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510"/>
        <w:tblW w:w="9828" w:type="dxa"/>
        <w:jc w:val="center"/>
        <w:tblLook w:val="04A0" w:firstRow="1" w:lastRow="0" w:firstColumn="1" w:lastColumn="0" w:noHBand="0" w:noVBand="1"/>
      </w:tblPr>
      <w:tblGrid>
        <w:gridCol w:w="828"/>
        <w:gridCol w:w="1218"/>
        <w:gridCol w:w="1025"/>
        <w:gridCol w:w="1664"/>
        <w:gridCol w:w="130"/>
        <w:gridCol w:w="6"/>
        <w:gridCol w:w="1196"/>
        <w:gridCol w:w="888"/>
        <w:gridCol w:w="526"/>
        <w:gridCol w:w="259"/>
        <w:gridCol w:w="1180"/>
        <w:gridCol w:w="908"/>
      </w:tblGrid>
      <w:tr w:rsidR="008034E9" w14:paraId="12534B33" w14:textId="77777777" w:rsidTr="00AA3BF1">
        <w:trPr>
          <w:trHeight w:val="353"/>
          <w:jc w:val="center"/>
        </w:trPr>
        <w:tc>
          <w:tcPr>
            <w:tcW w:w="2046" w:type="dxa"/>
            <w:gridSpan w:val="2"/>
            <w:vMerge w:val="restart"/>
            <w:shd w:val="clear" w:color="auto" w:fill="auto"/>
          </w:tcPr>
          <w:p w14:paraId="0A06473E" w14:textId="77777777" w:rsidR="008034E9" w:rsidRDefault="00305439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FB0D27" wp14:editId="44345F9E">
                  <wp:extent cx="752475" cy="578485"/>
                  <wp:effectExtent l="0" t="0" r="0" b="0"/>
                  <wp:docPr id="1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57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2" w:type="dxa"/>
            <w:gridSpan w:val="10"/>
            <w:shd w:val="clear" w:color="auto" w:fill="auto"/>
            <w:vAlign w:val="center"/>
          </w:tcPr>
          <w:p w14:paraId="2DE7DB48" w14:textId="77777777" w:rsidR="008034E9" w:rsidRDefault="00305439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1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18"/>
                <w:szCs w:val="24"/>
              </w:rPr>
              <w:t xml:space="preserve">Hope Foundation’s </w:t>
            </w:r>
          </w:p>
          <w:p w14:paraId="32D4371E" w14:textId="77777777" w:rsidR="008034E9" w:rsidRDefault="00305439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8"/>
                <w:szCs w:val="24"/>
              </w:rPr>
              <w:t>Finolex Academy of Management and Technology, Ratnagiri</w:t>
            </w:r>
          </w:p>
        </w:tc>
      </w:tr>
      <w:tr w:rsidR="008034E9" w14:paraId="3404CF2D" w14:textId="77777777" w:rsidTr="00AA3BF1">
        <w:trPr>
          <w:trHeight w:val="380"/>
          <w:jc w:val="center"/>
        </w:trPr>
        <w:tc>
          <w:tcPr>
            <w:tcW w:w="2046" w:type="dxa"/>
            <w:gridSpan w:val="2"/>
            <w:vMerge/>
            <w:shd w:val="clear" w:color="auto" w:fill="auto"/>
          </w:tcPr>
          <w:p w14:paraId="20789A14" w14:textId="77777777" w:rsidR="008034E9" w:rsidRDefault="008034E9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4"/>
                <w:lang w:val="en-IN" w:eastAsia="en-IN"/>
              </w:rPr>
            </w:pPr>
          </w:p>
        </w:tc>
        <w:tc>
          <w:tcPr>
            <w:tcW w:w="7782" w:type="dxa"/>
            <w:gridSpan w:val="10"/>
            <w:shd w:val="clear" w:color="auto" w:fill="auto"/>
            <w:vAlign w:val="center"/>
          </w:tcPr>
          <w:p w14:paraId="4DBBADBB" w14:textId="77777777" w:rsidR="008034E9" w:rsidRDefault="00305439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4"/>
                <w:szCs w:val="26"/>
              </w:rPr>
              <w:t>Information Technology Department</w:t>
            </w:r>
          </w:p>
        </w:tc>
      </w:tr>
      <w:tr w:rsidR="008034E9" w14:paraId="77F33417" w14:textId="77777777" w:rsidTr="00AA3BF1">
        <w:trPr>
          <w:trHeight w:val="500"/>
          <w:jc w:val="center"/>
        </w:trPr>
        <w:tc>
          <w:tcPr>
            <w:tcW w:w="6955" w:type="dxa"/>
            <w:gridSpan w:val="8"/>
            <w:shd w:val="clear" w:color="auto" w:fill="auto"/>
            <w:vAlign w:val="center"/>
          </w:tcPr>
          <w:p w14:paraId="378CCEEF" w14:textId="77777777" w:rsidR="008034E9" w:rsidRDefault="00305439">
            <w:pPr>
              <w:spacing w:after="0" w:line="240" w:lineRule="auto"/>
              <w:outlineLvl w:val="0"/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4"/>
              </w:rPr>
              <w:t xml:space="preserve">Subject name:      DevOps Lab                                             </w:t>
            </w:r>
          </w:p>
        </w:tc>
        <w:tc>
          <w:tcPr>
            <w:tcW w:w="2873" w:type="dxa"/>
            <w:gridSpan w:val="4"/>
            <w:shd w:val="clear" w:color="auto" w:fill="auto"/>
            <w:vAlign w:val="center"/>
          </w:tcPr>
          <w:p w14:paraId="2FEB7BA5" w14:textId="77777777" w:rsidR="008034E9" w:rsidRDefault="00305439">
            <w:pPr>
              <w:spacing w:after="0" w:line="240" w:lineRule="auto"/>
              <w:outlineLvl w:val="0"/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4"/>
              </w:rPr>
              <w:t>Subject</w:t>
            </w:r>
            <w:r>
              <w:rPr>
                <w:rFonts w:ascii="Times New Roman" w:hAnsi="Times New Roman" w:cs="Times New Roman"/>
                <w:sz w:val="20"/>
                <w:szCs w:val="24"/>
                <w:lang w:val="en-IN"/>
              </w:rPr>
              <w:t xml:space="preserve"> Code: ITL803</w:t>
            </w:r>
          </w:p>
        </w:tc>
      </w:tr>
      <w:tr w:rsidR="008034E9" w14:paraId="52D90EE7" w14:textId="77777777" w:rsidTr="00AA3BF1">
        <w:trPr>
          <w:trHeight w:val="500"/>
          <w:jc w:val="center"/>
        </w:trPr>
        <w:tc>
          <w:tcPr>
            <w:tcW w:w="2046" w:type="dxa"/>
            <w:gridSpan w:val="2"/>
            <w:shd w:val="clear" w:color="auto" w:fill="auto"/>
            <w:vAlign w:val="center"/>
          </w:tcPr>
          <w:p w14:paraId="48225DAD" w14:textId="77777777" w:rsidR="008034E9" w:rsidRDefault="00305439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4"/>
              </w:rPr>
              <w:t>Class</w:t>
            </w:r>
          </w:p>
        </w:tc>
        <w:tc>
          <w:tcPr>
            <w:tcW w:w="2689" w:type="dxa"/>
            <w:gridSpan w:val="2"/>
            <w:shd w:val="clear" w:color="auto" w:fill="auto"/>
            <w:vAlign w:val="center"/>
          </w:tcPr>
          <w:p w14:paraId="6970917C" w14:textId="77777777" w:rsidR="008034E9" w:rsidRDefault="00305439">
            <w:pPr>
              <w:spacing w:after="0" w:line="240" w:lineRule="auto"/>
              <w:outlineLvl w:val="0"/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4"/>
              </w:rPr>
              <w:t>BE IT</w:t>
            </w:r>
          </w:p>
        </w:tc>
        <w:tc>
          <w:tcPr>
            <w:tcW w:w="2220" w:type="dxa"/>
            <w:gridSpan w:val="4"/>
            <w:shd w:val="clear" w:color="auto" w:fill="auto"/>
            <w:vAlign w:val="center"/>
          </w:tcPr>
          <w:p w14:paraId="1E8A2182" w14:textId="77777777" w:rsidR="008034E9" w:rsidRDefault="00305439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4"/>
              </w:rPr>
              <w:t>Semester –      VIII                             (CBCGS)</w:t>
            </w:r>
          </w:p>
        </w:tc>
        <w:tc>
          <w:tcPr>
            <w:tcW w:w="2873" w:type="dxa"/>
            <w:gridSpan w:val="4"/>
            <w:shd w:val="clear" w:color="auto" w:fill="auto"/>
            <w:vAlign w:val="center"/>
          </w:tcPr>
          <w:p w14:paraId="34343B70" w14:textId="77777777" w:rsidR="008034E9" w:rsidRDefault="00305439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4"/>
              </w:rPr>
              <w:t>Academic year: 201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4"/>
                <w:lang w:val="en-IN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4"/>
                <w:lang w:val="en-IN"/>
              </w:rPr>
              <w:t>20</w:t>
            </w:r>
          </w:p>
        </w:tc>
      </w:tr>
      <w:tr w:rsidR="008034E9" w14:paraId="4E013CBD" w14:textId="77777777" w:rsidTr="00AA3BF1">
        <w:trPr>
          <w:trHeight w:val="308"/>
          <w:jc w:val="center"/>
        </w:trPr>
        <w:tc>
          <w:tcPr>
            <w:tcW w:w="2046" w:type="dxa"/>
            <w:gridSpan w:val="2"/>
            <w:shd w:val="clear" w:color="auto" w:fill="auto"/>
            <w:vAlign w:val="center"/>
          </w:tcPr>
          <w:p w14:paraId="6C1D9E3D" w14:textId="77777777" w:rsidR="008034E9" w:rsidRDefault="00305439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4"/>
              </w:rPr>
              <w:t>Name of Student</w:t>
            </w:r>
          </w:p>
        </w:tc>
        <w:tc>
          <w:tcPr>
            <w:tcW w:w="4021" w:type="dxa"/>
            <w:gridSpan w:val="5"/>
            <w:shd w:val="clear" w:color="auto" w:fill="auto"/>
            <w:vAlign w:val="center"/>
          </w:tcPr>
          <w:p w14:paraId="474C80B2" w14:textId="77777777" w:rsidR="008034E9" w:rsidRPr="00305439" w:rsidRDefault="00305439" w:rsidP="00305439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  <w:szCs w:val="24"/>
              </w:rPr>
              <w:t>Kazi Jawwad A Rahim</w:t>
            </w:r>
          </w:p>
        </w:tc>
        <w:tc>
          <w:tcPr>
            <w:tcW w:w="3761" w:type="dxa"/>
            <w:gridSpan w:val="5"/>
            <w:shd w:val="clear" w:color="auto" w:fill="auto"/>
            <w:vAlign w:val="center"/>
          </w:tcPr>
          <w:p w14:paraId="5CF2144A" w14:textId="77777777" w:rsidR="008034E9" w:rsidRDefault="00305439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  <w:szCs w:val="24"/>
              </w:rPr>
              <w:t>QUIZ Score :</w:t>
            </w:r>
          </w:p>
        </w:tc>
      </w:tr>
      <w:tr w:rsidR="008034E9" w14:paraId="08ADAE45" w14:textId="77777777" w:rsidTr="00AA3BF1">
        <w:trPr>
          <w:trHeight w:val="335"/>
          <w:jc w:val="center"/>
        </w:trPr>
        <w:tc>
          <w:tcPr>
            <w:tcW w:w="2046" w:type="dxa"/>
            <w:gridSpan w:val="2"/>
            <w:shd w:val="clear" w:color="auto" w:fill="auto"/>
            <w:vAlign w:val="center"/>
          </w:tcPr>
          <w:p w14:paraId="2084010B" w14:textId="77777777" w:rsidR="008034E9" w:rsidRDefault="00305439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4"/>
              </w:rPr>
              <w:t>Roll No</w:t>
            </w:r>
          </w:p>
        </w:tc>
        <w:tc>
          <w:tcPr>
            <w:tcW w:w="2819" w:type="dxa"/>
            <w:gridSpan w:val="3"/>
            <w:shd w:val="clear" w:color="auto" w:fill="auto"/>
            <w:vAlign w:val="center"/>
          </w:tcPr>
          <w:p w14:paraId="0328C96F" w14:textId="77777777" w:rsidR="008034E9" w:rsidRPr="00305439" w:rsidRDefault="00305439" w:rsidP="00305439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  <w:szCs w:val="24"/>
              </w:rPr>
              <w:t>28</w:t>
            </w:r>
          </w:p>
        </w:tc>
        <w:tc>
          <w:tcPr>
            <w:tcW w:w="2875" w:type="dxa"/>
            <w:gridSpan w:val="5"/>
            <w:shd w:val="clear" w:color="auto" w:fill="auto"/>
            <w:vAlign w:val="center"/>
          </w:tcPr>
          <w:p w14:paraId="4EC450E9" w14:textId="77777777" w:rsidR="008034E9" w:rsidRDefault="00305439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4"/>
              </w:rPr>
              <w:t>Assignment/Experiment No.</w:t>
            </w:r>
          </w:p>
        </w:tc>
        <w:tc>
          <w:tcPr>
            <w:tcW w:w="2088" w:type="dxa"/>
            <w:gridSpan w:val="2"/>
            <w:shd w:val="clear" w:color="auto" w:fill="auto"/>
            <w:vAlign w:val="center"/>
          </w:tcPr>
          <w:p w14:paraId="5C60CD37" w14:textId="77777777" w:rsidR="008034E9" w:rsidRDefault="00305439">
            <w:pPr>
              <w:spacing w:after="0" w:line="240" w:lineRule="auto"/>
              <w:outlineLvl w:val="0"/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4"/>
                <w:lang w:val="en-IN"/>
              </w:rPr>
              <w:t>2</w:t>
            </w:r>
          </w:p>
        </w:tc>
      </w:tr>
      <w:tr w:rsidR="008034E9" w14:paraId="3ACCDACA" w14:textId="77777777" w:rsidTr="00AA3BF1">
        <w:trPr>
          <w:trHeight w:val="353"/>
          <w:jc w:val="center"/>
        </w:trPr>
        <w:tc>
          <w:tcPr>
            <w:tcW w:w="9828" w:type="dxa"/>
            <w:gridSpan w:val="12"/>
            <w:shd w:val="clear" w:color="auto" w:fill="auto"/>
            <w:vAlign w:val="center"/>
          </w:tcPr>
          <w:p w14:paraId="0A034724" w14:textId="77777777" w:rsidR="008034E9" w:rsidRDefault="00305439">
            <w:pPr>
              <w:spacing w:after="0" w:line="240" w:lineRule="auto"/>
              <w:outlineLvl w:val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  <w:szCs w:val="24"/>
              </w:rPr>
              <w:t xml:space="preserve">Title:  </w:t>
            </w:r>
            <w:r>
              <w:rPr>
                <w:rFonts w:eastAsia="Times New Roman" w:cstheme="minorHAnsi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b/>
                <w:color w:val="000000"/>
                <w:kern w:val="2"/>
                <w:sz w:val="20"/>
                <w:szCs w:val="20"/>
              </w:rPr>
              <w:t xml:space="preserve"> Install and configure Jenkins with necessary plugin</w:t>
            </w:r>
          </w:p>
        </w:tc>
      </w:tr>
      <w:tr w:rsidR="008034E9" w14:paraId="6B76A828" w14:textId="77777777" w:rsidTr="00AA3BF1">
        <w:trPr>
          <w:trHeight w:val="188"/>
          <w:jc w:val="center"/>
        </w:trPr>
        <w:tc>
          <w:tcPr>
            <w:tcW w:w="9828" w:type="dxa"/>
            <w:gridSpan w:val="1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FF23F63" w14:textId="77777777" w:rsidR="008034E9" w:rsidRDefault="008034E9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4"/>
              </w:rPr>
            </w:pPr>
          </w:p>
        </w:tc>
      </w:tr>
      <w:tr w:rsidR="008034E9" w14:paraId="714938EE" w14:textId="77777777" w:rsidTr="00AA3BF1">
        <w:trPr>
          <w:trHeight w:val="362"/>
          <w:jc w:val="center"/>
        </w:trPr>
        <w:tc>
          <w:tcPr>
            <w:tcW w:w="9828" w:type="dxa"/>
            <w:gridSpan w:val="12"/>
            <w:shd w:val="clear" w:color="auto" w:fill="auto"/>
          </w:tcPr>
          <w:p w14:paraId="421DF5A6" w14:textId="77777777" w:rsidR="008034E9" w:rsidRDefault="00305439">
            <w:pPr>
              <w:shd w:val="clear" w:color="auto" w:fill="FFFFFF"/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1.Course objectives applicable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</w:rPr>
              <w:t xml:space="preserve">  </w:t>
            </w:r>
          </w:p>
          <w:p w14:paraId="1265C988" w14:textId="77777777" w:rsidR="008034E9" w:rsidRDefault="00305439">
            <w:pPr>
              <w:shd w:val="clear" w:color="auto" w:fill="FFFFFF"/>
              <w:spacing w:after="0" w:line="240" w:lineRule="auto"/>
              <w:outlineLvl w:val="0"/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LOB1:To be familiarized with Jenkins, which is used to build &amp; test software Applications &amp; Continuous integration in DevOps environment.</w:t>
            </w:r>
          </w:p>
          <w:p w14:paraId="65F13348" w14:textId="77777777" w:rsidR="008034E9" w:rsidRDefault="008034E9">
            <w:pPr>
              <w:shd w:val="clear" w:color="auto" w:fill="FFFFFF"/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8034E9" w14:paraId="7FD1904B" w14:textId="77777777" w:rsidTr="00AA3BF1">
        <w:trPr>
          <w:trHeight w:val="353"/>
          <w:jc w:val="center"/>
        </w:trPr>
        <w:tc>
          <w:tcPr>
            <w:tcW w:w="9828" w:type="dxa"/>
            <w:gridSpan w:val="12"/>
            <w:shd w:val="clear" w:color="auto" w:fill="auto"/>
          </w:tcPr>
          <w:p w14:paraId="2119F242" w14:textId="77777777" w:rsidR="008034E9" w:rsidRDefault="00305439">
            <w:pPr>
              <w:shd w:val="clear" w:color="auto" w:fill="FFFFFF"/>
              <w:spacing w:after="0" w:line="240" w:lineRule="auto"/>
              <w:outlineLvl w:val="0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2. Course outcomes applicable:</w:t>
            </w:r>
          </w:p>
          <w:p w14:paraId="7B6F81C0" w14:textId="77777777" w:rsidR="008034E9" w:rsidRDefault="00305439">
            <w:pPr>
              <w:shd w:val="clear" w:color="auto" w:fill="FFFFFF"/>
              <w:spacing w:after="0" w:line="240" w:lineRule="auto"/>
              <w:outlineLvl w:val="0"/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>LO2:Students understood the installations of Jenkins and its uses</w:t>
            </w:r>
          </w:p>
        </w:tc>
      </w:tr>
      <w:tr w:rsidR="008034E9" w14:paraId="0DF81352" w14:textId="77777777" w:rsidTr="00AA3BF1">
        <w:trPr>
          <w:trHeight w:val="353"/>
          <w:jc w:val="center"/>
        </w:trPr>
        <w:tc>
          <w:tcPr>
            <w:tcW w:w="9828" w:type="dxa"/>
            <w:gridSpan w:val="12"/>
            <w:shd w:val="clear" w:color="auto" w:fill="auto"/>
          </w:tcPr>
          <w:p w14:paraId="25997CAB" w14:textId="77777777" w:rsidR="008034E9" w:rsidRDefault="00305439">
            <w:pPr>
              <w:shd w:val="clear" w:color="auto" w:fill="FFFFFF"/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2"/>
                <w:sz w:val="24"/>
                <w:szCs w:val="24"/>
              </w:rPr>
              <w:t xml:space="preserve"> 3. Learning Objectives:</w:t>
            </w:r>
          </w:p>
          <w:p w14:paraId="0C50637F" w14:textId="77777777" w:rsidR="008034E9" w:rsidRDefault="0030543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outlineLvl w:val="0"/>
            </w:pPr>
            <w:r>
              <w:rPr>
                <w:rFonts w:eastAsia="Times New Roman" w:cstheme="minorHAnsi"/>
                <w:color w:val="000000"/>
                <w:kern w:val="2"/>
                <w:sz w:val="24"/>
                <w:szCs w:val="24"/>
              </w:rPr>
              <w:t>To understand the CI/CD tool called Jenkins</w:t>
            </w:r>
          </w:p>
          <w:p w14:paraId="0305BB88" w14:textId="77777777" w:rsidR="008034E9" w:rsidRDefault="0030543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outlineLvl w:val="0"/>
            </w:pPr>
            <w:r>
              <w:rPr>
                <w:rFonts w:eastAsia="Times New Roman" w:cstheme="minorHAnsi"/>
                <w:color w:val="000000"/>
                <w:kern w:val="2"/>
                <w:sz w:val="24"/>
                <w:szCs w:val="24"/>
              </w:rPr>
              <w:t xml:space="preserve">To know the installations of Jenkins on Fedora 30 </w:t>
            </w:r>
            <w:proofErr w:type="spellStart"/>
            <w:r>
              <w:rPr>
                <w:rFonts w:eastAsia="Times New Roman" w:cstheme="minorHAnsi"/>
                <w:color w:val="000000"/>
                <w:kern w:val="2"/>
                <w:sz w:val="24"/>
                <w:szCs w:val="24"/>
              </w:rPr>
              <w:t>os</w:t>
            </w:r>
            <w:proofErr w:type="spellEnd"/>
            <w:r>
              <w:rPr>
                <w:rFonts w:eastAsia="Times New Roman" w:cstheme="minorHAnsi"/>
                <w:color w:val="000000"/>
                <w:kern w:val="2"/>
                <w:sz w:val="24"/>
                <w:szCs w:val="24"/>
              </w:rPr>
              <w:t>.</w:t>
            </w:r>
          </w:p>
        </w:tc>
      </w:tr>
      <w:tr w:rsidR="008034E9" w14:paraId="74B4BFCC" w14:textId="77777777" w:rsidTr="00AA3BF1">
        <w:trPr>
          <w:trHeight w:val="407"/>
          <w:jc w:val="center"/>
        </w:trPr>
        <w:tc>
          <w:tcPr>
            <w:tcW w:w="9828" w:type="dxa"/>
            <w:gridSpan w:val="12"/>
            <w:shd w:val="clear" w:color="auto" w:fill="auto"/>
          </w:tcPr>
          <w:p w14:paraId="0109EC24" w14:textId="77777777" w:rsidR="008034E9" w:rsidRDefault="00305439">
            <w:pPr>
              <w:shd w:val="clear" w:color="auto" w:fill="FFFFFF"/>
              <w:spacing w:after="0" w:line="240" w:lineRule="auto"/>
              <w:outlineLvl w:val="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  <w:szCs w:val="24"/>
              </w:rPr>
              <w:t xml:space="preserve">4. Practical applications of the assignment/experiment: To automate the several tasks such as automatic building the code ,deploying the code and notifying the developer about build status via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  <w:szCs w:val="24"/>
              </w:rPr>
              <w:t>sms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  <w:szCs w:val="24"/>
              </w:rPr>
              <w:t xml:space="preserve">/email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  <w:szCs w:val="24"/>
              </w:rPr>
              <w:t>etc</w:t>
            </w:r>
            <w:proofErr w:type="spellEnd"/>
          </w:p>
        </w:tc>
      </w:tr>
      <w:tr w:rsidR="008034E9" w14:paraId="63EF45D0" w14:textId="77777777" w:rsidTr="00AA3BF1">
        <w:trPr>
          <w:trHeight w:val="407"/>
          <w:jc w:val="center"/>
        </w:trPr>
        <w:tc>
          <w:tcPr>
            <w:tcW w:w="9828" w:type="dxa"/>
            <w:gridSpan w:val="12"/>
            <w:shd w:val="clear" w:color="auto" w:fill="auto"/>
          </w:tcPr>
          <w:p w14:paraId="552EE115" w14:textId="77777777" w:rsidR="008034E9" w:rsidRDefault="00305439">
            <w:pPr>
              <w:shd w:val="clear" w:color="auto" w:fill="FFFFFF"/>
              <w:spacing w:after="0" w:line="240" w:lineRule="auto"/>
              <w:outlineLvl w:val="0"/>
              <w:rPr>
                <w:rFonts w:eastAsia="Times New Roman" w:cstheme="minorHAnsi"/>
                <w:color w:val="000000"/>
                <w:kern w:val="2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2"/>
                <w:sz w:val="24"/>
                <w:szCs w:val="24"/>
              </w:rPr>
              <w:t xml:space="preserve"> 5. Prerequisites</w:t>
            </w:r>
            <w:r>
              <w:rPr>
                <w:rFonts w:eastAsia="Times New Roman" w:cstheme="minorHAnsi"/>
                <w:color w:val="000000"/>
                <w:kern w:val="2"/>
                <w:sz w:val="24"/>
                <w:szCs w:val="24"/>
              </w:rPr>
              <w:t xml:space="preserve">: </w:t>
            </w:r>
          </w:p>
          <w:p w14:paraId="027DBE45" w14:textId="77777777" w:rsidR="008034E9" w:rsidRDefault="00305439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outlineLvl w:val="0"/>
            </w:pPr>
            <w:proofErr w:type="spellStart"/>
            <w:r>
              <w:rPr>
                <w:rFonts w:eastAsia="Times New Roman" w:cstheme="minorHAnsi"/>
                <w:color w:val="000000"/>
                <w:kern w:val="2"/>
                <w:sz w:val="24"/>
                <w:szCs w:val="24"/>
              </w:rPr>
              <w:t>Familar</w:t>
            </w:r>
            <w:proofErr w:type="spellEnd"/>
            <w:r>
              <w:rPr>
                <w:rFonts w:eastAsia="Times New Roman" w:cstheme="minorHAnsi"/>
                <w:color w:val="000000"/>
                <w:kern w:val="2"/>
                <w:sz w:val="24"/>
                <w:szCs w:val="24"/>
              </w:rPr>
              <w:t xml:space="preserve"> with Linux </w:t>
            </w:r>
            <w:proofErr w:type="spellStart"/>
            <w:r>
              <w:rPr>
                <w:rFonts w:eastAsia="Times New Roman" w:cstheme="minorHAnsi"/>
                <w:color w:val="000000"/>
                <w:kern w:val="2"/>
                <w:sz w:val="24"/>
                <w:szCs w:val="24"/>
              </w:rPr>
              <w:t>os</w:t>
            </w:r>
            <w:proofErr w:type="spellEnd"/>
          </w:p>
          <w:p w14:paraId="2CF9162A" w14:textId="77777777" w:rsidR="008034E9" w:rsidRDefault="00305439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outlineLvl w:val="0"/>
              <w:rPr>
                <w:rFonts w:eastAsia="Times New Roman" w:cstheme="minorHAnsi"/>
                <w:color w:val="000000"/>
                <w:kern w:val="2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2"/>
                <w:sz w:val="24"/>
                <w:szCs w:val="24"/>
              </w:rPr>
              <w:t>Internet Access</w:t>
            </w:r>
          </w:p>
          <w:p w14:paraId="6AD40C78" w14:textId="77777777" w:rsidR="008034E9" w:rsidRDefault="00305439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outlineLvl w:val="0"/>
            </w:pPr>
            <w:r>
              <w:rPr>
                <w:rFonts w:eastAsia="Times New Roman" w:cstheme="minorHAnsi"/>
                <w:color w:val="000000"/>
                <w:kern w:val="2"/>
                <w:sz w:val="24"/>
                <w:szCs w:val="24"/>
              </w:rPr>
              <w:t>Knowledge of CI/CD</w:t>
            </w:r>
          </w:p>
        </w:tc>
      </w:tr>
      <w:tr w:rsidR="008034E9" w14:paraId="7E0F1968" w14:textId="77777777" w:rsidTr="00AA3BF1">
        <w:trPr>
          <w:trHeight w:val="407"/>
          <w:jc w:val="center"/>
        </w:trPr>
        <w:tc>
          <w:tcPr>
            <w:tcW w:w="9828" w:type="dxa"/>
            <w:gridSpan w:val="12"/>
            <w:shd w:val="clear" w:color="auto" w:fill="auto"/>
          </w:tcPr>
          <w:p w14:paraId="6D561DE4" w14:textId="77777777" w:rsidR="008034E9" w:rsidRDefault="00305439">
            <w:pPr>
              <w:shd w:val="clear" w:color="auto" w:fill="FFFFFF"/>
              <w:spacing w:after="0" w:line="240" w:lineRule="auto"/>
              <w:outlineLvl w:val="0"/>
              <w:rPr>
                <w:rFonts w:eastAsia="Times New Roman" w:cstheme="minorHAnsi"/>
                <w:color w:val="000000"/>
                <w:kern w:val="2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2"/>
                <w:sz w:val="24"/>
                <w:szCs w:val="24"/>
              </w:rPr>
              <w:t>6. Hardware Requirements</w:t>
            </w:r>
            <w:r>
              <w:rPr>
                <w:rFonts w:eastAsia="Times New Roman" w:cstheme="minorHAnsi"/>
                <w:color w:val="000000"/>
                <w:kern w:val="2"/>
                <w:sz w:val="24"/>
                <w:szCs w:val="24"/>
              </w:rPr>
              <w:t xml:space="preserve">: </w:t>
            </w:r>
          </w:p>
          <w:p w14:paraId="1BC5B229" w14:textId="77777777" w:rsidR="008034E9" w:rsidRDefault="00305439">
            <w:pPr>
              <w:pStyle w:val="ListParagraph"/>
              <w:numPr>
                <w:ilvl w:val="0"/>
                <w:numId w:val="3"/>
              </w:numPr>
              <w:shd w:val="clear" w:color="auto" w:fill="FFFFFF"/>
              <w:tabs>
                <w:tab w:val="left" w:pos="1080"/>
              </w:tabs>
              <w:spacing w:after="0" w:line="240" w:lineRule="auto"/>
              <w:outlineLvl w:val="0"/>
              <w:rPr>
                <w:sz w:val="24"/>
              </w:rPr>
            </w:pPr>
            <w:r>
              <w:rPr>
                <w:rFonts w:eastAsia="Times New Roman" w:cstheme="minorHAnsi"/>
                <w:color w:val="000000"/>
                <w:kern w:val="2"/>
                <w:sz w:val="24"/>
                <w:szCs w:val="24"/>
              </w:rPr>
              <w:t>Internet Access with Browser</w:t>
            </w:r>
          </w:p>
          <w:p w14:paraId="0A508BF7" w14:textId="77777777" w:rsidR="008034E9" w:rsidRDefault="00305439">
            <w:pPr>
              <w:pStyle w:val="ListParagraph"/>
              <w:numPr>
                <w:ilvl w:val="0"/>
                <w:numId w:val="3"/>
              </w:numPr>
              <w:shd w:val="clear" w:color="auto" w:fill="FFFFFF"/>
              <w:tabs>
                <w:tab w:val="left" w:pos="1080"/>
              </w:tabs>
              <w:spacing w:after="0" w:line="240" w:lineRule="auto"/>
              <w:outlineLvl w:val="0"/>
            </w:pPr>
            <w:r>
              <w:rPr>
                <w:rFonts w:eastAsia="Times New Roman" w:cstheme="minorHAnsi"/>
                <w:color w:val="000000"/>
                <w:kern w:val="2"/>
                <w:sz w:val="24"/>
                <w:szCs w:val="24"/>
              </w:rPr>
              <w:t>Access to root privileges</w:t>
            </w:r>
          </w:p>
          <w:p w14:paraId="4F1637A1" w14:textId="77777777" w:rsidR="008034E9" w:rsidRDefault="00305439">
            <w:pPr>
              <w:shd w:val="clear" w:color="auto" w:fill="FFFFFF"/>
              <w:spacing w:after="0" w:line="240" w:lineRule="auto"/>
              <w:outlineLvl w:val="0"/>
              <w:rPr>
                <w:rFonts w:eastAsia="Times New Roman" w:cstheme="minorHAnsi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2"/>
                <w:sz w:val="24"/>
                <w:szCs w:val="24"/>
              </w:rPr>
              <w:t>7. Software Requirements:</w:t>
            </w:r>
          </w:p>
          <w:p w14:paraId="2260FE78" w14:textId="77777777" w:rsidR="008034E9" w:rsidRDefault="00305439">
            <w:pPr>
              <w:pStyle w:val="ListParagraph"/>
              <w:shd w:val="clear" w:color="auto" w:fill="FFFFFF"/>
              <w:spacing w:after="0" w:line="240" w:lineRule="auto"/>
              <w:ind w:left="1080"/>
              <w:outlineLvl w:val="0"/>
            </w:pPr>
            <w:r>
              <w:rPr>
                <w:rFonts w:eastAsia="Times New Roman" w:cstheme="minorHAnsi"/>
                <w:color w:val="000000"/>
                <w:kern w:val="2"/>
                <w:sz w:val="24"/>
                <w:szCs w:val="24"/>
              </w:rPr>
              <w:t>Browser like Chrome, Internet Explorer Edge</w:t>
            </w:r>
          </w:p>
        </w:tc>
      </w:tr>
      <w:tr w:rsidR="008034E9" w14:paraId="7855DF0D" w14:textId="77777777" w:rsidTr="00AA3BF1">
        <w:trPr>
          <w:trHeight w:val="188"/>
          <w:jc w:val="center"/>
        </w:trPr>
        <w:tc>
          <w:tcPr>
            <w:tcW w:w="9828" w:type="dxa"/>
            <w:gridSpan w:val="12"/>
            <w:tcBorders>
              <w:left w:val="nil"/>
              <w:right w:val="nil"/>
            </w:tcBorders>
            <w:shd w:val="clear" w:color="auto" w:fill="auto"/>
          </w:tcPr>
          <w:p w14:paraId="244EA67D" w14:textId="77777777" w:rsidR="008034E9" w:rsidRDefault="008034E9">
            <w:pPr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18"/>
              </w:rPr>
            </w:pPr>
          </w:p>
        </w:tc>
      </w:tr>
      <w:tr w:rsidR="008034E9" w14:paraId="3D7C54E6" w14:textId="77777777" w:rsidTr="00AA3BF1">
        <w:trPr>
          <w:trHeight w:val="561"/>
          <w:jc w:val="center"/>
        </w:trPr>
        <w:tc>
          <w:tcPr>
            <w:tcW w:w="9828" w:type="dxa"/>
            <w:gridSpan w:val="12"/>
            <w:shd w:val="clear" w:color="auto" w:fill="auto"/>
            <w:vAlign w:val="center"/>
          </w:tcPr>
          <w:p w14:paraId="115AE72B" w14:textId="77777777" w:rsidR="008034E9" w:rsidRDefault="00305439">
            <w:pPr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  <w:szCs w:val="20"/>
              </w:rPr>
              <w:t>8. Quiz Questions (if any): (Online Exam will be taken separately batchwise, attach the certificate/ Marks obtained)</w:t>
            </w:r>
          </w:p>
          <w:p w14:paraId="67631065" w14:textId="77777777" w:rsidR="008034E9" w:rsidRDefault="0030543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outlineLvl w:val="0"/>
            </w:pPr>
            <w:r>
              <w:rPr>
                <w:rFonts w:eastAsia="Times New Roman" w:cstheme="minorHAnsi"/>
                <w:color w:val="000000"/>
                <w:kern w:val="2"/>
                <w:sz w:val="24"/>
                <w:szCs w:val="24"/>
              </w:rPr>
              <w:t>What is CI/CD?</w:t>
            </w:r>
          </w:p>
          <w:p w14:paraId="5E78E03C" w14:textId="77777777" w:rsidR="008034E9" w:rsidRDefault="0030543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outlineLvl w:val="0"/>
            </w:pPr>
            <w:r>
              <w:rPr>
                <w:rFonts w:eastAsia="Times New Roman" w:cstheme="minorHAnsi"/>
                <w:color w:val="000000"/>
                <w:kern w:val="2"/>
                <w:sz w:val="24"/>
                <w:szCs w:val="24"/>
              </w:rPr>
              <w:t xml:space="preserve">What are the different CI/CD </w:t>
            </w:r>
            <w:proofErr w:type="gramStart"/>
            <w:r>
              <w:rPr>
                <w:rFonts w:eastAsia="Times New Roman" w:cstheme="minorHAnsi"/>
                <w:color w:val="000000"/>
                <w:kern w:val="2"/>
                <w:sz w:val="24"/>
                <w:szCs w:val="24"/>
              </w:rPr>
              <w:t>tools ?</w:t>
            </w:r>
            <w:proofErr w:type="gramEnd"/>
          </w:p>
          <w:p w14:paraId="5E3F4D10" w14:textId="77777777" w:rsidR="008034E9" w:rsidRDefault="0030543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outlineLvl w:val="0"/>
              <w:rPr>
                <w:rFonts w:eastAsia="Times New Roman" w:cstheme="minorHAnsi"/>
                <w:color w:val="000000"/>
                <w:kern w:val="2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2"/>
                <w:sz w:val="24"/>
                <w:szCs w:val="24"/>
              </w:rPr>
              <w:t>What is the Jenkins?</w:t>
            </w:r>
          </w:p>
        </w:tc>
      </w:tr>
      <w:tr w:rsidR="008034E9" w14:paraId="3F7B43C6" w14:textId="77777777" w:rsidTr="00AA3BF1">
        <w:trPr>
          <w:trHeight w:val="215"/>
          <w:jc w:val="center"/>
        </w:trPr>
        <w:tc>
          <w:tcPr>
            <w:tcW w:w="9828" w:type="dxa"/>
            <w:gridSpan w:val="1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5D1DF95" w14:textId="77777777" w:rsidR="008034E9" w:rsidRDefault="008034E9">
            <w:pPr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16"/>
                <w:szCs w:val="24"/>
              </w:rPr>
            </w:pPr>
          </w:p>
        </w:tc>
      </w:tr>
      <w:tr w:rsidR="008034E9" w14:paraId="20C6EA27" w14:textId="77777777" w:rsidTr="00AA3BF1">
        <w:trPr>
          <w:trHeight w:val="350"/>
          <w:jc w:val="center"/>
        </w:trPr>
        <w:tc>
          <w:tcPr>
            <w:tcW w:w="9828" w:type="dxa"/>
            <w:gridSpan w:val="12"/>
            <w:shd w:val="clear" w:color="auto" w:fill="auto"/>
            <w:vAlign w:val="center"/>
          </w:tcPr>
          <w:p w14:paraId="76E3EB4D" w14:textId="77777777" w:rsidR="008034E9" w:rsidRDefault="00305439">
            <w:pPr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  <w:szCs w:val="24"/>
              </w:rPr>
              <w:t>9. Experiment/Assignment Evaluation:</w:t>
            </w:r>
          </w:p>
        </w:tc>
      </w:tr>
      <w:tr w:rsidR="008034E9" w14:paraId="3D231FA6" w14:textId="77777777" w:rsidTr="00AA3BF1">
        <w:trPr>
          <w:trHeight w:val="422"/>
          <w:jc w:val="center"/>
        </w:trPr>
        <w:tc>
          <w:tcPr>
            <w:tcW w:w="828" w:type="dxa"/>
            <w:shd w:val="clear" w:color="auto" w:fill="auto"/>
          </w:tcPr>
          <w:p w14:paraId="0A119358" w14:textId="77777777" w:rsidR="008034E9" w:rsidRDefault="00305439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</w:rPr>
              <w:t>Sr. No.</w:t>
            </w:r>
          </w:p>
        </w:tc>
        <w:tc>
          <w:tcPr>
            <w:tcW w:w="6653" w:type="dxa"/>
            <w:gridSpan w:val="8"/>
            <w:shd w:val="clear" w:color="auto" w:fill="auto"/>
          </w:tcPr>
          <w:p w14:paraId="5F4E3AC8" w14:textId="77777777" w:rsidR="008034E9" w:rsidRDefault="00305439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</w:rPr>
              <w:t>Parameters</w:t>
            </w:r>
          </w:p>
          <w:p w14:paraId="5732041D" w14:textId="77777777" w:rsidR="008034E9" w:rsidRDefault="008034E9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  <w:szCs w:val="24"/>
              </w:rPr>
            </w:pPr>
          </w:p>
        </w:tc>
        <w:tc>
          <w:tcPr>
            <w:tcW w:w="1439" w:type="dxa"/>
            <w:gridSpan w:val="2"/>
            <w:shd w:val="clear" w:color="auto" w:fill="auto"/>
          </w:tcPr>
          <w:p w14:paraId="34D4B73C" w14:textId="77777777" w:rsidR="008034E9" w:rsidRDefault="00305439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</w:rPr>
              <w:t>Marks obtained</w:t>
            </w:r>
          </w:p>
        </w:tc>
        <w:tc>
          <w:tcPr>
            <w:tcW w:w="908" w:type="dxa"/>
            <w:shd w:val="clear" w:color="auto" w:fill="auto"/>
          </w:tcPr>
          <w:p w14:paraId="5F864572" w14:textId="77777777" w:rsidR="008034E9" w:rsidRDefault="00305439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</w:rPr>
              <w:t>Out of</w:t>
            </w:r>
          </w:p>
        </w:tc>
      </w:tr>
      <w:tr w:rsidR="008034E9" w14:paraId="57806EFA" w14:textId="77777777" w:rsidTr="00AA3BF1">
        <w:trPr>
          <w:trHeight w:val="561"/>
          <w:jc w:val="center"/>
        </w:trPr>
        <w:tc>
          <w:tcPr>
            <w:tcW w:w="828" w:type="dxa"/>
            <w:shd w:val="clear" w:color="auto" w:fill="auto"/>
          </w:tcPr>
          <w:p w14:paraId="0781F91A" w14:textId="77777777" w:rsidR="008034E9" w:rsidRDefault="00305439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</w:rPr>
              <w:t>1</w:t>
            </w:r>
          </w:p>
        </w:tc>
        <w:tc>
          <w:tcPr>
            <w:tcW w:w="6653" w:type="dxa"/>
            <w:gridSpan w:val="8"/>
            <w:shd w:val="clear" w:color="auto" w:fill="auto"/>
          </w:tcPr>
          <w:p w14:paraId="203E0D19" w14:textId="77777777" w:rsidR="008034E9" w:rsidRDefault="00305439">
            <w:pPr>
              <w:spacing w:after="0" w:line="240" w:lineRule="auto"/>
              <w:jc w:val="both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</w:rPr>
              <w:t xml:space="preserve">Technical Understanding 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16"/>
              </w:rPr>
              <w:t xml:space="preserve">(Assessment may be done based on Q &amp; A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16"/>
                <w:u w:val="single"/>
              </w:rPr>
              <w:t>or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16"/>
              </w:rPr>
              <w:t xml:space="preserve"> any other relevant method.) 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</w:rPr>
              <w:t>Teacher should mention the other method used -</w:t>
            </w:r>
          </w:p>
        </w:tc>
        <w:tc>
          <w:tcPr>
            <w:tcW w:w="1439" w:type="dxa"/>
            <w:gridSpan w:val="2"/>
            <w:shd w:val="clear" w:color="auto" w:fill="auto"/>
          </w:tcPr>
          <w:p w14:paraId="078949D5" w14:textId="77777777" w:rsidR="008034E9" w:rsidRDefault="008034E9">
            <w:pPr>
              <w:spacing w:after="0"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</w:p>
        </w:tc>
        <w:tc>
          <w:tcPr>
            <w:tcW w:w="908" w:type="dxa"/>
            <w:shd w:val="clear" w:color="auto" w:fill="auto"/>
          </w:tcPr>
          <w:p w14:paraId="38E22A60" w14:textId="77777777" w:rsidR="008034E9" w:rsidRDefault="00305439">
            <w:pPr>
              <w:spacing w:after="0" w:line="36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0"/>
              </w:rPr>
              <w:t>6</w:t>
            </w:r>
          </w:p>
        </w:tc>
      </w:tr>
      <w:tr w:rsidR="008034E9" w14:paraId="5E252FF6" w14:textId="77777777" w:rsidTr="00AA3BF1">
        <w:trPr>
          <w:trHeight w:val="287"/>
          <w:jc w:val="center"/>
        </w:trPr>
        <w:tc>
          <w:tcPr>
            <w:tcW w:w="828" w:type="dxa"/>
            <w:shd w:val="clear" w:color="auto" w:fill="auto"/>
          </w:tcPr>
          <w:p w14:paraId="752E5F4F" w14:textId="77777777" w:rsidR="008034E9" w:rsidRDefault="00305439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</w:rPr>
              <w:t>2</w:t>
            </w:r>
          </w:p>
        </w:tc>
        <w:tc>
          <w:tcPr>
            <w:tcW w:w="6653" w:type="dxa"/>
            <w:gridSpan w:val="8"/>
            <w:shd w:val="clear" w:color="auto" w:fill="auto"/>
          </w:tcPr>
          <w:p w14:paraId="0F0B4885" w14:textId="77777777" w:rsidR="008034E9" w:rsidRDefault="00305439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</w:rPr>
              <w:t>Neatness/presentation</w:t>
            </w:r>
          </w:p>
        </w:tc>
        <w:tc>
          <w:tcPr>
            <w:tcW w:w="1439" w:type="dxa"/>
            <w:gridSpan w:val="2"/>
            <w:shd w:val="clear" w:color="auto" w:fill="auto"/>
          </w:tcPr>
          <w:p w14:paraId="3EE9E2AB" w14:textId="77777777" w:rsidR="008034E9" w:rsidRDefault="008034E9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</w:p>
        </w:tc>
        <w:tc>
          <w:tcPr>
            <w:tcW w:w="908" w:type="dxa"/>
            <w:shd w:val="clear" w:color="auto" w:fill="auto"/>
          </w:tcPr>
          <w:p w14:paraId="2DA9977C" w14:textId="77777777" w:rsidR="008034E9" w:rsidRDefault="00305439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0"/>
              </w:rPr>
              <w:t>2</w:t>
            </w:r>
          </w:p>
        </w:tc>
      </w:tr>
      <w:tr w:rsidR="008034E9" w14:paraId="6937A287" w14:textId="77777777" w:rsidTr="00AA3BF1">
        <w:trPr>
          <w:trHeight w:val="350"/>
          <w:jc w:val="center"/>
        </w:trPr>
        <w:tc>
          <w:tcPr>
            <w:tcW w:w="828" w:type="dxa"/>
            <w:shd w:val="clear" w:color="auto" w:fill="auto"/>
          </w:tcPr>
          <w:p w14:paraId="53ADC7E2" w14:textId="77777777" w:rsidR="008034E9" w:rsidRDefault="00305439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</w:rPr>
              <w:t>3</w:t>
            </w:r>
          </w:p>
        </w:tc>
        <w:tc>
          <w:tcPr>
            <w:tcW w:w="6653" w:type="dxa"/>
            <w:gridSpan w:val="8"/>
            <w:shd w:val="clear" w:color="auto" w:fill="auto"/>
          </w:tcPr>
          <w:p w14:paraId="4CDA08EF" w14:textId="77777777" w:rsidR="008034E9" w:rsidRDefault="00305439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</w:rPr>
              <w:t>Punctuality</w:t>
            </w:r>
          </w:p>
        </w:tc>
        <w:tc>
          <w:tcPr>
            <w:tcW w:w="1439" w:type="dxa"/>
            <w:gridSpan w:val="2"/>
            <w:shd w:val="clear" w:color="auto" w:fill="auto"/>
          </w:tcPr>
          <w:p w14:paraId="63959EE0" w14:textId="77777777" w:rsidR="008034E9" w:rsidRDefault="008034E9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</w:rPr>
            </w:pPr>
          </w:p>
        </w:tc>
        <w:tc>
          <w:tcPr>
            <w:tcW w:w="908" w:type="dxa"/>
            <w:shd w:val="clear" w:color="auto" w:fill="auto"/>
          </w:tcPr>
          <w:p w14:paraId="7DFCE059" w14:textId="77777777" w:rsidR="008034E9" w:rsidRDefault="00305439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0"/>
                <w:szCs w:val="20"/>
              </w:rPr>
              <w:t>2</w:t>
            </w:r>
          </w:p>
        </w:tc>
      </w:tr>
      <w:tr w:rsidR="008034E9" w14:paraId="47622C46" w14:textId="77777777" w:rsidTr="00AA3BF1">
        <w:trPr>
          <w:trHeight w:val="317"/>
          <w:jc w:val="center"/>
        </w:trPr>
        <w:tc>
          <w:tcPr>
            <w:tcW w:w="3071" w:type="dxa"/>
            <w:gridSpan w:val="3"/>
            <w:shd w:val="clear" w:color="auto" w:fill="auto"/>
          </w:tcPr>
          <w:p w14:paraId="1662F9F9" w14:textId="77777777" w:rsidR="008034E9" w:rsidRDefault="00305439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  <w:szCs w:val="24"/>
              </w:rPr>
              <w:t>Date of performance (DOP)</w:t>
            </w:r>
          </w:p>
        </w:tc>
        <w:tc>
          <w:tcPr>
            <w:tcW w:w="1800" w:type="dxa"/>
            <w:gridSpan w:val="3"/>
            <w:shd w:val="clear" w:color="auto" w:fill="auto"/>
          </w:tcPr>
          <w:p w14:paraId="6E1C92A1" w14:textId="77777777" w:rsidR="008034E9" w:rsidRDefault="008034E9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</w:rPr>
            </w:pPr>
          </w:p>
        </w:tc>
        <w:tc>
          <w:tcPr>
            <w:tcW w:w="2610" w:type="dxa"/>
            <w:gridSpan w:val="3"/>
            <w:shd w:val="clear" w:color="auto" w:fill="auto"/>
          </w:tcPr>
          <w:p w14:paraId="59322E23" w14:textId="77777777" w:rsidR="008034E9" w:rsidRDefault="00305439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</w:rPr>
              <w:t>Total marks obtained</w:t>
            </w:r>
          </w:p>
        </w:tc>
        <w:tc>
          <w:tcPr>
            <w:tcW w:w="1439" w:type="dxa"/>
            <w:gridSpan w:val="2"/>
            <w:shd w:val="clear" w:color="auto" w:fill="auto"/>
          </w:tcPr>
          <w:p w14:paraId="7520D418" w14:textId="77777777" w:rsidR="008034E9" w:rsidRDefault="008034E9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</w:rPr>
            </w:pPr>
          </w:p>
        </w:tc>
        <w:tc>
          <w:tcPr>
            <w:tcW w:w="908" w:type="dxa"/>
            <w:shd w:val="clear" w:color="auto" w:fill="auto"/>
          </w:tcPr>
          <w:p w14:paraId="0775A5B1" w14:textId="77777777" w:rsidR="008034E9" w:rsidRDefault="00305439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  <w:szCs w:val="20"/>
              </w:rPr>
              <w:t xml:space="preserve">       10</w:t>
            </w:r>
          </w:p>
        </w:tc>
      </w:tr>
      <w:tr w:rsidR="008034E9" w14:paraId="4CE6ED5D" w14:textId="77777777" w:rsidTr="00AA3BF1">
        <w:trPr>
          <w:trHeight w:val="70"/>
          <w:jc w:val="center"/>
        </w:trPr>
        <w:tc>
          <w:tcPr>
            <w:tcW w:w="3071" w:type="dxa"/>
            <w:gridSpan w:val="3"/>
            <w:shd w:val="clear" w:color="auto" w:fill="auto"/>
          </w:tcPr>
          <w:p w14:paraId="1C496361" w14:textId="77777777" w:rsidR="008034E9" w:rsidRDefault="00305439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  <w:szCs w:val="24"/>
              </w:rPr>
              <w:t xml:space="preserve">Date of checking (DOC) </w:t>
            </w:r>
          </w:p>
        </w:tc>
        <w:tc>
          <w:tcPr>
            <w:tcW w:w="1800" w:type="dxa"/>
            <w:gridSpan w:val="3"/>
            <w:shd w:val="clear" w:color="auto" w:fill="auto"/>
            <w:vAlign w:val="center"/>
          </w:tcPr>
          <w:p w14:paraId="467653EF" w14:textId="77777777" w:rsidR="008034E9" w:rsidRDefault="008034E9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</w:rPr>
            </w:pPr>
          </w:p>
        </w:tc>
        <w:tc>
          <w:tcPr>
            <w:tcW w:w="4957" w:type="dxa"/>
            <w:gridSpan w:val="6"/>
            <w:shd w:val="clear" w:color="auto" w:fill="auto"/>
            <w:vAlign w:val="center"/>
          </w:tcPr>
          <w:p w14:paraId="447ECD8B" w14:textId="77777777" w:rsidR="008034E9" w:rsidRDefault="00305439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</w:rPr>
              <w:t>Signature of teacher</w:t>
            </w:r>
          </w:p>
          <w:p w14:paraId="4FA01F8B" w14:textId="77777777" w:rsidR="008034E9" w:rsidRDefault="008034E9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0"/>
              </w:rPr>
            </w:pPr>
          </w:p>
        </w:tc>
      </w:tr>
    </w:tbl>
    <w:p w14:paraId="522CE8C4" w14:textId="77777777" w:rsidR="008034E9" w:rsidRDefault="008034E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2"/>
          <w:sz w:val="36"/>
          <w:szCs w:val="24"/>
        </w:rPr>
      </w:pPr>
    </w:p>
    <w:p w14:paraId="1FEA9B32" w14:textId="77777777" w:rsidR="00305439" w:rsidRDefault="00305439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2"/>
          <w:sz w:val="24"/>
          <w:szCs w:val="24"/>
        </w:rPr>
      </w:pPr>
    </w:p>
    <w:p w14:paraId="06508789" w14:textId="77777777" w:rsidR="00305439" w:rsidRDefault="00305439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2"/>
          <w:sz w:val="24"/>
          <w:szCs w:val="24"/>
        </w:rPr>
      </w:pPr>
    </w:p>
    <w:p w14:paraId="5A6C595A" w14:textId="77777777" w:rsidR="008034E9" w:rsidRDefault="00305439">
      <w:pPr>
        <w:shd w:val="clear" w:color="auto" w:fill="FFFFFF"/>
        <w:spacing w:after="75" w:line="540" w:lineRule="atLeast"/>
        <w:outlineLvl w:val="0"/>
        <w:rPr>
          <w:b/>
          <w:bCs/>
        </w:rPr>
      </w:pPr>
      <w:r>
        <w:rPr>
          <w:rFonts w:eastAsia="Times New Roman" w:cstheme="minorHAnsi"/>
          <w:b/>
          <w:bCs/>
          <w:color w:val="000000"/>
          <w:kern w:val="2"/>
          <w:sz w:val="24"/>
          <w:szCs w:val="24"/>
        </w:rPr>
        <w:lastRenderedPageBreak/>
        <w:t>11. Installation Steps / Performance Steps –</w:t>
      </w:r>
    </w:p>
    <w:p w14:paraId="09ACAF96" w14:textId="77777777" w:rsidR="008034E9" w:rsidRDefault="00305439">
      <w:pPr>
        <w:pStyle w:val="PreformattedText"/>
        <w:shd w:val="clear" w:color="auto" w:fill="FFFFFF"/>
        <w:spacing w:after="75" w:line="540" w:lineRule="atLeast"/>
        <w:outlineLvl w:val="0"/>
      </w:pPr>
      <w:r>
        <w:rPr>
          <w:rStyle w:val="SourceText"/>
          <w:rFonts w:cstheme="minorHAnsi"/>
          <w:color w:val="000000"/>
          <w:kern w:val="2"/>
          <w:sz w:val="24"/>
          <w:szCs w:val="24"/>
        </w:rPr>
        <w:t xml:space="preserve">java -jar </w:t>
      </w:r>
      <w:proofErr w:type="spellStart"/>
      <w:r>
        <w:rPr>
          <w:rStyle w:val="SourceText"/>
          <w:rFonts w:cstheme="minorHAnsi"/>
          <w:color w:val="000000"/>
          <w:kern w:val="2"/>
          <w:sz w:val="24"/>
          <w:szCs w:val="24"/>
        </w:rPr>
        <w:t>jenkins.war</w:t>
      </w:r>
      <w:proofErr w:type="spellEnd"/>
    </w:p>
    <w:p w14:paraId="40D8B175" w14:textId="77777777" w:rsidR="008034E9" w:rsidRDefault="00305439">
      <w:pPr>
        <w:pStyle w:val="PreformattedText"/>
        <w:shd w:val="clear" w:color="auto" w:fill="FFFFFF"/>
        <w:spacing w:after="75" w:line="540" w:lineRule="atLeast"/>
        <w:outlineLvl w:val="0"/>
      </w:pPr>
      <w:r>
        <w:rPr>
          <w:rStyle w:val="SourceText"/>
          <w:rFonts w:cstheme="minorHAnsi"/>
          <w:color w:val="000000"/>
          <w:kern w:val="2"/>
          <w:sz w:val="24"/>
          <w:szCs w:val="24"/>
        </w:rPr>
        <w:t>1. The initial screen page will ask about the plugin options:</w:t>
      </w:r>
    </w:p>
    <w:p w14:paraId="541CB689" w14:textId="77777777" w:rsidR="008034E9" w:rsidRDefault="00305439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2"/>
          <w:sz w:val="24"/>
          <w:szCs w:val="24"/>
        </w:rPr>
      </w:pPr>
      <w:r>
        <w:rPr>
          <w:rFonts w:eastAsia="Times New Roman" w:cstheme="minorHAnsi"/>
          <w:noProof/>
          <w:color w:val="000000"/>
          <w:kern w:val="2"/>
          <w:sz w:val="24"/>
          <w:szCs w:val="24"/>
        </w:rPr>
        <w:drawing>
          <wp:anchor distT="0" distB="0" distL="0" distR="0" simplePos="0" relativeHeight="2" behindDoc="0" locked="0" layoutInCell="1" allowOverlap="1" wp14:anchorId="0D0764A8" wp14:editId="6FAD2DFC">
            <wp:simplePos x="0" y="0"/>
            <wp:positionH relativeFrom="column">
              <wp:posOffset>164465</wp:posOffset>
            </wp:positionH>
            <wp:positionV relativeFrom="paragraph">
              <wp:posOffset>307340</wp:posOffset>
            </wp:positionV>
            <wp:extent cx="4587240" cy="221742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38839" w14:textId="77777777" w:rsidR="008034E9" w:rsidRDefault="008034E9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2"/>
          <w:sz w:val="24"/>
          <w:szCs w:val="24"/>
        </w:rPr>
      </w:pPr>
    </w:p>
    <w:p w14:paraId="72DDE678" w14:textId="77777777" w:rsidR="008034E9" w:rsidRDefault="008034E9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2"/>
          <w:sz w:val="24"/>
          <w:szCs w:val="24"/>
        </w:rPr>
      </w:pPr>
    </w:p>
    <w:p w14:paraId="45DF7BDC" w14:textId="77777777" w:rsidR="008034E9" w:rsidRDefault="008034E9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2"/>
          <w:sz w:val="24"/>
          <w:szCs w:val="24"/>
        </w:rPr>
      </w:pPr>
    </w:p>
    <w:p w14:paraId="299F80EA" w14:textId="77777777" w:rsidR="008034E9" w:rsidRDefault="008034E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2"/>
          <w:sz w:val="24"/>
          <w:szCs w:val="24"/>
        </w:rPr>
      </w:pPr>
    </w:p>
    <w:p w14:paraId="67214A40" w14:textId="77777777" w:rsidR="008034E9" w:rsidRDefault="008034E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2"/>
          <w:sz w:val="24"/>
          <w:szCs w:val="24"/>
        </w:rPr>
      </w:pPr>
    </w:p>
    <w:p w14:paraId="032A70C4" w14:textId="77777777" w:rsidR="008034E9" w:rsidRDefault="008034E9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000000"/>
          <w:kern w:val="2"/>
          <w:sz w:val="24"/>
          <w:szCs w:val="24"/>
        </w:rPr>
      </w:pPr>
    </w:p>
    <w:p w14:paraId="0E34B7D1" w14:textId="77777777" w:rsidR="008034E9" w:rsidRDefault="008034E9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000000"/>
          <w:kern w:val="2"/>
          <w:sz w:val="24"/>
          <w:szCs w:val="24"/>
        </w:rPr>
      </w:pPr>
    </w:p>
    <w:p w14:paraId="177C91A4" w14:textId="77777777" w:rsidR="008034E9" w:rsidRDefault="008034E9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000000"/>
          <w:kern w:val="2"/>
          <w:sz w:val="24"/>
          <w:szCs w:val="24"/>
        </w:rPr>
      </w:pPr>
    </w:p>
    <w:p w14:paraId="20EBFA5A" w14:textId="77777777" w:rsidR="008034E9" w:rsidRDefault="008034E9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000000"/>
          <w:kern w:val="2"/>
          <w:sz w:val="24"/>
          <w:szCs w:val="24"/>
        </w:rPr>
      </w:pPr>
    </w:p>
    <w:p w14:paraId="17F003E6" w14:textId="77777777" w:rsidR="008034E9" w:rsidRDefault="00305439">
      <w:pPr>
        <w:shd w:val="clear" w:color="auto" w:fill="FFFFFF"/>
        <w:spacing w:after="0" w:line="240" w:lineRule="auto"/>
        <w:jc w:val="both"/>
        <w:outlineLvl w:val="0"/>
      </w:pPr>
      <w:r>
        <w:rPr>
          <w:rFonts w:eastAsia="Times New Roman" w:cstheme="minorHAnsi"/>
          <w:color w:val="000000"/>
          <w:kern w:val="2"/>
          <w:sz w:val="24"/>
          <w:szCs w:val="24"/>
        </w:rPr>
        <w:t>2. Plugins will be installed as per the selected configuration in the preceding</w:t>
      </w:r>
    </w:p>
    <w:p w14:paraId="6DD240AE" w14:textId="77777777" w:rsidR="008034E9" w:rsidRDefault="00305439">
      <w:pPr>
        <w:shd w:val="clear" w:color="auto" w:fill="FFFFFF"/>
        <w:spacing w:after="0" w:line="240" w:lineRule="auto"/>
        <w:jc w:val="both"/>
        <w:outlineLvl w:val="0"/>
      </w:pPr>
      <w:r>
        <w:rPr>
          <w:rFonts w:eastAsia="Times New Roman" w:cstheme="minorHAnsi"/>
          <w:color w:val="000000"/>
          <w:kern w:val="2"/>
          <w:sz w:val="24"/>
          <w:szCs w:val="24"/>
        </w:rPr>
        <w:t>option:</w:t>
      </w:r>
    </w:p>
    <w:p w14:paraId="360840E8" w14:textId="77777777" w:rsidR="008034E9" w:rsidRDefault="00305439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000000"/>
          <w:kern w:val="2"/>
          <w:sz w:val="24"/>
          <w:szCs w:val="24"/>
        </w:rPr>
      </w:pPr>
      <w:r>
        <w:rPr>
          <w:rFonts w:eastAsia="Times New Roman" w:cstheme="minorHAnsi"/>
          <w:noProof/>
          <w:color w:val="000000"/>
          <w:kern w:val="2"/>
          <w:sz w:val="24"/>
          <w:szCs w:val="24"/>
        </w:rPr>
        <w:drawing>
          <wp:anchor distT="0" distB="0" distL="0" distR="0" simplePos="0" relativeHeight="3" behindDoc="0" locked="0" layoutInCell="1" allowOverlap="1" wp14:anchorId="61CA1C26" wp14:editId="21A6C48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59830" cy="343535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83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AEDB1F" w14:textId="77777777" w:rsidR="008034E9" w:rsidRDefault="008034E9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000000"/>
          <w:kern w:val="2"/>
          <w:sz w:val="24"/>
          <w:szCs w:val="24"/>
        </w:rPr>
      </w:pPr>
    </w:p>
    <w:p w14:paraId="5019221B" w14:textId="77777777" w:rsidR="008034E9" w:rsidRDefault="00305439">
      <w:pPr>
        <w:shd w:val="clear" w:color="auto" w:fill="FFFFFF"/>
        <w:spacing w:after="0" w:line="240" w:lineRule="auto"/>
        <w:jc w:val="both"/>
        <w:outlineLvl w:val="0"/>
      </w:pPr>
      <w:r>
        <w:rPr>
          <w:rFonts w:eastAsia="Times New Roman" w:cstheme="minorHAnsi"/>
          <w:color w:val="000000"/>
          <w:kern w:val="2"/>
          <w:sz w:val="24"/>
          <w:szCs w:val="24"/>
        </w:rPr>
        <w:t>3. After successful installation, the following admin credential creation page</w:t>
      </w:r>
    </w:p>
    <w:p w14:paraId="6F3E4ABC" w14:textId="77777777" w:rsidR="008034E9" w:rsidRDefault="00305439">
      <w:pPr>
        <w:shd w:val="clear" w:color="auto" w:fill="FFFFFF"/>
        <w:spacing w:after="0" w:line="240" w:lineRule="auto"/>
        <w:jc w:val="both"/>
        <w:outlineLvl w:val="0"/>
      </w:pPr>
      <w:r>
        <w:rPr>
          <w:rFonts w:eastAsia="Times New Roman" w:cstheme="minorHAnsi"/>
          <w:color w:val="000000"/>
          <w:kern w:val="2"/>
          <w:sz w:val="24"/>
          <w:szCs w:val="24"/>
        </w:rPr>
        <w:t>will pop up:</w:t>
      </w:r>
    </w:p>
    <w:p w14:paraId="43C601D6" w14:textId="77777777" w:rsidR="008034E9" w:rsidRDefault="008034E9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000000"/>
          <w:kern w:val="2"/>
          <w:sz w:val="24"/>
          <w:szCs w:val="24"/>
        </w:rPr>
      </w:pPr>
    </w:p>
    <w:p w14:paraId="1E414C2E" w14:textId="77777777" w:rsidR="008034E9" w:rsidRDefault="00305439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000000"/>
          <w:kern w:val="2"/>
          <w:sz w:val="24"/>
          <w:szCs w:val="24"/>
        </w:rPr>
      </w:pPr>
      <w:r>
        <w:rPr>
          <w:rFonts w:eastAsia="Times New Roman" w:cstheme="minorHAnsi"/>
          <w:noProof/>
          <w:color w:val="000000"/>
          <w:kern w:val="2"/>
          <w:sz w:val="24"/>
          <w:szCs w:val="24"/>
        </w:rPr>
        <w:lastRenderedPageBreak/>
        <w:drawing>
          <wp:anchor distT="0" distB="0" distL="0" distR="0" simplePos="0" relativeHeight="4" behindDoc="0" locked="0" layoutInCell="1" allowOverlap="1" wp14:anchorId="15CE705F" wp14:editId="2BB9B39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59830" cy="349758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83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144798" w14:textId="77777777" w:rsidR="008034E9" w:rsidRDefault="008034E9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000000"/>
          <w:kern w:val="2"/>
          <w:sz w:val="24"/>
          <w:szCs w:val="24"/>
        </w:rPr>
      </w:pPr>
    </w:p>
    <w:p w14:paraId="070B659E" w14:textId="77777777" w:rsidR="008034E9" w:rsidRDefault="008034E9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000000"/>
          <w:kern w:val="2"/>
          <w:sz w:val="24"/>
          <w:szCs w:val="24"/>
        </w:rPr>
      </w:pPr>
    </w:p>
    <w:p w14:paraId="5B46183E" w14:textId="77777777" w:rsidR="008034E9" w:rsidRDefault="008034E9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000000"/>
          <w:kern w:val="2"/>
          <w:sz w:val="24"/>
          <w:szCs w:val="24"/>
        </w:rPr>
      </w:pPr>
    </w:p>
    <w:p w14:paraId="2B1CE50E" w14:textId="77777777" w:rsidR="008034E9" w:rsidRDefault="00305439">
      <w:pPr>
        <w:shd w:val="clear" w:color="auto" w:fill="FFFFFF"/>
        <w:spacing w:after="0" w:line="240" w:lineRule="auto"/>
        <w:jc w:val="both"/>
        <w:outlineLvl w:val="0"/>
      </w:pPr>
      <w:r>
        <w:rPr>
          <w:rFonts w:eastAsia="Times New Roman" w:cstheme="minorHAnsi"/>
          <w:color w:val="000000"/>
          <w:kern w:val="2"/>
          <w:sz w:val="24"/>
          <w:szCs w:val="24"/>
        </w:rPr>
        <w:t>4. Accessing Jenkins: After successful installation, Jenkins can be accessed</w:t>
      </w:r>
    </w:p>
    <w:p w14:paraId="0E8C1E75" w14:textId="77777777" w:rsidR="008034E9" w:rsidRDefault="00305439">
      <w:pPr>
        <w:shd w:val="clear" w:color="auto" w:fill="FFFFFF"/>
        <w:spacing w:after="0" w:line="240" w:lineRule="auto"/>
        <w:jc w:val="both"/>
        <w:outlineLvl w:val="0"/>
      </w:pPr>
      <w:r>
        <w:rPr>
          <w:rFonts w:eastAsia="Times New Roman" w:cstheme="minorHAnsi"/>
          <w:color w:val="000000"/>
          <w:kern w:val="2"/>
          <w:sz w:val="24"/>
          <w:szCs w:val="24"/>
        </w:rPr>
        <w:t xml:space="preserve">through a web browser from your local machine as </w:t>
      </w:r>
      <w:proofErr w:type="spellStart"/>
      <w:proofErr w:type="gramStart"/>
      <w:r>
        <w:rPr>
          <w:rFonts w:eastAsia="Times New Roman" w:cstheme="minorHAnsi"/>
          <w:color w:val="000000"/>
          <w:kern w:val="2"/>
          <w:sz w:val="24"/>
          <w:szCs w:val="24"/>
        </w:rPr>
        <w:t>follows:http</w:t>
      </w:r>
      <w:proofErr w:type="spellEnd"/>
      <w:r>
        <w:rPr>
          <w:rFonts w:eastAsia="Times New Roman" w:cstheme="minorHAnsi"/>
          <w:color w:val="000000"/>
          <w:kern w:val="2"/>
          <w:sz w:val="24"/>
          <w:szCs w:val="24"/>
        </w:rPr>
        <w:t>://localhost:8080</w:t>
      </w:r>
      <w:proofErr w:type="gramEnd"/>
    </w:p>
    <w:p w14:paraId="30793636" w14:textId="77777777" w:rsidR="008034E9" w:rsidRDefault="008034E9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000000"/>
          <w:kern w:val="2"/>
          <w:sz w:val="24"/>
          <w:szCs w:val="24"/>
        </w:rPr>
      </w:pPr>
    </w:p>
    <w:p w14:paraId="352188F0" w14:textId="77777777" w:rsidR="008034E9" w:rsidRDefault="00305439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000000"/>
          <w:kern w:val="2"/>
          <w:sz w:val="24"/>
          <w:szCs w:val="24"/>
        </w:rPr>
      </w:pPr>
      <w:r>
        <w:rPr>
          <w:rFonts w:eastAsia="Times New Roman" w:cstheme="minorHAnsi"/>
          <w:noProof/>
          <w:color w:val="000000"/>
          <w:kern w:val="2"/>
          <w:sz w:val="24"/>
          <w:szCs w:val="24"/>
        </w:rPr>
        <w:drawing>
          <wp:anchor distT="0" distB="0" distL="0" distR="0" simplePos="0" relativeHeight="5" behindDoc="0" locked="0" layoutInCell="1" allowOverlap="1" wp14:anchorId="0E2C9CB4" wp14:editId="608452D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59830" cy="322961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83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F386D" w14:textId="77777777" w:rsidR="008034E9" w:rsidRDefault="008034E9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000000"/>
          <w:kern w:val="2"/>
          <w:sz w:val="24"/>
          <w:szCs w:val="24"/>
        </w:rPr>
      </w:pPr>
    </w:p>
    <w:p w14:paraId="2B749440" w14:textId="77777777" w:rsidR="008034E9" w:rsidRDefault="008034E9">
      <w:pPr>
        <w:shd w:val="clear" w:color="auto" w:fill="FFFFFF"/>
        <w:spacing w:after="0" w:line="240" w:lineRule="auto"/>
        <w:jc w:val="both"/>
        <w:outlineLvl w:val="0"/>
        <w:rPr>
          <w:rFonts w:ascii="Arial" w:hAnsi="Arial" w:cs="Arial"/>
          <w:color w:val="212121"/>
          <w:sz w:val="21"/>
          <w:szCs w:val="21"/>
        </w:rPr>
      </w:pPr>
    </w:p>
    <w:p w14:paraId="32682F3F" w14:textId="77777777" w:rsidR="008034E9" w:rsidRDefault="008034E9">
      <w:pPr>
        <w:shd w:val="clear" w:color="auto" w:fill="FFFFFF"/>
        <w:spacing w:after="0" w:line="240" w:lineRule="auto"/>
        <w:jc w:val="both"/>
        <w:outlineLvl w:val="0"/>
        <w:rPr>
          <w:rFonts w:ascii="Arial" w:hAnsi="Arial" w:cs="Arial"/>
          <w:color w:val="212121"/>
          <w:sz w:val="21"/>
          <w:szCs w:val="21"/>
        </w:rPr>
      </w:pPr>
    </w:p>
    <w:p w14:paraId="61E94F1D" w14:textId="77777777" w:rsidR="008034E9" w:rsidRDefault="008034E9">
      <w:pPr>
        <w:shd w:val="clear" w:color="auto" w:fill="FFFFFF"/>
        <w:spacing w:after="0" w:line="240" w:lineRule="auto"/>
        <w:jc w:val="both"/>
        <w:outlineLvl w:val="0"/>
        <w:rPr>
          <w:rFonts w:ascii="Arial" w:hAnsi="Arial" w:cs="Arial"/>
          <w:color w:val="212121"/>
          <w:sz w:val="21"/>
          <w:szCs w:val="21"/>
        </w:rPr>
      </w:pPr>
    </w:p>
    <w:p w14:paraId="4E8CF376" w14:textId="77777777" w:rsidR="008034E9" w:rsidRDefault="008034E9">
      <w:pPr>
        <w:shd w:val="clear" w:color="auto" w:fill="FFFFFF"/>
        <w:spacing w:after="0" w:line="240" w:lineRule="auto"/>
        <w:jc w:val="both"/>
        <w:outlineLvl w:val="0"/>
        <w:rPr>
          <w:rFonts w:ascii="Arial" w:hAnsi="Arial" w:cs="Arial"/>
          <w:color w:val="212121"/>
          <w:sz w:val="21"/>
          <w:szCs w:val="21"/>
        </w:rPr>
      </w:pPr>
    </w:p>
    <w:p w14:paraId="1064CD3D" w14:textId="77777777" w:rsidR="008034E9" w:rsidRDefault="008034E9">
      <w:pPr>
        <w:shd w:val="clear" w:color="auto" w:fill="FFFFFF"/>
        <w:spacing w:after="0" w:line="240" w:lineRule="auto"/>
        <w:jc w:val="both"/>
        <w:outlineLvl w:val="0"/>
        <w:rPr>
          <w:rFonts w:ascii="Arial" w:hAnsi="Arial" w:cs="Arial"/>
          <w:color w:val="212121"/>
          <w:sz w:val="21"/>
          <w:szCs w:val="21"/>
        </w:rPr>
      </w:pPr>
    </w:p>
    <w:p w14:paraId="062248B3" w14:textId="77777777" w:rsidR="008034E9" w:rsidRDefault="008034E9">
      <w:pPr>
        <w:shd w:val="clear" w:color="auto" w:fill="FFFFFF"/>
        <w:spacing w:after="0" w:line="240" w:lineRule="auto"/>
        <w:ind w:firstLine="720"/>
        <w:outlineLvl w:val="0"/>
      </w:pPr>
    </w:p>
    <w:p w14:paraId="6C4B9C98" w14:textId="77777777" w:rsidR="008034E9" w:rsidRDefault="008034E9">
      <w:pPr>
        <w:shd w:val="clear" w:color="auto" w:fill="FFFFFF"/>
        <w:spacing w:after="0" w:line="240" w:lineRule="auto"/>
        <w:ind w:firstLine="720"/>
        <w:outlineLvl w:val="0"/>
      </w:pPr>
    </w:p>
    <w:p w14:paraId="2BC35B72" w14:textId="77777777" w:rsidR="008034E9" w:rsidRDefault="00305439">
      <w:pPr>
        <w:shd w:val="clear" w:color="auto" w:fill="FFFFFF"/>
        <w:spacing w:after="0" w:line="240" w:lineRule="auto"/>
        <w:outlineLvl w:val="0"/>
      </w:pPr>
      <w:r>
        <w:t>5. The Manage Jenkins option in the dashboard will provide various options</w:t>
      </w:r>
    </w:p>
    <w:p w14:paraId="0097F15F" w14:textId="77777777" w:rsidR="008034E9" w:rsidRDefault="00305439">
      <w:pPr>
        <w:shd w:val="clear" w:color="auto" w:fill="FFFFFF"/>
        <w:spacing w:after="0" w:line="240" w:lineRule="auto"/>
        <w:outlineLvl w:val="0"/>
      </w:pPr>
      <w:r>
        <w:t>to configure various parameters</w:t>
      </w:r>
    </w:p>
    <w:p w14:paraId="60136B87" w14:textId="77777777" w:rsidR="008034E9" w:rsidRDefault="008034E9">
      <w:pPr>
        <w:shd w:val="clear" w:color="auto" w:fill="FFFFFF"/>
        <w:spacing w:after="0" w:line="240" w:lineRule="auto"/>
        <w:outlineLvl w:val="0"/>
      </w:pPr>
    </w:p>
    <w:p w14:paraId="641105B7" w14:textId="77777777" w:rsidR="008034E9" w:rsidRDefault="00305439">
      <w:pPr>
        <w:shd w:val="clear" w:color="auto" w:fill="FFFFFF"/>
        <w:spacing w:after="0" w:line="240" w:lineRule="auto"/>
        <w:outlineLvl w:val="0"/>
      </w:pPr>
      <w:r>
        <w:rPr>
          <w:noProof/>
        </w:rPr>
        <w:drawing>
          <wp:anchor distT="0" distB="0" distL="0" distR="0" simplePos="0" relativeHeight="6" behindDoc="0" locked="0" layoutInCell="1" allowOverlap="1" wp14:anchorId="4F6C18AA" wp14:editId="00FB21E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59830" cy="2985770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83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52374" w14:textId="77777777" w:rsidR="008034E9" w:rsidRDefault="008034E9">
      <w:pPr>
        <w:shd w:val="clear" w:color="auto" w:fill="FFFFFF"/>
        <w:spacing w:after="0" w:line="240" w:lineRule="auto"/>
        <w:outlineLvl w:val="0"/>
      </w:pPr>
    </w:p>
    <w:p w14:paraId="51FE2182" w14:textId="77777777" w:rsidR="008034E9" w:rsidRDefault="008034E9">
      <w:pPr>
        <w:shd w:val="clear" w:color="auto" w:fill="FFFFFF"/>
        <w:spacing w:after="0" w:line="240" w:lineRule="auto"/>
        <w:outlineLvl w:val="0"/>
      </w:pPr>
    </w:p>
    <w:p w14:paraId="1D58688C" w14:textId="77777777" w:rsidR="008034E9" w:rsidRDefault="008034E9">
      <w:pPr>
        <w:shd w:val="clear" w:color="auto" w:fill="FFFFFF"/>
        <w:spacing w:after="0" w:line="240" w:lineRule="auto"/>
        <w:outlineLvl w:val="0"/>
      </w:pPr>
    </w:p>
    <w:p w14:paraId="63AF810C" w14:textId="77777777" w:rsidR="008034E9" w:rsidRDefault="008034E9">
      <w:pPr>
        <w:shd w:val="clear" w:color="auto" w:fill="FFFFFF"/>
        <w:spacing w:after="0" w:line="240" w:lineRule="auto"/>
        <w:outlineLvl w:val="0"/>
      </w:pPr>
    </w:p>
    <w:p w14:paraId="5EF6A06B" w14:textId="77777777" w:rsidR="008034E9" w:rsidRDefault="008034E9">
      <w:pPr>
        <w:shd w:val="clear" w:color="auto" w:fill="FFFFFF"/>
        <w:spacing w:after="0" w:line="240" w:lineRule="auto"/>
        <w:outlineLvl w:val="0"/>
      </w:pPr>
    </w:p>
    <w:p w14:paraId="36751AC3" w14:textId="77777777" w:rsidR="008034E9" w:rsidRDefault="008034E9">
      <w:pPr>
        <w:shd w:val="clear" w:color="auto" w:fill="FFFFFF"/>
        <w:spacing w:after="0" w:line="240" w:lineRule="auto"/>
        <w:outlineLvl w:val="0"/>
      </w:pPr>
    </w:p>
    <w:p w14:paraId="45908847" w14:textId="77777777" w:rsidR="008034E9" w:rsidRDefault="00305439">
      <w:pPr>
        <w:pStyle w:val="ListParagraph"/>
        <w:shd w:val="clear" w:color="auto" w:fill="FFFFFF"/>
        <w:spacing w:after="0" w:line="240" w:lineRule="auto"/>
        <w:ind w:left="0"/>
        <w:outlineLvl w:val="0"/>
      </w:pPr>
      <w:r>
        <w:rPr>
          <w:rFonts w:eastAsia="Times New Roman" w:cstheme="minorHAnsi"/>
          <w:b/>
          <w:bCs/>
          <w:color w:val="000000"/>
          <w:kern w:val="2"/>
          <w:sz w:val="24"/>
          <w:szCs w:val="24"/>
        </w:rPr>
        <w:t>14.References:</w:t>
      </w:r>
    </w:p>
    <w:p w14:paraId="54C8D2AD" w14:textId="77777777" w:rsidR="008034E9" w:rsidRDefault="00305439">
      <w:pPr>
        <w:pStyle w:val="ListParagraph"/>
        <w:shd w:val="clear" w:color="auto" w:fill="FFFFFF"/>
        <w:spacing w:after="0" w:line="240" w:lineRule="auto"/>
        <w:ind w:left="0"/>
        <w:outlineLvl w:val="0"/>
      </w:pPr>
      <w:r>
        <w:rPr>
          <w:rFonts w:eastAsia="Times New Roman" w:cstheme="minorHAnsi"/>
          <w:color w:val="000000"/>
          <w:kern w:val="2"/>
          <w:sz w:val="24"/>
          <w:szCs w:val="24"/>
        </w:rPr>
        <w:t>1.</w:t>
      </w:r>
      <w:r>
        <w:rPr>
          <w:rStyle w:val="InternetLink"/>
          <w:rFonts w:eastAsia="Times New Roman" w:cstheme="minorHAnsi"/>
          <w:color w:val="000000"/>
          <w:kern w:val="2"/>
          <w:sz w:val="24"/>
          <w:szCs w:val="24"/>
          <w:u w:val="none"/>
        </w:rPr>
        <w:t>https://linuxconfig.org/how-to-install-jenkins-on-redhat-8</w:t>
      </w:r>
    </w:p>
    <w:p w14:paraId="37470A3E" w14:textId="77777777" w:rsidR="008034E9" w:rsidRDefault="00305439">
      <w:pPr>
        <w:pStyle w:val="ListParagraph"/>
        <w:shd w:val="clear" w:color="auto" w:fill="FFFFFF"/>
        <w:spacing w:after="0" w:line="240" w:lineRule="auto"/>
        <w:ind w:left="0"/>
        <w:outlineLvl w:val="0"/>
        <w:rPr>
          <w:b/>
          <w:bCs/>
        </w:rPr>
      </w:pPr>
      <w:r>
        <w:rPr>
          <w:rFonts w:eastAsia="Times New Roman" w:cstheme="minorHAnsi"/>
          <w:b/>
          <w:bCs/>
          <w:color w:val="000000"/>
          <w:kern w:val="2"/>
          <w:sz w:val="24"/>
          <w:szCs w:val="24"/>
        </w:rPr>
        <w:t>2.https://www.ibm.com/cloud/learn/devops-a-complete-guide#toc-what-is-de-pMY50L7C</w:t>
      </w:r>
    </w:p>
    <w:p w14:paraId="3B60CCBB" w14:textId="77777777" w:rsidR="008034E9" w:rsidRDefault="008034E9">
      <w:pPr>
        <w:shd w:val="clear" w:color="auto" w:fill="FFFFFF"/>
        <w:spacing w:after="0" w:line="240" w:lineRule="auto"/>
        <w:outlineLvl w:val="0"/>
      </w:pPr>
      <w:bookmarkStart w:id="0" w:name="_GoBack"/>
      <w:bookmarkEnd w:id="0"/>
    </w:p>
    <w:sectPr w:rsidR="008034E9" w:rsidSect="00305439">
      <w:footerReference w:type="default" r:id="rId15"/>
      <w:pgSz w:w="11907" w:h="16839" w:code="9"/>
      <w:pgMar w:top="851" w:right="851" w:bottom="851" w:left="1531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CC427" w14:textId="77777777" w:rsidR="00D0533B" w:rsidRDefault="00305439">
      <w:pPr>
        <w:spacing w:after="0" w:line="240" w:lineRule="auto"/>
      </w:pPr>
      <w:r>
        <w:separator/>
      </w:r>
    </w:p>
  </w:endnote>
  <w:endnote w:type="continuationSeparator" w:id="0">
    <w:p w14:paraId="4F3A5026" w14:textId="77777777" w:rsidR="00D0533B" w:rsidRDefault="00305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533C3" w14:textId="77777777" w:rsidR="008034E9" w:rsidRDefault="008034E9">
    <w:pPr>
      <w:pStyle w:val="Footer"/>
      <w:pBdr>
        <w:bottom w:val="single" w:sz="12" w:space="1" w:color="000000"/>
      </w:pBdr>
      <w:rPr>
        <w:sz w:val="20"/>
        <w:szCs w:val="20"/>
      </w:rPr>
    </w:pPr>
  </w:p>
  <w:p w14:paraId="10CF7EA2" w14:textId="77777777" w:rsidR="008034E9" w:rsidRDefault="00305439">
    <w:pPr>
      <w:pStyle w:val="Footer"/>
    </w:pPr>
    <w:r>
      <w:rPr>
        <w:sz w:val="20"/>
        <w:szCs w:val="20"/>
      </w:rPr>
      <w:t>BE IT / Semester – VIII (CBCGS) / DevOps Lab / Academic Year: 201</w:t>
    </w:r>
    <w:r>
      <w:rPr>
        <w:sz w:val="20"/>
        <w:szCs w:val="20"/>
        <w:lang w:val="en-IN"/>
      </w:rPr>
      <w:t>9</w:t>
    </w:r>
    <w:r>
      <w:rPr>
        <w:sz w:val="20"/>
        <w:szCs w:val="20"/>
      </w:rPr>
      <w:t>-</w:t>
    </w:r>
    <w:r>
      <w:rPr>
        <w:sz w:val="20"/>
        <w:szCs w:val="20"/>
        <w:lang w:val="en-IN"/>
      </w:rPr>
      <w:t>20</w:t>
    </w:r>
    <w:r>
      <w:rPr>
        <w:sz w:val="20"/>
        <w:szCs w:val="20"/>
      </w:rPr>
      <w:t xml:space="preserve"> / First Half 20</w:t>
    </w:r>
    <w:r>
      <w:rPr>
        <w:sz w:val="20"/>
        <w:szCs w:val="20"/>
        <w:lang w:val="en-IN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5110F" w14:textId="77777777" w:rsidR="00D0533B" w:rsidRDefault="00305439">
      <w:pPr>
        <w:spacing w:after="0" w:line="240" w:lineRule="auto"/>
      </w:pPr>
      <w:r>
        <w:separator/>
      </w:r>
    </w:p>
  </w:footnote>
  <w:footnote w:type="continuationSeparator" w:id="0">
    <w:p w14:paraId="742343D1" w14:textId="77777777" w:rsidR="00D0533B" w:rsidRDefault="00305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F2639"/>
    <w:multiLevelType w:val="multilevel"/>
    <w:tmpl w:val="046ACC1C"/>
    <w:lvl w:ilvl="0">
      <w:start w:val="1"/>
      <w:numFmt w:val="decimal"/>
      <w:lvlText w:val="%1."/>
      <w:lvlJc w:val="left"/>
      <w:pPr>
        <w:ind w:left="1080" w:hanging="360"/>
      </w:pPr>
      <w:rPr>
        <w:rFonts w:eastAsia="Times New Roman" w:cs="Calibri"/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7B7E8D"/>
    <w:multiLevelType w:val="multilevel"/>
    <w:tmpl w:val="694859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84D7C"/>
    <w:multiLevelType w:val="multilevel"/>
    <w:tmpl w:val="BCF6A0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328F1"/>
    <w:multiLevelType w:val="multilevel"/>
    <w:tmpl w:val="E60028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7A31633"/>
    <w:multiLevelType w:val="multilevel"/>
    <w:tmpl w:val="A75627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53FAF"/>
    <w:multiLevelType w:val="multilevel"/>
    <w:tmpl w:val="B6A433D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4E9"/>
    <w:rsid w:val="00305439"/>
    <w:rsid w:val="008034E9"/>
    <w:rsid w:val="00AA3BF1"/>
    <w:rsid w:val="00D0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2A8C"/>
  <w15:docId w15:val="{8DF091B7-C7A9-4D70-9606-F773738C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pacing w:after="200" w:line="276" w:lineRule="auto"/>
    </w:pPr>
    <w:rPr>
      <w:sz w:val="22"/>
      <w:szCs w:val="22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uiPriority w:val="9"/>
    <w:qFormat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2Char">
    <w:name w:val="Heading 2 Char"/>
    <w:basedOn w:val="DefaultParagraphFont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TMLPreformattedChar">
    <w:name w:val="HTML Preformatted Char"/>
    <w:basedOn w:val="DefaultParagraphFont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qFormat/>
  </w:style>
  <w:style w:type="character" w:customStyle="1" w:styleId="BalloonTextChar">
    <w:name w:val="Balloon Text Char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uiPriority w:val="99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Heading3Char">
    <w:name w:val="Heading 3 Char"/>
    <w:basedOn w:val="DefaultParagraphFont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keyword">
    <w:name w:val="keyword"/>
    <w:basedOn w:val="DefaultParagraphFont"/>
    <w:qFormat/>
  </w:style>
  <w:style w:type="character" w:customStyle="1" w:styleId="string">
    <w:name w:val="string"/>
    <w:basedOn w:val="DefaultParagraphFont"/>
    <w:qFormat/>
  </w:style>
  <w:style w:type="character" w:customStyle="1" w:styleId="ListLabel1">
    <w:name w:val="ListLabel 1"/>
    <w:qFormat/>
    <w:rPr>
      <w:rFonts w:eastAsia="Times New Roman" w:cs="Calibri"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Arial" w:hAnsi="Arial"/>
      <w:sz w:val="21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rFonts w:ascii="Arial" w:hAnsi="Arial"/>
      <w:sz w:val="21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rFonts w:ascii="Arial" w:hAnsi="Arial"/>
      <w:sz w:val="21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rFonts w:ascii="Arial" w:hAnsi="Arial" w:cs="Arial"/>
      <w:color w:val="1E88E5"/>
      <w:sz w:val="21"/>
      <w:szCs w:val="21"/>
      <w:u w:val="none"/>
    </w:rPr>
  </w:style>
  <w:style w:type="character" w:customStyle="1" w:styleId="ListLabel33">
    <w:name w:val="ListLabel 33"/>
    <w:qFormat/>
    <w:rPr>
      <w:rFonts w:eastAsia="Times New Roman" w:cstheme="minorHAnsi"/>
      <w:kern w:val="2"/>
      <w:sz w:val="24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ListLabel34">
    <w:name w:val="ListLabel 34"/>
    <w:qFormat/>
    <w:rPr>
      <w:rFonts w:eastAsia="Times New Roman" w:cs="Calibri"/>
      <w:sz w:val="24"/>
    </w:rPr>
  </w:style>
  <w:style w:type="character" w:customStyle="1" w:styleId="ListLabel35">
    <w:name w:val="ListLabel 35"/>
    <w:qFormat/>
    <w:rPr>
      <w:rFonts w:eastAsia="Times New Roman" w:cs="Calibri"/>
      <w:sz w:val="24"/>
    </w:rPr>
  </w:style>
  <w:style w:type="character" w:customStyle="1" w:styleId="ListLabel36">
    <w:name w:val="ListLabel 36"/>
    <w:qFormat/>
    <w:rPr>
      <w:rFonts w:eastAsia="Times New Roman" w:cstheme="minorHAnsi"/>
      <w:b w:val="0"/>
      <w:bCs w:val="0"/>
      <w:color w:val="000000"/>
      <w:kern w:val="2"/>
      <w:sz w:val="24"/>
      <w:szCs w:val="24"/>
      <w:u w:val="none"/>
      <w:lang w:val="en-US" w:eastAsia="en-US" w:bidi="ar-SA"/>
    </w:rPr>
  </w:style>
  <w:style w:type="character" w:customStyle="1" w:styleId="ListLabel37">
    <w:name w:val="ListLabel 37"/>
    <w:qFormat/>
    <w:rPr>
      <w:rFonts w:eastAsia="Times New Roman" w:cs="Calibri"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-caption-text">
    <w:name w:val="wp-caption-text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01D470-0AD5-4C2C-BF86-203C13BAD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4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lab205-18</dc:creator>
  <dc:description/>
  <cp:lastModifiedBy>Jawwad Kazi</cp:lastModifiedBy>
  <cp:revision>43</cp:revision>
  <cp:lastPrinted>2017-06-01T07:21:00Z</cp:lastPrinted>
  <dcterms:created xsi:type="dcterms:W3CDTF">2017-06-01T07:19:00Z</dcterms:created>
  <dcterms:modified xsi:type="dcterms:W3CDTF">2020-03-13T03:02:00Z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1033-11.2.0.9150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