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510"/>
        <w:tblW w:w="9805" w:type="dxa"/>
        <w:jc w:val="center"/>
        <w:tblLook w:val="04A0" w:firstRow="1" w:lastRow="0" w:firstColumn="1" w:lastColumn="0" w:noHBand="0" w:noVBand="1"/>
      </w:tblPr>
      <w:tblGrid>
        <w:gridCol w:w="828"/>
        <w:gridCol w:w="1219"/>
        <w:gridCol w:w="1026"/>
        <w:gridCol w:w="1662"/>
        <w:gridCol w:w="130"/>
        <w:gridCol w:w="7"/>
        <w:gridCol w:w="1194"/>
        <w:gridCol w:w="890"/>
        <w:gridCol w:w="526"/>
        <w:gridCol w:w="258"/>
        <w:gridCol w:w="1180"/>
        <w:gridCol w:w="885"/>
      </w:tblGrid>
      <w:tr w:rsidR="004234E6" w14:paraId="17F61DEA" w14:textId="77777777" w:rsidTr="00A447C2">
        <w:trPr>
          <w:trHeight w:val="353"/>
          <w:jc w:val="center"/>
        </w:trPr>
        <w:tc>
          <w:tcPr>
            <w:tcW w:w="2047" w:type="dxa"/>
            <w:gridSpan w:val="2"/>
            <w:vMerge w:val="restart"/>
            <w:shd w:val="clear" w:color="auto" w:fill="auto"/>
          </w:tcPr>
          <w:p w14:paraId="575C3C7B" w14:textId="77777777" w:rsidR="004234E6" w:rsidRDefault="00A447C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B005C7" wp14:editId="18DA6BD4">
                  <wp:extent cx="752475" cy="578485"/>
                  <wp:effectExtent l="0" t="0" r="0" b="0"/>
                  <wp:docPr id="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8" w:type="dxa"/>
            <w:gridSpan w:val="10"/>
            <w:shd w:val="clear" w:color="auto" w:fill="auto"/>
            <w:vAlign w:val="center"/>
          </w:tcPr>
          <w:p w14:paraId="088911E7" w14:textId="77777777" w:rsidR="004234E6" w:rsidRDefault="00A447C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18"/>
                <w:szCs w:val="24"/>
              </w:rPr>
              <w:t xml:space="preserve">Hope Foundation’s </w:t>
            </w:r>
          </w:p>
          <w:p w14:paraId="0D808EE2" w14:textId="77777777" w:rsidR="004234E6" w:rsidRDefault="00A447C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8"/>
                <w:szCs w:val="24"/>
              </w:rPr>
              <w:t>Finolex Academy of Management and Technology, Ratnagiri</w:t>
            </w:r>
          </w:p>
        </w:tc>
      </w:tr>
      <w:tr w:rsidR="004234E6" w14:paraId="026F3757" w14:textId="77777777" w:rsidTr="00A447C2">
        <w:trPr>
          <w:trHeight w:val="380"/>
          <w:jc w:val="center"/>
        </w:trPr>
        <w:tc>
          <w:tcPr>
            <w:tcW w:w="2047" w:type="dxa"/>
            <w:gridSpan w:val="2"/>
            <w:vMerge/>
            <w:shd w:val="clear" w:color="auto" w:fill="auto"/>
          </w:tcPr>
          <w:p w14:paraId="57E65B1F" w14:textId="77777777" w:rsidR="004234E6" w:rsidRDefault="004234E6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  <w:lang w:val="en-IN" w:eastAsia="en-IN"/>
              </w:rPr>
            </w:pPr>
          </w:p>
        </w:tc>
        <w:tc>
          <w:tcPr>
            <w:tcW w:w="7758" w:type="dxa"/>
            <w:gridSpan w:val="10"/>
            <w:shd w:val="clear" w:color="auto" w:fill="auto"/>
            <w:vAlign w:val="center"/>
          </w:tcPr>
          <w:p w14:paraId="3B42882F" w14:textId="77777777" w:rsidR="004234E6" w:rsidRDefault="00A447C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6"/>
              </w:rPr>
              <w:t>Information Technology Department</w:t>
            </w:r>
          </w:p>
        </w:tc>
      </w:tr>
      <w:tr w:rsidR="004234E6" w14:paraId="7D7468C6" w14:textId="77777777" w:rsidTr="00A447C2">
        <w:trPr>
          <w:trHeight w:val="500"/>
          <w:jc w:val="center"/>
        </w:trPr>
        <w:tc>
          <w:tcPr>
            <w:tcW w:w="6956" w:type="dxa"/>
            <w:gridSpan w:val="8"/>
            <w:shd w:val="clear" w:color="auto" w:fill="auto"/>
            <w:vAlign w:val="center"/>
          </w:tcPr>
          <w:p w14:paraId="7FAAA3EC" w14:textId="77777777" w:rsidR="004234E6" w:rsidRDefault="00A447C2">
            <w:pPr>
              <w:spacing w:after="0" w:line="240" w:lineRule="auto"/>
              <w:outlineLvl w:val="0"/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 xml:space="preserve">Subject name:      DevOps Lab                                             </w:t>
            </w:r>
          </w:p>
        </w:tc>
        <w:tc>
          <w:tcPr>
            <w:tcW w:w="2849" w:type="dxa"/>
            <w:gridSpan w:val="4"/>
            <w:shd w:val="clear" w:color="auto" w:fill="auto"/>
            <w:vAlign w:val="center"/>
          </w:tcPr>
          <w:p w14:paraId="505F9217" w14:textId="77777777" w:rsidR="004234E6" w:rsidRDefault="00A447C2">
            <w:pPr>
              <w:spacing w:after="0" w:line="240" w:lineRule="auto"/>
              <w:outlineLvl w:val="0"/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Subject</w:t>
            </w:r>
            <w:r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Code: ITL803</w:t>
            </w:r>
          </w:p>
        </w:tc>
      </w:tr>
      <w:tr w:rsidR="004234E6" w14:paraId="51485463" w14:textId="77777777" w:rsidTr="00A447C2">
        <w:trPr>
          <w:trHeight w:val="500"/>
          <w:jc w:val="center"/>
        </w:trPr>
        <w:tc>
          <w:tcPr>
            <w:tcW w:w="2047" w:type="dxa"/>
            <w:gridSpan w:val="2"/>
            <w:shd w:val="clear" w:color="auto" w:fill="auto"/>
            <w:vAlign w:val="center"/>
          </w:tcPr>
          <w:p w14:paraId="75E46DC3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Class</w:t>
            </w:r>
          </w:p>
        </w:tc>
        <w:tc>
          <w:tcPr>
            <w:tcW w:w="2688" w:type="dxa"/>
            <w:gridSpan w:val="2"/>
            <w:shd w:val="clear" w:color="auto" w:fill="auto"/>
            <w:vAlign w:val="center"/>
          </w:tcPr>
          <w:p w14:paraId="5753B92A" w14:textId="77777777" w:rsidR="004234E6" w:rsidRDefault="00A447C2">
            <w:pPr>
              <w:spacing w:after="0" w:line="240" w:lineRule="auto"/>
              <w:outlineLvl w:val="0"/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BE IT</w:t>
            </w:r>
          </w:p>
        </w:tc>
        <w:tc>
          <w:tcPr>
            <w:tcW w:w="2221" w:type="dxa"/>
            <w:gridSpan w:val="4"/>
            <w:shd w:val="clear" w:color="auto" w:fill="auto"/>
            <w:vAlign w:val="center"/>
          </w:tcPr>
          <w:p w14:paraId="41F36CAE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Semester –      VIII                             (CBCGS)</w:t>
            </w:r>
          </w:p>
        </w:tc>
        <w:tc>
          <w:tcPr>
            <w:tcW w:w="2849" w:type="dxa"/>
            <w:gridSpan w:val="4"/>
            <w:shd w:val="clear" w:color="auto" w:fill="auto"/>
            <w:vAlign w:val="center"/>
          </w:tcPr>
          <w:p w14:paraId="329D22AF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Academic year: 201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  <w:lang w:val="en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  <w:lang w:val="en-IN"/>
              </w:rPr>
              <w:t>20</w:t>
            </w:r>
          </w:p>
        </w:tc>
      </w:tr>
      <w:tr w:rsidR="004234E6" w14:paraId="4CE24B24" w14:textId="77777777" w:rsidTr="00A447C2">
        <w:trPr>
          <w:trHeight w:val="308"/>
          <w:jc w:val="center"/>
        </w:trPr>
        <w:tc>
          <w:tcPr>
            <w:tcW w:w="2047" w:type="dxa"/>
            <w:gridSpan w:val="2"/>
            <w:shd w:val="clear" w:color="auto" w:fill="auto"/>
            <w:vAlign w:val="center"/>
          </w:tcPr>
          <w:p w14:paraId="5EDA385F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Name of Student</w:t>
            </w:r>
          </w:p>
        </w:tc>
        <w:tc>
          <w:tcPr>
            <w:tcW w:w="4019" w:type="dxa"/>
            <w:gridSpan w:val="5"/>
            <w:shd w:val="clear" w:color="auto" w:fill="auto"/>
            <w:vAlign w:val="center"/>
          </w:tcPr>
          <w:p w14:paraId="74B18F9E" w14:textId="141CDCDE" w:rsidR="004234E6" w:rsidRPr="00A447C2" w:rsidRDefault="00A447C2" w:rsidP="00A447C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0"/>
                <w:szCs w:val="24"/>
              </w:rPr>
              <w:t>Kazi Jawwad A Rahim</w:t>
            </w:r>
          </w:p>
        </w:tc>
        <w:tc>
          <w:tcPr>
            <w:tcW w:w="3739" w:type="dxa"/>
            <w:gridSpan w:val="5"/>
            <w:shd w:val="clear" w:color="auto" w:fill="auto"/>
            <w:vAlign w:val="center"/>
          </w:tcPr>
          <w:p w14:paraId="5ADF8AF2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  <w:t>QUIZ Score :</w:t>
            </w:r>
          </w:p>
        </w:tc>
      </w:tr>
      <w:tr w:rsidR="004234E6" w14:paraId="04887077" w14:textId="77777777" w:rsidTr="00A447C2">
        <w:trPr>
          <w:trHeight w:val="335"/>
          <w:jc w:val="center"/>
        </w:trPr>
        <w:tc>
          <w:tcPr>
            <w:tcW w:w="2047" w:type="dxa"/>
            <w:gridSpan w:val="2"/>
            <w:shd w:val="clear" w:color="auto" w:fill="auto"/>
            <w:vAlign w:val="center"/>
          </w:tcPr>
          <w:p w14:paraId="20698D21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Roll No</w:t>
            </w:r>
          </w:p>
        </w:tc>
        <w:tc>
          <w:tcPr>
            <w:tcW w:w="2818" w:type="dxa"/>
            <w:gridSpan w:val="3"/>
            <w:shd w:val="clear" w:color="auto" w:fill="auto"/>
            <w:vAlign w:val="center"/>
          </w:tcPr>
          <w:p w14:paraId="0C57F7CB" w14:textId="0E21A957" w:rsidR="004234E6" w:rsidRPr="00A447C2" w:rsidRDefault="00A447C2" w:rsidP="00A447C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0"/>
                <w:szCs w:val="24"/>
              </w:rPr>
              <w:t>28</w:t>
            </w:r>
          </w:p>
        </w:tc>
        <w:tc>
          <w:tcPr>
            <w:tcW w:w="2875" w:type="dxa"/>
            <w:gridSpan w:val="5"/>
            <w:shd w:val="clear" w:color="auto" w:fill="auto"/>
            <w:vAlign w:val="center"/>
          </w:tcPr>
          <w:p w14:paraId="25C9E131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Assignment/Experiment No.</w:t>
            </w:r>
          </w:p>
        </w:tc>
        <w:tc>
          <w:tcPr>
            <w:tcW w:w="2065" w:type="dxa"/>
            <w:gridSpan w:val="2"/>
            <w:shd w:val="clear" w:color="auto" w:fill="auto"/>
            <w:vAlign w:val="center"/>
          </w:tcPr>
          <w:p w14:paraId="4CD0E25A" w14:textId="77777777" w:rsidR="004234E6" w:rsidRDefault="00A447C2">
            <w:pPr>
              <w:spacing w:after="0" w:line="240" w:lineRule="auto"/>
              <w:outlineLvl w:val="0"/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  <w:lang w:val="en-IN"/>
              </w:rPr>
              <w:t>3</w:t>
            </w:r>
          </w:p>
        </w:tc>
      </w:tr>
      <w:tr w:rsidR="004234E6" w14:paraId="2E612613" w14:textId="77777777" w:rsidTr="00A447C2">
        <w:trPr>
          <w:trHeight w:val="353"/>
          <w:jc w:val="center"/>
        </w:trPr>
        <w:tc>
          <w:tcPr>
            <w:tcW w:w="9805" w:type="dxa"/>
            <w:gridSpan w:val="12"/>
            <w:shd w:val="clear" w:color="auto" w:fill="auto"/>
            <w:vAlign w:val="center"/>
          </w:tcPr>
          <w:p w14:paraId="014F2993" w14:textId="77777777" w:rsidR="004234E6" w:rsidRDefault="00A447C2">
            <w:pPr>
              <w:spacing w:after="0" w:line="240" w:lineRule="auto"/>
              <w:outlineLvl w:val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  <w:t xml:space="preserve">Title:  </w:t>
            </w:r>
            <w:r>
              <w:rPr>
                <w:rFonts w:eastAsia="Times New Roman" w:cstheme="minorHAnsi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color w:val="000000"/>
                <w:kern w:val="2"/>
                <w:sz w:val="20"/>
                <w:szCs w:val="20"/>
              </w:rPr>
              <w:t xml:space="preserve"> Integrating Jenkins to the GitHub to automate the jobs with every commit on</w:t>
            </w:r>
          </w:p>
          <w:p w14:paraId="54FAA38C" w14:textId="77777777" w:rsidR="004234E6" w:rsidRDefault="00A447C2">
            <w:pPr>
              <w:spacing w:after="0" w:line="240" w:lineRule="auto"/>
              <w:outlineLvl w:val="0"/>
            </w:pPr>
            <w:r>
              <w:rPr>
                <w:rFonts w:ascii="Segoe UI" w:hAnsi="Segoe UI" w:cs="Segoe UI"/>
                <w:b/>
                <w:color w:val="000000"/>
                <w:kern w:val="2"/>
                <w:sz w:val="20"/>
                <w:szCs w:val="20"/>
              </w:rPr>
              <w:t>GitHub</w:t>
            </w:r>
          </w:p>
        </w:tc>
      </w:tr>
      <w:tr w:rsidR="004234E6" w14:paraId="41C04925" w14:textId="77777777" w:rsidTr="00A447C2">
        <w:trPr>
          <w:trHeight w:val="188"/>
          <w:jc w:val="center"/>
        </w:trPr>
        <w:tc>
          <w:tcPr>
            <w:tcW w:w="9805" w:type="dxa"/>
            <w:gridSpan w:val="1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FFE81A4" w14:textId="77777777" w:rsidR="004234E6" w:rsidRDefault="004234E6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</w:pPr>
          </w:p>
        </w:tc>
      </w:tr>
      <w:tr w:rsidR="004234E6" w14:paraId="4673CFC8" w14:textId="77777777" w:rsidTr="00A447C2">
        <w:trPr>
          <w:trHeight w:val="362"/>
          <w:jc w:val="center"/>
        </w:trPr>
        <w:tc>
          <w:tcPr>
            <w:tcW w:w="9805" w:type="dxa"/>
            <w:gridSpan w:val="12"/>
            <w:shd w:val="clear" w:color="auto" w:fill="auto"/>
          </w:tcPr>
          <w:p w14:paraId="08C2DEBF" w14:textId="77777777" w:rsidR="004234E6" w:rsidRDefault="00A447C2">
            <w:pPr>
              <w:shd w:val="clear" w:color="auto" w:fill="FFFFFF"/>
              <w:spacing w:after="0" w:line="240" w:lineRule="auto"/>
              <w:outlineLvl w:val="0"/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1.Lab objectives applicable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  </w:t>
            </w:r>
          </w:p>
          <w:p w14:paraId="36E7F1BF" w14:textId="77777777" w:rsidR="004234E6" w:rsidRDefault="00A447C2">
            <w:pPr>
              <w:shd w:val="clear" w:color="auto" w:fill="FFFFFF"/>
              <w:spacing w:after="0" w:line="240" w:lineRule="auto"/>
              <w:outlineLvl w:val="0"/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LOB1:To be familiarized with Jenkins, which is used to build &amp; test software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>Applications &amp; Continuous integration in DevOps environment.</w:t>
            </w:r>
          </w:p>
          <w:p w14:paraId="7B31F43D" w14:textId="77777777" w:rsidR="004234E6" w:rsidRDefault="004234E6">
            <w:pPr>
              <w:shd w:val="clear" w:color="auto" w:fill="FFFFFF"/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4234E6" w14:paraId="4EAFA545" w14:textId="77777777" w:rsidTr="00A447C2">
        <w:trPr>
          <w:trHeight w:val="353"/>
          <w:jc w:val="center"/>
        </w:trPr>
        <w:tc>
          <w:tcPr>
            <w:tcW w:w="9805" w:type="dxa"/>
            <w:gridSpan w:val="12"/>
            <w:shd w:val="clear" w:color="auto" w:fill="auto"/>
          </w:tcPr>
          <w:p w14:paraId="63F6FCCD" w14:textId="77777777" w:rsidR="004234E6" w:rsidRDefault="00A447C2">
            <w:pPr>
              <w:shd w:val="clear" w:color="auto" w:fill="FFFFFF"/>
              <w:spacing w:after="0" w:line="240" w:lineRule="auto"/>
              <w:outlineLvl w:val="0"/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2. Lab outcomes applicable:</w:t>
            </w:r>
          </w:p>
          <w:p w14:paraId="154D39D0" w14:textId="77777777" w:rsidR="004234E6" w:rsidRDefault="00A447C2">
            <w:pPr>
              <w:shd w:val="clear" w:color="auto" w:fill="FFFFFF"/>
              <w:spacing w:after="0" w:line="240" w:lineRule="auto"/>
              <w:outlineLvl w:val="0"/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LO2:Students understood the installations of Jenkins and its uses</w:t>
            </w:r>
          </w:p>
        </w:tc>
      </w:tr>
      <w:tr w:rsidR="004234E6" w14:paraId="6CFDAFE1" w14:textId="77777777" w:rsidTr="00A447C2">
        <w:trPr>
          <w:trHeight w:val="353"/>
          <w:jc w:val="center"/>
        </w:trPr>
        <w:tc>
          <w:tcPr>
            <w:tcW w:w="9805" w:type="dxa"/>
            <w:gridSpan w:val="12"/>
            <w:shd w:val="clear" w:color="auto" w:fill="auto"/>
          </w:tcPr>
          <w:p w14:paraId="4364378F" w14:textId="77777777" w:rsidR="004234E6" w:rsidRDefault="00A447C2">
            <w:p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2"/>
                <w:sz w:val="24"/>
                <w:szCs w:val="24"/>
              </w:rPr>
              <w:t xml:space="preserve"> 3. Learning Objectives:</w:t>
            </w:r>
          </w:p>
          <w:p w14:paraId="76B44D93" w14:textId="77777777" w:rsidR="004234E6" w:rsidRDefault="00A447C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outlineLvl w:val="0"/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To understand the integration of Jenkins with GitHub</w:t>
            </w:r>
          </w:p>
          <w:p w14:paraId="7E10FE6E" w14:textId="77777777" w:rsidR="004234E6" w:rsidRDefault="00A447C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outlineLvl w:val="0"/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 xml:space="preserve">To </w:t>
            </w: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understand the working of GitHub</w:t>
            </w:r>
          </w:p>
        </w:tc>
      </w:tr>
      <w:tr w:rsidR="004234E6" w14:paraId="55A6F479" w14:textId="77777777" w:rsidTr="00A447C2">
        <w:trPr>
          <w:trHeight w:val="407"/>
          <w:jc w:val="center"/>
        </w:trPr>
        <w:tc>
          <w:tcPr>
            <w:tcW w:w="9805" w:type="dxa"/>
            <w:gridSpan w:val="12"/>
            <w:shd w:val="clear" w:color="auto" w:fill="auto"/>
          </w:tcPr>
          <w:p w14:paraId="5B51368F" w14:textId="77777777" w:rsidR="004234E6" w:rsidRDefault="00A447C2">
            <w:pPr>
              <w:shd w:val="clear" w:color="auto" w:fill="FFFFFF"/>
              <w:spacing w:after="0" w:line="240" w:lineRule="auto"/>
              <w:outlineLvl w:val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  <w:t xml:space="preserve">4. Practical applications of the assignment/experiment: Adding the developed source code to the central repository for safety reasons and also to perform auto building the code from different developer  </w:t>
            </w:r>
          </w:p>
        </w:tc>
      </w:tr>
      <w:tr w:rsidR="004234E6" w14:paraId="22EF7EDD" w14:textId="77777777" w:rsidTr="00A447C2">
        <w:trPr>
          <w:trHeight w:val="407"/>
          <w:jc w:val="center"/>
        </w:trPr>
        <w:tc>
          <w:tcPr>
            <w:tcW w:w="9805" w:type="dxa"/>
            <w:gridSpan w:val="12"/>
            <w:shd w:val="clear" w:color="auto" w:fill="auto"/>
          </w:tcPr>
          <w:p w14:paraId="00FDAEB6" w14:textId="77777777" w:rsidR="004234E6" w:rsidRDefault="00A447C2">
            <w:p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2"/>
                <w:sz w:val="24"/>
                <w:szCs w:val="24"/>
              </w:rPr>
              <w:t xml:space="preserve"> 5. </w:t>
            </w:r>
            <w:r>
              <w:rPr>
                <w:rFonts w:eastAsia="Times New Roman" w:cstheme="minorHAnsi"/>
                <w:b/>
                <w:color w:val="000000"/>
                <w:kern w:val="2"/>
                <w:sz w:val="24"/>
                <w:szCs w:val="24"/>
              </w:rPr>
              <w:t>Prerequisites</w:t>
            </w: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 xml:space="preserve">: </w:t>
            </w:r>
          </w:p>
          <w:p w14:paraId="1F242D0C" w14:textId="77777777" w:rsidR="004234E6" w:rsidRDefault="00A447C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outlineLvl w:val="0"/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GitHub account</w:t>
            </w:r>
          </w:p>
          <w:p w14:paraId="49E0F04A" w14:textId="77777777" w:rsidR="004234E6" w:rsidRDefault="00A447C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Internet Access</w:t>
            </w:r>
          </w:p>
          <w:p w14:paraId="556F1E6F" w14:textId="77777777" w:rsidR="004234E6" w:rsidRDefault="00A447C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outlineLvl w:val="0"/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 xml:space="preserve">GitHub commands </w:t>
            </w:r>
          </w:p>
        </w:tc>
      </w:tr>
      <w:tr w:rsidR="004234E6" w14:paraId="30D33981" w14:textId="77777777" w:rsidTr="00A447C2">
        <w:trPr>
          <w:trHeight w:val="407"/>
          <w:jc w:val="center"/>
        </w:trPr>
        <w:tc>
          <w:tcPr>
            <w:tcW w:w="9805" w:type="dxa"/>
            <w:gridSpan w:val="12"/>
            <w:shd w:val="clear" w:color="auto" w:fill="auto"/>
          </w:tcPr>
          <w:p w14:paraId="58E2A566" w14:textId="77777777" w:rsidR="004234E6" w:rsidRDefault="00A447C2">
            <w:p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2"/>
                <w:sz w:val="24"/>
                <w:szCs w:val="24"/>
              </w:rPr>
              <w:t>6. Hardware Requirements</w:t>
            </w: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 xml:space="preserve">: </w:t>
            </w:r>
          </w:p>
          <w:p w14:paraId="09F00DFA" w14:textId="77777777" w:rsidR="004234E6" w:rsidRDefault="00A447C2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1080"/>
              </w:tabs>
              <w:spacing w:after="0" w:line="240" w:lineRule="auto"/>
              <w:outlineLvl w:val="0"/>
              <w:rPr>
                <w:sz w:val="24"/>
              </w:rPr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Internet Access with Browser</w:t>
            </w:r>
          </w:p>
          <w:p w14:paraId="5954F414" w14:textId="77777777" w:rsidR="004234E6" w:rsidRDefault="00A447C2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1080"/>
              </w:tabs>
              <w:spacing w:after="0" w:line="240" w:lineRule="auto"/>
              <w:outlineLvl w:val="0"/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Access to root privileges</w:t>
            </w:r>
          </w:p>
          <w:p w14:paraId="2B248F50" w14:textId="77777777" w:rsidR="004234E6" w:rsidRDefault="00A447C2">
            <w:p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2"/>
                <w:sz w:val="24"/>
                <w:szCs w:val="24"/>
              </w:rPr>
              <w:t>7. Software Requirements:</w:t>
            </w:r>
          </w:p>
          <w:p w14:paraId="349AC70E" w14:textId="77777777" w:rsidR="004234E6" w:rsidRDefault="00A447C2">
            <w:pPr>
              <w:pStyle w:val="ListParagraph"/>
              <w:shd w:val="clear" w:color="auto" w:fill="FFFFFF"/>
              <w:spacing w:after="0" w:line="240" w:lineRule="auto"/>
              <w:ind w:left="1080"/>
              <w:outlineLvl w:val="0"/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Jenkins and git utility</w:t>
            </w:r>
          </w:p>
        </w:tc>
      </w:tr>
      <w:tr w:rsidR="004234E6" w14:paraId="0B00BD69" w14:textId="77777777" w:rsidTr="00A447C2">
        <w:trPr>
          <w:trHeight w:val="188"/>
          <w:jc w:val="center"/>
        </w:trPr>
        <w:tc>
          <w:tcPr>
            <w:tcW w:w="9805" w:type="dxa"/>
            <w:gridSpan w:val="12"/>
            <w:tcBorders>
              <w:left w:val="nil"/>
              <w:right w:val="nil"/>
            </w:tcBorders>
            <w:shd w:val="clear" w:color="auto" w:fill="auto"/>
          </w:tcPr>
          <w:p w14:paraId="3251E667" w14:textId="77777777" w:rsidR="004234E6" w:rsidRDefault="004234E6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18"/>
              </w:rPr>
            </w:pPr>
          </w:p>
        </w:tc>
      </w:tr>
      <w:tr w:rsidR="004234E6" w14:paraId="2A438A63" w14:textId="77777777" w:rsidTr="00A447C2">
        <w:trPr>
          <w:trHeight w:val="561"/>
          <w:jc w:val="center"/>
        </w:trPr>
        <w:tc>
          <w:tcPr>
            <w:tcW w:w="9805" w:type="dxa"/>
            <w:gridSpan w:val="12"/>
            <w:shd w:val="clear" w:color="auto" w:fill="auto"/>
            <w:vAlign w:val="center"/>
          </w:tcPr>
          <w:p w14:paraId="366F1D44" w14:textId="77777777" w:rsidR="004234E6" w:rsidRDefault="00A447C2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0"/>
              </w:rPr>
              <w:t xml:space="preserve">8. Quiz Questions (if any): (Online Exam will be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0"/>
              </w:rPr>
              <w:t>taken separately batchwise, attach the certificate/ Marks obtained)</w:t>
            </w:r>
          </w:p>
          <w:p w14:paraId="5FC2956A" w14:textId="77777777" w:rsidR="004234E6" w:rsidRDefault="00A447C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outlineLvl w:val="0"/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What GitHub?</w:t>
            </w:r>
          </w:p>
          <w:p w14:paraId="46EAE9EF" w14:textId="77777777" w:rsidR="004234E6" w:rsidRDefault="00A447C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outlineLvl w:val="0"/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What are the commands to push code to GitHub ?</w:t>
            </w:r>
          </w:p>
          <w:p w14:paraId="3D1D5B47" w14:textId="77777777" w:rsidR="004234E6" w:rsidRDefault="00A447C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outlineLvl w:val="0"/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 xml:space="preserve">How to clone any </w:t>
            </w:r>
            <w:proofErr w:type="spellStart"/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gitHub</w:t>
            </w:r>
            <w:proofErr w:type="spellEnd"/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 xml:space="preserve"> repository?</w:t>
            </w:r>
          </w:p>
        </w:tc>
      </w:tr>
      <w:tr w:rsidR="004234E6" w14:paraId="0E4F295A" w14:textId="77777777" w:rsidTr="00A447C2">
        <w:trPr>
          <w:trHeight w:val="215"/>
          <w:jc w:val="center"/>
        </w:trPr>
        <w:tc>
          <w:tcPr>
            <w:tcW w:w="9805" w:type="dxa"/>
            <w:gridSpan w:val="1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20B866" w14:textId="77777777" w:rsidR="004234E6" w:rsidRDefault="004234E6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16"/>
                <w:szCs w:val="24"/>
              </w:rPr>
            </w:pPr>
          </w:p>
        </w:tc>
      </w:tr>
      <w:tr w:rsidR="004234E6" w14:paraId="1D78EFC2" w14:textId="77777777" w:rsidTr="00A447C2">
        <w:trPr>
          <w:trHeight w:val="350"/>
          <w:jc w:val="center"/>
        </w:trPr>
        <w:tc>
          <w:tcPr>
            <w:tcW w:w="9805" w:type="dxa"/>
            <w:gridSpan w:val="12"/>
            <w:shd w:val="clear" w:color="auto" w:fill="auto"/>
            <w:vAlign w:val="center"/>
          </w:tcPr>
          <w:p w14:paraId="0DF224C2" w14:textId="77777777" w:rsidR="004234E6" w:rsidRDefault="00A447C2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  <w:t>9. Experiment/Assignment Evaluation:</w:t>
            </w:r>
          </w:p>
        </w:tc>
      </w:tr>
      <w:tr w:rsidR="004234E6" w14:paraId="40576810" w14:textId="77777777" w:rsidTr="00A447C2">
        <w:trPr>
          <w:trHeight w:val="422"/>
          <w:jc w:val="center"/>
        </w:trPr>
        <w:tc>
          <w:tcPr>
            <w:tcW w:w="828" w:type="dxa"/>
            <w:shd w:val="clear" w:color="auto" w:fill="auto"/>
          </w:tcPr>
          <w:p w14:paraId="4392B1AE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  <w:t>Sr. No.</w:t>
            </w:r>
          </w:p>
        </w:tc>
        <w:tc>
          <w:tcPr>
            <w:tcW w:w="6654" w:type="dxa"/>
            <w:gridSpan w:val="8"/>
            <w:shd w:val="clear" w:color="auto" w:fill="auto"/>
          </w:tcPr>
          <w:p w14:paraId="6DB72FA2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  <w:t>Parameters</w:t>
            </w:r>
          </w:p>
          <w:p w14:paraId="27AB485F" w14:textId="77777777" w:rsidR="004234E6" w:rsidRDefault="004234E6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</w:pPr>
          </w:p>
        </w:tc>
        <w:tc>
          <w:tcPr>
            <w:tcW w:w="1438" w:type="dxa"/>
            <w:gridSpan w:val="2"/>
            <w:shd w:val="clear" w:color="auto" w:fill="auto"/>
          </w:tcPr>
          <w:p w14:paraId="71043B5A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  <w:t>Marks obtained</w:t>
            </w:r>
          </w:p>
        </w:tc>
        <w:tc>
          <w:tcPr>
            <w:tcW w:w="885" w:type="dxa"/>
            <w:shd w:val="clear" w:color="auto" w:fill="auto"/>
          </w:tcPr>
          <w:p w14:paraId="4A65D98A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  <w:t>Out of</w:t>
            </w:r>
          </w:p>
        </w:tc>
      </w:tr>
      <w:tr w:rsidR="004234E6" w14:paraId="4A26FB91" w14:textId="77777777" w:rsidTr="00A447C2">
        <w:trPr>
          <w:trHeight w:val="561"/>
          <w:jc w:val="center"/>
        </w:trPr>
        <w:tc>
          <w:tcPr>
            <w:tcW w:w="828" w:type="dxa"/>
            <w:shd w:val="clear" w:color="auto" w:fill="auto"/>
          </w:tcPr>
          <w:p w14:paraId="743FFAFC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</w:rPr>
              <w:t>1</w:t>
            </w:r>
          </w:p>
        </w:tc>
        <w:tc>
          <w:tcPr>
            <w:tcW w:w="6654" w:type="dxa"/>
            <w:gridSpan w:val="8"/>
            <w:shd w:val="clear" w:color="auto" w:fill="auto"/>
          </w:tcPr>
          <w:p w14:paraId="558C9932" w14:textId="77777777" w:rsidR="004234E6" w:rsidRDefault="00A447C2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</w:rPr>
              <w:t xml:space="preserve">Technical Understanding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16"/>
              </w:rPr>
              <w:t xml:space="preserve">(Assessment may be done based on Q &amp; 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16"/>
                <w:u w:val="single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16"/>
              </w:rPr>
              <w:t xml:space="preserve"> any other relevant method.)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</w:rPr>
              <w:t>Teacher should mention the other method used -</w:t>
            </w:r>
          </w:p>
        </w:tc>
        <w:tc>
          <w:tcPr>
            <w:tcW w:w="1438" w:type="dxa"/>
            <w:gridSpan w:val="2"/>
            <w:shd w:val="clear" w:color="auto" w:fill="auto"/>
          </w:tcPr>
          <w:p w14:paraId="0DDDF28D" w14:textId="77777777" w:rsidR="004234E6" w:rsidRDefault="004234E6">
            <w:pPr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885" w:type="dxa"/>
            <w:shd w:val="clear" w:color="auto" w:fill="auto"/>
          </w:tcPr>
          <w:p w14:paraId="16AEC778" w14:textId="77777777" w:rsidR="004234E6" w:rsidRDefault="00A447C2">
            <w:pPr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0"/>
              </w:rPr>
              <w:t>6</w:t>
            </w:r>
          </w:p>
        </w:tc>
      </w:tr>
      <w:tr w:rsidR="004234E6" w14:paraId="554FE9DF" w14:textId="77777777" w:rsidTr="00A447C2">
        <w:trPr>
          <w:trHeight w:val="287"/>
          <w:jc w:val="center"/>
        </w:trPr>
        <w:tc>
          <w:tcPr>
            <w:tcW w:w="828" w:type="dxa"/>
            <w:shd w:val="clear" w:color="auto" w:fill="auto"/>
          </w:tcPr>
          <w:p w14:paraId="548DD3A0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</w:rPr>
              <w:t>2</w:t>
            </w:r>
          </w:p>
        </w:tc>
        <w:tc>
          <w:tcPr>
            <w:tcW w:w="6654" w:type="dxa"/>
            <w:gridSpan w:val="8"/>
            <w:shd w:val="clear" w:color="auto" w:fill="auto"/>
          </w:tcPr>
          <w:p w14:paraId="5FFC74D1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</w:rPr>
              <w:t>Neatness/presentation</w:t>
            </w:r>
          </w:p>
        </w:tc>
        <w:tc>
          <w:tcPr>
            <w:tcW w:w="1438" w:type="dxa"/>
            <w:gridSpan w:val="2"/>
            <w:shd w:val="clear" w:color="auto" w:fill="auto"/>
          </w:tcPr>
          <w:p w14:paraId="731A7201" w14:textId="77777777" w:rsidR="004234E6" w:rsidRDefault="004234E6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885" w:type="dxa"/>
            <w:shd w:val="clear" w:color="auto" w:fill="auto"/>
          </w:tcPr>
          <w:p w14:paraId="589488C6" w14:textId="77777777" w:rsidR="004234E6" w:rsidRDefault="00A447C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0"/>
              </w:rPr>
              <w:t>2</w:t>
            </w:r>
          </w:p>
        </w:tc>
      </w:tr>
      <w:tr w:rsidR="004234E6" w14:paraId="655E9323" w14:textId="77777777" w:rsidTr="00A447C2">
        <w:trPr>
          <w:trHeight w:val="350"/>
          <w:jc w:val="center"/>
        </w:trPr>
        <w:tc>
          <w:tcPr>
            <w:tcW w:w="828" w:type="dxa"/>
            <w:shd w:val="clear" w:color="auto" w:fill="auto"/>
          </w:tcPr>
          <w:p w14:paraId="75CBF6F6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</w:rPr>
              <w:t>3</w:t>
            </w:r>
          </w:p>
        </w:tc>
        <w:tc>
          <w:tcPr>
            <w:tcW w:w="6654" w:type="dxa"/>
            <w:gridSpan w:val="8"/>
            <w:shd w:val="clear" w:color="auto" w:fill="auto"/>
          </w:tcPr>
          <w:p w14:paraId="2CCE2B3D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</w:rPr>
              <w:t>Punctuality</w:t>
            </w:r>
          </w:p>
        </w:tc>
        <w:tc>
          <w:tcPr>
            <w:tcW w:w="1438" w:type="dxa"/>
            <w:gridSpan w:val="2"/>
            <w:shd w:val="clear" w:color="auto" w:fill="auto"/>
          </w:tcPr>
          <w:p w14:paraId="7C5D7DFA" w14:textId="77777777" w:rsidR="004234E6" w:rsidRDefault="004234E6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885" w:type="dxa"/>
            <w:shd w:val="clear" w:color="auto" w:fill="auto"/>
          </w:tcPr>
          <w:p w14:paraId="29B6D037" w14:textId="77777777" w:rsidR="004234E6" w:rsidRDefault="00A447C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0"/>
              </w:rPr>
              <w:t>2</w:t>
            </w:r>
          </w:p>
        </w:tc>
      </w:tr>
      <w:tr w:rsidR="004234E6" w14:paraId="53733153" w14:textId="77777777" w:rsidTr="00A447C2">
        <w:trPr>
          <w:trHeight w:val="317"/>
          <w:jc w:val="center"/>
        </w:trPr>
        <w:tc>
          <w:tcPr>
            <w:tcW w:w="3073" w:type="dxa"/>
            <w:gridSpan w:val="3"/>
            <w:shd w:val="clear" w:color="auto" w:fill="auto"/>
          </w:tcPr>
          <w:p w14:paraId="783F98A7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  <w:t>Date of performance (DOP)</w:t>
            </w:r>
          </w:p>
        </w:tc>
        <w:tc>
          <w:tcPr>
            <w:tcW w:w="1799" w:type="dxa"/>
            <w:gridSpan w:val="3"/>
            <w:shd w:val="clear" w:color="auto" w:fill="auto"/>
          </w:tcPr>
          <w:p w14:paraId="3AD030EF" w14:textId="77777777" w:rsidR="004234E6" w:rsidRDefault="004234E6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</w:pPr>
          </w:p>
        </w:tc>
        <w:tc>
          <w:tcPr>
            <w:tcW w:w="2610" w:type="dxa"/>
            <w:gridSpan w:val="3"/>
            <w:shd w:val="clear" w:color="auto" w:fill="auto"/>
          </w:tcPr>
          <w:p w14:paraId="5FF21AD0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  <w:t>Total marks obtained</w:t>
            </w:r>
          </w:p>
        </w:tc>
        <w:tc>
          <w:tcPr>
            <w:tcW w:w="1438" w:type="dxa"/>
            <w:gridSpan w:val="2"/>
            <w:shd w:val="clear" w:color="auto" w:fill="auto"/>
          </w:tcPr>
          <w:p w14:paraId="65FB7D2B" w14:textId="77777777" w:rsidR="004234E6" w:rsidRDefault="004234E6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</w:pPr>
          </w:p>
        </w:tc>
        <w:tc>
          <w:tcPr>
            <w:tcW w:w="885" w:type="dxa"/>
            <w:shd w:val="clear" w:color="auto" w:fill="auto"/>
          </w:tcPr>
          <w:p w14:paraId="7BFDD221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0"/>
              </w:rPr>
              <w:t xml:space="preserve">       10</w:t>
            </w:r>
          </w:p>
        </w:tc>
      </w:tr>
      <w:tr w:rsidR="004234E6" w14:paraId="24E273AD" w14:textId="77777777" w:rsidTr="00A447C2">
        <w:trPr>
          <w:trHeight w:val="70"/>
          <w:jc w:val="center"/>
        </w:trPr>
        <w:tc>
          <w:tcPr>
            <w:tcW w:w="3073" w:type="dxa"/>
            <w:gridSpan w:val="3"/>
            <w:shd w:val="clear" w:color="auto" w:fill="auto"/>
          </w:tcPr>
          <w:p w14:paraId="05382861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  <w:t xml:space="preserve">Date of checking (DOC) </w:t>
            </w:r>
          </w:p>
        </w:tc>
        <w:tc>
          <w:tcPr>
            <w:tcW w:w="1799" w:type="dxa"/>
            <w:gridSpan w:val="3"/>
            <w:shd w:val="clear" w:color="auto" w:fill="auto"/>
            <w:vAlign w:val="center"/>
          </w:tcPr>
          <w:p w14:paraId="5671C1F1" w14:textId="77777777" w:rsidR="004234E6" w:rsidRDefault="004234E6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</w:pPr>
          </w:p>
        </w:tc>
        <w:tc>
          <w:tcPr>
            <w:tcW w:w="4933" w:type="dxa"/>
            <w:gridSpan w:val="6"/>
            <w:shd w:val="clear" w:color="auto" w:fill="auto"/>
            <w:vAlign w:val="center"/>
          </w:tcPr>
          <w:p w14:paraId="652A16EF" w14:textId="77777777" w:rsidR="004234E6" w:rsidRDefault="00A447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  <w:t>Signature of teacher</w:t>
            </w:r>
          </w:p>
          <w:p w14:paraId="1ABECD9B" w14:textId="77777777" w:rsidR="004234E6" w:rsidRDefault="004234E6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</w:pPr>
          </w:p>
        </w:tc>
      </w:tr>
    </w:tbl>
    <w:p w14:paraId="1E7C6873" w14:textId="3C1C61D8" w:rsidR="00A447C2" w:rsidRDefault="00A447C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2"/>
          <w:sz w:val="36"/>
          <w:szCs w:val="24"/>
        </w:rPr>
      </w:pPr>
    </w:p>
    <w:p w14:paraId="27E268B9" w14:textId="77777777" w:rsidR="00A447C2" w:rsidRDefault="00A447C2">
      <w:pPr>
        <w:widowControl/>
        <w:spacing w:after="0" w:line="240" w:lineRule="auto"/>
        <w:rPr>
          <w:rFonts w:eastAsia="Times New Roman" w:cstheme="minorHAnsi"/>
          <w:b/>
          <w:color w:val="000000"/>
          <w:kern w:val="2"/>
          <w:sz w:val="36"/>
          <w:szCs w:val="24"/>
        </w:rPr>
      </w:pPr>
      <w:r>
        <w:rPr>
          <w:rFonts w:eastAsia="Times New Roman" w:cstheme="minorHAnsi"/>
          <w:b/>
          <w:color w:val="000000"/>
          <w:kern w:val="2"/>
          <w:sz w:val="36"/>
          <w:szCs w:val="24"/>
        </w:rPr>
        <w:br w:type="page"/>
      </w:r>
    </w:p>
    <w:p w14:paraId="71E80B55" w14:textId="77777777" w:rsidR="004234E6" w:rsidRDefault="00A447C2">
      <w:pPr>
        <w:shd w:val="clear" w:color="auto" w:fill="FFFFFF"/>
        <w:spacing w:after="75" w:line="540" w:lineRule="atLeast"/>
        <w:outlineLvl w:val="0"/>
        <w:rPr>
          <w:b/>
          <w:bCs/>
        </w:rPr>
      </w:pPr>
      <w:r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lastRenderedPageBreak/>
        <w:t>11. Installation Steps / Performance Steps –</w:t>
      </w:r>
    </w:p>
    <w:p w14:paraId="32D6911F" w14:textId="0D4EF470" w:rsidR="004234E6" w:rsidRDefault="00A447C2" w:rsidP="00A447C2">
      <w:pPr>
        <w:pStyle w:val="PreformattedText"/>
        <w:shd w:val="clear" w:color="auto" w:fill="FFFFFF"/>
        <w:spacing w:after="75" w:line="540" w:lineRule="atLeast"/>
        <w:outlineLvl w:val="0"/>
      </w:pPr>
      <w:r>
        <w:rPr>
          <w:rFonts w:eastAsia="Times New Roman" w:cstheme="minorHAnsi"/>
          <w:noProof/>
          <w:color w:val="000000"/>
          <w:kern w:val="2"/>
          <w:sz w:val="24"/>
          <w:szCs w:val="24"/>
        </w:rPr>
        <w:drawing>
          <wp:anchor distT="0" distB="0" distL="0" distR="0" simplePos="0" relativeHeight="2" behindDoc="0" locked="0" layoutInCell="1" allowOverlap="1" wp14:anchorId="487CA81D" wp14:editId="714A3C9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9830" cy="351917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8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A33AB" w14:textId="77777777" w:rsidR="004234E6" w:rsidRDefault="00A447C2">
      <w:pPr>
        <w:shd w:val="clear" w:color="auto" w:fill="FFFFFF"/>
        <w:spacing w:after="0" w:line="240" w:lineRule="auto"/>
        <w:outlineLvl w:val="0"/>
      </w:pPr>
      <w:r>
        <w:rPr>
          <w:noProof/>
        </w:rPr>
        <w:drawing>
          <wp:anchor distT="0" distB="0" distL="0" distR="0" simplePos="0" relativeHeight="3" behindDoc="0" locked="0" layoutInCell="1" allowOverlap="1" wp14:anchorId="480482AB" wp14:editId="7015AAF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9830" cy="351917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8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906A8" w14:textId="77777777" w:rsidR="004234E6" w:rsidRDefault="004234E6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</w:p>
    <w:p w14:paraId="2B2125E3" w14:textId="77777777" w:rsidR="004234E6" w:rsidRDefault="004234E6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</w:p>
    <w:p w14:paraId="31B73A8D" w14:textId="77777777" w:rsidR="004234E6" w:rsidRDefault="004234E6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</w:p>
    <w:p w14:paraId="5D4DF8D4" w14:textId="0E02E4F7" w:rsidR="004234E6" w:rsidRDefault="00A447C2" w:rsidP="00A447C2">
      <w:pPr>
        <w:pStyle w:val="ListParagraph"/>
        <w:shd w:val="clear" w:color="auto" w:fill="FFFFFF"/>
        <w:spacing w:after="0" w:line="240" w:lineRule="auto"/>
        <w:ind w:left="0"/>
        <w:outlineLvl w:val="0"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  <w:r>
        <w:rPr>
          <w:rFonts w:eastAsia="Times New Roman" w:cstheme="minorHAnsi"/>
          <w:b/>
          <w:bCs/>
          <w:noProof/>
          <w:color w:val="000000"/>
          <w:kern w:val="2"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 wp14:anchorId="4B3416D0" wp14:editId="72C25303">
            <wp:simplePos x="0" y="0"/>
            <wp:positionH relativeFrom="column">
              <wp:posOffset>66040</wp:posOffset>
            </wp:positionH>
            <wp:positionV relativeFrom="paragraph">
              <wp:posOffset>3745865</wp:posOffset>
            </wp:positionV>
            <wp:extent cx="5924550" cy="3004820"/>
            <wp:effectExtent l="0" t="0" r="0" b="508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eastAsia="Times New Roman" w:cstheme="minorHAnsi"/>
          <w:b/>
          <w:bCs/>
          <w:noProof/>
          <w:color w:val="000000"/>
          <w:kern w:val="2"/>
          <w:sz w:val="24"/>
          <w:szCs w:val="24"/>
        </w:rPr>
        <w:drawing>
          <wp:anchor distT="0" distB="0" distL="0" distR="0" simplePos="0" relativeHeight="4" behindDoc="0" locked="0" layoutInCell="1" allowOverlap="1" wp14:anchorId="0A4CC590" wp14:editId="327B5515">
            <wp:simplePos x="0" y="0"/>
            <wp:positionH relativeFrom="column">
              <wp:posOffset>66040</wp:posOffset>
            </wp:positionH>
            <wp:positionV relativeFrom="paragraph">
              <wp:posOffset>2540</wp:posOffset>
            </wp:positionV>
            <wp:extent cx="5991225" cy="3368040"/>
            <wp:effectExtent l="0" t="0" r="9525" b="381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B23D9" w14:textId="523673BC" w:rsidR="004234E6" w:rsidRDefault="004234E6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</w:p>
    <w:p w14:paraId="706B081B" w14:textId="13D68902" w:rsidR="004234E6" w:rsidRDefault="004234E6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</w:p>
    <w:p w14:paraId="5522F090" w14:textId="77777777" w:rsidR="004234E6" w:rsidRDefault="004234E6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</w:p>
    <w:p w14:paraId="14B760B6" w14:textId="77777777" w:rsidR="004234E6" w:rsidRDefault="004234E6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  <w:bookmarkStart w:id="0" w:name="_GoBack"/>
      <w:bookmarkEnd w:id="0"/>
    </w:p>
    <w:p w14:paraId="5A05F0BF" w14:textId="77777777" w:rsidR="004234E6" w:rsidRDefault="004234E6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</w:p>
    <w:p w14:paraId="30F1A5EE" w14:textId="77777777" w:rsidR="004234E6" w:rsidRDefault="00A447C2">
      <w:pPr>
        <w:pStyle w:val="ListParagraph"/>
        <w:shd w:val="clear" w:color="auto" w:fill="FFFFFF"/>
        <w:spacing w:after="0" w:line="240" w:lineRule="auto"/>
        <w:ind w:left="0"/>
        <w:outlineLvl w:val="0"/>
      </w:pPr>
      <w:r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>14.References:</w:t>
      </w:r>
    </w:p>
    <w:p w14:paraId="41776D6F" w14:textId="77777777" w:rsidR="004234E6" w:rsidRDefault="00A447C2">
      <w:pPr>
        <w:pStyle w:val="ListParagraph"/>
        <w:shd w:val="clear" w:color="auto" w:fill="FFFFFF"/>
        <w:spacing w:after="0" w:line="240" w:lineRule="auto"/>
        <w:ind w:left="0"/>
        <w:outlineLvl w:val="0"/>
      </w:pPr>
      <w:r>
        <w:rPr>
          <w:rFonts w:eastAsia="Times New Roman" w:cstheme="minorHAnsi"/>
          <w:color w:val="000000"/>
          <w:kern w:val="2"/>
          <w:sz w:val="24"/>
          <w:szCs w:val="24"/>
        </w:rPr>
        <w:t>1.https://kinsta.com/knowledgebase/what-is-</w:t>
      </w:r>
      <w:proofErr w:type="spellStart"/>
      <w:r>
        <w:rPr>
          <w:rFonts w:eastAsia="Times New Roman" w:cstheme="minorHAnsi"/>
          <w:color w:val="000000"/>
          <w:kern w:val="2"/>
          <w:sz w:val="24"/>
          <w:szCs w:val="24"/>
        </w:rPr>
        <w:t>github</w:t>
      </w:r>
      <w:proofErr w:type="spellEnd"/>
      <w:r>
        <w:rPr>
          <w:rFonts w:eastAsia="Times New Roman" w:cstheme="minorHAnsi"/>
          <w:color w:val="000000"/>
          <w:kern w:val="2"/>
          <w:sz w:val="24"/>
          <w:szCs w:val="24"/>
        </w:rPr>
        <w:t>/</w:t>
      </w:r>
    </w:p>
    <w:p w14:paraId="1DAE0A3A" w14:textId="77777777" w:rsidR="004234E6" w:rsidRDefault="00A447C2">
      <w:pPr>
        <w:pStyle w:val="ListParagraph"/>
        <w:shd w:val="clear" w:color="auto" w:fill="FFFFFF"/>
        <w:spacing w:after="0" w:line="240" w:lineRule="auto"/>
        <w:ind w:left="0"/>
        <w:outlineLvl w:val="0"/>
      </w:pPr>
      <w:r>
        <w:rPr>
          <w:rFonts w:eastAsia="Times New Roman" w:cstheme="minorHAnsi"/>
          <w:color w:val="000000"/>
          <w:kern w:val="2"/>
          <w:sz w:val="24"/>
          <w:szCs w:val="24"/>
        </w:rPr>
        <w:t>2.https://www.blazemeter.com/blog/how-to-integrate-your-github-repository-to-your-jenkins-project/</w:t>
      </w:r>
    </w:p>
    <w:p w14:paraId="38CB10D0" w14:textId="77777777" w:rsidR="004234E6" w:rsidRDefault="004234E6">
      <w:pPr>
        <w:shd w:val="clear" w:color="auto" w:fill="FFFFFF"/>
        <w:spacing w:after="0" w:line="240" w:lineRule="auto"/>
        <w:outlineLvl w:val="0"/>
      </w:pPr>
    </w:p>
    <w:sectPr w:rsidR="004234E6" w:rsidSect="00A447C2">
      <w:footerReference w:type="default" r:id="rId14"/>
      <w:pgSz w:w="11906" w:h="16838" w:code="9"/>
      <w:pgMar w:top="851" w:right="851" w:bottom="851" w:left="1531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EAC61" w14:textId="77777777" w:rsidR="00000000" w:rsidRDefault="00A447C2">
      <w:pPr>
        <w:spacing w:after="0" w:line="240" w:lineRule="auto"/>
      </w:pPr>
      <w:r>
        <w:separator/>
      </w:r>
    </w:p>
  </w:endnote>
  <w:endnote w:type="continuationSeparator" w:id="0">
    <w:p w14:paraId="32375561" w14:textId="77777777" w:rsidR="00000000" w:rsidRDefault="00A4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1B064" w14:textId="77777777" w:rsidR="004234E6" w:rsidRDefault="004234E6">
    <w:pPr>
      <w:pStyle w:val="Footer"/>
      <w:pBdr>
        <w:bottom w:val="single" w:sz="12" w:space="1" w:color="000000"/>
      </w:pBdr>
      <w:rPr>
        <w:sz w:val="20"/>
        <w:szCs w:val="20"/>
      </w:rPr>
    </w:pPr>
  </w:p>
  <w:p w14:paraId="2E78C951" w14:textId="77777777" w:rsidR="004234E6" w:rsidRDefault="00A447C2">
    <w:pPr>
      <w:pStyle w:val="Footer"/>
    </w:pPr>
    <w:r>
      <w:rPr>
        <w:sz w:val="20"/>
        <w:szCs w:val="20"/>
      </w:rPr>
      <w:t>BE IT / Semester – VIII (CBCGS) / DevOps Lab / Academic Year: 201</w:t>
    </w:r>
    <w:r>
      <w:rPr>
        <w:sz w:val="20"/>
        <w:szCs w:val="20"/>
        <w:lang w:val="en-IN"/>
      </w:rPr>
      <w:t>9</w:t>
    </w:r>
    <w:r>
      <w:rPr>
        <w:sz w:val="20"/>
        <w:szCs w:val="20"/>
      </w:rPr>
      <w:t>-</w:t>
    </w:r>
    <w:r>
      <w:rPr>
        <w:sz w:val="20"/>
        <w:szCs w:val="20"/>
        <w:lang w:val="en-IN"/>
      </w:rPr>
      <w:t>20</w:t>
    </w:r>
    <w:r>
      <w:rPr>
        <w:sz w:val="20"/>
        <w:szCs w:val="20"/>
      </w:rPr>
      <w:t xml:space="preserve"> / First Half 20</w:t>
    </w:r>
    <w:r>
      <w:rPr>
        <w:sz w:val="20"/>
        <w:szCs w:val="20"/>
        <w:lang w:val="en-IN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767E7" w14:textId="77777777" w:rsidR="00000000" w:rsidRDefault="00A447C2">
      <w:pPr>
        <w:spacing w:after="0" w:line="240" w:lineRule="auto"/>
      </w:pPr>
      <w:r>
        <w:separator/>
      </w:r>
    </w:p>
  </w:footnote>
  <w:footnote w:type="continuationSeparator" w:id="0">
    <w:p w14:paraId="03CEDADD" w14:textId="77777777" w:rsidR="00000000" w:rsidRDefault="00A44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04D"/>
    <w:multiLevelType w:val="multilevel"/>
    <w:tmpl w:val="C7E89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6A1A"/>
    <w:multiLevelType w:val="multilevel"/>
    <w:tmpl w:val="8E1AF170"/>
    <w:lvl w:ilvl="0">
      <w:start w:val="1"/>
      <w:numFmt w:val="decimal"/>
      <w:lvlText w:val="%1."/>
      <w:lvlJc w:val="left"/>
      <w:pPr>
        <w:ind w:left="1080" w:hanging="360"/>
      </w:pPr>
      <w:rPr>
        <w:rFonts w:eastAsia="Times New Roman" w:cs="Calibri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E44C8"/>
    <w:multiLevelType w:val="multilevel"/>
    <w:tmpl w:val="DF569E1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/>
        <w:sz w:val="2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30F74048"/>
    <w:multiLevelType w:val="multilevel"/>
    <w:tmpl w:val="A4306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B6BA3"/>
    <w:multiLevelType w:val="multilevel"/>
    <w:tmpl w:val="4B127B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9C87375"/>
    <w:multiLevelType w:val="multilevel"/>
    <w:tmpl w:val="44E8D8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E0709"/>
    <w:multiLevelType w:val="multilevel"/>
    <w:tmpl w:val="221E5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4E6"/>
    <w:rsid w:val="004234E6"/>
    <w:rsid w:val="00A4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0407"/>
  <w15:docId w15:val="{0DB7EBB1-AA42-485D-9661-4E1C9B38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uiPriority w:val="9"/>
    <w:qFormat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qFormat/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Heading3Char">
    <w:name w:val="Heading 3 Char"/>
    <w:basedOn w:val="DefaultParagraphFont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keyword">
    <w:name w:val="keyword"/>
    <w:basedOn w:val="DefaultParagraphFont"/>
    <w:qFormat/>
  </w:style>
  <w:style w:type="character" w:customStyle="1" w:styleId="string">
    <w:name w:val="string"/>
    <w:basedOn w:val="DefaultParagraphFont"/>
    <w:qFormat/>
  </w:style>
  <w:style w:type="character" w:customStyle="1" w:styleId="ListLabel1">
    <w:name w:val="ListLabel 1"/>
    <w:qFormat/>
    <w:rPr>
      <w:rFonts w:eastAsia="Times New Roman" w:cs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Arial" w:hAnsi="Arial"/>
      <w:sz w:val="21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rFonts w:ascii="Arial" w:hAnsi="Arial"/>
      <w:sz w:val="21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rFonts w:ascii="Arial" w:hAnsi="Arial"/>
      <w:sz w:val="21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rFonts w:ascii="Arial" w:hAnsi="Arial" w:cs="Arial"/>
      <w:color w:val="1E88E5"/>
      <w:sz w:val="21"/>
      <w:szCs w:val="21"/>
      <w:u w:val="none"/>
    </w:rPr>
  </w:style>
  <w:style w:type="character" w:customStyle="1" w:styleId="ListLabel33">
    <w:name w:val="ListLabel 33"/>
    <w:qFormat/>
    <w:rPr>
      <w:rFonts w:eastAsia="Times New Roman" w:cstheme="minorHAnsi"/>
      <w:kern w:val="2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34">
    <w:name w:val="ListLabel 34"/>
    <w:qFormat/>
    <w:rPr>
      <w:rFonts w:eastAsia="Times New Roman" w:cs="Calibri"/>
      <w:sz w:val="24"/>
    </w:rPr>
  </w:style>
  <w:style w:type="character" w:customStyle="1" w:styleId="ListLabel35">
    <w:name w:val="ListLabel 35"/>
    <w:qFormat/>
    <w:rPr>
      <w:rFonts w:ascii="Calibri" w:hAnsi="Calibri" w:cs="OpenSymbol"/>
      <w:b/>
      <w:sz w:val="22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eastAsia="Times New Roman" w:cs="Calibri"/>
      <w:sz w:val="24"/>
    </w:rPr>
  </w:style>
  <w:style w:type="character" w:customStyle="1" w:styleId="ListLabel45">
    <w:name w:val="ListLabel 45"/>
    <w:qFormat/>
    <w:rPr>
      <w:rFonts w:ascii="Calibri" w:hAnsi="Calibri" w:cs="OpenSymbol"/>
      <w:b/>
      <w:sz w:val="22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-caption-text">
    <w:name w:val="wp-caption-text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C93456-A585-4DA5-A2FC-D04D1572F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lab205-18</dc:creator>
  <dc:description/>
  <cp:lastModifiedBy>Jawwad Kazi</cp:lastModifiedBy>
  <cp:revision>43</cp:revision>
  <cp:lastPrinted>2017-06-01T07:21:00Z</cp:lastPrinted>
  <dcterms:created xsi:type="dcterms:W3CDTF">2017-06-01T07:19:00Z</dcterms:created>
  <dcterms:modified xsi:type="dcterms:W3CDTF">2020-03-13T03:06:00Z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1033-11.2.0.9150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