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895"/>
        <w:gridCol w:w="2443"/>
        <w:gridCol w:w="2625"/>
        <w:gridCol w:w="2716"/>
      </w:tblGrid>
      <w:tr w:rsidR="008900FD" w14:paraId="6531C747" w14:textId="3552721C" w:rsidTr="00E82DE1">
        <w:trPr>
          <w:trHeight w:val="1293"/>
        </w:trPr>
        <w:tc>
          <w:tcPr>
            <w:tcW w:w="1895" w:type="dxa"/>
          </w:tcPr>
          <w:p w14:paraId="1575C97F" w14:textId="15609A21" w:rsidR="008900FD" w:rsidRDefault="008900FD" w:rsidP="008900FD">
            <w:pPr>
              <w:jc w:val="center"/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 w:bidi="hi-IN"/>
              </w:rPr>
              <w:drawing>
                <wp:inline distT="0" distB="0" distL="0" distR="0" wp14:anchorId="3605A9BF" wp14:editId="124DE25A">
                  <wp:extent cx="752475" cy="57905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4" w:type="dxa"/>
            <w:gridSpan w:val="3"/>
            <w:vAlign w:val="center"/>
          </w:tcPr>
          <w:p w14:paraId="3FDC3C0B" w14:textId="77777777" w:rsidR="008900FD" w:rsidRPr="0051200E" w:rsidRDefault="008900FD" w:rsidP="008900F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18"/>
              </w:rPr>
            </w:pPr>
            <w:r w:rsidRPr="0051200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18"/>
              </w:rPr>
              <w:t xml:space="preserve">Hope Foundation’s </w:t>
            </w:r>
          </w:p>
          <w:p w14:paraId="300FEFA7" w14:textId="77777777" w:rsidR="008900FD" w:rsidRDefault="008900FD" w:rsidP="008900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  <w:p w14:paraId="36F07DCE" w14:textId="6E69B680" w:rsidR="008900FD" w:rsidRDefault="008900FD" w:rsidP="008900FD">
            <w:pPr>
              <w:jc w:val="center"/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8900FD" w14:paraId="7336B6D6" w14:textId="43171550" w:rsidTr="00E82DE1">
        <w:trPr>
          <w:trHeight w:val="485"/>
        </w:trPr>
        <w:tc>
          <w:tcPr>
            <w:tcW w:w="1895" w:type="dxa"/>
            <w:vAlign w:val="center"/>
          </w:tcPr>
          <w:p w14:paraId="41B6E04F" w14:textId="024148D8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Subject name</w:t>
            </w:r>
          </w:p>
        </w:tc>
        <w:tc>
          <w:tcPr>
            <w:tcW w:w="5068" w:type="dxa"/>
            <w:gridSpan w:val="2"/>
            <w:vAlign w:val="center"/>
          </w:tcPr>
          <w:p w14:paraId="5A406384" w14:textId="2D89D79F" w:rsidR="008900FD" w:rsidRDefault="008900FD" w:rsidP="008900FD"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Business Intelligence Lab</w:t>
            </w:r>
          </w:p>
        </w:tc>
        <w:tc>
          <w:tcPr>
            <w:tcW w:w="2715" w:type="dxa"/>
            <w:vAlign w:val="center"/>
          </w:tcPr>
          <w:p w14:paraId="679970DB" w14:textId="70AC358A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Subject</w:t>
            </w:r>
            <w:r w:rsidRPr="002D489F">
              <w:rPr>
                <w:rFonts w:ascii="Times New Roman" w:hAnsi="Times New Roman" w:cs="Times New Roman"/>
                <w:b/>
                <w:bCs/>
                <w:sz w:val="20"/>
                <w:szCs w:val="24"/>
                <w:lang w:val="en-IN"/>
              </w:rPr>
              <w:t xml:space="preserve"> Code: ITL602</w:t>
            </w:r>
          </w:p>
        </w:tc>
      </w:tr>
      <w:tr w:rsidR="008900FD" w14:paraId="7E787E48" w14:textId="048B76C0" w:rsidTr="00E82DE1">
        <w:trPr>
          <w:trHeight w:val="530"/>
        </w:trPr>
        <w:tc>
          <w:tcPr>
            <w:tcW w:w="1895" w:type="dxa"/>
            <w:vAlign w:val="center"/>
          </w:tcPr>
          <w:p w14:paraId="15112190" w14:textId="798DD18A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443" w:type="dxa"/>
            <w:vAlign w:val="center"/>
          </w:tcPr>
          <w:p w14:paraId="4D41417E" w14:textId="58649E19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TE IT</w:t>
            </w:r>
          </w:p>
        </w:tc>
        <w:tc>
          <w:tcPr>
            <w:tcW w:w="2624" w:type="dxa"/>
            <w:vAlign w:val="center"/>
          </w:tcPr>
          <w:p w14:paraId="5B7A50BE" w14:textId="63DF46B4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Semester – VI (CBCGS)</w:t>
            </w:r>
          </w:p>
        </w:tc>
        <w:tc>
          <w:tcPr>
            <w:tcW w:w="2715" w:type="dxa"/>
            <w:vAlign w:val="center"/>
          </w:tcPr>
          <w:p w14:paraId="75575A85" w14:textId="601FD98C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Academic year: 2018-19</w:t>
            </w:r>
          </w:p>
        </w:tc>
      </w:tr>
      <w:tr w:rsidR="008900FD" w14:paraId="4C7AB90C" w14:textId="3338980E" w:rsidTr="00E82DE1">
        <w:trPr>
          <w:trHeight w:val="530"/>
        </w:trPr>
        <w:tc>
          <w:tcPr>
            <w:tcW w:w="1895" w:type="dxa"/>
            <w:vAlign w:val="center"/>
          </w:tcPr>
          <w:p w14:paraId="6F919A9F" w14:textId="6970F54E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7784" w:type="dxa"/>
            <w:gridSpan w:val="3"/>
            <w:vAlign w:val="center"/>
          </w:tcPr>
          <w:p w14:paraId="1D2E0EC1" w14:textId="4C3DBE1E" w:rsidR="008900FD" w:rsidRDefault="008900FD" w:rsidP="008900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</w:tr>
      <w:tr w:rsidR="008900FD" w14:paraId="50CFD6BB" w14:textId="0AF8C866" w:rsidTr="00E82DE1">
        <w:trPr>
          <w:trHeight w:val="561"/>
        </w:trPr>
        <w:tc>
          <w:tcPr>
            <w:tcW w:w="1895" w:type="dxa"/>
            <w:vAlign w:val="center"/>
          </w:tcPr>
          <w:p w14:paraId="1B19D967" w14:textId="1ACDD215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443" w:type="dxa"/>
            <w:vAlign w:val="center"/>
          </w:tcPr>
          <w:p w14:paraId="49B6084E" w14:textId="497D8658" w:rsidR="008900FD" w:rsidRDefault="008900FD" w:rsidP="008900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624" w:type="dxa"/>
            <w:vAlign w:val="center"/>
          </w:tcPr>
          <w:p w14:paraId="6769618A" w14:textId="0829F5EA" w:rsidR="008900FD" w:rsidRDefault="008900FD" w:rsidP="008900FD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0"/>
              </w:rPr>
              <w:t>Assignment/Experiment No:</w:t>
            </w:r>
          </w:p>
        </w:tc>
        <w:tc>
          <w:tcPr>
            <w:tcW w:w="2715" w:type="dxa"/>
            <w:vAlign w:val="center"/>
          </w:tcPr>
          <w:p w14:paraId="052CB312" w14:textId="77D84BB5" w:rsidR="008900FD" w:rsidRDefault="008900FD" w:rsidP="008900FD"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10</w:t>
            </w:r>
          </w:p>
        </w:tc>
      </w:tr>
      <w:tr w:rsidR="00E82DE1" w14:paraId="48BBAF6F" w14:textId="1EDE6DFE" w:rsidTr="00E82DE1">
        <w:trPr>
          <w:trHeight w:val="681"/>
        </w:trPr>
        <w:tc>
          <w:tcPr>
            <w:tcW w:w="1895" w:type="dxa"/>
            <w:vAlign w:val="center"/>
          </w:tcPr>
          <w:p w14:paraId="506D977A" w14:textId="29621127" w:rsidR="00E82DE1" w:rsidRDefault="00E82DE1" w:rsidP="00E82DE1">
            <w:r w:rsidRPr="002D48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 xml:space="preserve">Title:  </w:t>
            </w:r>
            <w:r w:rsidRPr="002D489F"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 xml:space="preserve">  </w:t>
            </w:r>
          </w:p>
        </w:tc>
        <w:tc>
          <w:tcPr>
            <w:tcW w:w="7784" w:type="dxa"/>
            <w:gridSpan w:val="3"/>
            <w:vAlign w:val="center"/>
          </w:tcPr>
          <w:p w14:paraId="0D345E1A" w14:textId="77777777" w:rsidR="00E82DE1" w:rsidRDefault="00E82DE1" w:rsidP="00E82D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 Mini Project: (Refer the detailed guidelines given in the</w:t>
            </w:r>
          </w:p>
          <w:p w14:paraId="562E6271" w14:textId="2D0AD5ED" w:rsidR="00E82DE1" w:rsidRDefault="00E82DE1" w:rsidP="00E82DE1">
            <w:r>
              <w:rPr>
                <w:rFonts w:ascii="Times New Roman" w:hAnsi="Times New Roman" w:cs="Times New Roman"/>
                <w:sz w:val="24"/>
                <w:szCs w:val="24"/>
              </w:rPr>
              <w:t>Syllabus)</w:t>
            </w:r>
          </w:p>
        </w:tc>
      </w:tr>
    </w:tbl>
    <w:p w14:paraId="49667996" w14:textId="77777777" w:rsidR="00862C67" w:rsidRDefault="00862C67" w:rsidP="008900FD"/>
    <w:p w14:paraId="244AEC07" w14:textId="131C2799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0"/>
          <w:szCs w:val="30"/>
          <w:lang w:bidi="hi-IN"/>
        </w:rPr>
      </w:pPr>
      <w:r w:rsidRPr="00E117A8">
        <w:rPr>
          <w:rFonts w:asciiTheme="majorBidi" w:hAnsiTheme="majorBidi" w:cstheme="majorBidi"/>
          <w:b/>
          <w:sz w:val="30"/>
          <w:szCs w:val="30"/>
          <w:lang w:bidi="hi-IN"/>
        </w:rPr>
        <w:t>A mini-project report on</w:t>
      </w:r>
    </w:p>
    <w:p w14:paraId="60D18CFD" w14:textId="3FA23E7D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40"/>
          <w:szCs w:val="40"/>
          <w:lang w:bidi="hi-IN"/>
        </w:rPr>
      </w:pPr>
      <w:r>
        <w:rPr>
          <w:rFonts w:asciiTheme="majorBidi" w:hAnsiTheme="majorBidi" w:cstheme="majorBidi"/>
          <w:b/>
          <w:sz w:val="40"/>
          <w:szCs w:val="40"/>
          <w:lang w:bidi="hi-IN"/>
        </w:rPr>
        <w:t>FAMT Canteen Survey</w:t>
      </w:r>
    </w:p>
    <w:p w14:paraId="621ABACC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28"/>
          <w:szCs w:val="28"/>
          <w:lang w:bidi="hi-IN"/>
        </w:rPr>
      </w:pPr>
    </w:p>
    <w:p w14:paraId="367D0BBC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i/>
          <w:sz w:val="30"/>
          <w:szCs w:val="30"/>
          <w:lang w:bidi="hi-IN"/>
        </w:rPr>
      </w:pPr>
      <w:r w:rsidRPr="00E117A8">
        <w:rPr>
          <w:rFonts w:asciiTheme="majorBidi" w:hAnsiTheme="majorBidi" w:cstheme="majorBidi"/>
          <w:i/>
          <w:sz w:val="30"/>
          <w:szCs w:val="30"/>
          <w:lang w:bidi="hi-IN"/>
        </w:rPr>
        <w:t xml:space="preserve">submitted in partial fulfillment of the </w:t>
      </w:r>
    </w:p>
    <w:p w14:paraId="76380D26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28"/>
          <w:szCs w:val="28"/>
          <w:lang w:bidi="hi-IN"/>
        </w:rPr>
      </w:pPr>
      <w:r w:rsidRPr="00E117A8">
        <w:rPr>
          <w:rFonts w:asciiTheme="majorBidi" w:hAnsiTheme="majorBidi" w:cstheme="majorBidi"/>
          <w:i/>
          <w:sz w:val="30"/>
          <w:szCs w:val="30"/>
          <w:lang w:bidi="hi-IN"/>
        </w:rPr>
        <w:t xml:space="preserve">requirements for </w:t>
      </w:r>
    </w:p>
    <w:p w14:paraId="5F5D738C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28"/>
          <w:szCs w:val="28"/>
          <w:lang w:bidi="hi-IN"/>
        </w:rPr>
      </w:pPr>
    </w:p>
    <w:p w14:paraId="1F26AEBC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2"/>
          <w:szCs w:val="32"/>
          <w:lang w:bidi="hi-IN"/>
        </w:rPr>
      </w:pPr>
      <w:r w:rsidRPr="00E117A8">
        <w:rPr>
          <w:rFonts w:asciiTheme="majorBidi" w:hAnsiTheme="majorBidi" w:cstheme="majorBidi"/>
          <w:b/>
          <w:sz w:val="32"/>
          <w:szCs w:val="32"/>
          <w:lang w:bidi="hi-IN"/>
        </w:rPr>
        <w:t>TE (Information Technology)</w:t>
      </w:r>
    </w:p>
    <w:p w14:paraId="19D2B19A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i/>
          <w:sz w:val="30"/>
          <w:szCs w:val="30"/>
          <w:lang w:bidi="hi-IN"/>
        </w:rPr>
      </w:pPr>
      <w:r w:rsidRPr="00E117A8">
        <w:rPr>
          <w:rFonts w:asciiTheme="majorBidi" w:hAnsiTheme="majorBidi" w:cstheme="majorBidi"/>
          <w:i/>
          <w:sz w:val="30"/>
          <w:szCs w:val="30"/>
          <w:lang w:bidi="hi-IN"/>
        </w:rPr>
        <w:t>by</w:t>
      </w:r>
    </w:p>
    <w:p w14:paraId="42F4208F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i/>
          <w:sz w:val="30"/>
          <w:szCs w:val="30"/>
          <w:lang w:bidi="hi-IN"/>
        </w:rPr>
      </w:pPr>
    </w:p>
    <w:p w14:paraId="2A91EFF5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4"/>
          <w:szCs w:val="34"/>
          <w:lang w:bidi="hi-IN"/>
        </w:rPr>
      </w:pP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KAZI JAWWAD A RAHIM (Reg. no T-16-0020)</w:t>
      </w:r>
    </w:p>
    <w:p w14:paraId="3BAF53F5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4"/>
          <w:szCs w:val="34"/>
          <w:lang w:bidi="hi-IN"/>
        </w:rPr>
      </w:pP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KIRATKAR GUNJAN NARAYAN (Reg. no T-16-0080)</w:t>
      </w:r>
    </w:p>
    <w:p w14:paraId="5034C28F" w14:textId="5556885F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4"/>
          <w:szCs w:val="34"/>
          <w:lang w:bidi="hi-IN"/>
        </w:rPr>
      </w:pP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GH</w:t>
      </w:r>
      <w:r>
        <w:rPr>
          <w:rFonts w:asciiTheme="majorBidi" w:hAnsiTheme="majorBidi" w:cstheme="majorBidi"/>
          <w:b/>
          <w:sz w:val="34"/>
          <w:szCs w:val="34"/>
          <w:lang w:bidi="hi-IN"/>
        </w:rPr>
        <w:t>ADG</w:t>
      </w: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E S</w:t>
      </w:r>
      <w:r>
        <w:rPr>
          <w:rFonts w:asciiTheme="majorBidi" w:hAnsiTheme="majorBidi" w:cstheme="majorBidi"/>
          <w:b/>
          <w:sz w:val="34"/>
          <w:szCs w:val="34"/>
          <w:lang w:bidi="hi-IN"/>
        </w:rPr>
        <w:t>AHIL</w:t>
      </w: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 xml:space="preserve"> </w:t>
      </w:r>
      <w:r w:rsidR="00DA059E">
        <w:rPr>
          <w:rFonts w:asciiTheme="majorBidi" w:hAnsiTheme="majorBidi" w:cstheme="majorBidi"/>
          <w:b/>
          <w:sz w:val="34"/>
          <w:szCs w:val="34"/>
          <w:lang w:bidi="hi-IN"/>
        </w:rPr>
        <w:t>SHRIRANG</w:t>
      </w: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 xml:space="preserve"> (Reg. no T-1</w:t>
      </w:r>
      <w:r>
        <w:rPr>
          <w:rFonts w:asciiTheme="majorBidi" w:hAnsiTheme="majorBidi" w:cstheme="majorBidi"/>
          <w:b/>
          <w:sz w:val="34"/>
          <w:szCs w:val="34"/>
          <w:lang w:bidi="hi-IN"/>
        </w:rPr>
        <w:t>5</w:t>
      </w: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-0</w:t>
      </w:r>
      <w:r w:rsidR="00DA059E">
        <w:rPr>
          <w:rFonts w:asciiTheme="majorBidi" w:hAnsiTheme="majorBidi" w:cstheme="majorBidi"/>
          <w:b/>
          <w:sz w:val="34"/>
          <w:szCs w:val="34"/>
          <w:lang w:bidi="hi-IN"/>
        </w:rPr>
        <w:t>181</w:t>
      </w:r>
      <w:bookmarkStart w:id="0" w:name="_GoBack"/>
      <w:bookmarkEnd w:id="0"/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)</w:t>
      </w:r>
    </w:p>
    <w:p w14:paraId="1318B8A6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4"/>
          <w:szCs w:val="34"/>
          <w:lang w:bidi="hi-IN"/>
        </w:rPr>
      </w:pPr>
      <w:r w:rsidRPr="00E117A8">
        <w:rPr>
          <w:rFonts w:asciiTheme="majorBidi" w:hAnsiTheme="majorBidi" w:cstheme="majorBidi"/>
          <w:b/>
          <w:sz w:val="34"/>
          <w:szCs w:val="34"/>
          <w:lang w:bidi="hi-IN"/>
        </w:rPr>
        <w:t>…………………</w:t>
      </w:r>
    </w:p>
    <w:p w14:paraId="367083D5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4"/>
          <w:szCs w:val="34"/>
          <w:lang w:bidi="hi-IN"/>
        </w:rPr>
      </w:pPr>
    </w:p>
    <w:p w14:paraId="157E5FD1" w14:textId="77777777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i/>
          <w:sz w:val="30"/>
          <w:szCs w:val="30"/>
          <w:lang w:bidi="hi-IN"/>
        </w:rPr>
      </w:pPr>
      <w:r w:rsidRPr="00E117A8">
        <w:rPr>
          <w:rFonts w:asciiTheme="majorBidi" w:hAnsiTheme="majorBidi" w:cstheme="majorBidi"/>
          <w:i/>
          <w:sz w:val="30"/>
          <w:szCs w:val="30"/>
          <w:lang w:bidi="hi-IN"/>
        </w:rPr>
        <w:t>under the guidance of</w:t>
      </w:r>
    </w:p>
    <w:p w14:paraId="2C2E9BCF" w14:textId="7BCCDD24" w:rsidR="00E117A8" w:rsidRPr="00E117A8" w:rsidRDefault="00E117A8" w:rsidP="00E117A8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sz w:val="32"/>
          <w:szCs w:val="32"/>
          <w:lang w:bidi="hi-IN"/>
        </w:rPr>
      </w:pPr>
      <w:r w:rsidRPr="00E117A8">
        <w:rPr>
          <w:rFonts w:asciiTheme="majorBidi" w:hAnsiTheme="majorBidi" w:cstheme="majorBidi"/>
          <w:b/>
          <w:sz w:val="32"/>
          <w:szCs w:val="32"/>
          <w:lang w:bidi="hi-IN"/>
        </w:rPr>
        <w:t xml:space="preserve">Prof. </w:t>
      </w:r>
      <w:r>
        <w:rPr>
          <w:rFonts w:asciiTheme="majorBidi" w:hAnsiTheme="majorBidi" w:cstheme="majorBidi"/>
          <w:b/>
          <w:sz w:val="32"/>
          <w:szCs w:val="32"/>
          <w:lang w:bidi="hi-IN"/>
        </w:rPr>
        <w:t xml:space="preserve">Mandar Joshi </w:t>
      </w:r>
    </w:p>
    <w:p w14:paraId="6CD7055E" w14:textId="7B533CD1" w:rsidR="00113B32" w:rsidRPr="00CF2AB0" w:rsidRDefault="008900FD" w:rsidP="008900FD">
      <w:r w:rsidRPr="00862C67">
        <w:br w:type="page"/>
      </w:r>
      <w:r w:rsidR="00A5131A" w:rsidRPr="00CF2AB0">
        <w:lastRenderedPageBreak/>
        <w:t>We have collected data from 12</w:t>
      </w:r>
      <w:r w:rsidR="00B77527" w:rsidRPr="00CF2AB0">
        <w:t>1</w:t>
      </w:r>
      <w:r w:rsidR="00A5131A" w:rsidRPr="00CF2AB0">
        <w:t xml:space="preserve"> students of FAMT</w:t>
      </w:r>
      <w:r w:rsidR="004E4753">
        <w:t xml:space="preserve"> for collecting feedback about FAMT, Canteen.</w:t>
      </w:r>
    </w:p>
    <w:p w14:paraId="3130BFB0" w14:textId="07307BE6" w:rsidR="00A5131A" w:rsidRPr="00CF2AB0" w:rsidRDefault="00A5131A" w:rsidP="00A513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Branches:</w:t>
      </w:r>
    </w:p>
    <w:p w14:paraId="0CA31B08" w14:textId="77777777" w:rsidR="00CF2AB0" w:rsidRDefault="00A5131A" w:rsidP="00CF2AB0">
      <w:pPr>
        <w:jc w:val="both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Chemical=12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Electrical=35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Electronics=1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EXTC=2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IT=49</w:t>
      </w:r>
    </w:p>
    <w:p w14:paraId="62488BF1" w14:textId="6850B262" w:rsidR="00A5131A" w:rsidRPr="00CF2AB0" w:rsidRDefault="00A5131A" w:rsidP="00CF2AB0">
      <w:pPr>
        <w:jc w:val="both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Mechanical=22</w:t>
      </w:r>
      <w:r w:rsidR="00CF2AB0">
        <w:rPr>
          <w:rFonts w:asciiTheme="majorBidi" w:hAnsiTheme="majorBidi" w:cstheme="majorBidi"/>
          <w:sz w:val="24"/>
          <w:szCs w:val="24"/>
        </w:rPr>
        <w:tab/>
      </w:r>
    </w:p>
    <w:p w14:paraId="31B8CE42" w14:textId="1292002D" w:rsidR="00A5131A" w:rsidRPr="00CF2AB0" w:rsidRDefault="00A5131A" w:rsidP="00A513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Classes:</w:t>
      </w:r>
    </w:p>
    <w:p w14:paraId="067056AD" w14:textId="737A8CB7" w:rsidR="001E36D0" w:rsidRPr="00CF2AB0" w:rsidRDefault="00A5131A" w:rsidP="00C27A32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FE=24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SE=20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TE=55</w:t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="00FD31BA" w:rsidRPr="00CF2AB0">
        <w:rPr>
          <w:rFonts w:asciiTheme="majorBidi" w:hAnsiTheme="majorBidi" w:cstheme="majorBidi"/>
          <w:sz w:val="24"/>
          <w:szCs w:val="24"/>
        </w:rPr>
        <w:tab/>
      </w:r>
      <w:r w:rsidRPr="00CF2AB0">
        <w:rPr>
          <w:rFonts w:asciiTheme="majorBidi" w:hAnsiTheme="majorBidi" w:cstheme="majorBidi"/>
          <w:sz w:val="24"/>
          <w:szCs w:val="24"/>
        </w:rPr>
        <w:t>BE=22</w:t>
      </w:r>
    </w:p>
    <w:p w14:paraId="6099FDC4" w14:textId="2703C073" w:rsidR="00A5131A" w:rsidRPr="00CF2AB0" w:rsidRDefault="001E36D0" w:rsidP="00F713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Q.1 How often do you use canteen?</w:t>
      </w:r>
    </w:p>
    <w:p w14:paraId="050B80FB" w14:textId="77777777" w:rsidR="00EA4EB4" w:rsidRPr="00CF2AB0" w:rsidRDefault="00EA4EB4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EA4EB4" w:rsidRPr="00CF2AB0" w:rsidSect="00A5131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5FAB6BF" w14:textId="0E41955B" w:rsidR="00EA4EB4" w:rsidRPr="00CF2AB0" w:rsidRDefault="00EA4EB4" w:rsidP="00F71373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96"/>
        <w:gridCol w:w="597"/>
        <w:gridCol w:w="597"/>
        <w:gridCol w:w="597"/>
      </w:tblGrid>
      <w:tr w:rsidR="005F44E2" w:rsidRPr="005F44E2" w14:paraId="54EFEF09" w14:textId="77777777" w:rsidTr="00C86208">
        <w:trPr>
          <w:trHeight w:val="583"/>
          <w:jc w:val="center"/>
        </w:trPr>
        <w:tc>
          <w:tcPr>
            <w:tcW w:w="1648" w:type="pct"/>
            <w:shd w:val="clear" w:color="auto" w:fill="auto"/>
            <w:noWrap/>
            <w:vAlign w:val="center"/>
            <w:hideMark/>
          </w:tcPr>
          <w:p w14:paraId="475A8E56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8134A9C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7224CEB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9ED8BCB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918BBF8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F44E2" w:rsidRPr="005F44E2" w14:paraId="1697E98E" w14:textId="77777777" w:rsidTr="00C86208">
        <w:trPr>
          <w:trHeight w:val="510"/>
          <w:jc w:val="center"/>
        </w:trPr>
        <w:tc>
          <w:tcPr>
            <w:tcW w:w="1648" w:type="pct"/>
            <w:shd w:val="clear" w:color="auto" w:fill="auto"/>
            <w:noWrap/>
            <w:vAlign w:val="center"/>
            <w:hideMark/>
          </w:tcPr>
          <w:p w14:paraId="13B21339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sz w:val="24"/>
                <w:szCs w:val="24"/>
              </w:rPr>
              <w:t>Alternative Day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1983B37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82467BA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7AC0DA1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E93C922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5F44E2" w:rsidRPr="005F44E2" w14:paraId="51365FEB" w14:textId="77777777" w:rsidTr="00C86208">
        <w:trPr>
          <w:trHeight w:val="510"/>
          <w:jc w:val="center"/>
        </w:trPr>
        <w:tc>
          <w:tcPr>
            <w:tcW w:w="1648" w:type="pct"/>
            <w:shd w:val="clear" w:color="auto" w:fill="auto"/>
            <w:noWrap/>
            <w:vAlign w:val="center"/>
            <w:hideMark/>
          </w:tcPr>
          <w:p w14:paraId="5CE7BC02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sz w:val="24"/>
                <w:szCs w:val="24"/>
              </w:rPr>
              <w:t>Every Day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124873F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16552A8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720B78C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D2E3865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</w:t>
            </w:r>
          </w:p>
        </w:tc>
      </w:tr>
      <w:tr w:rsidR="005F44E2" w:rsidRPr="005F44E2" w14:paraId="1DC9E102" w14:textId="77777777" w:rsidTr="00C86208">
        <w:trPr>
          <w:trHeight w:val="510"/>
          <w:jc w:val="center"/>
        </w:trPr>
        <w:tc>
          <w:tcPr>
            <w:tcW w:w="1648" w:type="pct"/>
            <w:shd w:val="clear" w:color="auto" w:fill="auto"/>
            <w:noWrap/>
            <w:vAlign w:val="center"/>
            <w:hideMark/>
          </w:tcPr>
          <w:p w14:paraId="2E0AA36C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sz w:val="24"/>
                <w:szCs w:val="24"/>
              </w:rPr>
              <w:t>Sometimes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92C3309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FAEC113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E31E9D1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BE3D0B0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5F44E2" w:rsidRPr="005F44E2" w14:paraId="44635F8B" w14:textId="77777777" w:rsidTr="00C86208">
        <w:trPr>
          <w:trHeight w:val="510"/>
          <w:jc w:val="center"/>
        </w:trPr>
        <w:tc>
          <w:tcPr>
            <w:tcW w:w="1648" w:type="pct"/>
            <w:shd w:val="clear" w:color="auto" w:fill="auto"/>
            <w:noWrap/>
            <w:vAlign w:val="center"/>
            <w:hideMark/>
          </w:tcPr>
          <w:p w14:paraId="64C9C0F2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sz w:val="24"/>
                <w:szCs w:val="24"/>
              </w:rPr>
              <w:t>Never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AFBFF19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0762D3D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0B237C0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011C29B" w14:textId="77777777" w:rsidR="005F44E2" w:rsidRPr="005F44E2" w:rsidRDefault="005F44E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F44E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</w:tbl>
    <w:p w14:paraId="67C9A7BD" w14:textId="7EF83381" w:rsidR="005F44E2" w:rsidRPr="00CF2AB0" w:rsidRDefault="00F71373" w:rsidP="00F71373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C8B737" wp14:editId="010A2071">
            <wp:extent cx="3019425" cy="2609850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59E1F4-E267-4D5A-92D4-0F5138473D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F4AAA9" w14:textId="77777777" w:rsidR="00EA4EB4" w:rsidRPr="00CF2AB0" w:rsidRDefault="00EA4EB4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EA4EB4" w:rsidRPr="00CF2AB0" w:rsidSect="00EA4EB4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507AD4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DCE4FC" w14:textId="7215970B" w:rsidR="00F71373" w:rsidRPr="00CF2AB0" w:rsidRDefault="00F71373" w:rsidP="00F713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 xml:space="preserve">Q.2 Do you like environment of the </w:t>
      </w:r>
      <w:r w:rsidR="00EA4EB4" w:rsidRPr="00CF2AB0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CF2AB0">
        <w:rPr>
          <w:rFonts w:asciiTheme="majorBidi" w:hAnsiTheme="majorBidi" w:cstheme="majorBidi"/>
          <w:b/>
          <w:bCs/>
          <w:sz w:val="24"/>
          <w:szCs w:val="24"/>
        </w:rPr>
        <w:t>anteen?</w:t>
      </w:r>
    </w:p>
    <w:p w14:paraId="12B27360" w14:textId="77777777" w:rsidR="00EA4EB4" w:rsidRPr="00CF2AB0" w:rsidRDefault="00EA4EB4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EA4EB4" w:rsidRPr="00CF2AB0" w:rsidSect="00EA4EB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93580DD" w14:textId="349D5429" w:rsidR="00EA4EB4" w:rsidRPr="00CF2AB0" w:rsidRDefault="00EA4EB4" w:rsidP="00F71373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F71373" w:rsidRPr="00F71373" w14:paraId="105B85BA" w14:textId="77777777" w:rsidTr="00C86208">
        <w:trPr>
          <w:trHeight w:val="77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A45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747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E11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D91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4DF5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F71373" w:rsidRPr="00F71373" w14:paraId="7085B5D7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DC41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Love it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7F7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1AB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7AB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D21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</w:tr>
      <w:tr w:rsidR="00F71373" w:rsidRPr="00F71373" w14:paraId="0596BB76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FD5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Like it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5676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D4D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26F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5F5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</w:t>
            </w:r>
          </w:p>
        </w:tc>
      </w:tr>
      <w:tr w:rsidR="00F71373" w:rsidRPr="00F71373" w14:paraId="638AC557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5C36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Don't like it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3BE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D1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16B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9457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F71373" w:rsidRPr="00F71373" w14:paraId="48C805D2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7EA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Hate it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F97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658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2D67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A7F3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</w:tbl>
    <w:p w14:paraId="542C56E2" w14:textId="7F6DD79A" w:rsidR="00F71373" w:rsidRPr="00CF2AB0" w:rsidRDefault="00F71373" w:rsidP="00F71373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F11C91" wp14:editId="59F05D35">
            <wp:extent cx="3063875" cy="3105150"/>
            <wp:effectExtent l="0" t="0" r="317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B79C726-1D42-45A9-9DF6-52DB5E34D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376B21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EA4EB4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F5263C" w14:textId="6BC85D12" w:rsidR="00F71373" w:rsidRPr="00CF2AB0" w:rsidRDefault="00F71373" w:rsidP="00F713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Q.3 Do you think the items are fairly price?</w:t>
      </w:r>
    </w:p>
    <w:p w14:paraId="6C10CEE8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F71373" w:rsidRPr="00F71373" w14:paraId="5CD509A7" w14:textId="77777777" w:rsidTr="00C86208">
        <w:trPr>
          <w:trHeight w:val="897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52E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9808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3263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4B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32A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F71373" w:rsidRPr="00F71373" w14:paraId="0286376E" w14:textId="77777777" w:rsidTr="00C86208">
        <w:trPr>
          <w:trHeight w:val="753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2A3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D5B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0921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23DD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85EB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F71373" w:rsidRPr="00F71373" w14:paraId="195465DB" w14:textId="77777777" w:rsidTr="00C86208">
        <w:trPr>
          <w:trHeight w:val="753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2D2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57B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89F3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2F41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B3B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F71373" w:rsidRPr="00F71373" w14:paraId="66DC778A" w14:textId="77777777" w:rsidTr="00C86208">
        <w:trPr>
          <w:trHeight w:val="753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304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Maybe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72E6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C55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322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43A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</w:tbl>
    <w:p w14:paraId="34AA910B" w14:textId="77777777" w:rsidR="00843588" w:rsidRPr="00CF2AB0" w:rsidRDefault="00843588" w:rsidP="00F7137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2CE6011" w14:textId="334D39AE" w:rsidR="00F71373" w:rsidRPr="00CF2AB0" w:rsidRDefault="00F71373" w:rsidP="00F71373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40F9B5" wp14:editId="52F00D35">
            <wp:extent cx="3048000" cy="21812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E6098C4-1A7D-4851-85BA-8DCD43D66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852712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DC8EF8" w14:textId="04240F62" w:rsidR="00F71373" w:rsidRPr="00CF2AB0" w:rsidRDefault="00F71373" w:rsidP="00F7137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Q.4 Is the canteen maintained cleanly?</w:t>
      </w:r>
    </w:p>
    <w:p w14:paraId="2C65245A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6ECE0F" w14:textId="13E3FCC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F71373" w:rsidRPr="00F71373" w14:paraId="63DBDEE2" w14:textId="77777777" w:rsidTr="00C86208">
        <w:trPr>
          <w:trHeight w:val="811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4FE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0CB8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C3DA" w14:textId="1ADC2F93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4BA0" w14:textId="0C19E5C9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34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F71373" w:rsidRPr="00F71373" w14:paraId="2A96BF5D" w14:textId="77777777" w:rsidTr="00C86208">
        <w:trPr>
          <w:trHeight w:val="774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736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D33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88D5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F34D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92F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</w:tr>
      <w:tr w:rsidR="00F71373" w:rsidRPr="00F71373" w14:paraId="7435528A" w14:textId="77777777" w:rsidTr="00C86208">
        <w:trPr>
          <w:trHeight w:val="774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294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6D9E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197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E17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AB9C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F71373" w:rsidRPr="00F71373" w14:paraId="12E94A83" w14:textId="77777777" w:rsidTr="00C86208">
        <w:trPr>
          <w:trHeight w:val="774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744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Maybe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13F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102D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443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092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</w:tr>
    </w:tbl>
    <w:p w14:paraId="20AED125" w14:textId="32DC3FEA" w:rsidR="00F71373" w:rsidRPr="00CF2AB0" w:rsidRDefault="00F71373" w:rsidP="00F71373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471F10" wp14:editId="39F2A15A">
            <wp:extent cx="3197225" cy="2635885"/>
            <wp:effectExtent l="0" t="0" r="317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5EADDC3-84FC-4FDA-8A95-D48B15882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7F866F" w14:textId="77777777" w:rsidR="00843588" w:rsidRPr="00CF2AB0" w:rsidRDefault="00843588" w:rsidP="00F71373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E617A9" w14:textId="54685EE4" w:rsidR="00843588" w:rsidRPr="00CF2AB0" w:rsidRDefault="00F71373" w:rsidP="00843588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</w:t>
      </w:r>
      <w:r w:rsidR="0051581C" w:rsidRPr="00CF2AB0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CF2A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F2AB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What is additional service do you expect to have in the canteen? </w:t>
      </w:r>
    </w:p>
    <w:p w14:paraId="7591EF43" w14:textId="7A94CF6A" w:rsidR="00843588" w:rsidRPr="00CF2AB0" w:rsidRDefault="00843588" w:rsidP="00F71373">
      <w:pPr>
        <w:rPr>
          <w:rFonts w:asciiTheme="majorBidi" w:hAnsiTheme="majorBidi" w:cstheme="majorBidi"/>
          <w:b/>
          <w:bCs/>
          <w:color w:val="C53B1D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497"/>
        <w:gridCol w:w="497"/>
        <w:gridCol w:w="510"/>
        <w:gridCol w:w="596"/>
      </w:tblGrid>
      <w:tr w:rsidR="00EA4EB4" w:rsidRPr="00CF2AB0" w14:paraId="302734F2" w14:textId="77777777" w:rsidTr="00C86208">
        <w:trPr>
          <w:trHeight w:val="754"/>
          <w:jc w:val="center"/>
        </w:trPr>
        <w:tc>
          <w:tcPr>
            <w:tcW w:w="1771" w:type="pct"/>
            <w:shd w:val="clear" w:color="auto" w:fill="auto"/>
            <w:noWrap/>
            <w:vAlign w:val="center"/>
            <w:hideMark/>
          </w:tcPr>
          <w:p w14:paraId="04294E4B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14:paraId="3FAD392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376B04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2B55CAEB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1556708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843588" w:rsidRPr="00CF2AB0" w14:paraId="7A66B96B" w14:textId="77777777" w:rsidTr="00C86208">
        <w:trPr>
          <w:trHeight w:val="601"/>
          <w:jc w:val="center"/>
        </w:trPr>
        <w:tc>
          <w:tcPr>
            <w:tcW w:w="1771" w:type="pct"/>
            <w:shd w:val="clear" w:color="auto" w:fill="auto"/>
            <w:noWrap/>
            <w:vAlign w:val="center"/>
            <w:hideMark/>
          </w:tcPr>
          <w:p w14:paraId="6B26FC35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Wi-Fi Connection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14:paraId="51A6645B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764CE7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7152DD5D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1303231D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</w:tr>
      <w:tr w:rsidR="00843588" w:rsidRPr="00CF2AB0" w14:paraId="55BF1E81" w14:textId="77777777" w:rsidTr="00C86208">
        <w:trPr>
          <w:trHeight w:val="601"/>
          <w:jc w:val="center"/>
        </w:trPr>
        <w:tc>
          <w:tcPr>
            <w:tcW w:w="1771" w:type="pct"/>
            <w:shd w:val="clear" w:color="auto" w:fill="auto"/>
            <w:noWrap/>
            <w:vAlign w:val="center"/>
            <w:hideMark/>
          </w:tcPr>
          <w:p w14:paraId="51E42C51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Rest Areas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14:paraId="3984EF6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3BE0087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1CB0DDB3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4835DF2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843588" w:rsidRPr="00CF2AB0" w14:paraId="12B20ECA" w14:textId="77777777" w:rsidTr="00C86208">
        <w:trPr>
          <w:trHeight w:val="601"/>
          <w:jc w:val="center"/>
        </w:trPr>
        <w:tc>
          <w:tcPr>
            <w:tcW w:w="1771" w:type="pct"/>
            <w:shd w:val="clear" w:color="auto" w:fill="auto"/>
            <w:noWrap/>
            <w:vAlign w:val="center"/>
            <w:hideMark/>
          </w:tcPr>
          <w:p w14:paraId="2002294F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Air Conditioner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14:paraId="0DF78B8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CAF7222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21BA6AE1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07A2FC34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843588" w:rsidRPr="00CF2AB0" w14:paraId="3E87356F" w14:textId="77777777" w:rsidTr="00C86208">
        <w:trPr>
          <w:trHeight w:val="601"/>
          <w:jc w:val="center"/>
        </w:trPr>
        <w:tc>
          <w:tcPr>
            <w:tcW w:w="1771" w:type="pct"/>
            <w:shd w:val="clear" w:color="auto" w:fill="auto"/>
            <w:noWrap/>
            <w:vAlign w:val="center"/>
            <w:hideMark/>
          </w:tcPr>
          <w:p w14:paraId="53EE2230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Media Player (TV)</w:t>
            </w:r>
          </w:p>
        </w:tc>
        <w:tc>
          <w:tcPr>
            <w:tcW w:w="722" w:type="pct"/>
            <w:shd w:val="clear" w:color="auto" w:fill="auto"/>
            <w:noWrap/>
            <w:vAlign w:val="center"/>
            <w:hideMark/>
          </w:tcPr>
          <w:p w14:paraId="71A27E3A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1D15B67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57AC3A49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1" w:type="pct"/>
            <w:shd w:val="clear" w:color="auto" w:fill="auto"/>
            <w:noWrap/>
            <w:vAlign w:val="center"/>
            <w:hideMark/>
          </w:tcPr>
          <w:p w14:paraId="0544E163" w14:textId="77777777" w:rsidR="00F71373" w:rsidRPr="00F71373" w:rsidRDefault="00F71373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13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</w:tbl>
    <w:p w14:paraId="6AFD6B5E" w14:textId="3B866A62" w:rsidR="00F71373" w:rsidRPr="00CF2AB0" w:rsidRDefault="0051581C" w:rsidP="0051581C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DC567E" wp14:editId="33796D71">
            <wp:extent cx="3235960" cy="2847975"/>
            <wp:effectExtent l="0" t="0" r="254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7C691C1-12C0-4C78-B026-923B962B7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A3143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FCA850" w14:textId="3DFA6012" w:rsidR="00843588" w:rsidRPr="00CF2AB0" w:rsidRDefault="0051581C" w:rsidP="00843588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Q.6 How is the delivery time</w:t>
      </w:r>
      <w:r w:rsidR="00843588" w:rsidRPr="00CF2AB0">
        <w:rPr>
          <w:rFonts w:asciiTheme="majorBidi" w:hAnsiTheme="majorBidi" w:cstheme="majorBidi"/>
          <w:b/>
          <w:bCs/>
          <w:sz w:val="24"/>
          <w:szCs w:val="24"/>
        </w:rPr>
        <w:t>?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51581C" w:rsidRPr="0051581C" w14:paraId="089DD387" w14:textId="77777777" w:rsidTr="00C86208">
        <w:trPr>
          <w:trHeight w:val="564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70C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19BF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889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827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049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1581C" w:rsidRPr="0051581C" w14:paraId="311D4F57" w14:textId="77777777" w:rsidTr="00C86208">
        <w:trPr>
          <w:trHeight w:val="515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A96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Quick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9EB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C05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14E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D41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</w:tr>
      <w:tr w:rsidR="0051581C" w:rsidRPr="0051581C" w14:paraId="790E6BCC" w14:textId="77777777" w:rsidTr="00C86208">
        <w:trPr>
          <w:trHeight w:val="515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9B2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7CF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E57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F899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000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</w:tr>
      <w:tr w:rsidR="0051581C" w:rsidRPr="0051581C" w14:paraId="3B93ADA5" w14:textId="77777777" w:rsidTr="00C86208">
        <w:trPr>
          <w:trHeight w:val="515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62D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Slow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14D7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F8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4EF6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02F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51581C" w:rsidRPr="0051581C" w14:paraId="4C47134A" w14:textId="77777777" w:rsidTr="00C86208">
        <w:trPr>
          <w:trHeight w:val="515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617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Very Slow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F9D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286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4CE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8D43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</w:tbl>
    <w:p w14:paraId="27A2543F" w14:textId="43D61C50" w:rsidR="0051581C" w:rsidRPr="00CF2AB0" w:rsidRDefault="0051581C" w:rsidP="0051581C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7A710B" wp14:editId="7921E3B4">
            <wp:extent cx="3209925" cy="21526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0F1B772-55DA-4ACC-B0A8-0A46D4F7F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FD2828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EBAA54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0910EB" w14:textId="28F2544D" w:rsidR="0051581C" w:rsidRPr="00CF2AB0" w:rsidRDefault="0051581C" w:rsidP="005158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Q.7 Is the food served always hot enough?</w:t>
      </w:r>
    </w:p>
    <w:p w14:paraId="754A3B61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51581C" w:rsidRPr="0051581C" w14:paraId="6C809209" w14:textId="77777777" w:rsidTr="00C86208">
        <w:trPr>
          <w:trHeight w:val="921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DCB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0B4F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CEEF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7CC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522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1581C" w:rsidRPr="0051581C" w14:paraId="080251BA" w14:textId="77777777" w:rsidTr="00C86208">
        <w:trPr>
          <w:trHeight w:val="806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446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004D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534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B0D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116D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51581C" w:rsidRPr="0051581C" w14:paraId="530B02DB" w14:textId="77777777" w:rsidTr="00C86208">
        <w:trPr>
          <w:trHeight w:val="806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F8D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AA7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CC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887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90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51581C" w:rsidRPr="0051581C" w14:paraId="3F07245A" w14:textId="77777777" w:rsidTr="00C86208">
        <w:trPr>
          <w:trHeight w:val="806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74A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3159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D9A9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CFF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C03F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</w:tr>
    </w:tbl>
    <w:p w14:paraId="28481A12" w14:textId="271075BC" w:rsidR="0051581C" w:rsidRPr="00CF2AB0" w:rsidRDefault="0051581C" w:rsidP="0051581C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8DB0CC" wp14:editId="1BD1400A">
            <wp:extent cx="3286125" cy="249555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5E7418F-21E4-4BD6-A7BC-81D436047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EA9FCC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CC4E86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817155" w14:textId="58ED2FEA" w:rsidR="0051581C" w:rsidRPr="00CF2AB0" w:rsidRDefault="0051581C" w:rsidP="005158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Q.8 Are the serving staff kind and friendly?</w:t>
      </w:r>
    </w:p>
    <w:p w14:paraId="1AFC5271" w14:textId="77777777" w:rsidR="00843588" w:rsidRPr="00CF2AB0" w:rsidRDefault="0084358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51581C" w:rsidRPr="0051581C" w14:paraId="4D3C82E9" w14:textId="77777777" w:rsidTr="00C86208">
        <w:trPr>
          <w:trHeight w:val="673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6A47103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34524A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E9B25D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108159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E30B27F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1581C" w:rsidRPr="0051581C" w14:paraId="2C8B00F9" w14:textId="77777777" w:rsidTr="00C86208">
        <w:trPr>
          <w:trHeight w:val="523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2576F72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FF3F96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DB35EF3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54E6026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ACB83C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</w:tr>
      <w:tr w:rsidR="0051581C" w:rsidRPr="0051581C" w14:paraId="261A86E2" w14:textId="77777777" w:rsidTr="00C86208">
        <w:trPr>
          <w:trHeight w:val="523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6BB11337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33B1F1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E25786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E87B06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68637E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51581C" w:rsidRPr="0051581C" w14:paraId="655DF6F5" w14:textId="77777777" w:rsidTr="00C86208">
        <w:trPr>
          <w:trHeight w:val="523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62B56544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3FAC16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5D9CB1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F50AF7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568ED2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</w:tbl>
    <w:p w14:paraId="2643478A" w14:textId="6ABF7F71" w:rsidR="0051581C" w:rsidRPr="00CF2AB0" w:rsidRDefault="0051581C" w:rsidP="0051581C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E9059D" wp14:editId="52CBAF06">
            <wp:extent cx="3267075" cy="25146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D552E20-C55A-43D4-BAC9-52167A2372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7A3EF3" w14:textId="77777777" w:rsidR="00843588" w:rsidRPr="00CF2AB0" w:rsidRDefault="00843588" w:rsidP="0051581C">
      <w:pPr>
        <w:rPr>
          <w:rFonts w:asciiTheme="majorBidi" w:hAnsiTheme="majorBidi" w:cstheme="majorBidi"/>
          <w:sz w:val="24"/>
          <w:szCs w:val="24"/>
        </w:rPr>
        <w:sectPr w:rsidR="0084358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890D28" w14:textId="2764535F" w:rsidR="0051581C" w:rsidRPr="00CF2AB0" w:rsidRDefault="0051581C" w:rsidP="005158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4753">
        <w:rPr>
          <w:rFonts w:asciiTheme="majorBidi" w:hAnsiTheme="majorBidi" w:cstheme="majorBidi"/>
          <w:b/>
          <w:bCs/>
          <w:sz w:val="24"/>
          <w:szCs w:val="24"/>
        </w:rPr>
        <w:t>Q.9</w:t>
      </w:r>
      <w:r w:rsidRPr="00CF2AB0">
        <w:rPr>
          <w:rFonts w:asciiTheme="majorBidi" w:hAnsiTheme="majorBidi" w:cstheme="majorBidi"/>
          <w:sz w:val="24"/>
          <w:szCs w:val="24"/>
        </w:rPr>
        <w:t xml:space="preserve"> </w:t>
      </w:r>
      <w:r w:rsidRPr="00CF2AB0">
        <w:rPr>
          <w:rFonts w:asciiTheme="majorBidi" w:hAnsiTheme="majorBidi" w:cstheme="majorBidi"/>
          <w:b/>
          <w:bCs/>
          <w:sz w:val="24"/>
          <w:szCs w:val="24"/>
        </w:rPr>
        <w:t>Is there adequate lighting in the dining room/hall?</w:t>
      </w:r>
    </w:p>
    <w:p w14:paraId="05E6AF33" w14:textId="77777777" w:rsidR="00C86208" w:rsidRPr="00CF2AB0" w:rsidRDefault="00C8620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C86208" w:rsidRPr="00CF2AB0" w:rsidSect="0084358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EDF3CE7" w14:textId="65303824" w:rsidR="00C86208" w:rsidRPr="00CF2AB0" w:rsidRDefault="00C86208" w:rsidP="0051581C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51581C" w:rsidRPr="0051581C" w14:paraId="79ACCBCB" w14:textId="77777777" w:rsidTr="00C86208">
        <w:trPr>
          <w:trHeight w:val="778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93B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C5A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70A6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953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B4E7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1581C" w:rsidRPr="0051581C" w14:paraId="53FBCEC1" w14:textId="77777777" w:rsidTr="00C86208">
        <w:trPr>
          <w:trHeight w:val="738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2EB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78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3B2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DE5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E80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</w:tr>
      <w:tr w:rsidR="0051581C" w:rsidRPr="0051581C" w14:paraId="5DB59ED1" w14:textId="77777777" w:rsidTr="00C86208">
        <w:trPr>
          <w:trHeight w:val="738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9C2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50ED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613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B7D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BCE6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  <w:tr w:rsidR="0051581C" w:rsidRPr="0051581C" w14:paraId="4674BA0B" w14:textId="77777777" w:rsidTr="00C86208">
        <w:trPr>
          <w:trHeight w:val="738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9AE9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8E1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2A6D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6D2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CEB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</w:tbl>
    <w:p w14:paraId="16A525FD" w14:textId="5A7AC3A3" w:rsidR="0051581C" w:rsidRPr="00CF2AB0" w:rsidRDefault="0051581C" w:rsidP="0051581C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944CC44" wp14:editId="7A61E575">
            <wp:extent cx="3257550" cy="263842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9B645F1-EE21-40B5-B0C1-8E5B0D23D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BF8EF5" w14:textId="77777777" w:rsidR="00C86208" w:rsidRPr="00CF2AB0" w:rsidRDefault="00C86208" w:rsidP="0051581C">
      <w:pPr>
        <w:rPr>
          <w:rFonts w:asciiTheme="majorBidi" w:hAnsiTheme="majorBidi" w:cstheme="majorBidi"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B03D73" w14:textId="18ACB6B6" w:rsidR="0051581C" w:rsidRPr="00CF2AB0" w:rsidRDefault="0051581C" w:rsidP="005158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4753">
        <w:rPr>
          <w:rFonts w:asciiTheme="majorBidi" w:hAnsiTheme="majorBidi" w:cstheme="majorBidi"/>
          <w:b/>
          <w:bCs/>
          <w:sz w:val="24"/>
          <w:szCs w:val="24"/>
        </w:rPr>
        <w:t>Q.10</w:t>
      </w:r>
      <w:r w:rsidRPr="00CF2AB0">
        <w:rPr>
          <w:rFonts w:asciiTheme="majorBidi" w:hAnsiTheme="majorBidi" w:cstheme="majorBidi"/>
          <w:sz w:val="24"/>
          <w:szCs w:val="24"/>
        </w:rPr>
        <w:t xml:space="preserve"> </w:t>
      </w:r>
      <w:r w:rsidRPr="00CF2AB0">
        <w:rPr>
          <w:rFonts w:asciiTheme="majorBidi" w:hAnsiTheme="majorBidi" w:cstheme="majorBidi"/>
          <w:b/>
          <w:bCs/>
          <w:sz w:val="24"/>
          <w:szCs w:val="24"/>
        </w:rPr>
        <w:t>Is there a sufficient variety of meals to choose from?</w:t>
      </w:r>
    </w:p>
    <w:p w14:paraId="392B25EB" w14:textId="77777777" w:rsidR="00C86208" w:rsidRPr="00CF2AB0" w:rsidRDefault="00C86208" w:rsidP="0051581C">
      <w:pPr>
        <w:rPr>
          <w:rFonts w:asciiTheme="majorBidi" w:hAnsiTheme="majorBidi" w:cstheme="majorBidi"/>
          <w:b/>
          <w:bCs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51581C" w:rsidRPr="0051581C" w14:paraId="4C2A3257" w14:textId="77777777" w:rsidTr="00C86208">
        <w:trPr>
          <w:trHeight w:val="87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E158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D1D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5203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61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B73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51581C" w:rsidRPr="0051581C" w14:paraId="19D90798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20A1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7EF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2965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C2BD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853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51581C" w:rsidRPr="0051581C" w14:paraId="0B45B5D0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FE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21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355C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0F1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E61E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51581C" w:rsidRPr="0051581C" w14:paraId="1962FBEB" w14:textId="77777777" w:rsidTr="00C86208">
        <w:trPr>
          <w:trHeight w:val="629"/>
          <w:jc w:val="center"/>
        </w:trPr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A6C9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25AA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0E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5E0B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B412" w14:textId="77777777" w:rsidR="0051581C" w:rsidRPr="0051581C" w:rsidRDefault="0051581C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158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</w:tbl>
    <w:p w14:paraId="22CCA485" w14:textId="24B55F7F" w:rsidR="0051581C" w:rsidRPr="00CF2AB0" w:rsidRDefault="00C27A32" w:rsidP="00C27A32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E30B55" wp14:editId="394331FE">
            <wp:extent cx="3381375" cy="2362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ACFC100-81D2-4250-8249-AB5BA40B5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5130AE" w14:textId="77777777" w:rsidR="00C86208" w:rsidRPr="00CF2AB0" w:rsidRDefault="00C86208" w:rsidP="00C27A32">
      <w:pPr>
        <w:rPr>
          <w:rFonts w:asciiTheme="majorBidi" w:hAnsiTheme="majorBidi" w:cstheme="majorBidi"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328820" w14:textId="77777777" w:rsidR="00C86208" w:rsidRPr="00CF2AB0" w:rsidRDefault="00C86208" w:rsidP="00C27A32">
      <w:pPr>
        <w:rPr>
          <w:rFonts w:asciiTheme="majorBidi" w:hAnsiTheme="majorBidi" w:cstheme="majorBidi"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1D4401" w14:textId="06C452C0" w:rsidR="00C27A32" w:rsidRPr="00CF2AB0" w:rsidRDefault="00C27A32" w:rsidP="00C27A3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4753">
        <w:rPr>
          <w:rFonts w:asciiTheme="majorBidi" w:hAnsiTheme="majorBidi" w:cstheme="majorBidi"/>
          <w:b/>
          <w:bCs/>
          <w:sz w:val="24"/>
          <w:szCs w:val="24"/>
        </w:rPr>
        <w:t>Q.11</w:t>
      </w:r>
      <w:r w:rsidRPr="00CF2AB0">
        <w:rPr>
          <w:rFonts w:asciiTheme="majorBidi" w:hAnsiTheme="majorBidi" w:cstheme="majorBidi"/>
          <w:sz w:val="24"/>
          <w:szCs w:val="24"/>
        </w:rPr>
        <w:t xml:space="preserve"> </w:t>
      </w:r>
      <w:r w:rsidRPr="00CF2AB0">
        <w:rPr>
          <w:rFonts w:asciiTheme="majorBidi" w:hAnsiTheme="majorBidi" w:cstheme="majorBidi"/>
          <w:b/>
          <w:bCs/>
          <w:sz w:val="24"/>
          <w:szCs w:val="24"/>
        </w:rPr>
        <w:t>Is there a non-vegetarian option provided?</w:t>
      </w:r>
    </w:p>
    <w:p w14:paraId="11EDC48D" w14:textId="77777777" w:rsidR="00C86208" w:rsidRPr="00CF2AB0" w:rsidRDefault="00C86208" w:rsidP="00C27A32">
      <w:pPr>
        <w:rPr>
          <w:rFonts w:asciiTheme="majorBidi" w:hAnsiTheme="majorBidi" w:cstheme="majorBidi"/>
          <w:b/>
          <w:bCs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A7361D" w14:textId="0DD3D061" w:rsidR="00C86208" w:rsidRPr="00CF2AB0" w:rsidRDefault="00C86208" w:rsidP="00C27A32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694"/>
        <w:gridCol w:w="694"/>
        <w:gridCol w:w="694"/>
        <w:gridCol w:w="694"/>
      </w:tblGrid>
      <w:tr w:rsidR="00C27A32" w:rsidRPr="00C27A32" w14:paraId="0A36DE8A" w14:textId="77777777" w:rsidTr="00C86208">
        <w:trPr>
          <w:trHeight w:val="499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4BF2959C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4626195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D4657C9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EA29EDF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FB5BD95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BE</w:t>
            </w:r>
          </w:p>
        </w:tc>
      </w:tr>
      <w:tr w:rsidR="00C27A32" w:rsidRPr="00C27A32" w14:paraId="1E7DB637" w14:textId="77777777" w:rsidTr="00C86208">
        <w:trPr>
          <w:trHeight w:val="474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76040CB3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468348D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CB4D312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40124F2D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9745215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</w:t>
            </w:r>
          </w:p>
        </w:tc>
      </w:tr>
      <w:tr w:rsidR="00C27A32" w:rsidRPr="00C27A32" w14:paraId="15504D46" w14:textId="77777777" w:rsidTr="00C86208">
        <w:trPr>
          <w:trHeight w:val="474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57C41380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82D0632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25366D6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49CDBD6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0AA6E25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</w:tr>
      <w:tr w:rsidR="00C27A32" w:rsidRPr="00C27A32" w14:paraId="6F161564" w14:textId="77777777" w:rsidTr="00C86208">
        <w:trPr>
          <w:trHeight w:val="474"/>
          <w:jc w:val="center"/>
        </w:trPr>
        <w:tc>
          <w:tcPr>
            <w:tcW w:w="1649" w:type="pct"/>
            <w:shd w:val="clear" w:color="auto" w:fill="auto"/>
            <w:noWrap/>
            <w:vAlign w:val="center"/>
            <w:hideMark/>
          </w:tcPr>
          <w:p w14:paraId="44B12303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Sometimes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A9906DA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BA8AE17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12B7A7A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C067729" w14:textId="77777777" w:rsidR="00C27A32" w:rsidRPr="00C27A32" w:rsidRDefault="00C27A32" w:rsidP="00C862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27A3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</w:tr>
    </w:tbl>
    <w:p w14:paraId="33E3A191" w14:textId="71090A7E" w:rsidR="00C27A32" w:rsidRPr="00CF2AB0" w:rsidRDefault="00C27A32" w:rsidP="00C27A32">
      <w:pPr>
        <w:jc w:val="center"/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C7E9494" wp14:editId="08E3A1B5">
            <wp:extent cx="3333750" cy="244792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3F89E02-49F6-4845-AFA0-ABF84B28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62D25F" w14:textId="77777777" w:rsidR="00C86208" w:rsidRPr="00CF2AB0" w:rsidRDefault="00C86208" w:rsidP="00A5131A">
      <w:pPr>
        <w:rPr>
          <w:rFonts w:asciiTheme="majorBidi" w:hAnsiTheme="majorBidi" w:cstheme="majorBidi"/>
          <w:sz w:val="24"/>
          <w:szCs w:val="24"/>
        </w:rPr>
        <w:sectPr w:rsidR="00C86208" w:rsidRPr="00CF2AB0" w:rsidSect="00C86208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F34B47" w14:textId="4579E569" w:rsidR="00FD31BA" w:rsidRPr="00CF2AB0" w:rsidRDefault="00FD31BA" w:rsidP="00A513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AB0">
        <w:rPr>
          <w:rFonts w:asciiTheme="majorBidi" w:hAnsiTheme="majorBidi" w:cstheme="majorBidi"/>
          <w:b/>
          <w:bCs/>
          <w:sz w:val="24"/>
          <w:szCs w:val="24"/>
        </w:rPr>
        <w:t>Conclusion:</w:t>
      </w:r>
    </w:p>
    <w:p w14:paraId="41E64D6F" w14:textId="2648F0F1" w:rsidR="00FD31BA" w:rsidRPr="00CF2AB0" w:rsidRDefault="00FD31BA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lastRenderedPageBreak/>
        <w:t>1. About 75 students daily visits canteen.</w:t>
      </w:r>
    </w:p>
    <w:p w14:paraId="5750266A" w14:textId="5E70F1B9" w:rsidR="00FD31BA" w:rsidRPr="00CF2AB0" w:rsidRDefault="00FD31BA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 xml:space="preserve">2. About 80 students </w:t>
      </w:r>
      <w:r w:rsidR="001B7416" w:rsidRPr="00CF2AB0">
        <w:rPr>
          <w:rFonts w:asciiTheme="majorBidi" w:hAnsiTheme="majorBidi" w:cstheme="majorBidi"/>
          <w:sz w:val="24"/>
          <w:szCs w:val="24"/>
        </w:rPr>
        <w:t>like the canteen environment.</w:t>
      </w:r>
    </w:p>
    <w:p w14:paraId="351DF2CD" w14:textId="1A2C647A" w:rsidR="001B7416" w:rsidRPr="00CF2AB0" w:rsidRDefault="001B7416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3. About 50 students think that items are fairly priced.</w:t>
      </w:r>
    </w:p>
    <w:p w14:paraId="34176AD9" w14:textId="7E2BBC0C" w:rsidR="00F54901" w:rsidRPr="00CF2AB0" w:rsidRDefault="00F54901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4.</w:t>
      </w:r>
      <w:r w:rsidR="00230CD0" w:rsidRPr="00CF2AB0">
        <w:rPr>
          <w:rFonts w:asciiTheme="majorBidi" w:hAnsiTheme="majorBidi" w:cstheme="majorBidi"/>
          <w:sz w:val="24"/>
          <w:szCs w:val="24"/>
        </w:rPr>
        <w:t xml:space="preserve"> About 81 students are agreed that canteen is maintained cleanly.</w:t>
      </w:r>
    </w:p>
    <w:p w14:paraId="6EDA1A6F" w14:textId="2810F8E8" w:rsidR="00230CD0" w:rsidRPr="00CF2AB0" w:rsidRDefault="00230CD0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5. About 69 students want Wi-Fi service at canteen.</w:t>
      </w:r>
    </w:p>
    <w:p w14:paraId="2E29B586" w14:textId="22E978A2" w:rsidR="00230CD0" w:rsidRPr="00CF2AB0" w:rsidRDefault="006F1F01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6. About 66 students consider delivery time as moderate.</w:t>
      </w:r>
    </w:p>
    <w:p w14:paraId="05E26A30" w14:textId="77777777" w:rsidR="002E2FA7" w:rsidRPr="00CF2AB0" w:rsidRDefault="006F1F01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 xml:space="preserve">7. About 64 students </w:t>
      </w:r>
      <w:r w:rsidR="002E2FA7" w:rsidRPr="00CF2AB0">
        <w:rPr>
          <w:rFonts w:asciiTheme="majorBidi" w:hAnsiTheme="majorBidi" w:cstheme="majorBidi"/>
          <w:sz w:val="24"/>
          <w:szCs w:val="24"/>
        </w:rPr>
        <w:t>responded that sometimes food served hot.</w:t>
      </w:r>
    </w:p>
    <w:p w14:paraId="356390E4" w14:textId="77777777" w:rsidR="002E2FA7" w:rsidRPr="00CF2AB0" w:rsidRDefault="002E2FA7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8. About 92 students agreed that canteen staff are kind and friendly.</w:t>
      </w:r>
    </w:p>
    <w:p w14:paraId="6AEB0E8B" w14:textId="77777777" w:rsidR="00B77527" w:rsidRPr="00CF2AB0" w:rsidRDefault="000B2DA5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 xml:space="preserve">9. About 102 students responded that there is adequate </w:t>
      </w:r>
      <w:r w:rsidR="00B77527" w:rsidRPr="00CF2AB0">
        <w:rPr>
          <w:rFonts w:asciiTheme="majorBidi" w:hAnsiTheme="majorBidi" w:cstheme="majorBidi"/>
          <w:sz w:val="24"/>
          <w:szCs w:val="24"/>
        </w:rPr>
        <w:t>lighting in the canteen.</w:t>
      </w:r>
    </w:p>
    <w:p w14:paraId="02361A64" w14:textId="118F20EA" w:rsidR="006F1F01" w:rsidRPr="00CF2AB0" w:rsidRDefault="00B77527" w:rsidP="00FD31BA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>10. About 59 students responded that there are variety of meal available to choose from.</w:t>
      </w:r>
    </w:p>
    <w:p w14:paraId="0B4C3D7F" w14:textId="14AD73E0" w:rsidR="00A5131A" w:rsidRPr="00CF2AB0" w:rsidRDefault="00B77527" w:rsidP="00C27A32">
      <w:pPr>
        <w:rPr>
          <w:rFonts w:asciiTheme="majorBidi" w:hAnsiTheme="majorBidi" w:cstheme="majorBidi"/>
          <w:sz w:val="24"/>
          <w:szCs w:val="24"/>
        </w:rPr>
      </w:pPr>
      <w:r w:rsidRPr="00CF2AB0">
        <w:rPr>
          <w:rFonts w:asciiTheme="majorBidi" w:hAnsiTheme="majorBidi" w:cstheme="majorBidi"/>
          <w:sz w:val="24"/>
          <w:szCs w:val="24"/>
        </w:rPr>
        <w:t xml:space="preserve">11. About 57 students agreed that there is non-vegetarian option available.  </w:t>
      </w:r>
    </w:p>
    <w:sectPr w:rsidR="00A5131A" w:rsidRPr="00CF2AB0" w:rsidSect="00C86208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1A"/>
    <w:rsid w:val="000B2DA5"/>
    <w:rsid w:val="00113B32"/>
    <w:rsid w:val="001B7416"/>
    <w:rsid w:val="001E36D0"/>
    <w:rsid w:val="00230CD0"/>
    <w:rsid w:val="002E2FA7"/>
    <w:rsid w:val="004E4753"/>
    <w:rsid w:val="0051581C"/>
    <w:rsid w:val="005F44E2"/>
    <w:rsid w:val="006F1F01"/>
    <w:rsid w:val="00843588"/>
    <w:rsid w:val="00862C67"/>
    <w:rsid w:val="008900FD"/>
    <w:rsid w:val="00A5131A"/>
    <w:rsid w:val="00B77527"/>
    <w:rsid w:val="00C27A32"/>
    <w:rsid w:val="00C86208"/>
    <w:rsid w:val="00CF2AB0"/>
    <w:rsid w:val="00DA059E"/>
    <w:rsid w:val="00E117A8"/>
    <w:rsid w:val="00E82DE1"/>
    <w:rsid w:val="00EA4EB4"/>
    <w:rsid w:val="00F3423C"/>
    <w:rsid w:val="00F54901"/>
    <w:rsid w:val="00F71373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7D6B"/>
  <w15:chartTrackingRefBased/>
  <w15:docId w15:val="{63A3B09D-6988-4E6A-BC1C-6CD332AB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F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9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Practicals\DMBI\EXP10\FAMT%20Canteen%20Survey%20(Responses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How often do you use canteen?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Analysis!$C$2</c:f>
              <c:strCache>
                <c:ptCount val="1"/>
                <c:pt idx="0">
                  <c:v>Alternative 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Analysis!$D$1:$G$1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Analysis!$D$2:$G$2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2C-4B6B-9A82-4D8964AACC13}"/>
            </c:ext>
          </c:extLst>
        </c:ser>
        <c:ser>
          <c:idx val="1"/>
          <c:order val="1"/>
          <c:tx>
            <c:strRef>
              <c:f>Analysis!$C$3</c:f>
              <c:strCache>
                <c:ptCount val="1"/>
                <c:pt idx="0">
                  <c:v>Every 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Analysis!$D$1:$G$1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Analysis!$D$3:$G$3</c:f>
              <c:numCache>
                <c:formatCode>General</c:formatCode>
                <c:ptCount val="4"/>
                <c:pt idx="0">
                  <c:v>17</c:v>
                </c:pt>
                <c:pt idx="1">
                  <c:v>11</c:v>
                </c:pt>
                <c:pt idx="2">
                  <c:v>31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2C-4B6B-9A82-4D8964AACC13}"/>
            </c:ext>
          </c:extLst>
        </c:ser>
        <c:ser>
          <c:idx val="2"/>
          <c:order val="2"/>
          <c:tx>
            <c:strRef>
              <c:f>Analysis!$C$4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Analysis!$D$1:$G$1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Analysis!$D$4:$G$4</c:f>
              <c:numCache>
                <c:formatCode>General</c:formatCode>
                <c:ptCount val="4"/>
                <c:pt idx="0">
                  <c:v>4</c:v>
                </c:pt>
                <c:pt idx="1">
                  <c:v>7</c:v>
                </c:pt>
                <c:pt idx="2">
                  <c:v>15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2C-4B6B-9A82-4D8964AACC13}"/>
            </c:ext>
          </c:extLst>
        </c:ser>
        <c:ser>
          <c:idx val="3"/>
          <c:order val="3"/>
          <c:tx>
            <c:strRef>
              <c:f>Analysis!$C$5</c:f>
              <c:strCache>
                <c:ptCount val="1"/>
                <c:pt idx="0">
                  <c:v>Never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Analysis!$D$1:$G$1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Analysis!$D$5:$G$5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2C-4B6B-9A82-4D8964AAC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218088"/>
        <c:axId val="332219400"/>
      </c:barChart>
      <c:catAx>
        <c:axId val="332218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219400"/>
        <c:crosses val="autoZero"/>
        <c:auto val="1"/>
        <c:lblAlgn val="ctr"/>
        <c:lblOffset val="100"/>
        <c:noMultiLvlLbl val="0"/>
      </c:catAx>
      <c:valAx>
        <c:axId val="33221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21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Is there a sufficient variety of meals to choose from?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Analysis!$C$60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Analysis!$D$59:$G$59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Analysis!$D$60:$G$60</c:f>
              <c:numCache>
                <c:formatCode>General</c:formatCode>
                <c:ptCount val="4"/>
                <c:pt idx="0">
                  <c:v>15</c:v>
                </c:pt>
                <c:pt idx="1">
                  <c:v>8</c:v>
                </c:pt>
                <c:pt idx="2">
                  <c:v>25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F-4668-B4FB-63BEB86C40CA}"/>
            </c:ext>
          </c:extLst>
        </c:ser>
        <c:ser>
          <c:idx val="1"/>
          <c:order val="1"/>
          <c:tx>
            <c:strRef>
              <c:f>Analysis!$C$61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Analysis!$D$59:$G$59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Analysis!$D$61:$G$61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3F-4668-B4FB-63BEB86C40CA}"/>
            </c:ext>
          </c:extLst>
        </c:ser>
        <c:ser>
          <c:idx val="2"/>
          <c:order val="2"/>
          <c:tx>
            <c:strRef>
              <c:f>Analysis!$C$62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Analysis!$D$59:$G$59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Analysis!$D$62:$G$62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17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3F-4668-B4FB-63BEB86C4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58176"/>
        <c:axId val="477861456"/>
      </c:barChart>
      <c:catAx>
        <c:axId val="47785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61456"/>
        <c:crosses val="autoZero"/>
        <c:auto val="1"/>
        <c:lblAlgn val="ctr"/>
        <c:lblOffset val="100"/>
        <c:noMultiLvlLbl val="0"/>
      </c:catAx>
      <c:valAx>
        <c:axId val="47786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5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Is there a non-vegetarian option provided?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Analysis!$C$66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Analysis!$D$65:$G$65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Analysis!$D$66:$G$66</c:f>
              <c:numCache>
                <c:formatCode>General</c:formatCode>
                <c:ptCount val="4"/>
                <c:pt idx="0">
                  <c:v>12</c:v>
                </c:pt>
                <c:pt idx="1">
                  <c:v>11</c:v>
                </c:pt>
                <c:pt idx="2">
                  <c:v>18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F-4375-8091-87B086155167}"/>
            </c:ext>
          </c:extLst>
        </c:ser>
        <c:ser>
          <c:idx val="1"/>
          <c:order val="1"/>
          <c:tx>
            <c:strRef>
              <c:f>Analysis!$C$67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Analysis!$D$65:$G$65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Analysis!$D$67:$G$67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26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9F-4375-8091-87B086155167}"/>
            </c:ext>
          </c:extLst>
        </c:ser>
        <c:ser>
          <c:idx val="2"/>
          <c:order val="2"/>
          <c:tx>
            <c:strRef>
              <c:f>Analysis!$C$68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Analysis!$D$65:$G$65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Analysis!$D$68:$G$68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11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9F-4375-8091-87B086155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45688"/>
        <c:axId val="479747328"/>
      </c:barChart>
      <c:catAx>
        <c:axId val="479745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47328"/>
        <c:crosses val="autoZero"/>
        <c:auto val="1"/>
        <c:lblAlgn val="ctr"/>
        <c:lblOffset val="100"/>
        <c:noMultiLvlLbl val="0"/>
      </c:catAx>
      <c:valAx>
        <c:axId val="47974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45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 you like environment of the canteen?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Analysis!$C$9</c:f>
              <c:strCache>
                <c:ptCount val="1"/>
                <c:pt idx="0">
                  <c:v>Love 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Analysis!$D$8:$G$8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Analysis!$D$9:$G$9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69-444F-8E1B-424CBA46562C}"/>
            </c:ext>
          </c:extLst>
        </c:ser>
        <c:ser>
          <c:idx val="1"/>
          <c:order val="1"/>
          <c:tx>
            <c:strRef>
              <c:f>Analysis!$C$10</c:f>
              <c:strCache>
                <c:ptCount val="1"/>
                <c:pt idx="0">
                  <c:v>Like 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Analysis!$D$8:$G$8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Analysis!$D$10:$G$10</c:f>
              <c:numCache>
                <c:formatCode>General</c:formatCode>
                <c:ptCount val="4"/>
                <c:pt idx="0">
                  <c:v>15</c:v>
                </c:pt>
                <c:pt idx="1">
                  <c:v>14</c:v>
                </c:pt>
                <c:pt idx="2">
                  <c:v>35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69-444F-8E1B-424CBA46562C}"/>
            </c:ext>
          </c:extLst>
        </c:ser>
        <c:ser>
          <c:idx val="2"/>
          <c:order val="2"/>
          <c:tx>
            <c:strRef>
              <c:f>Analysis!$C$11</c:f>
              <c:strCache>
                <c:ptCount val="1"/>
                <c:pt idx="0">
                  <c:v>Don't like it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Analysis!$D$8:$G$8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Analysis!$D$11:$G$11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10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69-444F-8E1B-424CBA46562C}"/>
            </c:ext>
          </c:extLst>
        </c:ser>
        <c:ser>
          <c:idx val="3"/>
          <c:order val="3"/>
          <c:tx>
            <c:strRef>
              <c:f>Analysis!$C$12</c:f>
              <c:strCache>
                <c:ptCount val="1"/>
                <c:pt idx="0">
                  <c:v>Hate it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Analysis!$D$8:$G$8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Analysis!$D$12:$G$12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69-444F-8E1B-424CBA465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221040"/>
        <c:axId val="365986928"/>
      </c:barChart>
      <c:catAx>
        <c:axId val="33222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6928"/>
        <c:crosses val="autoZero"/>
        <c:auto val="1"/>
        <c:lblAlgn val="ctr"/>
        <c:lblOffset val="100"/>
        <c:noMultiLvlLbl val="0"/>
      </c:catAx>
      <c:valAx>
        <c:axId val="36598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22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 you think the items are fairly price?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Analysis!$C$16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Analysis!$D$15:$G$15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Analysis!$D$16:$G$16</c:f>
              <c:numCache>
                <c:formatCode>General</c:formatCode>
                <c:ptCount val="4"/>
                <c:pt idx="0">
                  <c:v>12</c:v>
                </c:pt>
                <c:pt idx="1">
                  <c:v>7</c:v>
                </c:pt>
                <c:pt idx="2">
                  <c:v>20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9-461D-816E-ADFDB1BFD91F}"/>
            </c:ext>
          </c:extLst>
        </c:ser>
        <c:ser>
          <c:idx val="1"/>
          <c:order val="1"/>
          <c:tx>
            <c:strRef>
              <c:f>Analysis!$C$17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Analysis!$D$15:$G$15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Analysis!$D$17:$G$17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21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69-461D-816E-ADFDB1BFD91F}"/>
            </c:ext>
          </c:extLst>
        </c:ser>
        <c:ser>
          <c:idx val="2"/>
          <c:order val="2"/>
          <c:tx>
            <c:strRef>
              <c:f>Analysis!$C$18</c:f>
              <c:strCache>
                <c:ptCount val="1"/>
                <c:pt idx="0">
                  <c:v>Maybe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Analysis!$D$15:$G$15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Analysis!$D$18:$G$18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14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69-461D-816E-ADFDB1BFD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664968"/>
        <c:axId val="478663656"/>
      </c:barChart>
      <c:catAx>
        <c:axId val="478664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63656"/>
        <c:crosses val="autoZero"/>
        <c:auto val="1"/>
        <c:lblAlgn val="ctr"/>
        <c:lblOffset val="100"/>
        <c:noMultiLvlLbl val="0"/>
      </c:catAx>
      <c:valAx>
        <c:axId val="47866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64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Is the canteen maintained cleanly?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Analysis!$C$22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Analysis!$D$21:$G$21</c:f>
              <c:strCache>
                <c:ptCount val="4"/>
                <c:pt idx="0">
                  <c:v>FE</c:v>
                </c:pt>
                <c:pt idx="1">
                  <c:v>SE </c:v>
                </c:pt>
                <c:pt idx="2">
                  <c:v>TE </c:v>
                </c:pt>
                <c:pt idx="3">
                  <c:v>BE</c:v>
                </c:pt>
              </c:strCache>
            </c:strRef>
          </c:cat>
          <c:val>
            <c:numRef>
              <c:f>Analysis!$D$22:$G$22</c:f>
              <c:numCache>
                <c:formatCode>General</c:formatCode>
                <c:ptCount val="4"/>
                <c:pt idx="0">
                  <c:v>14</c:v>
                </c:pt>
                <c:pt idx="1">
                  <c:v>15</c:v>
                </c:pt>
                <c:pt idx="2">
                  <c:v>38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5-4E56-9A04-DDE0AA221BF8}"/>
            </c:ext>
          </c:extLst>
        </c:ser>
        <c:ser>
          <c:idx val="1"/>
          <c:order val="1"/>
          <c:tx>
            <c:strRef>
              <c:f>Analysis!$C$23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Analysis!$D$21:$G$21</c:f>
              <c:strCache>
                <c:ptCount val="4"/>
                <c:pt idx="0">
                  <c:v>FE</c:v>
                </c:pt>
                <c:pt idx="1">
                  <c:v>SE </c:v>
                </c:pt>
                <c:pt idx="2">
                  <c:v>TE </c:v>
                </c:pt>
                <c:pt idx="3">
                  <c:v>BE</c:v>
                </c:pt>
              </c:strCache>
            </c:strRef>
          </c:cat>
          <c:val>
            <c:numRef>
              <c:f>Analysis!$D$23:$G$23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5-4E56-9A04-DDE0AA221BF8}"/>
            </c:ext>
          </c:extLst>
        </c:ser>
        <c:ser>
          <c:idx val="2"/>
          <c:order val="2"/>
          <c:tx>
            <c:strRef>
              <c:f>Analysis!$C$24</c:f>
              <c:strCache>
                <c:ptCount val="1"/>
                <c:pt idx="0">
                  <c:v>Maybe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Analysis!$D$21:$G$21</c:f>
              <c:strCache>
                <c:ptCount val="4"/>
                <c:pt idx="0">
                  <c:v>FE</c:v>
                </c:pt>
                <c:pt idx="1">
                  <c:v>SE </c:v>
                </c:pt>
                <c:pt idx="2">
                  <c:v>TE </c:v>
                </c:pt>
                <c:pt idx="3">
                  <c:v>BE</c:v>
                </c:pt>
              </c:strCache>
            </c:strRef>
          </c:cat>
          <c:val>
            <c:numRef>
              <c:f>Analysis!$D$24:$G$24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5-4E56-9A04-DDE0AA221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665624"/>
        <c:axId val="478666608"/>
      </c:barChart>
      <c:catAx>
        <c:axId val="478665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66608"/>
        <c:crosses val="autoZero"/>
        <c:auto val="1"/>
        <c:lblAlgn val="ctr"/>
        <c:lblOffset val="100"/>
        <c:noMultiLvlLbl val="0"/>
      </c:catAx>
      <c:valAx>
        <c:axId val="47866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65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What is additional service do you expect to have in the canteen?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Analysis!$C$28</c:f>
              <c:strCache>
                <c:ptCount val="1"/>
                <c:pt idx="0">
                  <c:v>Wi-Fi Connection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Analysis!$D$27:$G$27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Analysis!$D$28:$G$28</c:f>
              <c:numCache>
                <c:formatCode>General</c:formatCode>
                <c:ptCount val="4"/>
                <c:pt idx="0">
                  <c:v>16</c:v>
                </c:pt>
                <c:pt idx="1">
                  <c:v>10</c:v>
                </c:pt>
                <c:pt idx="2">
                  <c:v>29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F-4B4F-86A6-27C6BDF7341F}"/>
            </c:ext>
          </c:extLst>
        </c:ser>
        <c:ser>
          <c:idx val="1"/>
          <c:order val="1"/>
          <c:tx>
            <c:strRef>
              <c:f>Analysis!$C$29</c:f>
              <c:strCache>
                <c:ptCount val="1"/>
                <c:pt idx="0">
                  <c:v>Rest Areas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Analysis!$D$27:$G$27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Analysis!$D$29:$G$29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DF-4B4F-86A6-27C6BDF7341F}"/>
            </c:ext>
          </c:extLst>
        </c:ser>
        <c:ser>
          <c:idx val="2"/>
          <c:order val="2"/>
          <c:tx>
            <c:strRef>
              <c:f>Analysis!$C$30</c:f>
              <c:strCache>
                <c:ptCount val="1"/>
                <c:pt idx="0">
                  <c:v>Air Conditioner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Analysis!$D$27:$G$27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Analysis!$D$30:$G$30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11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DF-4B4F-86A6-27C6BDF7341F}"/>
            </c:ext>
          </c:extLst>
        </c:ser>
        <c:ser>
          <c:idx val="3"/>
          <c:order val="3"/>
          <c:tx>
            <c:strRef>
              <c:f>Analysis!$C$31</c:f>
              <c:strCache>
                <c:ptCount val="1"/>
                <c:pt idx="0">
                  <c:v>Media Player (TV)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Analysis!$D$27:$G$27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Analysis!$D$31:$G$31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DF-4B4F-86A6-27C6BDF73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65392"/>
        <c:axId val="477866048"/>
      </c:barChart>
      <c:catAx>
        <c:axId val="47786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66048"/>
        <c:crosses val="autoZero"/>
        <c:auto val="1"/>
        <c:lblAlgn val="ctr"/>
        <c:lblOffset val="100"/>
        <c:noMultiLvlLbl val="0"/>
      </c:catAx>
      <c:valAx>
        <c:axId val="47786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6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How is the delivery time?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Analysis!$C$35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Analysis!$D$34:$G$34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Analysis!$D$35:$G$35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D6-4AB0-A66A-D63136C66D77}"/>
            </c:ext>
          </c:extLst>
        </c:ser>
        <c:ser>
          <c:idx val="1"/>
          <c:order val="1"/>
          <c:tx>
            <c:strRef>
              <c:f>Analysis!$C$36</c:f>
              <c:strCache>
                <c:ptCount val="1"/>
                <c:pt idx="0">
                  <c:v>Moderate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Analysis!$D$34:$G$34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Analysis!$D$36:$G$36</c:f>
              <c:numCache>
                <c:formatCode>General</c:formatCode>
                <c:ptCount val="4"/>
                <c:pt idx="0">
                  <c:v>15</c:v>
                </c:pt>
                <c:pt idx="1">
                  <c:v>11</c:v>
                </c:pt>
                <c:pt idx="2">
                  <c:v>28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D6-4AB0-A66A-D63136C66D77}"/>
            </c:ext>
          </c:extLst>
        </c:ser>
        <c:ser>
          <c:idx val="2"/>
          <c:order val="2"/>
          <c:tx>
            <c:strRef>
              <c:f>Analysis!$C$37</c:f>
              <c:strCache>
                <c:ptCount val="1"/>
                <c:pt idx="0">
                  <c:v>Slow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Analysis!$D$34:$G$34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Analysis!$D$37:$G$37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15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D6-4AB0-A66A-D63136C66D77}"/>
            </c:ext>
          </c:extLst>
        </c:ser>
        <c:ser>
          <c:idx val="3"/>
          <c:order val="3"/>
          <c:tx>
            <c:strRef>
              <c:f>Analysis!$C$38</c:f>
              <c:strCache>
                <c:ptCount val="1"/>
                <c:pt idx="0">
                  <c:v>Very Slow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Analysis!$D$34:$G$34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Analysis!$D$38:$G$38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D6-4AB0-A66A-D63136C66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59488"/>
        <c:axId val="477863424"/>
      </c:barChart>
      <c:catAx>
        <c:axId val="47785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63424"/>
        <c:crosses val="autoZero"/>
        <c:auto val="1"/>
        <c:lblAlgn val="ctr"/>
        <c:lblOffset val="100"/>
        <c:noMultiLvlLbl val="0"/>
      </c:catAx>
      <c:valAx>
        <c:axId val="47786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5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Is the food served always hot enough?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Analysis!$C$42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Analysis!$D$41:$G$41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Analysis!$D$42:$G$42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AB-44E4-B538-2095BA462811}"/>
            </c:ext>
          </c:extLst>
        </c:ser>
        <c:ser>
          <c:idx val="1"/>
          <c:order val="1"/>
          <c:tx>
            <c:strRef>
              <c:f>Analysis!$C$43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Analysis!$D$41:$G$41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Analysis!$D$43:$G$43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  <c:pt idx="2">
                  <c:v>12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AB-44E4-B538-2095BA462811}"/>
            </c:ext>
          </c:extLst>
        </c:ser>
        <c:ser>
          <c:idx val="2"/>
          <c:order val="2"/>
          <c:tx>
            <c:strRef>
              <c:f>Analysis!$C$44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Analysis!$D$41:$G$41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Analysis!$D$44:$G$44</c:f>
              <c:numCache>
                <c:formatCode>General</c:formatCode>
                <c:ptCount val="4"/>
                <c:pt idx="0">
                  <c:v>13</c:v>
                </c:pt>
                <c:pt idx="1">
                  <c:v>9</c:v>
                </c:pt>
                <c:pt idx="2">
                  <c:v>28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AB-44E4-B538-2095BA462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751264"/>
        <c:axId val="479746672"/>
      </c:barChart>
      <c:catAx>
        <c:axId val="47975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46672"/>
        <c:crosses val="autoZero"/>
        <c:auto val="1"/>
        <c:lblAlgn val="ctr"/>
        <c:lblOffset val="100"/>
        <c:noMultiLvlLbl val="0"/>
      </c:catAx>
      <c:valAx>
        <c:axId val="47974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5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Are the serving staff kind and friendly?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Analysis!$C$48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Analysis!$D$47:$G$47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Analysis!$D$48:$G$48</c:f>
              <c:numCache>
                <c:formatCode>General</c:formatCode>
                <c:ptCount val="4"/>
                <c:pt idx="0">
                  <c:v>17</c:v>
                </c:pt>
                <c:pt idx="1">
                  <c:v>14</c:v>
                </c:pt>
                <c:pt idx="2">
                  <c:v>42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37-4E1E-B9BE-3BFE55453EDE}"/>
            </c:ext>
          </c:extLst>
        </c:ser>
        <c:ser>
          <c:idx val="1"/>
          <c:order val="1"/>
          <c:tx>
            <c:strRef>
              <c:f>Analysis!$C$49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Analysis!$D$47:$G$47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Analysis!$D$49:$G$49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37-4E1E-B9BE-3BFE55453EDE}"/>
            </c:ext>
          </c:extLst>
        </c:ser>
        <c:ser>
          <c:idx val="2"/>
          <c:order val="2"/>
          <c:tx>
            <c:strRef>
              <c:f>Analysis!$C$50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Analysis!$D$47:$G$47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Analysis!$D$50:$G$50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12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37-4E1E-B9BE-3BFE55453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653816"/>
        <c:axId val="478657096"/>
      </c:barChart>
      <c:catAx>
        <c:axId val="47865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57096"/>
        <c:crosses val="autoZero"/>
        <c:auto val="1"/>
        <c:lblAlgn val="ctr"/>
        <c:lblOffset val="100"/>
        <c:noMultiLvlLbl val="0"/>
      </c:catAx>
      <c:valAx>
        <c:axId val="47865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5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Is there adequate lighting in the dining room/hall?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Analysis!$C$54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Analysis!$D$53:$G$53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Analysis!$D$54:$G$54</c:f>
              <c:numCache>
                <c:formatCode>General</c:formatCode>
                <c:ptCount val="4"/>
                <c:pt idx="0">
                  <c:v>20</c:v>
                </c:pt>
                <c:pt idx="1">
                  <c:v>18</c:v>
                </c:pt>
                <c:pt idx="2">
                  <c:v>45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1-4040-BC56-80AA5E69C0F1}"/>
            </c:ext>
          </c:extLst>
        </c:ser>
        <c:ser>
          <c:idx val="1"/>
          <c:order val="1"/>
          <c:tx>
            <c:strRef>
              <c:f>Analysis!$C$55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Analysis!$D$53:$G$53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Analysis!$D$55:$G$55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C1-4040-BC56-80AA5E69C0F1}"/>
            </c:ext>
          </c:extLst>
        </c:ser>
        <c:ser>
          <c:idx val="2"/>
          <c:order val="2"/>
          <c:tx>
            <c:strRef>
              <c:f>Analysis!$C$56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Analysis!$D$53:$G$53</c:f>
              <c:strCache>
                <c:ptCount val="4"/>
                <c:pt idx="0">
                  <c:v>FE</c:v>
                </c:pt>
                <c:pt idx="1">
                  <c:v>SE</c:v>
                </c:pt>
                <c:pt idx="2">
                  <c:v>TE</c:v>
                </c:pt>
                <c:pt idx="3">
                  <c:v>BE</c:v>
                </c:pt>
              </c:strCache>
            </c:strRef>
          </c:cat>
          <c:val>
            <c:numRef>
              <c:f>Analysis!$D$56:$G$56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C1-4040-BC56-80AA5E69C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59160"/>
        <c:axId val="477855880"/>
      </c:barChart>
      <c:catAx>
        <c:axId val="47785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55880"/>
        <c:crosses val="autoZero"/>
        <c:auto val="1"/>
        <c:lblAlgn val="ctr"/>
        <c:lblOffset val="100"/>
        <c:noMultiLvlLbl val="0"/>
      </c:catAx>
      <c:valAx>
        <c:axId val="47785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5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12</cp:revision>
  <dcterms:created xsi:type="dcterms:W3CDTF">2019-04-05T02:29:00Z</dcterms:created>
  <dcterms:modified xsi:type="dcterms:W3CDTF">2019-04-10T02:23:00Z</dcterms:modified>
</cp:coreProperties>
</file>