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ED13C2" w14:paraId="5C336BC8" w14:textId="77777777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14:paraId="3A2B22A2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 wp14:anchorId="1CE54E4C" wp14:editId="23F97C39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23DC79A5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ED13C2" w14:paraId="0685E90A" w14:textId="77777777" w:rsidTr="00A158F9">
        <w:trPr>
          <w:trHeight w:val="380"/>
        </w:trPr>
        <w:tc>
          <w:tcPr>
            <w:tcW w:w="2052" w:type="dxa"/>
            <w:gridSpan w:val="2"/>
            <w:vMerge/>
          </w:tcPr>
          <w:p w14:paraId="3BBAC461" w14:textId="77777777"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070C8639" w14:textId="77777777" w:rsidR="008E2F6A" w:rsidRPr="00ED13C2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ED13C2" w14:paraId="6B876800" w14:textId="77777777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14:paraId="5A49DE2D" w14:textId="45E18057" w:rsidR="00AC7AF3" w:rsidRPr="00ED13C2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</w:t>
            </w:r>
            <w:r w:rsidR="00B9082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Lab</w:t>
            </w:r>
            <w:bookmarkStart w:id="0" w:name="_GoBack"/>
            <w:bookmarkEnd w:id="0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3136" w:type="dxa"/>
            <w:gridSpan w:val="4"/>
            <w:vAlign w:val="center"/>
          </w:tcPr>
          <w:p w14:paraId="5EDD515E" w14:textId="5F93D36D" w:rsidR="00AC7AF3" w:rsidRPr="00ED13C2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</w:t>
            </w:r>
            <w:r w:rsidR="00B908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</w:t>
            </w:r>
            <w:proofErr w:type="gramEnd"/>
            <w:r w:rsidR="00D965C2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703</w:t>
            </w:r>
          </w:p>
        </w:tc>
      </w:tr>
      <w:tr w:rsidR="00E60949" w:rsidRPr="00ED13C2" w14:paraId="58F192AD" w14:textId="77777777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14:paraId="44ADB492" w14:textId="77777777" w:rsidR="00E60949" w:rsidRPr="00ED13C2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56F52685" w14:textId="77777777" w:rsidR="00E60949" w:rsidRPr="00ED13C2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15D3A239" w14:textId="2B152F9B" w:rsidR="00E60949" w:rsidRPr="00ED13C2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(</w:t>
            </w:r>
            <w:proofErr w:type="gramEnd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CB</w:t>
            </w:r>
            <w:r w:rsidR="00B9082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73031961" w14:textId="77777777" w:rsidR="00E60949" w:rsidRPr="00ED13C2" w:rsidRDefault="00E60949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8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-1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</w:t>
            </w:r>
          </w:p>
        </w:tc>
      </w:tr>
      <w:tr w:rsidR="00037258" w:rsidRPr="00ED13C2" w14:paraId="08EAAB6E" w14:textId="77777777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14:paraId="4694DB2D" w14:textId="77777777"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57A92F81" w14:textId="43337B66" w:rsidR="00037258" w:rsidRPr="003C53DD" w:rsidRDefault="003C53DD" w:rsidP="003C53D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10903FC2" w14:textId="77777777"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Score 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proofErr w:type="gramEnd"/>
          </w:p>
        </w:tc>
      </w:tr>
      <w:tr w:rsidR="00371428" w:rsidRPr="00ED13C2" w14:paraId="11B42ED0" w14:textId="77777777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14:paraId="2DBF460C" w14:textId="77777777"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1DEEFED9" w14:textId="28C5915C" w:rsidR="00371428" w:rsidRPr="003C53DD" w:rsidRDefault="003C53DD" w:rsidP="003C53D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27</w:t>
            </w:r>
          </w:p>
        </w:tc>
        <w:tc>
          <w:tcPr>
            <w:tcW w:w="2875" w:type="dxa"/>
            <w:gridSpan w:val="5"/>
            <w:vAlign w:val="center"/>
          </w:tcPr>
          <w:p w14:paraId="74B37F0E" w14:textId="77777777" w:rsidR="00371428" w:rsidRPr="00ED13C2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14:paraId="251E2D14" w14:textId="77777777" w:rsidR="00371428" w:rsidRPr="00ED13C2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</w:t>
            </w:r>
          </w:p>
        </w:tc>
      </w:tr>
      <w:tr w:rsidR="008A3983" w:rsidRPr="00ED13C2" w14:paraId="74FA8534" w14:textId="77777777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14:paraId="48748D2C" w14:textId="77777777" w:rsidR="007F6CB4" w:rsidRPr="00ED13C2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To implement water jug problem using BFS and DFS.</w:t>
            </w:r>
          </w:p>
          <w:p w14:paraId="3A589FE2" w14:textId="77777777" w:rsidR="007F6CB4" w:rsidRPr="00ED13C2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0DC0AC32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49D50F81" w14:textId="77777777" w:rsidR="006A0948" w:rsidRPr="00ED13C2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51434FE5" w14:textId="77777777" w:rsidTr="00A158F9">
        <w:trPr>
          <w:trHeight w:val="362"/>
        </w:trPr>
        <w:tc>
          <w:tcPr>
            <w:tcW w:w="10098" w:type="dxa"/>
            <w:gridSpan w:val="12"/>
          </w:tcPr>
          <w:p w14:paraId="339AB5F5" w14:textId="77777777"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COB2</w:t>
            </w:r>
            <w:r w:rsidR="00D965C2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.Understand the different searching techniques to solve the different AI problems on the basis of knowledge of agent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0948" w:rsidRPr="00ED13C2" w14:paraId="48E22899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1E5CE081" w14:textId="77777777" w:rsidR="009A0FF9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1D864F" w14:textId="77777777" w:rsidR="00D965C2" w:rsidRPr="00ED13C2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–Solve the problems</w:t>
            </w:r>
            <w:r w:rsidR="00A3246B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based on searching techniques.</w:t>
            </w:r>
          </w:p>
          <w:p w14:paraId="43B66F8C" w14:textId="77777777"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ED13C2" w14:paraId="27F9C72B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273C4E26" w14:textId="77777777"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4F8ED61B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>o understand concept of DFS and BFS.</w:t>
            </w:r>
          </w:p>
          <w:p w14:paraId="35B89C88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understand water jug problem</w:t>
            </w:r>
          </w:p>
          <w:p w14:paraId="0659D544" w14:textId="77777777"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progr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>am water jug problem for solution no 2</w:t>
            </w:r>
          </w:p>
          <w:p w14:paraId="13225A95" w14:textId="5F99886A" w:rsidR="00263A5B" w:rsidRPr="00ED13C2" w:rsidRDefault="00D965C2" w:rsidP="001874E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get the output which will give the correct rule applied for required steps</w:t>
            </w:r>
          </w:p>
        </w:tc>
      </w:tr>
      <w:tr w:rsidR="006A0948" w:rsidRPr="00ED13C2" w14:paraId="105C94C9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345A8993" w14:textId="77777777" w:rsidR="006A0948" w:rsidRPr="00ED13C2" w:rsidRDefault="00220B58" w:rsidP="00D965C2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Euler </w:t>
            </w:r>
            <w:proofErr w:type="spellStart"/>
            <w:proofErr w:type="gramStart"/>
            <w:r w:rsidR="00D965C2" w:rsidRPr="00ED13C2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circuits,Bioconnected</w:t>
            </w:r>
            <w:proofErr w:type="spellEnd"/>
            <w:proofErr w:type="gramEnd"/>
            <w:r w:rsidR="00D965C2" w:rsidRPr="00ED13C2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 graphs</w:t>
            </w:r>
          </w:p>
        </w:tc>
      </w:tr>
      <w:tr w:rsidR="00263A5B" w:rsidRPr="00ED13C2" w14:paraId="644B5F25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4AC4A854" w14:textId="77777777"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757A7907" w14:textId="77777777" w:rsidR="00C44A05" w:rsidRPr="00ED13C2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the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use of intelligent agents in uninformed search.</w:t>
            </w:r>
          </w:p>
          <w:p w14:paraId="7136F469" w14:textId="20132ADE" w:rsidR="00263A5B" w:rsidRPr="00ED13C2" w:rsidRDefault="00C44A05" w:rsidP="001874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understand the programming methodology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for water jug problem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263A5B" w:rsidRPr="00ED13C2" w14:paraId="000A170F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3A8E0A26" w14:textId="77777777"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7628295F" w14:textId="77777777" w:rsidR="00C44A05" w:rsidRPr="00ED13C2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14:paraId="7DC80BFB" w14:textId="77777777"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7E80A0BA" w14:textId="77777777" w:rsidR="00C44A05" w:rsidRPr="00ED13C2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14:paraId="27A30C36" w14:textId="77777777" w:rsidR="00C44A05" w:rsidRPr="00ED13C2" w:rsidRDefault="00C44A05" w:rsidP="00D775F0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JDK/Net beans </w:t>
            </w:r>
          </w:p>
          <w:p w14:paraId="35184B36" w14:textId="77777777" w:rsidR="00263A5B" w:rsidRPr="00ED13C2" w:rsidRDefault="00263A5B" w:rsidP="00C44A05">
            <w:pPr>
              <w:pStyle w:val="ListParagraph"/>
              <w:shd w:val="clear" w:color="auto" w:fill="FFFFFF"/>
              <w:ind w:left="108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4CA7C0CE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1E235605" w14:textId="77777777"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46B23984" w14:textId="77777777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5A9C6EC8" w14:textId="77777777"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batchwise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3E52E797" w14:textId="77777777" w:rsidR="00263A5B" w:rsidRPr="00ED13C2" w:rsidRDefault="000C4941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AI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0D8B6C24" w14:textId="77777777" w:rsidR="00263A5B" w:rsidRPr="00ED13C2" w:rsidRDefault="000C4941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an Agent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38C06437" w14:textId="77777777" w:rsidR="00263A5B" w:rsidRPr="00ED13C2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What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is</w:t>
            </w:r>
            <w:proofErr w:type="gramEnd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="000C4941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PEAS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47D1623B" w14:textId="77777777" w:rsidR="00263A5B" w:rsidRPr="00ED13C2" w:rsidRDefault="00263A5B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0C4941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not an Uninformed search technique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ED13C2" w14:paraId="23E4592F" w14:textId="77777777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6B046D5C" w14:textId="77777777" w:rsidR="00C7560A" w:rsidRPr="00ED13C2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14:paraId="0FB0DE26" w14:textId="77777777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14:paraId="0A3E362C" w14:textId="77777777"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ED13C2" w14:paraId="2ADA5D73" w14:textId="77777777" w:rsidTr="00A158F9">
        <w:trPr>
          <w:trHeight w:val="422"/>
        </w:trPr>
        <w:tc>
          <w:tcPr>
            <w:tcW w:w="828" w:type="dxa"/>
          </w:tcPr>
          <w:p w14:paraId="0F471912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35998308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5D44AC49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E925951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1170" w:type="dxa"/>
          </w:tcPr>
          <w:p w14:paraId="3F794860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ED13C2" w14:paraId="68243C7F" w14:textId="77777777" w:rsidTr="00A158F9">
        <w:trPr>
          <w:trHeight w:val="561"/>
        </w:trPr>
        <w:tc>
          <w:tcPr>
            <w:tcW w:w="828" w:type="dxa"/>
          </w:tcPr>
          <w:p w14:paraId="163FBEB3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26839C2A" w14:textId="77777777" w:rsidR="00747843" w:rsidRPr="00ED13C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20AC782" w14:textId="77777777"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2948E50" w14:textId="77777777"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ED13C2" w14:paraId="0109550B" w14:textId="77777777" w:rsidTr="00A158F9">
        <w:trPr>
          <w:trHeight w:val="287"/>
        </w:trPr>
        <w:tc>
          <w:tcPr>
            <w:tcW w:w="828" w:type="dxa"/>
          </w:tcPr>
          <w:p w14:paraId="5131BF22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7C7E63E0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17CA7121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C62B011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ED13C2" w14:paraId="63C76A32" w14:textId="77777777" w:rsidTr="00A158F9">
        <w:trPr>
          <w:trHeight w:val="350"/>
        </w:trPr>
        <w:tc>
          <w:tcPr>
            <w:tcW w:w="828" w:type="dxa"/>
          </w:tcPr>
          <w:p w14:paraId="5E104ACE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3212A970" w14:textId="77777777"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10FB0282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89C0062" w14:textId="77777777"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ED13C2" w14:paraId="00E343E0" w14:textId="77777777" w:rsidTr="00A158F9">
        <w:trPr>
          <w:trHeight w:val="317"/>
        </w:trPr>
        <w:tc>
          <w:tcPr>
            <w:tcW w:w="3078" w:type="dxa"/>
            <w:gridSpan w:val="3"/>
          </w:tcPr>
          <w:p w14:paraId="7441DBA6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1D946731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61478E40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11292A15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4032A1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ED13C2" w14:paraId="32D03C89" w14:textId="77777777" w:rsidTr="00A158F9">
        <w:trPr>
          <w:trHeight w:val="70"/>
        </w:trPr>
        <w:tc>
          <w:tcPr>
            <w:tcW w:w="3078" w:type="dxa"/>
            <w:gridSpan w:val="3"/>
          </w:tcPr>
          <w:p w14:paraId="29AFA5BE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52763ACC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1CBA821C" w14:textId="77777777" w:rsidR="0044436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3A1E2DCF" w14:textId="77777777"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9AF218B" w14:textId="77777777" w:rsidR="00D775F0" w:rsidRPr="00ED13C2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3FE36E72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Precautions</w:t>
      </w:r>
      <w:r w:rsidR="00220B58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:</w:t>
      </w:r>
    </w:p>
    <w:p w14:paraId="1310EAA7" w14:textId="77777777" w:rsidR="00263A5B" w:rsidRPr="00ED13C2" w:rsidRDefault="00F1374B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1. </w:t>
      </w:r>
      <w:r w:rsidR="005E677F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Find all available solution paths and represent it in tree.</w:t>
      </w:r>
    </w:p>
    <w:p w14:paraId="0B06B6FA" w14:textId="77777777" w:rsidR="00F1374B" w:rsidRPr="00ED13C2" w:rsidRDefault="005E677F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2. Define rules and actions applicable for each rule. </w:t>
      </w:r>
    </w:p>
    <w:p w14:paraId="1BA6520A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56A60C78" w14:textId="77777777" w:rsidR="00263A5B" w:rsidRPr="00ED13C2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2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Installation Steps / Performance Steps </w:t>
      </w:r>
      <w:r w:rsidR="008C7877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–</w:t>
      </w:r>
    </w:p>
    <w:p w14:paraId="3B393255" w14:textId="77777777" w:rsidR="008C7877" w:rsidRPr="00ED13C2" w:rsidRDefault="008C7877" w:rsidP="008C78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CBF72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3C2">
        <w:rPr>
          <w:rFonts w:ascii="Times New Roman" w:hAnsi="Times New Roman" w:cs="Times New Roman"/>
          <w:b/>
          <w:bCs/>
          <w:sz w:val="24"/>
          <w:szCs w:val="24"/>
        </w:rPr>
        <w:t>Program.java</w:t>
      </w:r>
    </w:p>
    <w:p w14:paraId="475946B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 xml:space="preserve">public class Program </w:t>
      </w:r>
    </w:p>
    <w:p w14:paraId="46FAAD3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19D36BC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String args[]) </w:t>
      </w:r>
    </w:p>
    <w:p w14:paraId="5ED95FA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54370DF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WaterJug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w = new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WaterJug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1E9796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w.checkGoal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();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33AA48CF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6B7F59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551A6F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>}</w:t>
      </w:r>
    </w:p>
    <w:p w14:paraId="2DE4153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3C2">
        <w:rPr>
          <w:rFonts w:ascii="Times New Roman" w:hAnsi="Times New Roman" w:cs="Times New Roman"/>
          <w:b/>
          <w:bCs/>
          <w:sz w:val="24"/>
          <w:szCs w:val="24"/>
        </w:rPr>
        <w:t>WaterJug.java</w:t>
      </w:r>
    </w:p>
    <w:p w14:paraId="220E2F8E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14:paraId="15430EE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WaterJug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9EEC1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13D2F43D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a_max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 4;</w:t>
      </w:r>
    </w:p>
    <w:p w14:paraId="1EF0742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b_max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 3;</w:t>
      </w:r>
    </w:p>
    <w:p w14:paraId="09A47AD3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int a = 0;</w:t>
      </w:r>
    </w:p>
    <w:p w14:paraId="060899CB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int b = 0;</w:t>
      </w:r>
    </w:p>
    <w:p w14:paraId="1300A983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int goal = 2;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1B73B2E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checkGoal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0A1FC43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21577BB8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int fin = 0;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34321278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fin != 1) </w:t>
      </w:r>
    </w:p>
    <w:p w14:paraId="7FFB4A26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66589BB9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this.goal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) || 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this.goal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)) { fin = 1; }</w:t>
      </w:r>
    </w:p>
    <w:p w14:paraId="705AF53A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6C7E96EC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==0) </w:t>
      </w:r>
    </w:p>
    <w:p w14:paraId="4F70C87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4C6F98F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fillA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060C09C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2AC9FC76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} else if ((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&gt; 0) &amp;&amp; 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21E701E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transferAtoB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40B5E3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6B8E9D6E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} else if ((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&gt; 0) &amp;&amp; 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593A683D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emptyB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BDDFED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F4452EC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B2E210A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3B67FD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B52EA5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fillA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6F3FA6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48D9CDEE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this.a_max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BE0A1C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System.out.println("{" +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"," +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"}");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2396CE88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6B7E02A2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fillB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5C37E8C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7E9F1BB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;</w:t>
      </w:r>
    </w:p>
    <w:p w14:paraId="14EB922A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System.out.println("{" +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"," +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"}");</w:t>
      </w:r>
    </w:p>
    <w:p w14:paraId="2C531912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0AF589C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transferAtoB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08B360A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48F9379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int fin = 0;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3197A9F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fin != 1) {</w:t>
      </w:r>
    </w:p>
    <w:p w14:paraId="338214A8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205F4447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+= 1;</w:t>
      </w:r>
    </w:p>
    <w:p w14:paraId="01CB2A11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-= 1;</w:t>
      </w:r>
    </w:p>
    <w:p w14:paraId="6A19929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219581D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this.b_max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) || (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== 0)) { fin = 1;}</w:t>
      </w:r>
    </w:p>
    <w:p w14:paraId="51563649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36D8222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System.out.println("{" +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"," +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"}");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4B26369B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1409B3A6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emptyA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33DAAE4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7FD1C085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2CD3AA66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System.out.println("{" +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"," +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"}");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4F3CDD1A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</w:p>
    <w:p w14:paraId="6CFB045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emptyB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4E1510B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02EF0710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</w:r>
      <w:r w:rsidRPr="00ED13C2">
        <w:rPr>
          <w:rFonts w:ascii="Times New Roman" w:hAnsi="Times New Roman" w:cs="Times New Roman"/>
          <w:bCs/>
          <w:sz w:val="24"/>
          <w:szCs w:val="24"/>
        </w:rPr>
        <w:tab/>
        <w:t xml:space="preserve">System.out.println("{" + </w:t>
      </w:r>
      <w:proofErr w:type="spellStart"/>
      <w:proofErr w:type="gramStart"/>
      <w:r w:rsidRPr="00ED13C2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"," + </w:t>
      </w:r>
      <w:proofErr w:type="spellStart"/>
      <w:r w:rsidRPr="00ED13C2">
        <w:rPr>
          <w:rFonts w:ascii="Times New Roman" w:hAnsi="Times New Roman" w:cs="Times New Roman"/>
          <w:bCs/>
          <w:sz w:val="24"/>
          <w:szCs w:val="24"/>
        </w:rPr>
        <w:t>this.b</w:t>
      </w:r>
      <w:proofErr w:type="spellEnd"/>
      <w:r w:rsidRPr="00ED13C2">
        <w:rPr>
          <w:rFonts w:ascii="Times New Roman" w:hAnsi="Times New Roman" w:cs="Times New Roman"/>
          <w:bCs/>
          <w:sz w:val="24"/>
          <w:szCs w:val="24"/>
        </w:rPr>
        <w:t xml:space="preserve"> + "}");</w:t>
      </w:r>
    </w:p>
    <w:p w14:paraId="26EEB23A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E382481" w14:textId="77777777" w:rsidR="00CC14A0" w:rsidRPr="00ED13C2" w:rsidRDefault="00CC14A0" w:rsidP="00CC14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13C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ADD33A4" w14:textId="77777777" w:rsidR="008C7877" w:rsidRPr="00ED13C2" w:rsidRDefault="008C7877" w:rsidP="00263A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1ACFAC2E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13. Observations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</w:p>
    <w:p w14:paraId="2C0D305C" w14:textId="77777777" w:rsidR="008C7877" w:rsidRPr="00ED13C2" w:rsidRDefault="00CC14A0" w:rsidP="00CC14A0">
      <w:pPr>
        <w:shd w:val="clear" w:color="auto" w:fill="FFFFFF"/>
        <w:spacing w:after="7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1. The output will give the sequence of nodes to find the solution path or goal node.</w:t>
      </w:r>
    </w:p>
    <w:p w14:paraId="1105167C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14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Results: </w:t>
      </w:r>
    </w:p>
    <w:p w14:paraId="0B3C5D74" w14:textId="77777777" w:rsidR="008C7877" w:rsidRPr="00ED13C2" w:rsidRDefault="00CC14A0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drawing>
          <wp:inline distT="0" distB="0" distL="0" distR="0" wp14:anchorId="102FD7F9" wp14:editId="167D28C0">
            <wp:extent cx="4200525" cy="209550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9ECC8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15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14:paraId="345D6CA1" w14:textId="77777777" w:rsidR="00CC14A0" w:rsidRPr="00ED13C2" w:rsidRDefault="00CC14A0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Understanding the concept of uninformed search.</w:t>
      </w:r>
    </w:p>
    <w:p w14:paraId="7F1D2A43" w14:textId="77777777" w:rsidR="00CC14A0" w:rsidRPr="00ED13C2" w:rsidRDefault="00CC14A0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Understanding the water jug problem solved by uninformed search technique.</w:t>
      </w:r>
    </w:p>
    <w:p w14:paraId="1CEB3B03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16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14:paraId="0743A082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14:paraId="48715A77" w14:textId="77777777"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DFS and BFS algorithms used to develop intelligent systems which solve mathematical problems based on graph.</w:t>
      </w:r>
    </w:p>
    <w:p w14:paraId="3FA86CC2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14:paraId="3B612D09" w14:textId="77777777"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Such algorithms are very useful in searching techniques where number of solutions are more than one.</w:t>
      </w:r>
    </w:p>
    <w:p w14:paraId="1A0994F4" w14:textId="77777777"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14:paraId="7CA41094" w14:textId="77777777"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Implementation of BFS for water jug problem.</w:t>
      </w:r>
    </w:p>
    <w:p w14:paraId="3D1D09F5" w14:textId="77777777"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17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proofErr w:type="gramStart"/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References</w:t>
      </w:r>
      <w:r w:rsidR="00263A5B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14:paraId="1E13D027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14:paraId="79251AF7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14:paraId="1F887BC8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[2] Turing, A. "Computing Machinery and Intelligence", Mind LIX (236): 433–460,</w:t>
      </w:r>
    </w:p>
    <w:p w14:paraId="5201597C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14:paraId="18D2BBDF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[3] Aristotle “On Interpretation”, 350 B.C.E, see:</w:t>
      </w:r>
    </w:p>
    <w:p w14:paraId="677E1AF9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http://classics.mit.edu/Aristotle/interpretation.html</w:t>
      </w:r>
    </w:p>
    <w:p w14:paraId="6BDDAECD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[4] Newell, A., Simon, H.A. “Human Problem Solving” Englewood Cliffs, N.J.: Prentice</w:t>
      </w:r>
    </w:p>
    <w:p w14:paraId="3287E157" w14:textId="77777777"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Hall, 1972</w:t>
      </w:r>
    </w:p>
    <w:p w14:paraId="21DC8B9E" w14:textId="77777777" w:rsidR="00263A5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[5] Newell, A. “The Knowledge Level”, AI Magazine 2 (2), 1981, p. 1-20.</w:t>
      </w:r>
    </w:p>
    <w:p w14:paraId="24E4EB0A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7D19B2C6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5DEC5575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4E974956" w14:textId="77777777"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sectPr w:rsidR="00263A5B" w:rsidRPr="00ED13C2" w:rsidSect="001874EB">
      <w:footerReference w:type="default" r:id="rId10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F5902" w14:textId="77777777" w:rsidR="0086511E" w:rsidRDefault="0086511E" w:rsidP="00B07B7C">
      <w:pPr>
        <w:spacing w:after="0" w:line="240" w:lineRule="auto"/>
      </w:pPr>
      <w:r>
        <w:separator/>
      </w:r>
    </w:p>
  </w:endnote>
  <w:endnote w:type="continuationSeparator" w:id="0">
    <w:p w14:paraId="7647D4CE" w14:textId="77777777" w:rsidR="0086511E" w:rsidRDefault="0086511E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49EF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7241AE9" w14:textId="7777777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1178E" w14:textId="77777777" w:rsidR="0086511E" w:rsidRDefault="0086511E" w:rsidP="00B07B7C">
      <w:pPr>
        <w:spacing w:after="0" w:line="240" w:lineRule="auto"/>
      </w:pPr>
      <w:r>
        <w:separator/>
      </w:r>
    </w:p>
  </w:footnote>
  <w:footnote w:type="continuationSeparator" w:id="0">
    <w:p w14:paraId="69D398D4" w14:textId="77777777" w:rsidR="0086511E" w:rsidRDefault="0086511E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5"/>
  </w:num>
  <w:num w:numId="5">
    <w:abstractNumId w:val="16"/>
  </w:num>
  <w:num w:numId="6">
    <w:abstractNumId w:val="18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9"/>
  </w:num>
  <w:num w:numId="14">
    <w:abstractNumId w:val="8"/>
  </w:num>
  <w:num w:numId="15">
    <w:abstractNumId w:val="7"/>
  </w:num>
  <w:num w:numId="16">
    <w:abstractNumId w:val="6"/>
  </w:num>
  <w:num w:numId="17">
    <w:abstractNumId w:val="11"/>
  </w:num>
  <w:num w:numId="18">
    <w:abstractNumId w:val="1"/>
  </w:num>
  <w:num w:numId="19">
    <w:abstractNumId w:val="4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7258"/>
    <w:rsid w:val="00051620"/>
    <w:rsid w:val="00051631"/>
    <w:rsid w:val="000739B2"/>
    <w:rsid w:val="000912D1"/>
    <w:rsid w:val="000971D0"/>
    <w:rsid w:val="000A06F9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874EB"/>
    <w:rsid w:val="001A4450"/>
    <w:rsid w:val="001B641E"/>
    <w:rsid w:val="001D1F8B"/>
    <w:rsid w:val="001E2EE7"/>
    <w:rsid w:val="001E542F"/>
    <w:rsid w:val="001F7F97"/>
    <w:rsid w:val="00220B58"/>
    <w:rsid w:val="00263A5B"/>
    <w:rsid w:val="0028073C"/>
    <w:rsid w:val="002A5E45"/>
    <w:rsid w:val="002B45FF"/>
    <w:rsid w:val="002E1E04"/>
    <w:rsid w:val="002F3054"/>
    <w:rsid w:val="00371428"/>
    <w:rsid w:val="0039749E"/>
    <w:rsid w:val="003C53DD"/>
    <w:rsid w:val="00413667"/>
    <w:rsid w:val="00444363"/>
    <w:rsid w:val="00456770"/>
    <w:rsid w:val="00461A2E"/>
    <w:rsid w:val="00483CA2"/>
    <w:rsid w:val="00491406"/>
    <w:rsid w:val="004B07D0"/>
    <w:rsid w:val="004E054F"/>
    <w:rsid w:val="00517B54"/>
    <w:rsid w:val="005416A2"/>
    <w:rsid w:val="00556F68"/>
    <w:rsid w:val="00557B0E"/>
    <w:rsid w:val="00560796"/>
    <w:rsid w:val="00572C49"/>
    <w:rsid w:val="0058203C"/>
    <w:rsid w:val="005854BA"/>
    <w:rsid w:val="00596889"/>
    <w:rsid w:val="005A7A78"/>
    <w:rsid w:val="005B2925"/>
    <w:rsid w:val="005E677F"/>
    <w:rsid w:val="005F5FA1"/>
    <w:rsid w:val="00636EA2"/>
    <w:rsid w:val="00652963"/>
    <w:rsid w:val="00696860"/>
    <w:rsid w:val="006A0948"/>
    <w:rsid w:val="006D716F"/>
    <w:rsid w:val="006F79C5"/>
    <w:rsid w:val="00727BDE"/>
    <w:rsid w:val="00730039"/>
    <w:rsid w:val="00740008"/>
    <w:rsid w:val="00747843"/>
    <w:rsid w:val="007848A7"/>
    <w:rsid w:val="00792222"/>
    <w:rsid w:val="00796E4E"/>
    <w:rsid w:val="007C5285"/>
    <w:rsid w:val="007F6CB4"/>
    <w:rsid w:val="0082232F"/>
    <w:rsid w:val="00823F8E"/>
    <w:rsid w:val="00851CD1"/>
    <w:rsid w:val="00853585"/>
    <w:rsid w:val="0086127A"/>
    <w:rsid w:val="00863FE6"/>
    <w:rsid w:val="0086511E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7335E"/>
    <w:rsid w:val="00996C0A"/>
    <w:rsid w:val="009A0FF9"/>
    <w:rsid w:val="009C556F"/>
    <w:rsid w:val="009D1C74"/>
    <w:rsid w:val="009F0E19"/>
    <w:rsid w:val="009F2CEE"/>
    <w:rsid w:val="009F4F5E"/>
    <w:rsid w:val="00A1142E"/>
    <w:rsid w:val="00A158F9"/>
    <w:rsid w:val="00A3246B"/>
    <w:rsid w:val="00A5067B"/>
    <w:rsid w:val="00A548D1"/>
    <w:rsid w:val="00A93375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7FE"/>
    <w:rsid w:val="00B51507"/>
    <w:rsid w:val="00B52352"/>
    <w:rsid w:val="00B67791"/>
    <w:rsid w:val="00B71575"/>
    <w:rsid w:val="00B82668"/>
    <w:rsid w:val="00B9082F"/>
    <w:rsid w:val="00B957FB"/>
    <w:rsid w:val="00BB4D85"/>
    <w:rsid w:val="00BB5205"/>
    <w:rsid w:val="00BC0AE3"/>
    <w:rsid w:val="00BD2924"/>
    <w:rsid w:val="00C2471E"/>
    <w:rsid w:val="00C4249F"/>
    <w:rsid w:val="00C44A05"/>
    <w:rsid w:val="00C5577C"/>
    <w:rsid w:val="00C5680A"/>
    <w:rsid w:val="00C625E1"/>
    <w:rsid w:val="00C7560A"/>
    <w:rsid w:val="00C90029"/>
    <w:rsid w:val="00C9036F"/>
    <w:rsid w:val="00CC14A0"/>
    <w:rsid w:val="00CC38B9"/>
    <w:rsid w:val="00CE1E09"/>
    <w:rsid w:val="00CE2292"/>
    <w:rsid w:val="00CE3928"/>
    <w:rsid w:val="00CF055C"/>
    <w:rsid w:val="00CF2DDD"/>
    <w:rsid w:val="00CF763D"/>
    <w:rsid w:val="00D34899"/>
    <w:rsid w:val="00D36F8C"/>
    <w:rsid w:val="00D7535E"/>
    <w:rsid w:val="00D775F0"/>
    <w:rsid w:val="00D965C2"/>
    <w:rsid w:val="00DB56E4"/>
    <w:rsid w:val="00DC6B7C"/>
    <w:rsid w:val="00DD49B6"/>
    <w:rsid w:val="00DE3DAE"/>
    <w:rsid w:val="00DF4A4F"/>
    <w:rsid w:val="00E13D5C"/>
    <w:rsid w:val="00E2056C"/>
    <w:rsid w:val="00E3307C"/>
    <w:rsid w:val="00E60949"/>
    <w:rsid w:val="00E772D3"/>
    <w:rsid w:val="00EA750E"/>
    <w:rsid w:val="00ED13C2"/>
    <w:rsid w:val="00EF4927"/>
    <w:rsid w:val="00F1374B"/>
    <w:rsid w:val="00F26F54"/>
    <w:rsid w:val="00F36165"/>
    <w:rsid w:val="00F3626A"/>
    <w:rsid w:val="00F72011"/>
    <w:rsid w:val="00F82ECC"/>
    <w:rsid w:val="00F97764"/>
    <w:rsid w:val="00FB3074"/>
    <w:rsid w:val="00FC337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32439547"/>
  <w15:docId w15:val="{1C057991-9398-4081-AD18-F65CA19A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E4F1-DC14-46F7-80A1-E128D2D4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15</cp:revision>
  <cp:lastPrinted>2017-08-08T06:15:00Z</cp:lastPrinted>
  <dcterms:created xsi:type="dcterms:W3CDTF">2018-07-27T06:41:00Z</dcterms:created>
  <dcterms:modified xsi:type="dcterms:W3CDTF">2019-08-17T05:40:00Z</dcterms:modified>
</cp:coreProperties>
</file>