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6DB2D" w14:textId="75F6EB7B" w:rsidR="00113B32" w:rsidRDefault="008919EC" w:rsidP="0031475B">
      <w:pPr>
        <w:spacing w:line="360" w:lineRule="auto"/>
        <w:contextualSpacing/>
        <w:jc w:val="both"/>
        <w:rPr>
          <w:rFonts w:asciiTheme="majorBidi" w:hAnsiTheme="majorBidi" w:cstheme="majorBidi"/>
          <w:sz w:val="24"/>
          <w:szCs w:val="24"/>
        </w:rPr>
      </w:pPr>
      <w:bookmarkStart w:id="0" w:name="_GoBack"/>
      <w:bookmarkEnd w:id="0"/>
      <w:r w:rsidRPr="008919EC">
        <w:rPr>
          <w:rFonts w:asciiTheme="majorBidi" w:hAnsiTheme="majorBidi" w:cstheme="majorBidi"/>
          <w:sz w:val="24"/>
          <w:szCs w:val="24"/>
        </w:rPr>
        <w:t>Q.1</w:t>
      </w:r>
      <w:r w:rsidRPr="008919EC">
        <w:rPr>
          <w:rFonts w:asciiTheme="majorBidi" w:hAnsiTheme="majorBidi" w:cstheme="majorBidi"/>
          <w:sz w:val="24"/>
          <w:szCs w:val="24"/>
        </w:rPr>
        <w:tab/>
        <w:t>What is configuration management? How it is applicable to IoT?</w:t>
      </w:r>
    </w:p>
    <w:p w14:paraId="53D0F815" w14:textId="77777777" w:rsidR="0031475B" w:rsidRDefault="00880ED7" w:rsidP="0031475B">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r>
      <w:r w:rsidRPr="00880ED7">
        <w:rPr>
          <w:rFonts w:asciiTheme="majorBidi" w:hAnsiTheme="majorBidi" w:cstheme="majorBidi"/>
          <w:sz w:val="24"/>
          <w:szCs w:val="24"/>
        </w:rPr>
        <w:t>Configuration Management is the practice of handling changes systematically so that a system maintains its integrity over time.</w:t>
      </w:r>
      <w:r>
        <w:rPr>
          <w:rFonts w:asciiTheme="majorBidi" w:hAnsiTheme="majorBidi" w:cstheme="majorBidi"/>
          <w:sz w:val="24"/>
          <w:szCs w:val="24"/>
        </w:rPr>
        <w:t xml:space="preserve"> </w:t>
      </w:r>
      <w:r w:rsidR="0031475B">
        <w:rPr>
          <w:rFonts w:asciiTheme="majorBidi" w:hAnsiTheme="majorBidi" w:cstheme="majorBidi"/>
          <w:sz w:val="24"/>
          <w:szCs w:val="24"/>
        </w:rPr>
        <w:t xml:space="preserve">It </w:t>
      </w:r>
      <w:r w:rsidR="0031475B" w:rsidRPr="0031475B">
        <w:rPr>
          <w:rFonts w:asciiTheme="majorBidi" w:hAnsiTheme="majorBidi" w:cstheme="majorBidi"/>
          <w:sz w:val="24"/>
          <w:szCs w:val="24"/>
        </w:rPr>
        <w:t>ensures that the current design and build state of the system is known, good &amp; trusted and doesn’t rely on the tacit knowledge of the development team. It allows access to an accurate historical record of system state for project management and audit purposes. Configuration Management overcame the following challenges</w:t>
      </w:r>
      <w:r w:rsidR="0031475B">
        <w:rPr>
          <w:rFonts w:asciiTheme="majorBidi" w:hAnsiTheme="majorBidi" w:cstheme="majorBidi"/>
          <w:sz w:val="24"/>
          <w:szCs w:val="24"/>
        </w:rPr>
        <w:t>-</w:t>
      </w:r>
    </w:p>
    <w:p w14:paraId="30617C03" w14:textId="77777777" w:rsidR="0031475B" w:rsidRPr="0031475B" w:rsidRDefault="0031475B" w:rsidP="0031475B">
      <w:pPr>
        <w:pStyle w:val="ListParagraph"/>
        <w:numPr>
          <w:ilvl w:val="0"/>
          <w:numId w:val="12"/>
        </w:numPr>
        <w:spacing w:line="360" w:lineRule="auto"/>
        <w:jc w:val="both"/>
        <w:rPr>
          <w:rFonts w:asciiTheme="majorBidi" w:hAnsiTheme="majorBidi" w:cstheme="majorBidi"/>
          <w:sz w:val="24"/>
          <w:szCs w:val="24"/>
        </w:rPr>
      </w:pPr>
      <w:r w:rsidRPr="0031475B">
        <w:rPr>
          <w:rFonts w:asciiTheme="majorBidi" w:hAnsiTheme="majorBidi" w:cstheme="majorBidi"/>
          <w:sz w:val="24"/>
          <w:szCs w:val="24"/>
        </w:rPr>
        <w:t>Figuring out which components to change when requirements change.</w:t>
      </w:r>
    </w:p>
    <w:p w14:paraId="43B5524C" w14:textId="77777777" w:rsidR="0031475B" w:rsidRPr="0031475B" w:rsidRDefault="0031475B" w:rsidP="0031475B">
      <w:pPr>
        <w:pStyle w:val="ListParagraph"/>
        <w:numPr>
          <w:ilvl w:val="0"/>
          <w:numId w:val="12"/>
        </w:numPr>
        <w:spacing w:line="360" w:lineRule="auto"/>
        <w:jc w:val="both"/>
        <w:rPr>
          <w:rFonts w:asciiTheme="majorBidi" w:hAnsiTheme="majorBidi" w:cstheme="majorBidi"/>
          <w:sz w:val="24"/>
          <w:szCs w:val="24"/>
        </w:rPr>
      </w:pPr>
      <w:r w:rsidRPr="0031475B">
        <w:rPr>
          <w:rFonts w:asciiTheme="majorBidi" w:hAnsiTheme="majorBidi" w:cstheme="majorBidi"/>
          <w:sz w:val="24"/>
          <w:szCs w:val="24"/>
        </w:rPr>
        <w:t>Redoing an implementation because the requirements have changed since the last implementation.</w:t>
      </w:r>
    </w:p>
    <w:p w14:paraId="141AEEEF" w14:textId="77777777" w:rsidR="0031475B" w:rsidRPr="0031475B" w:rsidRDefault="0031475B" w:rsidP="0031475B">
      <w:pPr>
        <w:pStyle w:val="ListParagraph"/>
        <w:numPr>
          <w:ilvl w:val="0"/>
          <w:numId w:val="12"/>
        </w:numPr>
        <w:spacing w:line="360" w:lineRule="auto"/>
        <w:jc w:val="both"/>
        <w:rPr>
          <w:rFonts w:asciiTheme="majorBidi" w:hAnsiTheme="majorBidi" w:cstheme="majorBidi"/>
          <w:sz w:val="24"/>
          <w:szCs w:val="24"/>
        </w:rPr>
      </w:pPr>
      <w:r w:rsidRPr="0031475B">
        <w:rPr>
          <w:rFonts w:asciiTheme="majorBidi" w:hAnsiTheme="majorBidi" w:cstheme="majorBidi"/>
          <w:sz w:val="24"/>
          <w:szCs w:val="24"/>
        </w:rPr>
        <w:t>Reverting to a previous version of the component if you have replaced it with a new but flawed version.</w:t>
      </w:r>
    </w:p>
    <w:p w14:paraId="1CB4B670" w14:textId="4301F098" w:rsidR="00880ED7" w:rsidRPr="0031475B" w:rsidRDefault="0031475B" w:rsidP="0031475B">
      <w:pPr>
        <w:pStyle w:val="ListParagraph"/>
        <w:numPr>
          <w:ilvl w:val="0"/>
          <w:numId w:val="12"/>
        </w:numPr>
        <w:spacing w:after="300" w:line="360" w:lineRule="auto"/>
        <w:contextualSpacing w:val="0"/>
        <w:jc w:val="both"/>
        <w:rPr>
          <w:rFonts w:asciiTheme="majorBidi" w:hAnsiTheme="majorBidi" w:cstheme="majorBidi"/>
          <w:sz w:val="24"/>
          <w:szCs w:val="24"/>
        </w:rPr>
      </w:pPr>
      <w:r w:rsidRPr="0031475B">
        <w:rPr>
          <w:rFonts w:asciiTheme="majorBidi" w:hAnsiTheme="majorBidi" w:cstheme="majorBidi"/>
          <w:sz w:val="24"/>
          <w:szCs w:val="24"/>
        </w:rPr>
        <w:t>Replacing the wrong component because you couldn’t accurately determine which component needed replacing.</w:t>
      </w:r>
    </w:p>
    <w:p w14:paraId="15FF340E" w14:textId="6BFA6E39" w:rsidR="008919EC" w:rsidRPr="008919EC" w:rsidRDefault="008919EC" w:rsidP="00880ED7">
      <w:pPr>
        <w:spacing w:line="360" w:lineRule="auto"/>
        <w:contextualSpacing/>
        <w:jc w:val="both"/>
        <w:rPr>
          <w:rFonts w:asciiTheme="majorBidi" w:hAnsiTheme="majorBidi" w:cstheme="majorBidi"/>
          <w:sz w:val="24"/>
          <w:szCs w:val="24"/>
        </w:rPr>
      </w:pPr>
      <w:r w:rsidRPr="008919EC">
        <w:rPr>
          <w:rFonts w:asciiTheme="majorBidi" w:hAnsiTheme="majorBidi" w:cstheme="majorBidi"/>
          <w:sz w:val="24"/>
          <w:szCs w:val="24"/>
        </w:rPr>
        <w:t>Q.2</w:t>
      </w:r>
      <w:r w:rsidRPr="008919EC">
        <w:rPr>
          <w:rFonts w:asciiTheme="majorBidi" w:hAnsiTheme="majorBidi" w:cstheme="majorBidi"/>
          <w:sz w:val="24"/>
          <w:szCs w:val="24"/>
        </w:rPr>
        <w:tab/>
        <w:t xml:space="preserve">Give full form of </w:t>
      </w:r>
    </w:p>
    <w:p w14:paraId="0163645E" w14:textId="1A2996F6" w:rsidR="008919EC" w:rsidRDefault="008919EC" w:rsidP="00880ED7">
      <w:pPr>
        <w:spacing w:line="360" w:lineRule="auto"/>
        <w:contextualSpacing/>
        <w:jc w:val="both"/>
        <w:rPr>
          <w:rFonts w:asciiTheme="majorBidi" w:hAnsiTheme="majorBidi" w:cstheme="majorBidi"/>
          <w:sz w:val="24"/>
          <w:szCs w:val="24"/>
        </w:rPr>
      </w:pPr>
      <w:r w:rsidRPr="008919EC">
        <w:rPr>
          <w:rFonts w:asciiTheme="majorBidi" w:hAnsiTheme="majorBidi" w:cstheme="majorBidi"/>
          <w:sz w:val="24"/>
          <w:szCs w:val="24"/>
        </w:rPr>
        <w:tab/>
        <w:t>1. MQTT</w:t>
      </w:r>
      <w:r w:rsidRPr="008919EC">
        <w:rPr>
          <w:rFonts w:asciiTheme="majorBidi" w:hAnsiTheme="majorBidi" w:cstheme="majorBidi"/>
          <w:sz w:val="24"/>
          <w:szCs w:val="24"/>
        </w:rPr>
        <w:tab/>
        <w:t>2. C</w:t>
      </w:r>
      <w:r w:rsidR="009D68E9">
        <w:rPr>
          <w:rFonts w:asciiTheme="majorBidi" w:hAnsiTheme="majorBidi" w:cstheme="majorBidi"/>
          <w:sz w:val="24"/>
          <w:szCs w:val="24"/>
        </w:rPr>
        <w:t>o</w:t>
      </w:r>
      <w:r w:rsidRPr="008919EC">
        <w:rPr>
          <w:rFonts w:asciiTheme="majorBidi" w:hAnsiTheme="majorBidi" w:cstheme="majorBidi"/>
          <w:sz w:val="24"/>
          <w:szCs w:val="24"/>
        </w:rPr>
        <w:t>AP</w:t>
      </w:r>
      <w:r w:rsidRPr="008919EC">
        <w:rPr>
          <w:rFonts w:asciiTheme="majorBidi" w:hAnsiTheme="majorBidi" w:cstheme="majorBidi"/>
          <w:sz w:val="24"/>
          <w:szCs w:val="24"/>
        </w:rPr>
        <w:tab/>
        <w:t>3. REST</w:t>
      </w:r>
      <w:r w:rsidRPr="008919EC">
        <w:rPr>
          <w:rFonts w:asciiTheme="majorBidi" w:hAnsiTheme="majorBidi" w:cstheme="majorBidi"/>
          <w:sz w:val="24"/>
          <w:szCs w:val="24"/>
        </w:rPr>
        <w:tab/>
        <w:t>4. NETCONF</w:t>
      </w:r>
      <w:r w:rsidRPr="008919EC">
        <w:rPr>
          <w:rFonts w:asciiTheme="majorBidi" w:hAnsiTheme="majorBidi" w:cstheme="majorBidi"/>
          <w:sz w:val="24"/>
          <w:szCs w:val="24"/>
        </w:rPr>
        <w:tab/>
      </w:r>
      <w:r w:rsidRPr="008919EC">
        <w:rPr>
          <w:rFonts w:asciiTheme="majorBidi" w:hAnsiTheme="majorBidi" w:cstheme="majorBidi"/>
          <w:sz w:val="24"/>
          <w:szCs w:val="24"/>
        </w:rPr>
        <w:tab/>
        <w:t>5. YANG</w:t>
      </w:r>
    </w:p>
    <w:p w14:paraId="4E20B22D" w14:textId="730B5A5F" w:rsidR="008919EC" w:rsidRDefault="008919EC" w:rsidP="00880ED7">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t>1. MQTT</w:t>
      </w:r>
      <w:r>
        <w:rPr>
          <w:rFonts w:asciiTheme="majorBidi" w:hAnsiTheme="majorBidi" w:cstheme="majorBidi"/>
          <w:sz w:val="24"/>
          <w:szCs w:val="24"/>
        </w:rPr>
        <w:tab/>
        <w:t>-</w:t>
      </w:r>
      <w:r>
        <w:rPr>
          <w:rFonts w:asciiTheme="majorBidi" w:hAnsiTheme="majorBidi" w:cstheme="majorBidi"/>
          <w:sz w:val="24"/>
          <w:szCs w:val="24"/>
        </w:rPr>
        <w:tab/>
        <w:t>Message Queuing Te</w:t>
      </w:r>
      <w:r w:rsidR="009D68E9">
        <w:rPr>
          <w:rFonts w:asciiTheme="majorBidi" w:hAnsiTheme="majorBidi" w:cstheme="majorBidi"/>
          <w:sz w:val="24"/>
          <w:szCs w:val="24"/>
        </w:rPr>
        <w:t>lemetry Transport</w:t>
      </w:r>
    </w:p>
    <w:p w14:paraId="1596EE6B" w14:textId="2ADBBBFA" w:rsidR="009D68E9" w:rsidRDefault="009D68E9" w:rsidP="00880ED7">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ab/>
        <w:t>2. CoAP</w:t>
      </w:r>
      <w:r>
        <w:rPr>
          <w:rFonts w:asciiTheme="majorBidi" w:hAnsiTheme="majorBidi" w:cstheme="majorBidi"/>
          <w:sz w:val="24"/>
          <w:szCs w:val="24"/>
        </w:rPr>
        <w:tab/>
        <w:t>-</w:t>
      </w:r>
      <w:r>
        <w:rPr>
          <w:rFonts w:asciiTheme="majorBidi" w:hAnsiTheme="majorBidi" w:cstheme="majorBidi"/>
          <w:sz w:val="24"/>
          <w:szCs w:val="24"/>
        </w:rPr>
        <w:tab/>
        <w:t>Constrained Application Protocol</w:t>
      </w:r>
    </w:p>
    <w:p w14:paraId="4AC73ACA" w14:textId="7D081373" w:rsidR="009D68E9" w:rsidRDefault="009D68E9" w:rsidP="00880ED7">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ab/>
        <w:t>3. REST</w:t>
      </w:r>
      <w:r>
        <w:rPr>
          <w:rFonts w:asciiTheme="majorBidi" w:hAnsiTheme="majorBidi" w:cstheme="majorBidi"/>
          <w:sz w:val="24"/>
          <w:szCs w:val="24"/>
        </w:rPr>
        <w:tab/>
        <w:t>-</w:t>
      </w:r>
      <w:r>
        <w:rPr>
          <w:rFonts w:asciiTheme="majorBidi" w:hAnsiTheme="majorBidi" w:cstheme="majorBidi"/>
          <w:sz w:val="24"/>
          <w:szCs w:val="24"/>
        </w:rPr>
        <w:tab/>
        <w:t>Representational State Transfer</w:t>
      </w:r>
    </w:p>
    <w:p w14:paraId="39DF0BC1" w14:textId="3A5090E4" w:rsidR="009D68E9" w:rsidRDefault="009D68E9" w:rsidP="00880ED7">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ab/>
        <w:t>4. NETCONF</w:t>
      </w:r>
      <w:r>
        <w:rPr>
          <w:rFonts w:asciiTheme="majorBidi" w:hAnsiTheme="majorBidi" w:cstheme="majorBidi"/>
          <w:sz w:val="24"/>
          <w:szCs w:val="24"/>
        </w:rPr>
        <w:tab/>
        <w:t>-</w:t>
      </w:r>
      <w:r>
        <w:rPr>
          <w:rFonts w:asciiTheme="majorBidi" w:hAnsiTheme="majorBidi" w:cstheme="majorBidi"/>
          <w:sz w:val="24"/>
          <w:szCs w:val="24"/>
        </w:rPr>
        <w:tab/>
        <w:t>Network Configuration</w:t>
      </w:r>
    </w:p>
    <w:p w14:paraId="5ED81E05" w14:textId="240481DE" w:rsidR="009D68E9" w:rsidRPr="008919EC" w:rsidRDefault="009D68E9" w:rsidP="00880ED7">
      <w:pPr>
        <w:spacing w:after="300" w:line="360" w:lineRule="auto"/>
        <w:jc w:val="both"/>
        <w:rPr>
          <w:rFonts w:asciiTheme="majorBidi" w:hAnsiTheme="majorBidi" w:cstheme="majorBidi"/>
          <w:sz w:val="24"/>
          <w:szCs w:val="24"/>
        </w:rPr>
      </w:pPr>
      <w:r>
        <w:rPr>
          <w:rFonts w:asciiTheme="majorBidi" w:hAnsiTheme="majorBidi" w:cstheme="majorBidi"/>
          <w:sz w:val="24"/>
          <w:szCs w:val="24"/>
        </w:rPr>
        <w:tab/>
        <w:t>5. YANG</w:t>
      </w:r>
      <w:r>
        <w:rPr>
          <w:rFonts w:asciiTheme="majorBidi" w:hAnsiTheme="majorBidi" w:cstheme="majorBidi"/>
          <w:sz w:val="24"/>
          <w:szCs w:val="24"/>
        </w:rPr>
        <w:tab/>
        <w:t>-</w:t>
      </w:r>
      <w:r>
        <w:rPr>
          <w:rFonts w:asciiTheme="majorBidi" w:hAnsiTheme="majorBidi" w:cstheme="majorBidi"/>
          <w:sz w:val="24"/>
          <w:szCs w:val="24"/>
        </w:rPr>
        <w:tab/>
        <w:t>Yet Another Next Generation</w:t>
      </w:r>
    </w:p>
    <w:p w14:paraId="02C1BCD0" w14:textId="77777777" w:rsidR="00633F61" w:rsidRDefault="008919EC" w:rsidP="00880ED7">
      <w:pPr>
        <w:spacing w:line="360" w:lineRule="auto"/>
        <w:contextualSpacing/>
        <w:jc w:val="both"/>
        <w:rPr>
          <w:rFonts w:asciiTheme="majorBidi" w:hAnsiTheme="majorBidi" w:cstheme="majorBidi"/>
          <w:sz w:val="24"/>
          <w:szCs w:val="24"/>
        </w:rPr>
      </w:pPr>
      <w:r w:rsidRPr="008919EC">
        <w:rPr>
          <w:rFonts w:asciiTheme="majorBidi" w:hAnsiTheme="majorBidi" w:cstheme="majorBidi"/>
          <w:sz w:val="24"/>
          <w:szCs w:val="24"/>
        </w:rPr>
        <w:t>Q.3</w:t>
      </w:r>
      <w:r w:rsidRPr="008919EC">
        <w:rPr>
          <w:rFonts w:asciiTheme="majorBidi" w:hAnsiTheme="majorBidi" w:cstheme="majorBidi"/>
          <w:sz w:val="24"/>
          <w:szCs w:val="24"/>
        </w:rPr>
        <w:tab/>
        <w:t>What is NETCONF YANG? How it is applicable in I</w:t>
      </w:r>
      <w:r w:rsidR="009D68E9">
        <w:rPr>
          <w:rFonts w:asciiTheme="majorBidi" w:hAnsiTheme="majorBidi" w:cstheme="majorBidi"/>
          <w:sz w:val="24"/>
          <w:szCs w:val="24"/>
        </w:rPr>
        <w:t>o</w:t>
      </w:r>
      <w:r w:rsidRPr="008919EC">
        <w:rPr>
          <w:rFonts w:asciiTheme="majorBidi" w:hAnsiTheme="majorBidi" w:cstheme="majorBidi"/>
          <w:sz w:val="24"/>
          <w:szCs w:val="24"/>
        </w:rPr>
        <w:t>E</w:t>
      </w:r>
      <w:r w:rsidR="007B1156">
        <w:rPr>
          <w:rFonts w:asciiTheme="majorBidi" w:hAnsiTheme="majorBidi" w:cstheme="majorBidi"/>
          <w:sz w:val="24"/>
          <w:szCs w:val="24"/>
        </w:rPr>
        <w:t>.</w:t>
      </w:r>
    </w:p>
    <w:p w14:paraId="30FBC14F" w14:textId="75A06AC5" w:rsidR="002579A4" w:rsidRDefault="007B1156" w:rsidP="00880ED7">
      <w:pPr>
        <w:spacing w:after="300" w:line="360" w:lineRule="auto"/>
        <w:jc w:val="both"/>
        <w:rPr>
          <w:rFonts w:asciiTheme="majorBidi" w:hAnsiTheme="majorBidi" w:cstheme="majorBidi"/>
          <w:color w:val="000000"/>
          <w:sz w:val="24"/>
          <w:szCs w:val="24"/>
        </w:rPr>
      </w:pPr>
      <w:r w:rsidRPr="00633F61">
        <w:rPr>
          <w:rFonts w:asciiTheme="majorBidi" w:hAnsiTheme="majorBidi" w:cstheme="majorBidi"/>
          <w:sz w:val="24"/>
          <w:szCs w:val="24"/>
        </w:rPr>
        <w:t>ANS.</w:t>
      </w:r>
      <w:r w:rsidRPr="00633F61">
        <w:rPr>
          <w:rFonts w:asciiTheme="majorBidi" w:hAnsiTheme="majorBidi" w:cstheme="majorBidi"/>
          <w:sz w:val="24"/>
          <w:szCs w:val="24"/>
        </w:rPr>
        <w:tab/>
      </w:r>
      <w:r w:rsidR="002579A4" w:rsidRPr="00633F61">
        <w:rPr>
          <w:rFonts w:asciiTheme="majorBidi" w:hAnsiTheme="majorBidi" w:cstheme="majorBidi"/>
          <w:color w:val="000000"/>
          <w:sz w:val="24"/>
          <w:szCs w:val="24"/>
        </w:rPr>
        <w:t>NETCONF (</w:t>
      </w:r>
      <w:r w:rsidR="00C90B95" w:rsidRPr="00633F61">
        <w:rPr>
          <w:rFonts w:asciiTheme="majorBidi" w:hAnsiTheme="majorBidi" w:cstheme="majorBidi"/>
          <w:color w:val="000000"/>
          <w:sz w:val="24"/>
          <w:szCs w:val="24"/>
        </w:rPr>
        <w:t>Network</w:t>
      </w:r>
      <w:r w:rsidR="002579A4" w:rsidRPr="00633F61">
        <w:rPr>
          <w:rFonts w:asciiTheme="majorBidi" w:hAnsiTheme="majorBidi" w:cstheme="majorBidi"/>
          <w:color w:val="000000"/>
          <w:sz w:val="24"/>
          <w:szCs w:val="24"/>
        </w:rPr>
        <w:t xml:space="preserve"> </w:t>
      </w:r>
      <w:r w:rsidR="00C90B95" w:rsidRPr="00633F61">
        <w:rPr>
          <w:rFonts w:asciiTheme="majorBidi" w:hAnsiTheme="majorBidi" w:cstheme="majorBidi"/>
          <w:color w:val="000000"/>
          <w:sz w:val="24"/>
          <w:szCs w:val="24"/>
        </w:rPr>
        <w:t>Configuration</w:t>
      </w:r>
      <w:r w:rsidR="002579A4" w:rsidRPr="00633F61">
        <w:rPr>
          <w:rFonts w:asciiTheme="majorBidi" w:hAnsiTheme="majorBidi" w:cstheme="majorBidi"/>
          <w:color w:val="000000"/>
          <w:sz w:val="24"/>
          <w:szCs w:val="24"/>
        </w:rPr>
        <w:t>) is a protocol defined by the IETF to “install, manipulate, and delete the configuration of network devices”. NETCONF operations are performed via an RPC layer using XML based encoding. YANG (Yet Another Next Generation) is a data modelling language, providing a standardized way to model the operational and configuration data of a network device. YANG, being a language, is being protocol independent, can then be converted into any encoding format, e.g. XML or JSON.</w:t>
      </w:r>
      <w:r w:rsidR="00633F61">
        <w:rPr>
          <w:rFonts w:asciiTheme="majorBidi" w:hAnsiTheme="majorBidi" w:cstheme="majorBidi"/>
          <w:color w:val="000000"/>
          <w:sz w:val="24"/>
          <w:szCs w:val="24"/>
        </w:rPr>
        <w:t xml:space="preserve"> </w:t>
      </w:r>
      <w:r w:rsidR="002579A4" w:rsidRPr="00633F61">
        <w:rPr>
          <w:rFonts w:asciiTheme="majorBidi" w:hAnsiTheme="majorBidi" w:cstheme="majorBidi"/>
          <w:color w:val="000000"/>
          <w:sz w:val="24"/>
          <w:szCs w:val="24"/>
        </w:rPr>
        <w:t xml:space="preserve">With the adoption of network automation increasing (such as SDN) there was a need to standardize and improve the way that networking devices were programmed. The solution to this issue came from the IETF, in the form of NETCONF and YANG. In its simplest form YANG provides a language to describe your desired configuration (or state). NETCONF, on </w:t>
      </w:r>
      <w:r w:rsidR="002579A4" w:rsidRPr="00633F61">
        <w:rPr>
          <w:rFonts w:asciiTheme="majorBidi" w:hAnsiTheme="majorBidi" w:cstheme="majorBidi"/>
          <w:color w:val="000000"/>
          <w:sz w:val="24"/>
          <w:szCs w:val="24"/>
        </w:rPr>
        <w:lastRenderedPageBreak/>
        <w:t>the other hand provides the protocol to deliver and perform the required operations in order to achieve the desired state, described within the YANG model.</w:t>
      </w:r>
    </w:p>
    <w:p w14:paraId="2D431C38" w14:textId="6969BCE9" w:rsidR="008919EC" w:rsidRDefault="008919EC" w:rsidP="00C07449">
      <w:pPr>
        <w:spacing w:line="360" w:lineRule="auto"/>
        <w:contextualSpacing/>
        <w:jc w:val="both"/>
        <w:rPr>
          <w:rFonts w:asciiTheme="majorBidi" w:hAnsiTheme="majorBidi" w:cstheme="majorBidi"/>
          <w:sz w:val="24"/>
          <w:szCs w:val="24"/>
        </w:rPr>
      </w:pPr>
      <w:r w:rsidRPr="008919EC">
        <w:rPr>
          <w:rFonts w:asciiTheme="majorBidi" w:hAnsiTheme="majorBidi" w:cstheme="majorBidi"/>
          <w:sz w:val="24"/>
          <w:szCs w:val="24"/>
        </w:rPr>
        <w:t>Q.4</w:t>
      </w:r>
      <w:r w:rsidRPr="008919EC">
        <w:rPr>
          <w:rFonts w:asciiTheme="majorBidi" w:hAnsiTheme="majorBidi" w:cstheme="majorBidi"/>
          <w:sz w:val="24"/>
          <w:szCs w:val="24"/>
        </w:rPr>
        <w:tab/>
        <w:t>What is Handover? How it is relevant to IoT?</w:t>
      </w:r>
    </w:p>
    <w:p w14:paraId="3EC06510" w14:textId="076AAA62" w:rsidR="00565CEB" w:rsidRPr="00565CEB" w:rsidRDefault="0031475B" w:rsidP="00C07449">
      <w:pPr>
        <w:spacing w:after="300" w:line="360" w:lineRule="auto"/>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r>
      <w:r w:rsidR="00565CEB" w:rsidRPr="00565CEB">
        <w:rPr>
          <w:rFonts w:asciiTheme="majorBidi" w:hAnsiTheme="majorBidi" w:cstheme="majorBidi"/>
          <w:sz w:val="24"/>
          <w:szCs w:val="24"/>
        </w:rPr>
        <w:t>Handover is the changing point of attachment from one network to another. It is of two types- Reactive</w:t>
      </w:r>
      <w:r w:rsidR="00565CEB">
        <w:rPr>
          <w:rFonts w:asciiTheme="majorBidi" w:hAnsiTheme="majorBidi" w:cstheme="majorBidi"/>
          <w:sz w:val="24"/>
          <w:szCs w:val="24"/>
        </w:rPr>
        <w:t xml:space="preserve"> </w:t>
      </w:r>
      <w:r w:rsidR="00565CEB" w:rsidRPr="00565CEB">
        <w:rPr>
          <w:rFonts w:asciiTheme="majorBidi" w:hAnsiTheme="majorBidi" w:cstheme="majorBidi"/>
          <w:sz w:val="24"/>
          <w:szCs w:val="24"/>
        </w:rPr>
        <w:t>Handover, which occurs after changing the point of</w:t>
      </w:r>
      <w:r w:rsidR="00565CEB">
        <w:rPr>
          <w:rFonts w:asciiTheme="majorBidi" w:hAnsiTheme="majorBidi" w:cstheme="majorBidi"/>
          <w:sz w:val="24"/>
          <w:szCs w:val="24"/>
        </w:rPr>
        <w:t xml:space="preserve"> </w:t>
      </w:r>
      <w:r w:rsidR="00565CEB" w:rsidRPr="00565CEB">
        <w:rPr>
          <w:rFonts w:asciiTheme="majorBidi" w:hAnsiTheme="majorBidi" w:cstheme="majorBidi"/>
          <w:sz w:val="24"/>
          <w:szCs w:val="24"/>
        </w:rPr>
        <w:t>attachment of the mobile node, and Proactive</w:t>
      </w:r>
      <w:r w:rsidR="00565CEB">
        <w:rPr>
          <w:rFonts w:asciiTheme="majorBidi" w:hAnsiTheme="majorBidi" w:cstheme="majorBidi"/>
          <w:sz w:val="24"/>
          <w:szCs w:val="24"/>
        </w:rPr>
        <w:t xml:space="preserve"> </w:t>
      </w:r>
      <w:r w:rsidR="00565CEB" w:rsidRPr="00565CEB">
        <w:rPr>
          <w:rFonts w:asciiTheme="majorBidi" w:hAnsiTheme="majorBidi" w:cstheme="majorBidi"/>
          <w:sz w:val="24"/>
          <w:szCs w:val="24"/>
        </w:rPr>
        <w:t>Handover, which is undertaken prior to the mobile node changing its point of attachment. IoT devices are mainly</w:t>
      </w:r>
      <w:r w:rsidR="00565CEB">
        <w:rPr>
          <w:rFonts w:asciiTheme="majorBidi" w:hAnsiTheme="majorBidi" w:cstheme="majorBidi"/>
          <w:sz w:val="24"/>
          <w:szCs w:val="24"/>
        </w:rPr>
        <w:t xml:space="preserve"> </w:t>
      </w:r>
      <w:r w:rsidR="00565CEB" w:rsidRPr="00565CEB">
        <w:rPr>
          <w:rFonts w:asciiTheme="majorBidi" w:hAnsiTheme="majorBidi" w:cstheme="majorBidi"/>
          <w:sz w:val="24"/>
          <w:szCs w:val="24"/>
        </w:rPr>
        <w:t>Mobile Nodes (MNs) that require Mobility Management</w:t>
      </w:r>
      <w:r w:rsidR="00C07449">
        <w:rPr>
          <w:rFonts w:asciiTheme="majorBidi" w:hAnsiTheme="majorBidi" w:cstheme="majorBidi"/>
          <w:sz w:val="24"/>
          <w:szCs w:val="24"/>
        </w:rPr>
        <w:t xml:space="preserve"> </w:t>
      </w:r>
      <w:r w:rsidR="00565CEB" w:rsidRPr="00565CEB">
        <w:rPr>
          <w:rFonts w:asciiTheme="majorBidi" w:hAnsiTheme="majorBidi" w:cstheme="majorBidi"/>
          <w:sz w:val="24"/>
          <w:szCs w:val="24"/>
        </w:rPr>
        <w:t>Protocols (MMPs) to be in place, to provide transparent services</w:t>
      </w:r>
      <w:r w:rsidR="00565CEB">
        <w:rPr>
          <w:rFonts w:asciiTheme="majorBidi" w:hAnsiTheme="majorBidi" w:cstheme="majorBidi"/>
          <w:sz w:val="24"/>
          <w:szCs w:val="24"/>
        </w:rPr>
        <w:t xml:space="preserve"> </w:t>
      </w:r>
      <w:r w:rsidR="00565CEB" w:rsidRPr="00565CEB">
        <w:rPr>
          <w:rFonts w:asciiTheme="majorBidi" w:hAnsiTheme="majorBidi" w:cstheme="majorBidi"/>
          <w:sz w:val="24"/>
          <w:szCs w:val="24"/>
        </w:rPr>
        <w:t>to users without experiencing interruptions or disconnections. Handover management enables the network to keep active connections during the Mobile Terminal (MT) movement or even balance the network load evenly among different areas</w:t>
      </w:r>
      <w:r w:rsidR="00C07449">
        <w:rPr>
          <w:rFonts w:asciiTheme="majorBidi" w:hAnsiTheme="majorBidi" w:cstheme="majorBidi"/>
          <w:sz w:val="24"/>
          <w:szCs w:val="24"/>
        </w:rPr>
        <w:t>. I</w:t>
      </w:r>
      <w:r w:rsidR="00565CEB" w:rsidRPr="00565CEB">
        <w:rPr>
          <w:rFonts w:asciiTheme="majorBidi" w:hAnsiTheme="majorBidi" w:cstheme="majorBidi"/>
          <w:sz w:val="24"/>
          <w:szCs w:val="24"/>
        </w:rPr>
        <w:t xml:space="preserve">n a network-controlled handover, the network decides based on the measurements of the received radio signal from the MTs at a number of </w:t>
      </w:r>
      <w:r w:rsidR="00C07449">
        <w:rPr>
          <w:rFonts w:asciiTheme="majorBidi" w:hAnsiTheme="majorBidi" w:cstheme="majorBidi"/>
          <w:sz w:val="24"/>
          <w:szCs w:val="24"/>
        </w:rPr>
        <w:t>access points</w:t>
      </w:r>
      <w:r w:rsidR="00565CEB" w:rsidRPr="00565CEB">
        <w:rPr>
          <w:rFonts w:asciiTheme="majorBidi" w:hAnsiTheme="majorBidi" w:cstheme="majorBidi"/>
          <w:sz w:val="24"/>
          <w:szCs w:val="24"/>
        </w:rPr>
        <w:t>.</w:t>
      </w:r>
    </w:p>
    <w:p w14:paraId="245D428B" w14:textId="5979CBE7" w:rsidR="008919EC" w:rsidRDefault="008919EC" w:rsidP="00F35B74">
      <w:pPr>
        <w:spacing w:line="276" w:lineRule="auto"/>
        <w:contextualSpacing/>
        <w:jc w:val="both"/>
        <w:rPr>
          <w:rFonts w:asciiTheme="majorBidi" w:hAnsiTheme="majorBidi" w:cstheme="majorBidi"/>
          <w:sz w:val="24"/>
          <w:szCs w:val="24"/>
        </w:rPr>
      </w:pPr>
      <w:r w:rsidRPr="008919EC">
        <w:rPr>
          <w:rFonts w:asciiTheme="majorBidi" w:hAnsiTheme="majorBidi" w:cstheme="majorBidi"/>
          <w:sz w:val="24"/>
          <w:szCs w:val="24"/>
        </w:rPr>
        <w:t>Q.5</w:t>
      </w:r>
      <w:r w:rsidRPr="008919EC">
        <w:rPr>
          <w:rFonts w:asciiTheme="majorBidi" w:hAnsiTheme="majorBidi" w:cstheme="majorBidi"/>
          <w:sz w:val="24"/>
          <w:szCs w:val="24"/>
        </w:rPr>
        <w:tab/>
        <w:t>Compare Apache Storm and Hadoop</w:t>
      </w:r>
      <w:r w:rsidR="00C07449">
        <w:rPr>
          <w:rFonts w:asciiTheme="majorBidi" w:hAnsiTheme="majorBidi" w:cstheme="majorBidi"/>
          <w:sz w:val="24"/>
          <w:szCs w:val="24"/>
        </w:rPr>
        <w:t>.</w:t>
      </w:r>
    </w:p>
    <w:p w14:paraId="34B3E16C" w14:textId="2C214FE8" w:rsidR="00C07449" w:rsidRDefault="00C07449" w:rsidP="00F35B74">
      <w:pPr>
        <w:pStyle w:val="NormalWeb"/>
        <w:spacing w:before="0" w:beforeAutospacing="0" w:after="160" w:afterAutospacing="0" w:line="276" w:lineRule="auto"/>
        <w:contextualSpacing/>
        <w:jc w:val="both"/>
        <w:rPr>
          <w:rFonts w:asciiTheme="majorBidi" w:hAnsiTheme="majorBidi" w:cstheme="majorBidi"/>
        </w:rPr>
      </w:pPr>
      <w:r>
        <w:rPr>
          <w:rFonts w:asciiTheme="majorBidi" w:hAnsiTheme="majorBidi" w:cstheme="majorBidi"/>
        </w:rPr>
        <w:t>ANS.</w:t>
      </w:r>
      <w:r>
        <w:rPr>
          <w:rFonts w:asciiTheme="majorBidi" w:hAnsiTheme="majorBidi" w:cstheme="majorBidi"/>
        </w:rPr>
        <w:tab/>
      </w:r>
    </w:p>
    <w:tbl>
      <w:tblPr>
        <w:tblStyle w:val="TableGrid"/>
        <w:tblW w:w="5031" w:type="pct"/>
        <w:tblLook w:val="04A0" w:firstRow="1" w:lastRow="0" w:firstColumn="1" w:lastColumn="0" w:noHBand="0" w:noVBand="1"/>
      </w:tblPr>
      <w:tblGrid>
        <w:gridCol w:w="4536"/>
        <w:gridCol w:w="4536"/>
      </w:tblGrid>
      <w:tr w:rsidR="00A96174" w:rsidRPr="00A96174" w14:paraId="23F9DA84" w14:textId="77777777" w:rsidTr="00F35B74">
        <w:trPr>
          <w:trHeight w:val="360"/>
        </w:trPr>
        <w:tc>
          <w:tcPr>
            <w:tcW w:w="2500" w:type="pct"/>
            <w:vAlign w:val="center"/>
          </w:tcPr>
          <w:p w14:paraId="60F9F272" w14:textId="4E2B53EA" w:rsidR="00C07449" w:rsidRPr="00A96174" w:rsidRDefault="00C07449" w:rsidP="00F35B74">
            <w:pPr>
              <w:pStyle w:val="NormalWeb"/>
              <w:spacing w:before="240" w:beforeAutospacing="0" w:after="240" w:afterAutospacing="0"/>
              <w:jc w:val="center"/>
              <w:rPr>
                <w:b/>
                <w:bCs/>
              </w:rPr>
            </w:pPr>
            <w:r w:rsidRPr="00A96174">
              <w:rPr>
                <w:b/>
                <w:bCs/>
              </w:rPr>
              <w:t>Apache Storm</w:t>
            </w:r>
          </w:p>
        </w:tc>
        <w:tc>
          <w:tcPr>
            <w:tcW w:w="2500" w:type="pct"/>
            <w:vAlign w:val="center"/>
          </w:tcPr>
          <w:p w14:paraId="6FD6F174" w14:textId="7D6ACEBA" w:rsidR="00C07449" w:rsidRPr="00A96174" w:rsidRDefault="00C07449" w:rsidP="00F35B74">
            <w:pPr>
              <w:pStyle w:val="NormalWeb"/>
              <w:spacing w:before="240" w:beforeAutospacing="0" w:after="240" w:afterAutospacing="0"/>
              <w:jc w:val="center"/>
              <w:rPr>
                <w:b/>
                <w:bCs/>
              </w:rPr>
            </w:pPr>
            <w:r w:rsidRPr="00A96174">
              <w:rPr>
                <w:b/>
                <w:bCs/>
              </w:rPr>
              <w:t>Hadoop</w:t>
            </w:r>
          </w:p>
        </w:tc>
      </w:tr>
      <w:tr w:rsidR="00A96174" w14:paraId="0C8657B7" w14:textId="77777777" w:rsidTr="00F35B74">
        <w:trPr>
          <w:trHeight w:val="360"/>
        </w:trPr>
        <w:tc>
          <w:tcPr>
            <w:tcW w:w="2500" w:type="pct"/>
            <w:vAlign w:val="center"/>
          </w:tcPr>
          <w:p w14:paraId="6EC37AAD" w14:textId="63A12A0C" w:rsidR="00A96174" w:rsidRDefault="00A96174" w:rsidP="00F35B74">
            <w:pPr>
              <w:pStyle w:val="NormalWeb"/>
              <w:spacing w:before="240" w:beforeAutospacing="0" w:after="240" w:afterAutospacing="0"/>
              <w:jc w:val="both"/>
            </w:pPr>
            <w:r>
              <w:t xml:space="preserve">It </w:t>
            </w:r>
            <w:r w:rsidR="003B7CB0">
              <w:t>possesses</w:t>
            </w:r>
            <w:r>
              <w:t xml:space="preserve"> real-time stream processing</w:t>
            </w:r>
            <w:r w:rsidR="003B7CB0">
              <w:t>.</w:t>
            </w:r>
          </w:p>
        </w:tc>
        <w:tc>
          <w:tcPr>
            <w:tcW w:w="2500" w:type="pct"/>
            <w:vAlign w:val="center"/>
          </w:tcPr>
          <w:p w14:paraId="5C4635AF" w14:textId="529AFCB7" w:rsidR="00A96174" w:rsidRDefault="003B7CB0" w:rsidP="00F35B74">
            <w:pPr>
              <w:pStyle w:val="NormalWeb"/>
              <w:spacing w:before="240" w:beforeAutospacing="0" w:after="240" w:afterAutospacing="0"/>
              <w:jc w:val="both"/>
            </w:pPr>
            <w:r>
              <w:t>It possesses batch processing.</w:t>
            </w:r>
          </w:p>
        </w:tc>
      </w:tr>
      <w:tr w:rsidR="003B7CB0" w14:paraId="68D1ED34" w14:textId="77777777" w:rsidTr="00F35B74">
        <w:trPr>
          <w:trHeight w:val="360"/>
        </w:trPr>
        <w:tc>
          <w:tcPr>
            <w:tcW w:w="2500" w:type="pct"/>
            <w:vAlign w:val="center"/>
          </w:tcPr>
          <w:p w14:paraId="00EC66A6" w14:textId="28D4DF36" w:rsidR="003B7CB0" w:rsidRPr="003B7CB0" w:rsidRDefault="003B7CB0" w:rsidP="00C90B95">
            <w:pPr>
              <w:pStyle w:val="NormalWeb"/>
              <w:spacing w:before="240" w:beforeAutospacing="0" w:after="240" w:afterAutospacing="0"/>
              <w:jc w:val="both"/>
            </w:pPr>
            <w:r w:rsidRPr="003B7CB0">
              <w:t>It has master-slave architecture with ZooKeeper based coordination. The master node is called</w:t>
            </w:r>
            <w:r w:rsidR="00C90B95">
              <w:t xml:space="preserve"> </w:t>
            </w:r>
            <w:r w:rsidRPr="003B7CB0">
              <w:t>as </w:t>
            </w:r>
            <w:r w:rsidRPr="003B7CB0">
              <w:rPr>
                <w:b/>
                <w:bCs/>
              </w:rPr>
              <w:t>nimbus</w:t>
            </w:r>
            <w:r w:rsidRPr="003B7CB0">
              <w:t> and slaves are </w:t>
            </w:r>
            <w:r w:rsidRPr="003B7CB0">
              <w:rPr>
                <w:b/>
                <w:bCs/>
              </w:rPr>
              <w:t>supervisors.</w:t>
            </w:r>
          </w:p>
        </w:tc>
        <w:tc>
          <w:tcPr>
            <w:tcW w:w="2500" w:type="pct"/>
            <w:vAlign w:val="center"/>
          </w:tcPr>
          <w:p w14:paraId="082AB0EB" w14:textId="595C6626" w:rsidR="003B7CB0" w:rsidRPr="003B7CB0" w:rsidRDefault="003B7CB0" w:rsidP="00F35B74">
            <w:pPr>
              <w:pStyle w:val="NormalWeb"/>
              <w:spacing w:before="240" w:beforeAutospacing="0" w:after="240" w:afterAutospacing="0"/>
              <w:jc w:val="both"/>
            </w:pPr>
            <w:r w:rsidRPr="003B7CB0">
              <w:t>It has master-slave architecture without ZooKeeper based coordination. The master node is called as </w:t>
            </w:r>
            <w:r w:rsidRPr="003B7CB0">
              <w:rPr>
                <w:b/>
                <w:bCs/>
              </w:rPr>
              <w:t>Job tracker</w:t>
            </w:r>
            <w:r w:rsidRPr="003B7CB0">
              <w:t> and slaves are </w:t>
            </w:r>
            <w:r w:rsidRPr="003B7CB0">
              <w:rPr>
                <w:b/>
                <w:bCs/>
              </w:rPr>
              <w:t>task tracker.</w:t>
            </w:r>
          </w:p>
        </w:tc>
      </w:tr>
      <w:tr w:rsidR="003B7CB0" w14:paraId="52287EA2" w14:textId="77777777" w:rsidTr="00F35B74">
        <w:trPr>
          <w:trHeight w:val="360"/>
        </w:trPr>
        <w:tc>
          <w:tcPr>
            <w:tcW w:w="2500" w:type="pct"/>
            <w:vAlign w:val="center"/>
          </w:tcPr>
          <w:p w14:paraId="47DB98E0" w14:textId="264B5D3C" w:rsidR="003B7CB0" w:rsidRPr="003B7CB0" w:rsidRDefault="003B7CB0" w:rsidP="00F35B74">
            <w:pPr>
              <w:pStyle w:val="NormalWeb"/>
              <w:spacing w:before="240" w:beforeAutospacing="0" w:after="240" w:afterAutospacing="0"/>
              <w:jc w:val="both"/>
            </w:pPr>
            <w:r>
              <w:t>It is stateless.</w:t>
            </w:r>
          </w:p>
        </w:tc>
        <w:tc>
          <w:tcPr>
            <w:tcW w:w="2500" w:type="pct"/>
            <w:vAlign w:val="center"/>
          </w:tcPr>
          <w:p w14:paraId="4E84A7DC" w14:textId="55A7531F" w:rsidR="003B7CB0" w:rsidRPr="003B7CB0" w:rsidRDefault="003B7CB0" w:rsidP="00F35B74">
            <w:pPr>
              <w:pStyle w:val="NormalWeb"/>
              <w:spacing w:before="240" w:beforeAutospacing="0" w:after="240" w:afterAutospacing="0"/>
              <w:jc w:val="both"/>
            </w:pPr>
            <w:r>
              <w:t>It is stateful.</w:t>
            </w:r>
          </w:p>
        </w:tc>
      </w:tr>
      <w:tr w:rsidR="003B7CB0" w14:paraId="74E4B9A8" w14:textId="77777777" w:rsidTr="00F35B74">
        <w:trPr>
          <w:trHeight w:val="360"/>
        </w:trPr>
        <w:tc>
          <w:tcPr>
            <w:tcW w:w="2500" w:type="pct"/>
            <w:vAlign w:val="center"/>
          </w:tcPr>
          <w:p w14:paraId="3191BBE3" w14:textId="7957153C" w:rsidR="003B7CB0" w:rsidRDefault="003B7CB0" w:rsidP="00F35B74">
            <w:pPr>
              <w:pStyle w:val="NormalWeb"/>
              <w:spacing w:before="240" w:beforeAutospacing="0" w:after="240" w:afterAutospacing="0"/>
              <w:jc w:val="both"/>
            </w:pPr>
            <w:r w:rsidRPr="003B7CB0">
              <w:t>Storm topology runs until shutdown by the user or an unexpected unrecoverable failure</w:t>
            </w:r>
            <w:r>
              <w:t>.</w:t>
            </w:r>
          </w:p>
        </w:tc>
        <w:tc>
          <w:tcPr>
            <w:tcW w:w="2500" w:type="pct"/>
            <w:vAlign w:val="center"/>
          </w:tcPr>
          <w:p w14:paraId="3EE1BB8C" w14:textId="1B84C488" w:rsidR="003B7CB0" w:rsidRDefault="00F35B74" w:rsidP="00F35B74">
            <w:pPr>
              <w:pStyle w:val="NormalWeb"/>
              <w:spacing w:before="240" w:after="240"/>
              <w:jc w:val="both"/>
            </w:pPr>
            <w:r w:rsidRPr="00F35B74">
              <w:t>MapReduce jobs are executed in a sequential order and completed eventually.</w:t>
            </w:r>
          </w:p>
        </w:tc>
      </w:tr>
      <w:tr w:rsidR="00F35B74" w:rsidRPr="00F35B74" w14:paraId="07EC4D06" w14:textId="77777777" w:rsidTr="00F35B74">
        <w:trPr>
          <w:trHeight w:val="360"/>
        </w:trPr>
        <w:tc>
          <w:tcPr>
            <w:tcW w:w="2500" w:type="pct"/>
            <w:vAlign w:val="center"/>
          </w:tcPr>
          <w:p w14:paraId="403A8FEE" w14:textId="305A5E88" w:rsidR="00F35B74" w:rsidRPr="00F35B74" w:rsidRDefault="00F35B74" w:rsidP="00F35B74">
            <w:pPr>
              <w:pStyle w:val="NormalWeb"/>
              <w:spacing w:before="240" w:beforeAutospacing="0" w:after="240" w:afterAutospacing="0"/>
              <w:jc w:val="both"/>
              <w:rPr>
                <w:rFonts w:asciiTheme="majorBidi" w:hAnsiTheme="majorBidi" w:cstheme="majorBidi"/>
              </w:rPr>
            </w:pPr>
            <w:r w:rsidRPr="00F35B74">
              <w:rPr>
                <w:rFonts w:asciiTheme="majorBidi" w:eastAsiaTheme="minorEastAsia" w:hAnsiTheme="majorBidi" w:cstheme="majorBidi"/>
                <w:color w:val="000000" w:themeColor="text1"/>
                <w:kern w:val="24"/>
              </w:rPr>
              <w:t>A Storm streaming process can access tens of thousands of messages per second on cluster.</w:t>
            </w:r>
          </w:p>
        </w:tc>
        <w:tc>
          <w:tcPr>
            <w:tcW w:w="2500" w:type="pct"/>
            <w:vAlign w:val="center"/>
          </w:tcPr>
          <w:p w14:paraId="21B06A57" w14:textId="27817B86" w:rsidR="00F35B74" w:rsidRPr="00F35B74" w:rsidRDefault="00F35B74" w:rsidP="00F35B74">
            <w:pPr>
              <w:pStyle w:val="NormalWeb"/>
              <w:spacing w:before="240" w:after="240"/>
              <w:jc w:val="both"/>
              <w:rPr>
                <w:rFonts w:asciiTheme="majorBidi" w:eastAsiaTheme="minorEastAsia" w:hAnsiTheme="majorBidi" w:cstheme="majorBidi"/>
                <w:color w:val="000000" w:themeColor="text1"/>
                <w:kern w:val="24"/>
              </w:rPr>
            </w:pPr>
            <w:r w:rsidRPr="00F35B74">
              <w:rPr>
                <w:rFonts w:asciiTheme="majorBidi" w:eastAsiaTheme="minorEastAsia" w:hAnsiTheme="majorBidi" w:cstheme="majorBidi"/>
                <w:color w:val="000000" w:themeColor="text1"/>
                <w:kern w:val="24"/>
              </w:rPr>
              <w:t>Hadoop Distributed File System (HDFS) uses MapReduce framework to process the vast amount of data that takes minutes or hours.</w:t>
            </w:r>
          </w:p>
        </w:tc>
      </w:tr>
    </w:tbl>
    <w:p w14:paraId="59FEC67D" w14:textId="77777777" w:rsidR="00F35B74" w:rsidRDefault="00F35B74" w:rsidP="00880ED7">
      <w:pPr>
        <w:spacing w:line="360" w:lineRule="auto"/>
        <w:jc w:val="both"/>
        <w:rPr>
          <w:rFonts w:asciiTheme="majorBidi" w:hAnsiTheme="majorBidi" w:cstheme="majorBidi"/>
          <w:sz w:val="24"/>
          <w:szCs w:val="24"/>
        </w:rPr>
      </w:pPr>
    </w:p>
    <w:p w14:paraId="78D4EA19" w14:textId="77777777" w:rsidR="00A14866" w:rsidRDefault="00A14866" w:rsidP="00F35B74">
      <w:pPr>
        <w:spacing w:line="360" w:lineRule="auto"/>
        <w:contextualSpacing/>
        <w:jc w:val="both"/>
        <w:rPr>
          <w:rFonts w:asciiTheme="majorBidi" w:hAnsiTheme="majorBidi" w:cstheme="majorBidi"/>
          <w:sz w:val="24"/>
          <w:szCs w:val="24"/>
        </w:rPr>
      </w:pPr>
    </w:p>
    <w:p w14:paraId="0FDFBD04" w14:textId="77777777" w:rsidR="00A14866" w:rsidRDefault="00A14866" w:rsidP="00F35B74">
      <w:pPr>
        <w:spacing w:line="360" w:lineRule="auto"/>
        <w:contextualSpacing/>
        <w:jc w:val="both"/>
        <w:rPr>
          <w:rFonts w:asciiTheme="majorBidi" w:hAnsiTheme="majorBidi" w:cstheme="majorBidi"/>
          <w:sz w:val="24"/>
          <w:szCs w:val="24"/>
        </w:rPr>
      </w:pPr>
    </w:p>
    <w:p w14:paraId="0CE9EAD0" w14:textId="1B25B00E" w:rsidR="008919EC" w:rsidRDefault="00A14866" w:rsidP="00F35B74">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lastRenderedPageBreak/>
        <w:t>Q</w:t>
      </w:r>
      <w:r w:rsidR="008919EC" w:rsidRPr="008919EC">
        <w:rPr>
          <w:rFonts w:asciiTheme="majorBidi" w:hAnsiTheme="majorBidi" w:cstheme="majorBidi"/>
          <w:sz w:val="24"/>
          <w:szCs w:val="24"/>
        </w:rPr>
        <w:t>.6</w:t>
      </w:r>
      <w:r w:rsidR="008919EC" w:rsidRPr="008919EC">
        <w:rPr>
          <w:rFonts w:asciiTheme="majorBidi" w:hAnsiTheme="majorBidi" w:cstheme="majorBidi"/>
          <w:sz w:val="24"/>
          <w:szCs w:val="24"/>
        </w:rPr>
        <w:tab/>
        <w:t>What is REST? Compare REST and SOAP.</w:t>
      </w:r>
    </w:p>
    <w:p w14:paraId="51A89D06" w14:textId="6B18D4A7" w:rsidR="00F35B74" w:rsidRDefault="00F35B74" w:rsidP="00F35B74">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t xml:space="preserve">REST stands for Representational State Transfer. </w:t>
      </w:r>
      <w:r w:rsidRPr="00F35B74">
        <w:rPr>
          <w:rFonts w:asciiTheme="majorBidi" w:hAnsiTheme="majorBidi" w:cstheme="majorBidi"/>
          <w:sz w:val="24"/>
          <w:szCs w:val="24"/>
        </w:rPr>
        <w:t>It is a stateless software architecture that provides many underlying characteristics and protocols that govern the behavior of clients and servers.</w:t>
      </w:r>
    </w:p>
    <w:tbl>
      <w:tblPr>
        <w:tblStyle w:val="TableGrid"/>
        <w:tblW w:w="0" w:type="auto"/>
        <w:jc w:val="center"/>
        <w:tblLook w:val="04A0" w:firstRow="1" w:lastRow="0" w:firstColumn="1" w:lastColumn="0" w:noHBand="0" w:noVBand="1"/>
      </w:tblPr>
      <w:tblGrid>
        <w:gridCol w:w="1885"/>
        <w:gridCol w:w="3600"/>
        <w:gridCol w:w="3531"/>
      </w:tblGrid>
      <w:tr w:rsidR="00F35B74" w:rsidRPr="00F35B74" w14:paraId="6C1385A0" w14:textId="77777777" w:rsidTr="00F35B74">
        <w:trPr>
          <w:jc w:val="center"/>
        </w:trPr>
        <w:tc>
          <w:tcPr>
            <w:tcW w:w="1885" w:type="dxa"/>
            <w:vAlign w:val="center"/>
          </w:tcPr>
          <w:p w14:paraId="74B50CEF" w14:textId="1152B612" w:rsidR="00F35B74" w:rsidRPr="00F35B74" w:rsidRDefault="00F35B74" w:rsidP="00F35B74">
            <w:pPr>
              <w:spacing w:line="360" w:lineRule="auto"/>
              <w:contextualSpacing/>
              <w:jc w:val="center"/>
              <w:rPr>
                <w:rFonts w:asciiTheme="majorBidi" w:hAnsiTheme="majorBidi" w:cstheme="majorBidi"/>
                <w:b/>
                <w:bCs/>
                <w:sz w:val="24"/>
                <w:szCs w:val="24"/>
              </w:rPr>
            </w:pPr>
            <w:r w:rsidRPr="00F35B74">
              <w:rPr>
                <w:rFonts w:asciiTheme="majorBidi" w:hAnsiTheme="majorBidi" w:cstheme="majorBidi"/>
                <w:b/>
                <w:bCs/>
                <w:sz w:val="24"/>
                <w:szCs w:val="24"/>
              </w:rPr>
              <w:t>Parameters</w:t>
            </w:r>
          </w:p>
        </w:tc>
        <w:tc>
          <w:tcPr>
            <w:tcW w:w="3600" w:type="dxa"/>
            <w:vAlign w:val="center"/>
          </w:tcPr>
          <w:p w14:paraId="60BE1BB7" w14:textId="71B1A873" w:rsidR="00F35B74" w:rsidRPr="00F35B74" w:rsidRDefault="00F35B74" w:rsidP="00F35B74">
            <w:pPr>
              <w:spacing w:line="360" w:lineRule="auto"/>
              <w:contextualSpacing/>
              <w:jc w:val="center"/>
              <w:rPr>
                <w:rFonts w:asciiTheme="majorBidi" w:hAnsiTheme="majorBidi" w:cstheme="majorBidi"/>
                <w:b/>
                <w:bCs/>
                <w:sz w:val="24"/>
                <w:szCs w:val="24"/>
              </w:rPr>
            </w:pPr>
            <w:r w:rsidRPr="00F35B74">
              <w:rPr>
                <w:rFonts w:asciiTheme="majorBidi" w:hAnsiTheme="majorBidi" w:cstheme="majorBidi"/>
                <w:b/>
                <w:bCs/>
                <w:sz w:val="24"/>
                <w:szCs w:val="24"/>
              </w:rPr>
              <w:t>REST</w:t>
            </w:r>
          </w:p>
        </w:tc>
        <w:tc>
          <w:tcPr>
            <w:tcW w:w="3531" w:type="dxa"/>
            <w:vAlign w:val="center"/>
          </w:tcPr>
          <w:p w14:paraId="783A3516" w14:textId="74AECA17" w:rsidR="00F35B74" w:rsidRPr="00F35B74" w:rsidRDefault="00F35B74" w:rsidP="00F35B74">
            <w:pPr>
              <w:spacing w:line="360" w:lineRule="auto"/>
              <w:contextualSpacing/>
              <w:jc w:val="center"/>
              <w:rPr>
                <w:rFonts w:asciiTheme="majorBidi" w:hAnsiTheme="majorBidi" w:cstheme="majorBidi"/>
                <w:b/>
                <w:bCs/>
                <w:sz w:val="24"/>
                <w:szCs w:val="24"/>
              </w:rPr>
            </w:pPr>
            <w:r w:rsidRPr="00F35B74">
              <w:rPr>
                <w:rFonts w:asciiTheme="majorBidi" w:hAnsiTheme="majorBidi" w:cstheme="majorBidi"/>
                <w:b/>
                <w:bCs/>
                <w:sz w:val="24"/>
                <w:szCs w:val="24"/>
              </w:rPr>
              <w:t>SOAP</w:t>
            </w:r>
          </w:p>
        </w:tc>
      </w:tr>
      <w:tr w:rsidR="00F35B74" w:rsidRPr="00F35B74" w14:paraId="33EA8D69" w14:textId="77777777" w:rsidTr="00F35B74">
        <w:trPr>
          <w:jc w:val="center"/>
        </w:trPr>
        <w:tc>
          <w:tcPr>
            <w:tcW w:w="1885" w:type="dxa"/>
            <w:vAlign w:val="center"/>
          </w:tcPr>
          <w:p w14:paraId="53CB84CA" w14:textId="63868D99" w:rsidR="00F35B74" w:rsidRPr="00F35B74" w:rsidRDefault="00F35B74"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Style</w:t>
            </w:r>
          </w:p>
        </w:tc>
        <w:tc>
          <w:tcPr>
            <w:tcW w:w="3600" w:type="dxa"/>
            <w:vAlign w:val="center"/>
          </w:tcPr>
          <w:p w14:paraId="41B2135F" w14:textId="4AB759BD" w:rsidR="00F35B74" w:rsidRPr="00F35B74" w:rsidRDefault="00F35B74"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has an architectural style.</w:t>
            </w:r>
          </w:p>
        </w:tc>
        <w:tc>
          <w:tcPr>
            <w:tcW w:w="3531" w:type="dxa"/>
            <w:vAlign w:val="center"/>
          </w:tcPr>
          <w:p w14:paraId="679E031E" w14:textId="11AA65A1" w:rsidR="00F35B74" w:rsidRPr="00F35B74" w:rsidRDefault="00F35B74"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is a protocol.</w:t>
            </w:r>
          </w:p>
        </w:tc>
      </w:tr>
      <w:tr w:rsidR="00F35B74" w:rsidRPr="00F35B74" w14:paraId="20FE6D66" w14:textId="77777777" w:rsidTr="00F35B74">
        <w:trPr>
          <w:jc w:val="center"/>
        </w:trPr>
        <w:tc>
          <w:tcPr>
            <w:tcW w:w="1885" w:type="dxa"/>
            <w:vAlign w:val="center"/>
          </w:tcPr>
          <w:p w14:paraId="741E226F" w14:textId="5BB72D42" w:rsidR="00F35B74" w:rsidRDefault="00F35B74"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Function</w:t>
            </w:r>
          </w:p>
        </w:tc>
        <w:tc>
          <w:tcPr>
            <w:tcW w:w="3600" w:type="dxa"/>
            <w:vAlign w:val="center"/>
          </w:tcPr>
          <w:p w14:paraId="431BE560" w14:textId="0E668883" w:rsidR="00F35B74" w:rsidRDefault="00F35B74"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is data driven, access a resource for data.</w:t>
            </w:r>
          </w:p>
        </w:tc>
        <w:tc>
          <w:tcPr>
            <w:tcW w:w="3531" w:type="dxa"/>
            <w:vAlign w:val="center"/>
          </w:tcPr>
          <w:p w14:paraId="203B60D4" w14:textId="70DBCD9B"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is function driven, transfer structured information.</w:t>
            </w:r>
          </w:p>
        </w:tc>
      </w:tr>
      <w:tr w:rsidR="00A14866" w:rsidRPr="00F35B74" w14:paraId="121CC5CE" w14:textId="77777777" w:rsidTr="00F35B74">
        <w:trPr>
          <w:jc w:val="center"/>
        </w:trPr>
        <w:tc>
          <w:tcPr>
            <w:tcW w:w="1885" w:type="dxa"/>
            <w:vAlign w:val="center"/>
          </w:tcPr>
          <w:p w14:paraId="662322B2" w14:textId="21483CC9"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Data Format</w:t>
            </w:r>
          </w:p>
        </w:tc>
        <w:tc>
          <w:tcPr>
            <w:tcW w:w="3600" w:type="dxa"/>
            <w:vAlign w:val="center"/>
          </w:tcPr>
          <w:p w14:paraId="6CF7067D" w14:textId="2FC840A1"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permits data formats including plain text, HTML, XML and JSON.</w:t>
            </w:r>
          </w:p>
        </w:tc>
        <w:tc>
          <w:tcPr>
            <w:tcW w:w="3531" w:type="dxa"/>
            <w:vAlign w:val="center"/>
          </w:tcPr>
          <w:p w14:paraId="5BC0E4F7" w14:textId="01C0841F"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only permits XML.</w:t>
            </w:r>
          </w:p>
        </w:tc>
      </w:tr>
      <w:tr w:rsidR="00A14866" w:rsidRPr="00F35B74" w14:paraId="5DE34152" w14:textId="77777777" w:rsidTr="00F35B74">
        <w:trPr>
          <w:jc w:val="center"/>
        </w:trPr>
        <w:tc>
          <w:tcPr>
            <w:tcW w:w="1885" w:type="dxa"/>
            <w:vAlign w:val="center"/>
          </w:tcPr>
          <w:p w14:paraId="7CD92622" w14:textId="36D07BCF"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Security</w:t>
            </w:r>
          </w:p>
        </w:tc>
        <w:tc>
          <w:tcPr>
            <w:tcW w:w="3600" w:type="dxa"/>
            <w:vAlign w:val="center"/>
          </w:tcPr>
          <w:p w14:paraId="3198D2A0" w14:textId="67A89D51"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supports SSL and HTTPS.</w:t>
            </w:r>
          </w:p>
        </w:tc>
        <w:tc>
          <w:tcPr>
            <w:tcW w:w="3531" w:type="dxa"/>
            <w:vAlign w:val="center"/>
          </w:tcPr>
          <w:p w14:paraId="4ED509BC" w14:textId="5B371BDF"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supports SSL and WS-Security.</w:t>
            </w:r>
          </w:p>
        </w:tc>
      </w:tr>
      <w:tr w:rsidR="00A14866" w:rsidRPr="00F35B74" w14:paraId="7B1D1B5B" w14:textId="77777777" w:rsidTr="00F35B74">
        <w:trPr>
          <w:jc w:val="center"/>
        </w:trPr>
        <w:tc>
          <w:tcPr>
            <w:tcW w:w="1885" w:type="dxa"/>
            <w:vAlign w:val="center"/>
          </w:tcPr>
          <w:p w14:paraId="76C54DEF" w14:textId="55ADAEEA"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Bandwidth</w:t>
            </w:r>
          </w:p>
        </w:tc>
        <w:tc>
          <w:tcPr>
            <w:tcW w:w="3600" w:type="dxa"/>
            <w:vAlign w:val="center"/>
          </w:tcPr>
          <w:p w14:paraId="0A4BBC3E" w14:textId="2B8FA890"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requires fewer resources and it is lightweight.</w:t>
            </w:r>
          </w:p>
        </w:tc>
        <w:tc>
          <w:tcPr>
            <w:tcW w:w="3531" w:type="dxa"/>
            <w:vAlign w:val="center"/>
          </w:tcPr>
          <w:p w14:paraId="16815817" w14:textId="5F07848C"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requires more resources and bandwidth.</w:t>
            </w:r>
          </w:p>
        </w:tc>
      </w:tr>
      <w:tr w:rsidR="00A14866" w:rsidRPr="00F35B74" w14:paraId="2A6CE509" w14:textId="77777777" w:rsidTr="00F35B74">
        <w:trPr>
          <w:jc w:val="center"/>
        </w:trPr>
        <w:tc>
          <w:tcPr>
            <w:tcW w:w="1885" w:type="dxa"/>
            <w:vAlign w:val="center"/>
          </w:tcPr>
          <w:p w14:paraId="370D2871" w14:textId="08B3BFE5"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 xml:space="preserve">Data Cache </w:t>
            </w:r>
          </w:p>
        </w:tc>
        <w:tc>
          <w:tcPr>
            <w:tcW w:w="3600" w:type="dxa"/>
            <w:vAlign w:val="center"/>
          </w:tcPr>
          <w:p w14:paraId="0ED556F6" w14:textId="2688AD37"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can be cached.</w:t>
            </w:r>
          </w:p>
        </w:tc>
        <w:tc>
          <w:tcPr>
            <w:tcW w:w="3531" w:type="dxa"/>
            <w:vAlign w:val="center"/>
          </w:tcPr>
          <w:p w14:paraId="2975E207" w14:textId="5D4239EA"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cannot be cached.</w:t>
            </w:r>
          </w:p>
        </w:tc>
      </w:tr>
      <w:tr w:rsidR="00A14866" w:rsidRPr="00F35B74" w14:paraId="15665591" w14:textId="77777777" w:rsidTr="00F35B74">
        <w:trPr>
          <w:jc w:val="center"/>
        </w:trPr>
        <w:tc>
          <w:tcPr>
            <w:tcW w:w="1885" w:type="dxa"/>
            <w:vAlign w:val="center"/>
          </w:tcPr>
          <w:p w14:paraId="65AAC865" w14:textId="0A60868F"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Payload Handling</w:t>
            </w:r>
          </w:p>
        </w:tc>
        <w:tc>
          <w:tcPr>
            <w:tcW w:w="3600" w:type="dxa"/>
            <w:vAlign w:val="center"/>
          </w:tcPr>
          <w:p w14:paraId="63D6CAF7" w14:textId="11574607"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needs no knowledge of API.</w:t>
            </w:r>
          </w:p>
        </w:tc>
        <w:tc>
          <w:tcPr>
            <w:tcW w:w="3531" w:type="dxa"/>
            <w:vAlign w:val="center"/>
          </w:tcPr>
          <w:p w14:paraId="423564BC" w14:textId="13C7D9B0"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has a strict communication contract and needs knowledge of everything before any interaction.</w:t>
            </w:r>
          </w:p>
        </w:tc>
      </w:tr>
      <w:tr w:rsidR="00A14866" w:rsidRPr="00F35B74" w14:paraId="6DDFFE2A" w14:textId="77777777" w:rsidTr="00F35B74">
        <w:trPr>
          <w:jc w:val="center"/>
        </w:trPr>
        <w:tc>
          <w:tcPr>
            <w:tcW w:w="1885" w:type="dxa"/>
            <w:vAlign w:val="center"/>
          </w:tcPr>
          <w:p w14:paraId="10803590" w14:textId="66D0DA0E"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ACID compliance</w:t>
            </w:r>
          </w:p>
        </w:tc>
        <w:tc>
          <w:tcPr>
            <w:tcW w:w="3600" w:type="dxa"/>
            <w:vAlign w:val="center"/>
          </w:tcPr>
          <w:p w14:paraId="21939348" w14:textId="6E9B93A6"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lacks ACID compliance.</w:t>
            </w:r>
          </w:p>
        </w:tc>
        <w:tc>
          <w:tcPr>
            <w:tcW w:w="3531" w:type="dxa"/>
            <w:vAlign w:val="center"/>
          </w:tcPr>
          <w:p w14:paraId="3585ECF3" w14:textId="617C2E1B" w:rsidR="00A14866" w:rsidRDefault="00A14866"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Has built-in ACID compliance to reduce anomalies.</w:t>
            </w:r>
          </w:p>
        </w:tc>
      </w:tr>
      <w:tr w:rsidR="007B3FED" w:rsidRPr="00F35B74" w14:paraId="2628A08C" w14:textId="77777777" w:rsidTr="00F35B74">
        <w:trPr>
          <w:jc w:val="center"/>
        </w:trPr>
        <w:tc>
          <w:tcPr>
            <w:tcW w:w="1885" w:type="dxa"/>
            <w:vAlign w:val="center"/>
          </w:tcPr>
          <w:p w14:paraId="459CF28B" w14:textId="1260B878" w:rsidR="007B3FED" w:rsidRDefault="007B3FED"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Performance</w:t>
            </w:r>
          </w:p>
        </w:tc>
        <w:tc>
          <w:tcPr>
            <w:tcW w:w="3600" w:type="dxa"/>
            <w:vAlign w:val="center"/>
          </w:tcPr>
          <w:p w14:paraId="3111A333" w14:textId="7E277F4E" w:rsidR="007B3FED" w:rsidRDefault="007B3FED"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has better performance and scalability.</w:t>
            </w:r>
          </w:p>
        </w:tc>
        <w:tc>
          <w:tcPr>
            <w:tcW w:w="3531" w:type="dxa"/>
            <w:vAlign w:val="center"/>
          </w:tcPr>
          <w:p w14:paraId="0CAEBA2A" w14:textId="3974EBCD" w:rsidR="007B3FED" w:rsidRDefault="007B3FED" w:rsidP="00A14866">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 is not so scalable.</w:t>
            </w:r>
          </w:p>
        </w:tc>
      </w:tr>
    </w:tbl>
    <w:p w14:paraId="32A304A7" w14:textId="77777777" w:rsidR="00F35B74" w:rsidRPr="00F35B74" w:rsidRDefault="00F35B74" w:rsidP="00AE3891">
      <w:pPr>
        <w:spacing w:line="360" w:lineRule="auto"/>
        <w:contextualSpacing/>
        <w:jc w:val="both"/>
        <w:rPr>
          <w:rFonts w:asciiTheme="majorBidi" w:hAnsiTheme="majorBidi" w:cstheme="majorBidi"/>
          <w:sz w:val="24"/>
          <w:szCs w:val="24"/>
        </w:rPr>
      </w:pPr>
    </w:p>
    <w:sectPr w:rsidR="00F35B74" w:rsidRPr="00F35B74" w:rsidSect="00FE2620">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72E7C" w14:textId="77777777" w:rsidR="00F914BA" w:rsidRDefault="00F914BA" w:rsidP="008919EC">
      <w:pPr>
        <w:spacing w:after="0" w:line="240" w:lineRule="auto"/>
      </w:pPr>
      <w:r>
        <w:separator/>
      </w:r>
    </w:p>
  </w:endnote>
  <w:endnote w:type="continuationSeparator" w:id="0">
    <w:p w14:paraId="47770958" w14:textId="77777777" w:rsidR="00F914BA" w:rsidRDefault="00F914BA" w:rsidP="0089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20937ECA" w14:textId="77777777" w:rsidR="00CE50B7" w:rsidRPr="00CE50B7" w:rsidRDefault="00ED4777"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5573CC92" w14:textId="77777777" w:rsidR="007B61D9" w:rsidRPr="00CE50B7" w:rsidRDefault="00F914BA" w:rsidP="00CE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1E041" w14:textId="77777777" w:rsidR="00F914BA" w:rsidRDefault="00F914BA" w:rsidP="008919EC">
      <w:pPr>
        <w:spacing w:after="0" w:line="240" w:lineRule="auto"/>
      </w:pPr>
      <w:r>
        <w:separator/>
      </w:r>
    </w:p>
  </w:footnote>
  <w:footnote w:type="continuationSeparator" w:id="0">
    <w:p w14:paraId="182CB1B8" w14:textId="77777777" w:rsidR="00F914BA" w:rsidRDefault="00F914BA" w:rsidP="00891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B8C91" w14:textId="52CD9200" w:rsidR="00CE50B7" w:rsidRPr="008919EC" w:rsidRDefault="008919EC" w:rsidP="008919EC">
    <w:pPr>
      <w:pStyle w:val="Header"/>
      <w:jc w:val="center"/>
      <w:rPr>
        <w:rFonts w:asciiTheme="majorBidi" w:hAnsiTheme="majorBidi" w:cstheme="majorBidi"/>
        <w:b/>
        <w:bCs/>
        <w:sz w:val="24"/>
        <w:szCs w:val="24"/>
      </w:rPr>
    </w:pPr>
    <w:r w:rsidRPr="008919EC">
      <w:rPr>
        <w:rFonts w:asciiTheme="majorBidi" w:hAnsiTheme="majorBidi" w:cstheme="majorBidi"/>
        <w:b/>
        <w:bCs/>
        <w:sz w:val="24"/>
        <w:szCs w:val="24"/>
      </w:rPr>
      <w:t>IoE - ASSIGNMENT 2</w:t>
    </w:r>
  </w:p>
  <w:p w14:paraId="0A8F7C72" w14:textId="66D31578" w:rsidR="008919EC" w:rsidRPr="008919EC" w:rsidRDefault="008919EC" w:rsidP="008919EC">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533B"/>
    <w:multiLevelType w:val="hybridMultilevel"/>
    <w:tmpl w:val="8A22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066AF"/>
    <w:multiLevelType w:val="hybridMultilevel"/>
    <w:tmpl w:val="34F052A2"/>
    <w:lvl w:ilvl="0" w:tplc="04090001">
      <w:start w:val="1"/>
      <w:numFmt w:val="bullet"/>
      <w:lvlText w:val=""/>
      <w:lvlJc w:val="left"/>
      <w:pPr>
        <w:tabs>
          <w:tab w:val="num" w:pos="720"/>
        </w:tabs>
        <w:ind w:left="720" w:hanging="360"/>
      </w:pPr>
      <w:rPr>
        <w:rFonts w:ascii="Symbol" w:hAnsi="Symbol" w:hint="default"/>
      </w:rPr>
    </w:lvl>
    <w:lvl w:ilvl="1" w:tplc="1834DA44" w:tentative="1">
      <w:start w:val="1"/>
      <w:numFmt w:val="decimal"/>
      <w:lvlText w:val="%2."/>
      <w:lvlJc w:val="left"/>
      <w:pPr>
        <w:tabs>
          <w:tab w:val="num" w:pos="1440"/>
        </w:tabs>
        <w:ind w:left="1440" w:hanging="360"/>
      </w:pPr>
    </w:lvl>
    <w:lvl w:ilvl="2" w:tplc="F2B4A59A" w:tentative="1">
      <w:start w:val="1"/>
      <w:numFmt w:val="decimal"/>
      <w:lvlText w:val="%3."/>
      <w:lvlJc w:val="left"/>
      <w:pPr>
        <w:tabs>
          <w:tab w:val="num" w:pos="2160"/>
        </w:tabs>
        <w:ind w:left="2160" w:hanging="360"/>
      </w:pPr>
    </w:lvl>
    <w:lvl w:ilvl="3" w:tplc="9F60C402" w:tentative="1">
      <w:start w:val="1"/>
      <w:numFmt w:val="decimal"/>
      <w:lvlText w:val="%4."/>
      <w:lvlJc w:val="left"/>
      <w:pPr>
        <w:tabs>
          <w:tab w:val="num" w:pos="2880"/>
        </w:tabs>
        <w:ind w:left="2880" w:hanging="360"/>
      </w:pPr>
    </w:lvl>
    <w:lvl w:ilvl="4" w:tplc="2D06ACEC" w:tentative="1">
      <w:start w:val="1"/>
      <w:numFmt w:val="decimal"/>
      <w:lvlText w:val="%5."/>
      <w:lvlJc w:val="left"/>
      <w:pPr>
        <w:tabs>
          <w:tab w:val="num" w:pos="3600"/>
        </w:tabs>
        <w:ind w:left="3600" w:hanging="360"/>
      </w:pPr>
    </w:lvl>
    <w:lvl w:ilvl="5" w:tplc="5EB262EC" w:tentative="1">
      <w:start w:val="1"/>
      <w:numFmt w:val="decimal"/>
      <w:lvlText w:val="%6."/>
      <w:lvlJc w:val="left"/>
      <w:pPr>
        <w:tabs>
          <w:tab w:val="num" w:pos="4320"/>
        </w:tabs>
        <w:ind w:left="4320" w:hanging="360"/>
      </w:pPr>
    </w:lvl>
    <w:lvl w:ilvl="6" w:tplc="4B9AB5B6" w:tentative="1">
      <w:start w:val="1"/>
      <w:numFmt w:val="decimal"/>
      <w:lvlText w:val="%7."/>
      <w:lvlJc w:val="left"/>
      <w:pPr>
        <w:tabs>
          <w:tab w:val="num" w:pos="5040"/>
        </w:tabs>
        <w:ind w:left="5040" w:hanging="360"/>
      </w:pPr>
    </w:lvl>
    <w:lvl w:ilvl="7" w:tplc="A22AB78C" w:tentative="1">
      <w:start w:val="1"/>
      <w:numFmt w:val="decimal"/>
      <w:lvlText w:val="%8."/>
      <w:lvlJc w:val="left"/>
      <w:pPr>
        <w:tabs>
          <w:tab w:val="num" w:pos="5760"/>
        </w:tabs>
        <w:ind w:left="5760" w:hanging="360"/>
      </w:pPr>
    </w:lvl>
    <w:lvl w:ilvl="8" w:tplc="1B7825E0" w:tentative="1">
      <w:start w:val="1"/>
      <w:numFmt w:val="decimal"/>
      <w:lvlText w:val="%9."/>
      <w:lvlJc w:val="left"/>
      <w:pPr>
        <w:tabs>
          <w:tab w:val="num" w:pos="6480"/>
        </w:tabs>
        <w:ind w:left="6480" w:hanging="360"/>
      </w:pPr>
    </w:lvl>
  </w:abstractNum>
  <w:abstractNum w:abstractNumId="2" w15:restartNumberingAfterBreak="0">
    <w:nsid w:val="18855C96"/>
    <w:multiLevelType w:val="hybridMultilevel"/>
    <w:tmpl w:val="519ADC58"/>
    <w:lvl w:ilvl="0" w:tplc="A0625822">
      <w:start w:val="1"/>
      <w:numFmt w:val="bullet"/>
      <w:lvlText w:val="•"/>
      <w:lvlJc w:val="left"/>
      <w:pPr>
        <w:tabs>
          <w:tab w:val="num" w:pos="720"/>
        </w:tabs>
        <w:ind w:left="720" w:hanging="360"/>
      </w:pPr>
      <w:rPr>
        <w:rFonts w:ascii="Arial" w:hAnsi="Arial" w:hint="default"/>
      </w:rPr>
    </w:lvl>
    <w:lvl w:ilvl="1" w:tplc="76EA8888" w:tentative="1">
      <w:start w:val="1"/>
      <w:numFmt w:val="bullet"/>
      <w:lvlText w:val="•"/>
      <w:lvlJc w:val="left"/>
      <w:pPr>
        <w:tabs>
          <w:tab w:val="num" w:pos="1440"/>
        </w:tabs>
        <w:ind w:left="1440" w:hanging="360"/>
      </w:pPr>
      <w:rPr>
        <w:rFonts w:ascii="Arial" w:hAnsi="Arial" w:hint="default"/>
      </w:rPr>
    </w:lvl>
    <w:lvl w:ilvl="2" w:tplc="6B1694FC" w:tentative="1">
      <w:start w:val="1"/>
      <w:numFmt w:val="bullet"/>
      <w:lvlText w:val="•"/>
      <w:lvlJc w:val="left"/>
      <w:pPr>
        <w:tabs>
          <w:tab w:val="num" w:pos="2160"/>
        </w:tabs>
        <w:ind w:left="2160" w:hanging="360"/>
      </w:pPr>
      <w:rPr>
        <w:rFonts w:ascii="Arial" w:hAnsi="Arial" w:hint="default"/>
      </w:rPr>
    </w:lvl>
    <w:lvl w:ilvl="3" w:tplc="ECD2EFEC" w:tentative="1">
      <w:start w:val="1"/>
      <w:numFmt w:val="bullet"/>
      <w:lvlText w:val="•"/>
      <w:lvlJc w:val="left"/>
      <w:pPr>
        <w:tabs>
          <w:tab w:val="num" w:pos="2880"/>
        </w:tabs>
        <w:ind w:left="2880" w:hanging="360"/>
      </w:pPr>
      <w:rPr>
        <w:rFonts w:ascii="Arial" w:hAnsi="Arial" w:hint="default"/>
      </w:rPr>
    </w:lvl>
    <w:lvl w:ilvl="4" w:tplc="FA7296C4" w:tentative="1">
      <w:start w:val="1"/>
      <w:numFmt w:val="bullet"/>
      <w:lvlText w:val="•"/>
      <w:lvlJc w:val="left"/>
      <w:pPr>
        <w:tabs>
          <w:tab w:val="num" w:pos="3600"/>
        </w:tabs>
        <w:ind w:left="3600" w:hanging="360"/>
      </w:pPr>
      <w:rPr>
        <w:rFonts w:ascii="Arial" w:hAnsi="Arial" w:hint="default"/>
      </w:rPr>
    </w:lvl>
    <w:lvl w:ilvl="5" w:tplc="8102955E" w:tentative="1">
      <w:start w:val="1"/>
      <w:numFmt w:val="bullet"/>
      <w:lvlText w:val="•"/>
      <w:lvlJc w:val="left"/>
      <w:pPr>
        <w:tabs>
          <w:tab w:val="num" w:pos="4320"/>
        </w:tabs>
        <w:ind w:left="4320" w:hanging="360"/>
      </w:pPr>
      <w:rPr>
        <w:rFonts w:ascii="Arial" w:hAnsi="Arial" w:hint="default"/>
      </w:rPr>
    </w:lvl>
    <w:lvl w:ilvl="6" w:tplc="DEF4B466" w:tentative="1">
      <w:start w:val="1"/>
      <w:numFmt w:val="bullet"/>
      <w:lvlText w:val="•"/>
      <w:lvlJc w:val="left"/>
      <w:pPr>
        <w:tabs>
          <w:tab w:val="num" w:pos="5040"/>
        </w:tabs>
        <w:ind w:left="5040" w:hanging="360"/>
      </w:pPr>
      <w:rPr>
        <w:rFonts w:ascii="Arial" w:hAnsi="Arial" w:hint="default"/>
      </w:rPr>
    </w:lvl>
    <w:lvl w:ilvl="7" w:tplc="38B2731C" w:tentative="1">
      <w:start w:val="1"/>
      <w:numFmt w:val="bullet"/>
      <w:lvlText w:val="•"/>
      <w:lvlJc w:val="left"/>
      <w:pPr>
        <w:tabs>
          <w:tab w:val="num" w:pos="5760"/>
        </w:tabs>
        <w:ind w:left="5760" w:hanging="360"/>
      </w:pPr>
      <w:rPr>
        <w:rFonts w:ascii="Arial" w:hAnsi="Arial" w:hint="default"/>
      </w:rPr>
    </w:lvl>
    <w:lvl w:ilvl="8" w:tplc="9C68BD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8C5DBB"/>
    <w:multiLevelType w:val="hybridMultilevel"/>
    <w:tmpl w:val="39F4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F47F3"/>
    <w:multiLevelType w:val="hybridMultilevel"/>
    <w:tmpl w:val="F2DC9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207CB"/>
    <w:multiLevelType w:val="hybridMultilevel"/>
    <w:tmpl w:val="484E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31A9"/>
    <w:multiLevelType w:val="hybridMultilevel"/>
    <w:tmpl w:val="BB06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37D44"/>
    <w:multiLevelType w:val="hybridMultilevel"/>
    <w:tmpl w:val="CCB27930"/>
    <w:lvl w:ilvl="0" w:tplc="95EAB2F2">
      <w:start w:val="1"/>
      <w:numFmt w:val="bullet"/>
      <w:lvlText w:val="•"/>
      <w:lvlJc w:val="left"/>
      <w:pPr>
        <w:tabs>
          <w:tab w:val="num" w:pos="720"/>
        </w:tabs>
        <w:ind w:left="720" w:hanging="360"/>
      </w:pPr>
      <w:rPr>
        <w:rFonts w:ascii="Arial" w:hAnsi="Arial" w:hint="default"/>
      </w:rPr>
    </w:lvl>
    <w:lvl w:ilvl="1" w:tplc="64D2301A">
      <w:start w:val="53"/>
      <w:numFmt w:val="bullet"/>
      <w:lvlText w:val="•"/>
      <w:lvlJc w:val="left"/>
      <w:pPr>
        <w:tabs>
          <w:tab w:val="num" w:pos="1440"/>
        </w:tabs>
        <w:ind w:left="1440" w:hanging="360"/>
      </w:pPr>
      <w:rPr>
        <w:rFonts w:ascii="Arial" w:hAnsi="Arial" w:hint="default"/>
      </w:rPr>
    </w:lvl>
    <w:lvl w:ilvl="2" w:tplc="CB18D1B0" w:tentative="1">
      <w:start w:val="1"/>
      <w:numFmt w:val="bullet"/>
      <w:lvlText w:val="•"/>
      <w:lvlJc w:val="left"/>
      <w:pPr>
        <w:tabs>
          <w:tab w:val="num" w:pos="2160"/>
        </w:tabs>
        <w:ind w:left="2160" w:hanging="360"/>
      </w:pPr>
      <w:rPr>
        <w:rFonts w:ascii="Arial" w:hAnsi="Arial" w:hint="default"/>
      </w:rPr>
    </w:lvl>
    <w:lvl w:ilvl="3" w:tplc="CD141F98" w:tentative="1">
      <w:start w:val="1"/>
      <w:numFmt w:val="bullet"/>
      <w:lvlText w:val="•"/>
      <w:lvlJc w:val="left"/>
      <w:pPr>
        <w:tabs>
          <w:tab w:val="num" w:pos="2880"/>
        </w:tabs>
        <w:ind w:left="2880" w:hanging="360"/>
      </w:pPr>
      <w:rPr>
        <w:rFonts w:ascii="Arial" w:hAnsi="Arial" w:hint="default"/>
      </w:rPr>
    </w:lvl>
    <w:lvl w:ilvl="4" w:tplc="74BA6674" w:tentative="1">
      <w:start w:val="1"/>
      <w:numFmt w:val="bullet"/>
      <w:lvlText w:val="•"/>
      <w:lvlJc w:val="left"/>
      <w:pPr>
        <w:tabs>
          <w:tab w:val="num" w:pos="3600"/>
        </w:tabs>
        <w:ind w:left="3600" w:hanging="360"/>
      </w:pPr>
      <w:rPr>
        <w:rFonts w:ascii="Arial" w:hAnsi="Arial" w:hint="default"/>
      </w:rPr>
    </w:lvl>
    <w:lvl w:ilvl="5" w:tplc="066E1CF8" w:tentative="1">
      <w:start w:val="1"/>
      <w:numFmt w:val="bullet"/>
      <w:lvlText w:val="•"/>
      <w:lvlJc w:val="left"/>
      <w:pPr>
        <w:tabs>
          <w:tab w:val="num" w:pos="4320"/>
        </w:tabs>
        <w:ind w:left="4320" w:hanging="360"/>
      </w:pPr>
      <w:rPr>
        <w:rFonts w:ascii="Arial" w:hAnsi="Arial" w:hint="default"/>
      </w:rPr>
    </w:lvl>
    <w:lvl w:ilvl="6" w:tplc="98BA9832" w:tentative="1">
      <w:start w:val="1"/>
      <w:numFmt w:val="bullet"/>
      <w:lvlText w:val="•"/>
      <w:lvlJc w:val="left"/>
      <w:pPr>
        <w:tabs>
          <w:tab w:val="num" w:pos="5040"/>
        </w:tabs>
        <w:ind w:left="5040" w:hanging="360"/>
      </w:pPr>
      <w:rPr>
        <w:rFonts w:ascii="Arial" w:hAnsi="Arial" w:hint="default"/>
      </w:rPr>
    </w:lvl>
    <w:lvl w:ilvl="7" w:tplc="1E7E5162" w:tentative="1">
      <w:start w:val="1"/>
      <w:numFmt w:val="bullet"/>
      <w:lvlText w:val="•"/>
      <w:lvlJc w:val="left"/>
      <w:pPr>
        <w:tabs>
          <w:tab w:val="num" w:pos="5760"/>
        </w:tabs>
        <w:ind w:left="5760" w:hanging="360"/>
      </w:pPr>
      <w:rPr>
        <w:rFonts w:ascii="Arial" w:hAnsi="Arial" w:hint="default"/>
      </w:rPr>
    </w:lvl>
    <w:lvl w:ilvl="8" w:tplc="B73AA0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FD7162"/>
    <w:multiLevelType w:val="hybridMultilevel"/>
    <w:tmpl w:val="1214DAF2"/>
    <w:lvl w:ilvl="0" w:tplc="0AAEFC2C">
      <w:start w:val="1"/>
      <w:numFmt w:val="bullet"/>
      <w:lvlText w:val="•"/>
      <w:lvlJc w:val="left"/>
      <w:pPr>
        <w:tabs>
          <w:tab w:val="num" w:pos="720"/>
        </w:tabs>
        <w:ind w:left="720" w:hanging="360"/>
      </w:pPr>
      <w:rPr>
        <w:rFonts w:ascii="Arial" w:hAnsi="Arial" w:hint="default"/>
      </w:rPr>
    </w:lvl>
    <w:lvl w:ilvl="1" w:tplc="CB261020" w:tentative="1">
      <w:start w:val="1"/>
      <w:numFmt w:val="bullet"/>
      <w:lvlText w:val="•"/>
      <w:lvlJc w:val="left"/>
      <w:pPr>
        <w:tabs>
          <w:tab w:val="num" w:pos="1440"/>
        </w:tabs>
        <w:ind w:left="1440" w:hanging="360"/>
      </w:pPr>
      <w:rPr>
        <w:rFonts w:ascii="Arial" w:hAnsi="Arial" w:hint="default"/>
      </w:rPr>
    </w:lvl>
    <w:lvl w:ilvl="2" w:tplc="E63ABDCC" w:tentative="1">
      <w:start w:val="1"/>
      <w:numFmt w:val="bullet"/>
      <w:lvlText w:val="•"/>
      <w:lvlJc w:val="left"/>
      <w:pPr>
        <w:tabs>
          <w:tab w:val="num" w:pos="2160"/>
        </w:tabs>
        <w:ind w:left="2160" w:hanging="360"/>
      </w:pPr>
      <w:rPr>
        <w:rFonts w:ascii="Arial" w:hAnsi="Arial" w:hint="default"/>
      </w:rPr>
    </w:lvl>
    <w:lvl w:ilvl="3" w:tplc="C5026A2C" w:tentative="1">
      <w:start w:val="1"/>
      <w:numFmt w:val="bullet"/>
      <w:lvlText w:val="•"/>
      <w:lvlJc w:val="left"/>
      <w:pPr>
        <w:tabs>
          <w:tab w:val="num" w:pos="2880"/>
        </w:tabs>
        <w:ind w:left="2880" w:hanging="360"/>
      </w:pPr>
      <w:rPr>
        <w:rFonts w:ascii="Arial" w:hAnsi="Arial" w:hint="default"/>
      </w:rPr>
    </w:lvl>
    <w:lvl w:ilvl="4" w:tplc="BB1467EE" w:tentative="1">
      <w:start w:val="1"/>
      <w:numFmt w:val="bullet"/>
      <w:lvlText w:val="•"/>
      <w:lvlJc w:val="left"/>
      <w:pPr>
        <w:tabs>
          <w:tab w:val="num" w:pos="3600"/>
        </w:tabs>
        <w:ind w:left="3600" w:hanging="360"/>
      </w:pPr>
      <w:rPr>
        <w:rFonts w:ascii="Arial" w:hAnsi="Arial" w:hint="default"/>
      </w:rPr>
    </w:lvl>
    <w:lvl w:ilvl="5" w:tplc="9EF49C50" w:tentative="1">
      <w:start w:val="1"/>
      <w:numFmt w:val="bullet"/>
      <w:lvlText w:val="•"/>
      <w:lvlJc w:val="left"/>
      <w:pPr>
        <w:tabs>
          <w:tab w:val="num" w:pos="4320"/>
        </w:tabs>
        <w:ind w:left="4320" w:hanging="360"/>
      </w:pPr>
      <w:rPr>
        <w:rFonts w:ascii="Arial" w:hAnsi="Arial" w:hint="default"/>
      </w:rPr>
    </w:lvl>
    <w:lvl w:ilvl="6" w:tplc="31F02EF8" w:tentative="1">
      <w:start w:val="1"/>
      <w:numFmt w:val="bullet"/>
      <w:lvlText w:val="•"/>
      <w:lvlJc w:val="left"/>
      <w:pPr>
        <w:tabs>
          <w:tab w:val="num" w:pos="5040"/>
        </w:tabs>
        <w:ind w:left="5040" w:hanging="360"/>
      </w:pPr>
      <w:rPr>
        <w:rFonts w:ascii="Arial" w:hAnsi="Arial" w:hint="default"/>
      </w:rPr>
    </w:lvl>
    <w:lvl w:ilvl="7" w:tplc="3D1E28DC" w:tentative="1">
      <w:start w:val="1"/>
      <w:numFmt w:val="bullet"/>
      <w:lvlText w:val="•"/>
      <w:lvlJc w:val="left"/>
      <w:pPr>
        <w:tabs>
          <w:tab w:val="num" w:pos="5760"/>
        </w:tabs>
        <w:ind w:left="5760" w:hanging="360"/>
      </w:pPr>
      <w:rPr>
        <w:rFonts w:ascii="Arial" w:hAnsi="Arial" w:hint="default"/>
      </w:rPr>
    </w:lvl>
    <w:lvl w:ilvl="8" w:tplc="F11A02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A84AAF"/>
    <w:multiLevelType w:val="hybridMultilevel"/>
    <w:tmpl w:val="B0D2F5AC"/>
    <w:lvl w:ilvl="0" w:tplc="8EA4AEB2">
      <w:start w:val="1"/>
      <w:numFmt w:val="bullet"/>
      <w:lvlText w:val="•"/>
      <w:lvlJc w:val="left"/>
      <w:pPr>
        <w:tabs>
          <w:tab w:val="num" w:pos="720"/>
        </w:tabs>
        <w:ind w:left="720" w:hanging="360"/>
      </w:pPr>
      <w:rPr>
        <w:rFonts w:ascii="Arial" w:hAnsi="Arial" w:hint="default"/>
      </w:rPr>
    </w:lvl>
    <w:lvl w:ilvl="1" w:tplc="849CFB8E" w:tentative="1">
      <w:start w:val="1"/>
      <w:numFmt w:val="bullet"/>
      <w:lvlText w:val="•"/>
      <w:lvlJc w:val="left"/>
      <w:pPr>
        <w:tabs>
          <w:tab w:val="num" w:pos="1440"/>
        </w:tabs>
        <w:ind w:left="1440" w:hanging="360"/>
      </w:pPr>
      <w:rPr>
        <w:rFonts w:ascii="Arial" w:hAnsi="Arial" w:hint="default"/>
      </w:rPr>
    </w:lvl>
    <w:lvl w:ilvl="2" w:tplc="FE1CFFCC" w:tentative="1">
      <w:start w:val="1"/>
      <w:numFmt w:val="bullet"/>
      <w:lvlText w:val="•"/>
      <w:lvlJc w:val="left"/>
      <w:pPr>
        <w:tabs>
          <w:tab w:val="num" w:pos="2160"/>
        </w:tabs>
        <w:ind w:left="2160" w:hanging="360"/>
      </w:pPr>
      <w:rPr>
        <w:rFonts w:ascii="Arial" w:hAnsi="Arial" w:hint="default"/>
      </w:rPr>
    </w:lvl>
    <w:lvl w:ilvl="3" w:tplc="F7A62CE8" w:tentative="1">
      <w:start w:val="1"/>
      <w:numFmt w:val="bullet"/>
      <w:lvlText w:val="•"/>
      <w:lvlJc w:val="left"/>
      <w:pPr>
        <w:tabs>
          <w:tab w:val="num" w:pos="2880"/>
        </w:tabs>
        <w:ind w:left="2880" w:hanging="360"/>
      </w:pPr>
      <w:rPr>
        <w:rFonts w:ascii="Arial" w:hAnsi="Arial" w:hint="default"/>
      </w:rPr>
    </w:lvl>
    <w:lvl w:ilvl="4" w:tplc="47EECBE6" w:tentative="1">
      <w:start w:val="1"/>
      <w:numFmt w:val="bullet"/>
      <w:lvlText w:val="•"/>
      <w:lvlJc w:val="left"/>
      <w:pPr>
        <w:tabs>
          <w:tab w:val="num" w:pos="3600"/>
        </w:tabs>
        <w:ind w:left="3600" w:hanging="360"/>
      </w:pPr>
      <w:rPr>
        <w:rFonts w:ascii="Arial" w:hAnsi="Arial" w:hint="default"/>
      </w:rPr>
    </w:lvl>
    <w:lvl w:ilvl="5" w:tplc="B540C4D4" w:tentative="1">
      <w:start w:val="1"/>
      <w:numFmt w:val="bullet"/>
      <w:lvlText w:val="•"/>
      <w:lvlJc w:val="left"/>
      <w:pPr>
        <w:tabs>
          <w:tab w:val="num" w:pos="4320"/>
        </w:tabs>
        <w:ind w:left="4320" w:hanging="360"/>
      </w:pPr>
      <w:rPr>
        <w:rFonts w:ascii="Arial" w:hAnsi="Arial" w:hint="default"/>
      </w:rPr>
    </w:lvl>
    <w:lvl w:ilvl="6" w:tplc="8A52CDAE" w:tentative="1">
      <w:start w:val="1"/>
      <w:numFmt w:val="bullet"/>
      <w:lvlText w:val="•"/>
      <w:lvlJc w:val="left"/>
      <w:pPr>
        <w:tabs>
          <w:tab w:val="num" w:pos="5040"/>
        </w:tabs>
        <w:ind w:left="5040" w:hanging="360"/>
      </w:pPr>
      <w:rPr>
        <w:rFonts w:ascii="Arial" w:hAnsi="Arial" w:hint="default"/>
      </w:rPr>
    </w:lvl>
    <w:lvl w:ilvl="7" w:tplc="042C461E" w:tentative="1">
      <w:start w:val="1"/>
      <w:numFmt w:val="bullet"/>
      <w:lvlText w:val="•"/>
      <w:lvlJc w:val="left"/>
      <w:pPr>
        <w:tabs>
          <w:tab w:val="num" w:pos="5760"/>
        </w:tabs>
        <w:ind w:left="5760" w:hanging="360"/>
      </w:pPr>
      <w:rPr>
        <w:rFonts w:ascii="Arial" w:hAnsi="Arial" w:hint="default"/>
      </w:rPr>
    </w:lvl>
    <w:lvl w:ilvl="8" w:tplc="5374FB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FE5445"/>
    <w:multiLevelType w:val="hybridMultilevel"/>
    <w:tmpl w:val="42BEC0BE"/>
    <w:lvl w:ilvl="0" w:tplc="BCA223E4">
      <w:start w:val="1"/>
      <w:numFmt w:val="bullet"/>
      <w:lvlText w:val="•"/>
      <w:lvlJc w:val="left"/>
      <w:pPr>
        <w:tabs>
          <w:tab w:val="num" w:pos="720"/>
        </w:tabs>
        <w:ind w:left="720" w:hanging="360"/>
      </w:pPr>
      <w:rPr>
        <w:rFonts w:ascii="Arial" w:hAnsi="Arial" w:hint="default"/>
      </w:rPr>
    </w:lvl>
    <w:lvl w:ilvl="1" w:tplc="45647D52" w:tentative="1">
      <w:start w:val="1"/>
      <w:numFmt w:val="bullet"/>
      <w:lvlText w:val="•"/>
      <w:lvlJc w:val="left"/>
      <w:pPr>
        <w:tabs>
          <w:tab w:val="num" w:pos="1440"/>
        </w:tabs>
        <w:ind w:left="1440" w:hanging="360"/>
      </w:pPr>
      <w:rPr>
        <w:rFonts w:ascii="Arial" w:hAnsi="Arial" w:hint="default"/>
      </w:rPr>
    </w:lvl>
    <w:lvl w:ilvl="2" w:tplc="3EB879A8" w:tentative="1">
      <w:start w:val="1"/>
      <w:numFmt w:val="bullet"/>
      <w:lvlText w:val="•"/>
      <w:lvlJc w:val="left"/>
      <w:pPr>
        <w:tabs>
          <w:tab w:val="num" w:pos="2160"/>
        </w:tabs>
        <w:ind w:left="2160" w:hanging="360"/>
      </w:pPr>
      <w:rPr>
        <w:rFonts w:ascii="Arial" w:hAnsi="Arial" w:hint="default"/>
      </w:rPr>
    </w:lvl>
    <w:lvl w:ilvl="3" w:tplc="A44451C8" w:tentative="1">
      <w:start w:val="1"/>
      <w:numFmt w:val="bullet"/>
      <w:lvlText w:val="•"/>
      <w:lvlJc w:val="left"/>
      <w:pPr>
        <w:tabs>
          <w:tab w:val="num" w:pos="2880"/>
        </w:tabs>
        <w:ind w:left="2880" w:hanging="360"/>
      </w:pPr>
      <w:rPr>
        <w:rFonts w:ascii="Arial" w:hAnsi="Arial" w:hint="default"/>
      </w:rPr>
    </w:lvl>
    <w:lvl w:ilvl="4" w:tplc="D1FC2AB4" w:tentative="1">
      <w:start w:val="1"/>
      <w:numFmt w:val="bullet"/>
      <w:lvlText w:val="•"/>
      <w:lvlJc w:val="left"/>
      <w:pPr>
        <w:tabs>
          <w:tab w:val="num" w:pos="3600"/>
        </w:tabs>
        <w:ind w:left="3600" w:hanging="360"/>
      </w:pPr>
      <w:rPr>
        <w:rFonts w:ascii="Arial" w:hAnsi="Arial" w:hint="default"/>
      </w:rPr>
    </w:lvl>
    <w:lvl w:ilvl="5" w:tplc="9D7AE5A2" w:tentative="1">
      <w:start w:val="1"/>
      <w:numFmt w:val="bullet"/>
      <w:lvlText w:val="•"/>
      <w:lvlJc w:val="left"/>
      <w:pPr>
        <w:tabs>
          <w:tab w:val="num" w:pos="4320"/>
        </w:tabs>
        <w:ind w:left="4320" w:hanging="360"/>
      </w:pPr>
      <w:rPr>
        <w:rFonts w:ascii="Arial" w:hAnsi="Arial" w:hint="default"/>
      </w:rPr>
    </w:lvl>
    <w:lvl w:ilvl="6" w:tplc="222A12AE" w:tentative="1">
      <w:start w:val="1"/>
      <w:numFmt w:val="bullet"/>
      <w:lvlText w:val="•"/>
      <w:lvlJc w:val="left"/>
      <w:pPr>
        <w:tabs>
          <w:tab w:val="num" w:pos="5040"/>
        </w:tabs>
        <w:ind w:left="5040" w:hanging="360"/>
      </w:pPr>
      <w:rPr>
        <w:rFonts w:ascii="Arial" w:hAnsi="Arial" w:hint="default"/>
      </w:rPr>
    </w:lvl>
    <w:lvl w:ilvl="7" w:tplc="EB5E0EE4" w:tentative="1">
      <w:start w:val="1"/>
      <w:numFmt w:val="bullet"/>
      <w:lvlText w:val="•"/>
      <w:lvlJc w:val="left"/>
      <w:pPr>
        <w:tabs>
          <w:tab w:val="num" w:pos="5760"/>
        </w:tabs>
        <w:ind w:left="5760" w:hanging="360"/>
      </w:pPr>
      <w:rPr>
        <w:rFonts w:ascii="Arial" w:hAnsi="Arial" w:hint="default"/>
      </w:rPr>
    </w:lvl>
    <w:lvl w:ilvl="8" w:tplc="A950DC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A84EB7"/>
    <w:multiLevelType w:val="hybridMultilevel"/>
    <w:tmpl w:val="2E1C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C6C30"/>
    <w:multiLevelType w:val="hybridMultilevel"/>
    <w:tmpl w:val="581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05BB0"/>
    <w:multiLevelType w:val="hybridMultilevel"/>
    <w:tmpl w:val="66F6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76D61"/>
    <w:multiLevelType w:val="hybridMultilevel"/>
    <w:tmpl w:val="FA006AF8"/>
    <w:lvl w:ilvl="0" w:tplc="4E023632">
      <w:start w:val="1"/>
      <w:numFmt w:val="bullet"/>
      <w:lvlText w:val="•"/>
      <w:lvlJc w:val="left"/>
      <w:pPr>
        <w:tabs>
          <w:tab w:val="num" w:pos="720"/>
        </w:tabs>
        <w:ind w:left="720" w:hanging="360"/>
      </w:pPr>
      <w:rPr>
        <w:rFonts w:ascii="Arial" w:hAnsi="Arial" w:hint="default"/>
      </w:rPr>
    </w:lvl>
    <w:lvl w:ilvl="1" w:tplc="8DE0759A" w:tentative="1">
      <w:start w:val="1"/>
      <w:numFmt w:val="bullet"/>
      <w:lvlText w:val="•"/>
      <w:lvlJc w:val="left"/>
      <w:pPr>
        <w:tabs>
          <w:tab w:val="num" w:pos="1440"/>
        </w:tabs>
        <w:ind w:left="1440" w:hanging="360"/>
      </w:pPr>
      <w:rPr>
        <w:rFonts w:ascii="Arial" w:hAnsi="Arial" w:hint="default"/>
      </w:rPr>
    </w:lvl>
    <w:lvl w:ilvl="2" w:tplc="353466AA" w:tentative="1">
      <w:start w:val="1"/>
      <w:numFmt w:val="bullet"/>
      <w:lvlText w:val="•"/>
      <w:lvlJc w:val="left"/>
      <w:pPr>
        <w:tabs>
          <w:tab w:val="num" w:pos="2160"/>
        </w:tabs>
        <w:ind w:left="2160" w:hanging="360"/>
      </w:pPr>
      <w:rPr>
        <w:rFonts w:ascii="Arial" w:hAnsi="Arial" w:hint="default"/>
      </w:rPr>
    </w:lvl>
    <w:lvl w:ilvl="3" w:tplc="E16A2B38" w:tentative="1">
      <w:start w:val="1"/>
      <w:numFmt w:val="bullet"/>
      <w:lvlText w:val="•"/>
      <w:lvlJc w:val="left"/>
      <w:pPr>
        <w:tabs>
          <w:tab w:val="num" w:pos="2880"/>
        </w:tabs>
        <w:ind w:left="2880" w:hanging="360"/>
      </w:pPr>
      <w:rPr>
        <w:rFonts w:ascii="Arial" w:hAnsi="Arial" w:hint="default"/>
      </w:rPr>
    </w:lvl>
    <w:lvl w:ilvl="4" w:tplc="80F60096" w:tentative="1">
      <w:start w:val="1"/>
      <w:numFmt w:val="bullet"/>
      <w:lvlText w:val="•"/>
      <w:lvlJc w:val="left"/>
      <w:pPr>
        <w:tabs>
          <w:tab w:val="num" w:pos="3600"/>
        </w:tabs>
        <w:ind w:left="3600" w:hanging="360"/>
      </w:pPr>
      <w:rPr>
        <w:rFonts w:ascii="Arial" w:hAnsi="Arial" w:hint="default"/>
      </w:rPr>
    </w:lvl>
    <w:lvl w:ilvl="5" w:tplc="CF0CAE60" w:tentative="1">
      <w:start w:val="1"/>
      <w:numFmt w:val="bullet"/>
      <w:lvlText w:val="•"/>
      <w:lvlJc w:val="left"/>
      <w:pPr>
        <w:tabs>
          <w:tab w:val="num" w:pos="4320"/>
        </w:tabs>
        <w:ind w:left="4320" w:hanging="360"/>
      </w:pPr>
      <w:rPr>
        <w:rFonts w:ascii="Arial" w:hAnsi="Arial" w:hint="default"/>
      </w:rPr>
    </w:lvl>
    <w:lvl w:ilvl="6" w:tplc="05AE471C" w:tentative="1">
      <w:start w:val="1"/>
      <w:numFmt w:val="bullet"/>
      <w:lvlText w:val="•"/>
      <w:lvlJc w:val="left"/>
      <w:pPr>
        <w:tabs>
          <w:tab w:val="num" w:pos="5040"/>
        </w:tabs>
        <w:ind w:left="5040" w:hanging="360"/>
      </w:pPr>
      <w:rPr>
        <w:rFonts w:ascii="Arial" w:hAnsi="Arial" w:hint="default"/>
      </w:rPr>
    </w:lvl>
    <w:lvl w:ilvl="7" w:tplc="67E40168" w:tentative="1">
      <w:start w:val="1"/>
      <w:numFmt w:val="bullet"/>
      <w:lvlText w:val="•"/>
      <w:lvlJc w:val="left"/>
      <w:pPr>
        <w:tabs>
          <w:tab w:val="num" w:pos="5760"/>
        </w:tabs>
        <w:ind w:left="5760" w:hanging="360"/>
      </w:pPr>
      <w:rPr>
        <w:rFonts w:ascii="Arial" w:hAnsi="Arial" w:hint="default"/>
      </w:rPr>
    </w:lvl>
    <w:lvl w:ilvl="8" w:tplc="3606D76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0"/>
  </w:num>
  <w:num w:numId="4">
    <w:abstractNumId w:val="1"/>
  </w:num>
  <w:num w:numId="5">
    <w:abstractNumId w:val="13"/>
  </w:num>
  <w:num w:numId="6">
    <w:abstractNumId w:val="5"/>
  </w:num>
  <w:num w:numId="7">
    <w:abstractNumId w:val="11"/>
  </w:num>
  <w:num w:numId="8">
    <w:abstractNumId w:val="2"/>
  </w:num>
  <w:num w:numId="9">
    <w:abstractNumId w:val="8"/>
  </w:num>
  <w:num w:numId="10">
    <w:abstractNumId w:val="7"/>
  </w:num>
  <w:num w:numId="11">
    <w:abstractNumId w:val="4"/>
  </w:num>
  <w:num w:numId="12">
    <w:abstractNumId w:val="12"/>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XNYRyGGRMnNi/7BwQQT9JlBes+I1GjviXDelnzAa1u/dT5l+6Vfbwn7yTVvohsEEzb6EJ5HhrgwJcBJRRmIlgA==" w:salt="LPZYzIPOxvjoxZCUUlgCS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EC"/>
    <w:rsid w:val="00113B32"/>
    <w:rsid w:val="002579A4"/>
    <w:rsid w:val="0031475B"/>
    <w:rsid w:val="003B7CB0"/>
    <w:rsid w:val="003C352B"/>
    <w:rsid w:val="00565CEB"/>
    <w:rsid w:val="00633F61"/>
    <w:rsid w:val="006E6540"/>
    <w:rsid w:val="007B1156"/>
    <w:rsid w:val="007B3FED"/>
    <w:rsid w:val="00880ED7"/>
    <w:rsid w:val="008919EC"/>
    <w:rsid w:val="00983D95"/>
    <w:rsid w:val="009D68E9"/>
    <w:rsid w:val="00A14866"/>
    <w:rsid w:val="00A72440"/>
    <w:rsid w:val="00A96174"/>
    <w:rsid w:val="00AE3891"/>
    <w:rsid w:val="00C07449"/>
    <w:rsid w:val="00C90B95"/>
    <w:rsid w:val="00ED4777"/>
    <w:rsid w:val="00EE4FF5"/>
    <w:rsid w:val="00F35B74"/>
    <w:rsid w:val="00F86301"/>
    <w:rsid w:val="00F91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64FF"/>
  <w15:chartTrackingRefBased/>
  <w15:docId w15:val="{D84C74A3-7B22-46E9-8865-E287B01D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9EC"/>
    <w:pPr>
      <w:ind w:left="720"/>
      <w:contextualSpacing/>
    </w:pPr>
  </w:style>
  <w:style w:type="paragraph" w:styleId="Header">
    <w:name w:val="header"/>
    <w:basedOn w:val="Normal"/>
    <w:link w:val="HeaderChar"/>
    <w:uiPriority w:val="99"/>
    <w:unhideWhenUsed/>
    <w:rsid w:val="00891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9EC"/>
  </w:style>
  <w:style w:type="paragraph" w:styleId="Footer">
    <w:name w:val="footer"/>
    <w:basedOn w:val="Normal"/>
    <w:link w:val="FooterChar"/>
    <w:uiPriority w:val="99"/>
    <w:unhideWhenUsed/>
    <w:rsid w:val="00891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9EC"/>
  </w:style>
  <w:style w:type="character" w:styleId="Hyperlink">
    <w:name w:val="Hyperlink"/>
    <w:basedOn w:val="DefaultParagraphFont"/>
    <w:uiPriority w:val="99"/>
    <w:unhideWhenUsed/>
    <w:rsid w:val="007B1156"/>
    <w:rPr>
      <w:color w:val="0563C1" w:themeColor="hyperlink"/>
      <w:u w:val="single"/>
    </w:rPr>
  </w:style>
  <w:style w:type="character" w:styleId="UnresolvedMention">
    <w:name w:val="Unresolved Mention"/>
    <w:basedOn w:val="DefaultParagraphFont"/>
    <w:uiPriority w:val="99"/>
    <w:semiHidden/>
    <w:unhideWhenUsed/>
    <w:rsid w:val="007B1156"/>
    <w:rPr>
      <w:color w:val="605E5C"/>
      <w:shd w:val="clear" w:color="auto" w:fill="E1DFDD"/>
    </w:rPr>
  </w:style>
  <w:style w:type="paragraph" w:styleId="NormalWeb">
    <w:name w:val="Normal (Web)"/>
    <w:basedOn w:val="Normal"/>
    <w:uiPriority w:val="99"/>
    <w:unhideWhenUsed/>
    <w:rsid w:val="002579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7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5704">
      <w:bodyDiv w:val="1"/>
      <w:marLeft w:val="0"/>
      <w:marRight w:val="0"/>
      <w:marTop w:val="0"/>
      <w:marBottom w:val="0"/>
      <w:divBdr>
        <w:top w:val="none" w:sz="0" w:space="0" w:color="auto"/>
        <w:left w:val="none" w:sz="0" w:space="0" w:color="auto"/>
        <w:bottom w:val="none" w:sz="0" w:space="0" w:color="auto"/>
        <w:right w:val="none" w:sz="0" w:space="0" w:color="auto"/>
      </w:divBdr>
    </w:div>
    <w:div w:id="329411847">
      <w:bodyDiv w:val="1"/>
      <w:marLeft w:val="0"/>
      <w:marRight w:val="0"/>
      <w:marTop w:val="0"/>
      <w:marBottom w:val="0"/>
      <w:divBdr>
        <w:top w:val="none" w:sz="0" w:space="0" w:color="auto"/>
        <w:left w:val="none" w:sz="0" w:space="0" w:color="auto"/>
        <w:bottom w:val="none" w:sz="0" w:space="0" w:color="auto"/>
        <w:right w:val="none" w:sz="0" w:space="0" w:color="auto"/>
      </w:divBdr>
      <w:divsChild>
        <w:div w:id="913323382">
          <w:marLeft w:val="360"/>
          <w:marRight w:val="0"/>
          <w:marTop w:val="200"/>
          <w:marBottom w:val="0"/>
          <w:divBdr>
            <w:top w:val="none" w:sz="0" w:space="0" w:color="auto"/>
            <w:left w:val="none" w:sz="0" w:space="0" w:color="auto"/>
            <w:bottom w:val="none" w:sz="0" w:space="0" w:color="auto"/>
            <w:right w:val="none" w:sz="0" w:space="0" w:color="auto"/>
          </w:divBdr>
        </w:div>
      </w:divsChild>
    </w:div>
    <w:div w:id="400952350">
      <w:bodyDiv w:val="1"/>
      <w:marLeft w:val="0"/>
      <w:marRight w:val="0"/>
      <w:marTop w:val="0"/>
      <w:marBottom w:val="0"/>
      <w:divBdr>
        <w:top w:val="none" w:sz="0" w:space="0" w:color="auto"/>
        <w:left w:val="none" w:sz="0" w:space="0" w:color="auto"/>
        <w:bottom w:val="none" w:sz="0" w:space="0" w:color="auto"/>
        <w:right w:val="none" w:sz="0" w:space="0" w:color="auto"/>
      </w:divBdr>
    </w:div>
    <w:div w:id="986280379">
      <w:bodyDiv w:val="1"/>
      <w:marLeft w:val="0"/>
      <w:marRight w:val="0"/>
      <w:marTop w:val="0"/>
      <w:marBottom w:val="0"/>
      <w:divBdr>
        <w:top w:val="none" w:sz="0" w:space="0" w:color="auto"/>
        <w:left w:val="none" w:sz="0" w:space="0" w:color="auto"/>
        <w:bottom w:val="none" w:sz="0" w:space="0" w:color="auto"/>
        <w:right w:val="none" w:sz="0" w:space="0" w:color="auto"/>
      </w:divBdr>
    </w:div>
    <w:div w:id="1004164949">
      <w:bodyDiv w:val="1"/>
      <w:marLeft w:val="0"/>
      <w:marRight w:val="0"/>
      <w:marTop w:val="0"/>
      <w:marBottom w:val="0"/>
      <w:divBdr>
        <w:top w:val="none" w:sz="0" w:space="0" w:color="auto"/>
        <w:left w:val="none" w:sz="0" w:space="0" w:color="auto"/>
        <w:bottom w:val="none" w:sz="0" w:space="0" w:color="auto"/>
        <w:right w:val="none" w:sz="0" w:space="0" w:color="auto"/>
      </w:divBdr>
    </w:div>
    <w:div w:id="1025137133">
      <w:bodyDiv w:val="1"/>
      <w:marLeft w:val="0"/>
      <w:marRight w:val="0"/>
      <w:marTop w:val="0"/>
      <w:marBottom w:val="0"/>
      <w:divBdr>
        <w:top w:val="none" w:sz="0" w:space="0" w:color="auto"/>
        <w:left w:val="none" w:sz="0" w:space="0" w:color="auto"/>
        <w:bottom w:val="none" w:sz="0" w:space="0" w:color="auto"/>
        <w:right w:val="none" w:sz="0" w:space="0" w:color="auto"/>
      </w:divBdr>
      <w:divsChild>
        <w:div w:id="1957641522">
          <w:marLeft w:val="360"/>
          <w:marRight w:val="0"/>
          <w:marTop w:val="200"/>
          <w:marBottom w:val="0"/>
          <w:divBdr>
            <w:top w:val="none" w:sz="0" w:space="0" w:color="auto"/>
            <w:left w:val="none" w:sz="0" w:space="0" w:color="auto"/>
            <w:bottom w:val="none" w:sz="0" w:space="0" w:color="auto"/>
            <w:right w:val="none" w:sz="0" w:space="0" w:color="auto"/>
          </w:divBdr>
        </w:div>
        <w:div w:id="263075558">
          <w:marLeft w:val="360"/>
          <w:marRight w:val="0"/>
          <w:marTop w:val="200"/>
          <w:marBottom w:val="0"/>
          <w:divBdr>
            <w:top w:val="none" w:sz="0" w:space="0" w:color="auto"/>
            <w:left w:val="none" w:sz="0" w:space="0" w:color="auto"/>
            <w:bottom w:val="none" w:sz="0" w:space="0" w:color="auto"/>
            <w:right w:val="none" w:sz="0" w:space="0" w:color="auto"/>
          </w:divBdr>
        </w:div>
      </w:divsChild>
    </w:div>
    <w:div w:id="1134831687">
      <w:bodyDiv w:val="1"/>
      <w:marLeft w:val="0"/>
      <w:marRight w:val="0"/>
      <w:marTop w:val="0"/>
      <w:marBottom w:val="0"/>
      <w:divBdr>
        <w:top w:val="none" w:sz="0" w:space="0" w:color="auto"/>
        <w:left w:val="none" w:sz="0" w:space="0" w:color="auto"/>
        <w:bottom w:val="none" w:sz="0" w:space="0" w:color="auto"/>
        <w:right w:val="none" w:sz="0" w:space="0" w:color="auto"/>
      </w:divBdr>
      <w:divsChild>
        <w:div w:id="1722900741">
          <w:marLeft w:val="360"/>
          <w:marRight w:val="0"/>
          <w:marTop w:val="200"/>
          <w:marBottom w:val="0"/>
          <w:divBdr>
            <w:top w:val="none" w:sz="0" w:space="0" w:color="auto"/>
            <w:left w:val="none" w:sz="0" w:space="0" w:color="auto"/>
            <w:bottom w:val="none" w:sz="0" w:space="0" w:color="auto"/>
            <w:right w:val="none" w:sz="0" w:space="0" w:color="auto"/>
          </w:divBdr>
        </w:div>
        <w:div w:id="463929866">
          <w:marLeft w:val="1080"/>
          <w:marRight w:val="0"/>
          <w:marTop w:val="100"/>
          <w:marBottom w:val="0"/>
          <w:divBdr>
            <w:top w:val="none" w:sz="0" w:space="0" w:color="auto"/>
            <w:left w:val="none" w:sz="0" w:space="0" w:color="auto"/>
            <w:bottom w:val="none" w:sz="0" w:space="0" w:color="auto"/>
            <w:right w:val="none" w:sz="0" w:space="0" w:color="auto"/>
          </w:divBdr>
        </w:div>
        <w:div w:id="1842235132">
          <w:marLeft w:val="1080"/>
          <w:marRight w:val="0"/>
          <w:marTop w:val="100"/>
          <w:marBottom w:val="0"/>
          <w:divBdr>
            <w:top w:val="none" w:sz="0" w:space="0" w:color="auto"/>
            <w:left w:val="none" w:sz="0" w:space="0" w:color="auto"/>
            <w:bottom w:val="none" w:sz="0" w:space="0" w:color="auto"/>
            <w:right w:val="none" w:sz="0" w:space="0" w:color="auto"/>
          </w:divBdr>
        </w:div>
        <w:div w:id="735276084">
          <w:marLeft w:val="1080"/>
          <w:marRight w:val="0"/>
          <w:marTop w:val="100"/>
          <w:marBottom w:val="0"/>
          <w:divBdr>
            <w:top w:val="none" w:sz="0" w:space="0" w:color="auto"/>
            <w:left w:val="none" w:sz="0" w:space="0" w:color="auto"/>
            <w:bottom w:val="none" w:sz="0" w:space="0" w:color="auto"/>
            <w:right w:val="none" w:sz="0" w:space="0" w:color="auto"/>
          </w:divBdr>
        </w:div>
        <w:div w:id="515121910">
          <w:marLeft w:val="1080"/>
          <w:marRight w:val="0"/>
          <w:marTop w:val="100"/>
          <w:marBottom w:val="0"/>
          <w:divBdr>
            <w:top w:val="none" w:sz="0" w:space="0" w:color="auto"/>
            <w:left w:val="none" w:sz="0" w:space="0" w:color="auto"/>
            <w:bottom w:val="none" w:sz="0" w:space="0" w:color="auto"/>
            <w:right w:val="none" w:sz="0" w:space="0" w:color="auto"/>
          </w:divBdr>
        </w:div>
      </w:divsChild>
    </w:div>
    <w:div w:id="1226646897">
      <w:bodyDiv w:val="1"/>
      <w:marLeft w:val="0"/>
      <w:marRight w:val="0"/>
      <w:marTop w:val="0"/>
      <w:marBottom w:val="0"/>
      <w:divBdr>
        <w:top w:val="none" w:sz="0" w:space="0" w:color="auto"/>
        <w:left w:val="none" w:sz="0" w:space="0" w:color="auto"/>
        <w:bottom w:val="none" w:sz="0" w:space="0" w:color="auto"/>
        <w:right w:val="none" w:sz="0" w:space="0" w:color="auto"/>
      </w:divBdr>
      <w:divsChild>
        <w:div w:id="846410506">
          <w:marLeft w:val="360"/>
          <w:marRight w:val="0"/>
          <w:marTop w:val="200"/>
          <w:marBottom w:val="0"/>
          <w:divBdr>
            <w:top w:val="none" w:sz="0" w:space="0" w:color="auto"/>
            <w:left w:val="none" w:sz="0" w:space="0" w:color="auto"/>
            <w:bottom w:val="none" w:sz="0" w:space="0" w:color="auto"/>
            <w:right w:val="none" w:sz="0" w:space="0" w:color="auto"/>
          </w:divBdr>
        </w:div>
        <w:div w:id="1033382470">
          <w:marLeft w:val="360"/>
          <w:marRight w:val="0"/>
          <w:marTop w:val="200"/>
          <w:marBottom w:val="0"/>
          <w:divBdr>
            <w:top w:val="none" w:sz="0" w:space="0" w:color="auto"/>
            <w:left w:val="none" w:sz="0" w:space="0" w:color="auto"/>
            <w:bottom w:val="none" w:sz="0" w:space="0" w:color="auto"/>
            <w:right w:val="none" w:sz="0" w:space="0" w:color="auto"/>
          </w:divBdr>
        </w:div>
      </w:divsChild>
    </w:div>
    <w:div w:id="1407990366">
      <w:bodyDiv w:val="1"/>
      <w:marLeft w:val="0"/>
      <w:marRight w:val="0"/>
      <w:marTop w:val="0"/>
      <w:marBottom w:val="0"/>
      <w:divBdr>
        <w:top w:val="none" w:sz="0" w:space="0" w:color="auto"/>
        <w:left w:val="none" w:sz="0" w:space="0" w:color="auto"/>
        <w:bottom w:val="none" w:sz="0" w:space="0" w:color="auto"/>
        <w:right w:val="none" w:sz="0" w:space="0" w:color="auto"/>
      </w:divBdr>
      <w:divsChild>
        <w:div w:id="1674527110">
          <w:marLeft w:val="360"/>
          <w:marRight w:val="0"/>
          <w:marTop w:val="200"/>
          <w:marBottom w:val="0"/>
          <w:divBdr>
            <w:top w:val="none" w:sz="0" w:space="0" w:color="auto"/>
            <w:left w:val="none" w:sz="0" w:space="0" w:color="auto"/>
            <w:bottom w:val="none" w:sz="0" w:space="0" w:color="auto"/>
            <w:right w:val="none" w:sz="0" w:space="0" w:color="auto"/>
          </w:divBdr>
        </w:div>
      </w:divsChild>
    </w:div>
    <w:div w:id="1526484457">
      <w:bodyDiv w:val="1"/>
      <w:marLeft w:val="0"/>
      <w:marRight w:val="0"/>
      <w:marTop w:val="0"/>
      <w:marBottom w:val="0"/>
      <w:divBdr>
        <w:top w:val="none" w:sz="0" w:space="0" w:color="auto"/>
        <w:left w:val="none" w:sz="0" w:space="0" w:color="auto"/>
        <w:bottom w:val="none" w:sz="0" w:space="0" w:color="auto"/>
        <w:right w:val="none" w:sz="0" w:space="0" w:color="auto"/>
      </w:divBdr>
    </w:div>
    <w:div w:id="1849904831">
      <w:bodyDiv w:val="1"/>
      <w:marLeft w:val="0"/>
      <w:marRight w:val="0"/>
      <w:marTop w:val="0"/>
      <w:marBottom w:val="0"/>
      <w:divBdr>
        <w:top w:val="none" w:sz="0" w:space="0" w:color="auto"/>
        <w:left w:val="none" w:sz="0" w:space="0" w:color="auto"/>
        <w:bottom w:val="none" w:sz="0" w:space="0" w:color="auto"/>
        <w:right w:val="none" w:sz="0" w:space="0" w:color="auto"/>
      </w:divBdr>
      <w:divsChild>
        <w:div w:id="13517582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748</Words>
  <Characters>4270</Characters>
  <Application>Microsoft Office Word</Application>
  <DocSecurity>8</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12</cp:revision>
  <dcterms:created xsi:type="dcterms:W3CDTF">2020-03-26T11:29:00Z</dcterms:created>
  <dcterms:modified xsi:type="dcterms:W3CDTF">2020-03-27T04:17:00Z</dcterms:modified>
</cp:coreProperties>
</file>