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4B339" w14:textId="77777777" w:rsidR="00B3035E" w:rsidRDefault="00B3035E" w:rsidP="00B3035E">
      <w:pPr>
        <w:jc w:val="center"/>
        <w:rPr>
          <w:rFonts w:asciiTheme="majorBidi" w:hAnsiTheme="majorBidi" w:cstheme="majorBidi"/>
          <w:b/>
          <w:bCs/>
          <w:sz w:val="28"/>
          <w:szCs w:val="28"/>
        </w:rPr>
      </w:pPr>
      <w:r w:rsidRPr="00FE2620">
        <w:rPr>
          <w:rFonts w:asciiTheme="majorBidi" w:hAnsiTheme="majorBidi" w:cstheme="majorBidi"/>
          <w:b/>
          <w:bCs/>
          <w:sz w:val="28"/>
          <w:szCs w:val="28"/>
        </w:rPr>
        <w:t>Internet of Everything (IoE)</w:t>
      </w:r>
    </w:p>
    <w:p w14:paraId="6DF271B5" w14:textId="523380DA" w:rsidR="00113B32" w:rsidRDefault="00B3035E" w:rsidP="00B3035E">
      <w:pPr>
        <w:jc w:val="center"/>
        <w:rPr>
          <w:rFonts w:asciiTheme="majorBidi" w:hAnsiTheme="majorBidi" w:cstheme="majorBidi"/>
          <w:b/>
          <w:bCs/>
          <w:sz w:val="24"/>
          <w:szCs w:val="24"/>
        </w:rPr>
      </w:pPr>
      <w:r w:rsidRPr="00B3035E">
        <w:rPr>
          <w:rFonts w:asciiTheme="majorBidi" w:hAnsiTheme="majorBidi" w:cstheme="majorBidi"/>
          <w:b/>
          <w:bCs/>
          <w:sz w:val="24"/>
          <w:szCs w:val="24"/>
        </w:rPr>
        <w:t>RFID</w:t>
      </w:r>
    </w:p>
    <w:p w14:paraId="1CE30EEE" w14:textId="6DB172F7" w:rsidR="00B3035E" w:rsidRDefault="00B3035E" w:rsidP="00B3035E">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Barcode vs RFID</w:t>
      </w:r>
    </w:p>
    <w:p w14:paraId="4B9454E8" w14:textId="35E48A31" w:rsidR="00B3035E" w:rsidRDefault="00B3035E" w:rsidP="002472EC">
      <w:pPr>
        <w:jc w:val="center"/>
        <w:rPr>
          <w:rFonts w:asciiTheme="majorBidi" w:hAnsiTheme="majorBidi" w:cstheme="majorBidi"/>
          <w:b/>
          <w:bCs/>
          <w:sz w:val="24"/>
          <w:szCs w:val="24"/>
        </w:rPr>
      </w:pPr>
      <w:r w:rsidRPr="00B3035E">
        <w:rPr>
          <w:rFonts w:asciiTheme="majorBidi" w:hAnsiTheme="majorBidi" w:cstheme="majorBidi"/>
          <w:b/>
          <w:bCs/>
          <w:sz w:val="24"/>
          <w:szCs w:val="24"/>
        </w:rPr>
        <w:drawing>
          <wp:inline distT="0" distB="0" distL="0" distR="0" wp14:anchorId="5E186C41" wp14:editId="4234B0D9">
            <wp:extent cx="5731510" cy="3781425"/>
            <wp:effectExtent l="0" t="0" r="254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5">
                      <a:grayscl/>
                    </a:blip>
                    <a:srcRect b="3344"/>
                    <a:stretch/>
                  </pic:blipFill>
                  <pic:spPr bwMode="auto">
                    <a:xfrm>
                      <a:off x="0" y="0"/>
                      <a:ext cx="5731510" cy="3781425"/>
                    </a:xfrm>
                    <a:prstGeom prst="rect">
                      <a:avLst/>
                    </a:prstGeom>
                    <a:ln>
                      <a:noFill/>
                    </a:ln>
                    <a:extLst>
                      <a:ext uri="{53640926-AAD7-44D8-BBD7-CCE9431645EC}">
                        <a14:shadowObscured xmlns:a14="http://schemas.microsoft.com/office/drawing/2010/main"/>
                      </a:ext>
                    </a:extLst>
                  </pic:spPr>
                </pic:pic>
              </a:graphicData>
            </a:graphic>
          </wp:inline>
        </w:drawing>
      </w:r>
    </w:p>
    <w:p w14:paraId="1B96421C" w14:textId="7D31E707" w:rsidR="003F12BC" w:rsidRDefault="003F12BC" w:rsidP="003F12BC">
      <w:pPr>
        <w:spacing w:after="0"/>
        <w:rPr>
          <w:rFonts w:asciiTheme="majorBidi" w:hAnsiTheme="majorBidi" w:cstheme="majorBidi"/>
          <w:b/>
          <w:bCs/>
          <w:sz w:val="24"/>
          <w:szCs w:val="24"/>
        </w:rPr>
      </w:pPr>
      <w:r>
        <w:rPr>
          <w:rFonts w:asciiTheme="majorBidi" w:hAnsiTheme="majorBidi" w:cstheme="majorBidi"/>
          <w:b/>
          <w:bCs/>
          <w:sz w:val="24"/>
          <w:szCs w:val="24"/>
        </w:rPr>
        <w:t>RFID:</w:t>
      </w:r>
    </w:p>
    <w:p w14:paraId="68978232" w14:textId="77777777" w:rsidR="003F12BC" w:rsidRPr="003F12BC" w:rsidRDefault="003F12BC" w:rsidP="003F12BC">
      <w:pPr>
        <w:spacing w:after="0"/>
        <w:ind w:left="720"/>
        <w:jc w:val="both"/>
        <w:rPr>
          <w:rFonts w:asciiTheme="majorBidi" w:hAnsiTheme="majorBidi" w:cstheme="majorBidi"/>
          <w:sz w:val="24"/>
          <w:szCs w:val="24"/>
        </w:rPr>
      </w:pPr>
      <w:r w:rsidRPr="003F12BC">
        <w:rPr>
          <w:rFonts w:asciiTheme="majorBidi" w:hAnsiTheme="majorBidi" w:cstheme="majorBidi"/>
          <w:sz w:val="24"/>
          <w:szCs w:val="24"/>
        </w:rPr>
        <w:t xml:space="preserve">Radio-frequency identification (RFID) uses electromagnetic fields to automatically identify and track tags attached to objects. </w:t>
      </w:r>
    </w:p>
    <w:p w14:paraId="7E78FA70" w14:textId="46890AC0" w:rsidR="003F12BC" w:rsidRDefault="003F12BC" w:rsidP="003F12BC">
      <w:pPr>
        <w:spacing w:after="0"/>
        <w:ind w:left="720"/>
        <w:jc w:val="both"/>
        <w:rPr>
          <w:rFonts w:asciiTheme="majorBidi" w:hAnsiTheme="majorBidi" w:cstheme="majorBidi"/>
          <w:sz w:val="24"/>
          <w:szCs w:val="24"/>
        </w:rPr>
      </w:pPr>
      <w:r w:rsidRPr="003F12BC">
        <w:rPr>
          <w:rFonts w:asciiTheme="majorBidi" w:hAnsiTheme="majorBidi" w:cstheme="majorBidi"/>
          <w:sz w:val="24"/>
          <w:szCs w:val="24"/>
        </w:rPr>
        <w:t xml:space="preserve">An RFID tag consists of a tiny radio transponder; a radio receiver and transmitter. When triggered by an electromagnetic interrogation pulse from a nearby RFID reader device, the tag transmits digital data, usually an identifying inventory number, back to the reader. </w:t>
      </w:r>
    </w:p>
    <w:p w14:paraId="126E432A" w14:textId="77777777" w:rsidR="003F12BC" w:rsidRPr="003F12BC" w:rsidRDefault="003F12BC" w:rsidP="003F12BC">
      <w:pPr>
        <w:spacing w:after="0"/>
        <w:ind w:left="720"/>
        <w:jc w:val="both"/>
        <w:rPr>
          <w:rFonts w:asciiTheme="majorBidi" w:hAnsiTheme="majorBidi" w:cstheme="majorBidi"/>
          <w:sz w:val="24"/>
          <w:szCs w:val="24"/>
        </w:rPr>
      </w:pPr>
    </w:p>
    <w:p w14:paraId="5DEE4100" w14:textId="0602572E" w:rsidR="003F12BC" w:rsidRDefault="003F12BC" w:rsidP="003F12BC">
      <w:pPr>
        <w:spacing w:after="0"/>
        <w:jc w:val="both"/>
        <w:rPr>
          <w:rFonts w:asciiTheme="majorBidi" w:hAnsiTheme="majorBidi" w:cstheme="majorBidi"/>
          <w:b/>
          <w:bCs/>
          <w:sz w:val="24"/>
          <w:szCs w:val="24"/>
        </w:rPr>
      </w:pPr>
      <w:r>
        <w:rPr>
          <w:rFonts w:asciiTheme="majorBidi" w:hAnsiTheme="majorBidi" w:cstheme="majorBidi"/>
          <w:b/>
          <w:bCs/>
          <w:sz w:val="24"/>
          <w:szCs w:val="24"/>
        </w:rPr>
        <w:t>Types of RFID tag:</w:t>
      </w:r>
    </w:p>
    <w:p w14:paraId="43237F2F" w14:textId="23A941FB" w:rsidR="003F12BC" w:rsidRPr="003F12BC" w:rsidRDefault="003F12BC" w:rsidP="0078274D">
      <w:pPr>
        <w:pStyle w:val="ListParagraph"/>
        <w:numPr>
          <w:ilvl w:val="0"/>
          <w:numId w:val="8"/>
        </w:numPr>
        <w:spacing w:after="0"/>
        <w:jc w:val="both"/>
        <w:rPr>
          <w:rFonts w:asciiTheme="majorBidi" w:hAnsiTheme="majorBidi" w:cstheme="majorBidi"/>
          <w:sz w:val="24"/>
          <w:szCs w:val="24"/>
        </w:rPr>
      </w:pPr>
      <w:r w:rsidRPr="003F12BC">
        <w:rPr>
          <w:rFonts w:asciiTheme="majorBidi" w:hAnsiTheme="majorBidi" w:cstheme="majorBidi"/>
          <w:b/>
          <w:bCs/>
          <w:sz w:val="24"/>
          <w:szCs w:val="24"/>
        </w:rPr>
        <w:t>Passive Tag:</w:t>
      </w:r>
      <w:r>
        <w:rPr>
          <w:rFonts w:asciiTheme="majorBidi" w:hAnsiTheme="majorBidi" w:cstheme="majorBidi"/>
          <w:sz w:val="24"/>
          <w:szCs w:val="24"/>
        </w:rPr>
        <w:tab/>
      </w:r>
      <w:r w:rsidRPr="003F12BC">
        <w:rPr>
          <w:rFonts w:asciiTheme="majorBidi" w:hAnsiTheme="majorBidi" w:cstheme="majorBidi"/>
          <w:sz w:val="24"/>
          <w:szCs w:val="24"/>
        </w:rPr>
        <w:t xml:space="preserve">A passive tag uses the electromagnetic energy it receives from an interrogator’s transmission to reply to the interrogator. The reply signal from a passive tag, which is also known as the backscattered signal, has only a fraction of the power of the interrogator’s signal. This limited power significantly restricts the operating range of the tag. Since passive tags are low power devices, they can only support data processing of limited complexity. On the other hand, passive tags typically are cheaper, smaller, and lighter than other types of tags, which are compelling advantages for many RFID applications. </w:t>
      </w:r>
    </w:p>
    <w:p w14:paraId="350DEC6D" w14:textId="4473E6C5" w:rsidR="003F12BC" w:rsidRPr="003F12BC" w:rsidRDefault="003F12BC" w:rsidP="0078274D">
      <w:pPr>
        <w:pStyle w:val="ListParagraph"/>
        <w:numPr>
          <w:ilvl w:val="0"/>
          <w:numId w:val="8"/>
        </w:numPr>
        <w:spacing w:after="0"/>
        <w:jc w:val="both"/>
        <w:rPr>
          <w:rFonts w:asciiTheme="majorBidi" w:hAnsiTheme="majorBidi" w:cstheme="majorBidi"/>
          <w:sz w:val="24"/>
          <w:szCs w:val="24"/>
        </w:rPr>
      </w:pPr>
      <w:r w:rsidRPr="003F12BC">
        <w:rPr>
          <w:rFonts w:asciiTheme="majorBidi" w:hAnsiTheme="majorBidi" w:cstheme="majorBidi"/>
          <w:b/>
          <w:bCs/>
          <w:sz w:val="24"/>
          <w:szCs w:val="24"/>
        </w:rPr>
        <w:t>Active Tag:</w:t>
      </w:r>
      <w:r>
        <w:rPr>
          <w:rFonts w:asciiTheme="majorBidi" w:hAnsiTheme="majorBidi" w:cstheme="majorBidi"/>
          <w:sz w:val="24"/>
          <w:szCs w:val="24"/>
        </w:rPr>
        <w:tab/>
      </w:r>
      <w:r w:rsidRPr="003F12BC">
        <w:rPr>
          <w:rFonts w:asciiTheme="majorBidi" w:hAnsiTheme="majorBidi" w:cstheme="majorBidi"/>
          <w:sz w:val="24"/>
          <w:szCs w:val="24"/>
        </w:rPr>
        <w:t xml:space="preserve">An active tag relies on an internal battery for power. The battery is used to communicate to the interrogator, to power on-board circuitry, and to perform other functions. Active tags can communicate over greater distance than other types of tags, but they have a finite battery life and are generally larger and more expensive. Since these tags have internal power, they can respond to lower power signals than passive tags. </w:t>
      </w:r>
    </w:p>
    <w:p w14:paraId="4E9E40B1" w14:textId="1BC63689" w:rsidR="003F12BC" w:rsidRPr="003F12BC" w:rsidRDefault="003F12BC" w:rsidP="0078274D">
      <w:pPr>
        <w:pStyle w:val="ListParagraph"/>
        <w:numPr>
          <w:ilvl w:val="0"/>
          <w:numId w:val="8"/>
        </w:numPr>
        <w:spacing w:after="0"/>
        <w:jc w:val="both"/>
        <w:rPr>
          <w:rFonts w:asciiTheme="majorBidi" w:hAnsiTheme="majorBidi" w:cstheme="majorBidi"/>
          <w:sz w:val="24"/>
          <w:szCs w:val="24"/>
        </w:rPr>
      </w:pPr>
      <w:r w:rsidRPr="003F12BC">
        <w:rPr>
          <w:rFonts w:asciiTheme="majorBidi" w:hAnsiTheme="majorBidi" w:cstheme="majorBidi"/>
          <w:b/>
          <w:bCs/>
          <w:sz w:val="24"/>
          <w:szCs w:val="24"/>
        </w:rPr>
        <w:lastRenderedPageBreak/>
        <w:t>Semi-active Tag:</w:t>
      </w:r>
      <w:r w:rsidR="0078274D">
        <w:rPr>
          <w:rFonts w:asciiTheme="majorBidi" w:hAnsiTheme="majorBidi" w:cstheme="majorBidi"/>
          <w:sz w:val="24"/>
          <w:szCs w:val="24"/>
        </w:rPr>
        <w:tab/>
      </w:r>
      <w:r w:rsidRPr="003F12BC">
        <w:rPr>
          <w:rFonts w:asciiTheme="majorBidi" w:hAnsiTheme="majorBidi" w:cstheme="majorBidi"/>
          <w:sz w:val="24"/>
          <w:szCs w:val="24"/>
        </w:rPr>
        <w:t xml:space="preserve">A semi-active tag is an active tag that remains dormant until it receives a signal from the interrogator to wake up. The tag can then use its battery to communicate with the interrogator. Like active tags, semi- active tags can communicate over a longer distance than passive tags. Their main advantage relative to active tags is that they have a longer battery life. The waking process, however, sometimes causes an unacceptable time delay when tags pass interrogators very quickly or when many tags need to be read within a very short period of time. </w:t>
      </w:r>
    </w:p>
    <w:p w14:paraId="50DAEB9F" w14:textId="569F3292" w:rsidR="003F12BC" w:rsidRPr="003F12BC" w:rsidRDefault="003F12BC" w:rsidP="0078274D">
      <w:pPr>
        <w:pStyle w:val="ListParagraph"/>
        <w:numPr>
          <w:ilvl w:val="0"/>
          <w:numId w:val="8"/>
        </w:numPr>
        <w:spacing w:after="0"/>
        <w:jc w:val="both"/>
        <w:rPr>
          <w:rFonts w:asciiTheme="majorBidi" w:hAnsiTheme="majorBidi" w:cstheme="majorBidi"/>
          <w:sz w:val="24"/>
          <w:szCs w:val="24"/>
        </w:rPr>
      </w:pPr>
      <w:r w:rsidRPr="003F12BC">
        <w:rPr>
          <w:rFonts w:asciiTheme="majorBidi" w:hAnsiTheme="majorBidi" w:cstheme="majorBidi"/>
          <w:b/>
          <w:bCs/>
          <w:sz w:val="24"/>
          <w:szCs w:val="24"/>
        </w:rPr>
        <w:t>Semi-passive Tag:</w:t>
      </w:r>
      <w:r w:rsidR="0078274D">
        <w:rPr>
          <w:rFonts w:asciiTheme="majorBidi" w:hAnsiTheme="majorBidi" w:cstheme="majorBidi"/>
          <w:b/>
          <w:bCs/>
          <w:sz w:val="24"/>
          <w:szCs w:val="24"/>
        </w:rPr>
        <w:t xml:space="preserve"> </w:t>
      </w:r>
      <w:r w:rsidRPr="003F12BC">
        <w:rPr>
          <w:rFonts w:asciiTheme="majorBidi" w:hAnsiTheme="majorBidi" w:cstheme="majorBidi"/>
          <w:sz w:val="24"/>
          <w:szCs w:val="24"/>
        </w:rPr>
        <w:t xml:space="preserve">A semi-passive tag is a passive tag that uses a battery to power on-board circuitry, but not to produce return signals. When the battery is used to power a sensor, they are often called sensor tags. They typically are smaller and cheaper than active tags, but have greater functionality than passive tags because more power is available for other purposes. Some literature uses the terms “semi-passive” and “semi- active” interchangeably. </w:t>
      </w:r>
    </w:p>
    <w:p w14:paraId="22D74625" w14:textId="77777777" w:rsidR="003F12BC" w:rsidRDefault="003F12BC" w:rsidP="003F12BC">
      <w:pPr>
        <w:spacing w:after="0"/>
        <w:jc w:val="both"/>
        <w:rPr>
          <w:rFonts w:asciiTheme="majorBidi" w:hAnsiTheme="majorBidi" w:cstheme="majorBidi"/>
          <w:b/>
          <w:bCs/>
          <w:sz w:val="24"/>
          <w:szCs w:val="24"/>
        </w:rPr>
      </w:pPr>
    </w:p>
    <w:p w14:paraId="6A289408" w14:textId="06D5BB99" w:rsidR="00B3035E" w:rsidRDefault="002472EC" w:rsidP="002472EC">
      <w:pPr>
        <w:spacing w:after="0"/>
        <w:rPr>
          <w:rFonts w:asciiTheme="majorBidi" w:hAnsiTheme="majorBidi" w:cstheme="majorBidi"/>
          <w:b/>
          <w:bCs/>
          <w:sz w:val="24"/>
          <w:szCs w:val="24"/>
        </w:rPr>
      </w:pPr>
      <w:r w:rsidRPr="002472EC">
        <w:rPr>
          <w:rFonts w:asciiTheme="majorBidi" w:hAnsiTheme="majorBidi" w:cstheme="majorBidi"/>
          <w:b/>
          <w:bCs/>
          <w:sz w:val="24"/>
          <w:szCs w:val="24"/>
        </w:rPr>
        <w:t>How Does R</w:t>
      </w:r>
      <w:r>
        <w:rPr>
          <w:rFonts w:asciiTheme="majorBidi" w:hAnsiTheme="majorBidi" w:cstheme="majorBidi"/>
          <w:b/>
          <w:bCs/>
          <w:sz w:val="24"/>
          <w:szCs w:val="24"/>
        </w:rPr>
        <w:t>FID</w:t>
      </w:r>
      <w:r w:rsidRPr="002472EC">
        <w:rPr>
          <w:rFonts w:asciiTheme="majorBidi" w:hAnsiTheme="majorBidi" w:cstheme="majorBidi"/>
          <w:b/>
          <w:bCs/>
          <w:sz w:val="24"/>
          <w:szCs w:val="24"/>
        </w:rPr>
        <w:t xml:space="preserve"> Work?</w:t>
      </w:r>
    </w:p>
    <w:p w14:paraId="47CCC110" w14:textId="77777777" w:rsidR="002472EC" w:rsidRPr="002472EC" w:rsidRDefault="002472EC" w:rsidP="0078274D">
      <w:pPr>
        <w:pStyle w:val="ListParagraph"/>
        <w:numPr>
          <w:ilvl w:val="0"/>
          <w:numId w:val="1"/>
        </w:numPr>
        <w:spacing w:after="0"/>
        <w:jc w:val="both"/>
        <w:rPr>
          <w:rFonts w:asciiTheme="majorBidi" w:hAnsiTheme="majorBidi" w:cstheme="majorBidi"/>
          <w:sz w:val="24"/>
          <w:szCs w:val="24"/>
        </w:rPr>
      </w:pPr>
      <w:r w:rsidRPr="002472EC">
        <w:rPr>
          <w:rFonts w:asciiTheme="majorBidi" w:hAnsiTheme="majorBidi" w:cstheme="majorBidi"/>
          <w:sz w:val="24"/>
          <w:szCs w:val="24"/>
        </w:rPr>
        <w:t xml:space="preserve">RFID belongs to a group of technologies referred to as Automatic Identification and Data Capture (AIDC). </w:t>
      </w:r>
    </w:p>
    <w:p w14:paraId="15175F34" w14:textId="77777777" w:rsidR="002472EC" w:rsidRPr="002472EC" w:rsidRDefault="002472EC" w:rsidP="0078274D">
      <w:pPr>
        <w:pStyle w:val="ListParagraph"/>
        <w:numPr>
          <w:ilvl w:val="0"/>
          <w:numId w:val="1"/>
        </w:numPr>
        <w:spacing w:after="0"/>
        <w:jc w:val="both"/>
        <w:rPr>
          <w:rFonts w:asciiTheme="majorBidi" w:hAnsiTheme="majorBidi" w:cstheme="majorBidi"/>
          <w:sz w:val="24"/>
          <w:szCs w:val="24"/>
        </w:rPr>
      </w:pPr>
      <w:r w:rsidRPr="002472EC">
        <w:rPr>
          <w:rFonts w:asciiTheme="majorBidi" w:hAnsiTheme="majorBidi" w:cstheme="majorBidi"/>
          <w:sz w:val="24"/>
          <w:szCs w:val="24"/>
        </w:rPr>
        <w:t xml:space="preserve">RFID methods utilize radio waves to accomplish this. At a simple level, RFID systems consist of three components: </w:t>
      </w:r>
    </w:p>
    <w:p w14:paraId="3CABFFF1" w14:textId="77777777" w:rsidR="002472EC" w:rsidRPr="002472EC" w:rsidRDefault="002472EC" w:rsidP="0078274D">
      <w:pPr>
        <w:pStyle w:val="ListParagraph"/>
        <w:numPr>
          <w:ilvl w:val="1"/>
          <w:numId w:val="1"/>
        </w:numPr>
        <w:spacing w:after="0"/>
        <w:jc w:val="both"/>
        <w:rPr>
          <w:rFonts w:asciiTheme="majorBidi" w:hAnsiTheme="majorBidi" w:cstheme="majorBidi"/>
          <w:sz w:val="24"/>
          <w:szCs w:val="24"/>
        </w:rPr>
      </w:pPr>
      <w:r w:rsidRPr="002472EC">
        <w:rPr>
          <w:rFonts w:asciiTheme="majorBidi" w:hAnsiTheme="majorBidi" w:cstheme="majorBidi"/>
          <w:sz w:val="24"/>
          <w:szCs w:val="24"/>
        </w:rPr>
        <w:t>RFID tag or smart label,</w:t>
      </w:r>
    </w:p>
    <w:p w14:paraId="2D86A747" w14:textId="77777777" w:rsidR="002472EC" w:rsidRPr="002472EC" w:rsidRDefault="002472EC" w:rsidP="0078274D">
      <w:pPr>
        <w:pStyle w:val="ListParagraph"/>
        <w:numPr>
          <w:ilvl w:val="1"/>
          <w:numId w:val="1"/>
        </w:numPr>
        <w:spacing w:after="0"/>
        <w:jc w:val="both"/>
        <w:rPr>
          <w:rFonts w:asciiTheme="majorBidi" w:hAnsiTheme="majorBidi" w:cstheme="majorBidi"/>
          <w:sz w:val="24"/>
          <w:szCs w:val="24"/>
        </w:rPr>
      </w:pPr>
      <w:r w:rsidRPr="002472EC">
        <w:rPr>
          <w:rFonts w:asciiTheme="majorBidi" w:hAnsiTheme="majorBidi" w:cstheme="majorBidi"/>
          <w:sz w:val="24"/>
          <w:szCs w:val="24"/>
        </w:rPr>
        <w:t>RFID reader, and</w:t>
      </w:r>
    </w:p>
    <w:p w14:paraId="21CC29C2" w14:textId="77777777" w:rsidR="002472EC" w:rsidRPr="002472EC" w:rsidRDefault="002472EC" w:rsidP="0078274D">
      <w:pPr>
        <w:pStyle w:val="ListParagraph"/>
        <w:numPr>
          <w:ilvl w:val="1"/>
          <w:numId w:val="1"/>
        </w:numPr>
        <w:spacing w:after="0"/>
        <w:jc w:val="both"/>
        <w:rPr>
          <w:rFonts w:asciiTheme="majorBidi" w:hAnsiTheme="majorBidi" w:cstheme="majorBidi"/>
          <w:sz w:val="24"/>
          <w:szCs w:val="24"/>
        </w:rPr>
      </w:pPr>
      <w:r w:rsidRPr="002472EC">
        <w:rPr>
          <w:rFonts w:asciiTheme="majorBidi" w:hAnsiTheme="majorBidi" w:cstheme="majorBidi"/>
          <w:sz w:val="24"/>
          <w:szCs w:val="24"/>
        </w:rPr>
        <w:t xml:space="preserve">Antenna. </w:t>
      </w:r>
    </w:p>
    <w:p w14:paraId="306ABE96" w14:textId="77777777" w:rsidR="002472EC" w:rsidRPr="002472EC" w:rsidRDefault="002472EC" w:rsidP="0078274D">
      <w:pPr>
        <w:pStyle w:val="ListParagraph"/>
        <w:numPr>
          <w:ilvl w:val="0"/>
          <w:numId w:val="1"/>
        </w:numPr>
        <w:spacing w:after="0"/>
        <w:jc w:val="both"/>
        <w:rPr>
          <w:rFonts w:asciiTheme="majorBidi" w:hAnsiTheme="majorBidi" w:cstheme="majorBidi"/>
          <w:sz w:val="24"/>
          <w:szCs w:val="24"/>
        </w:rPr>
      </w:pPr>
      <w:r w:rsidRPr="002472EC">
        <w:rPr>
          <w:rFonts w:asciiTheme="majorBidi" w:hAnsiTheme="majorBidi" w:cstheme="majorBidi"/>
          <w:sz w:val="24"/>
          <w:szCs w:val="24"/>
        </w:rPr>
        <w:t>The reader then converts the radio waves to a more usable form of data. Information collected from the tags is then transferred through a communications interface to a host computer system, where the data can be stored in a database and analyzed at a later time.</w:t>
      </w:r>
    </w:p>
    <w:p w14:paraId="508A9142" w14:textId="57BD9553" w:rsidR="002472EC" w:rsidRDefault="002472EC" w:rsidP="002472EC">
      <w:pPr>
        <w:spacing w:after="0"/>
        <w:jc w:val="both"/>
        <w:rPr>
          <w:rFonts w:asciiTheme="majorBidi" w:hAnsiTheme="majorBidi" w:cstheme="majorBidi"/>
          <w:sz w:val="24"/>
          <w:szCs w:val="24"/>
        </w:rPr>
      </w:pPr>
    </w:p>
    <w:p w14:paraId="1F166599" w14:textId="611AE1EC" w:rsidR="002472EC" w:rsidRDefault="002472EC" w:rsidP="002472EC">
      <w:pPr>
        <w:spacing w:after="0"/>
        <w:jc w:val="both"/>
        <w:rPr>
          <w:rFonts w:asciiTheme="majorBidi" w:hAnsiTheme="majorBidi" w:cstheme="majorBidi"/>
          <w:b/>
          <w:bCs/>
          <w:sz w:val="24"/>
          <w:szCs w:val="24"/>
        </w:rPr>
      </w:pPr>
      <w:r w:rsidRPr="002472EC">
        <w:rPr>
          <w:rFonts w:asciiTheme="majorBidi" w:hAnsiTheme="majorBidi" w:cstheme="majorBidi"/>
          <w:b/>
          <w:bCs/>
          <w:sz w:val="24"/>
          <w:szCs w:val="24"/>
        </w:rPr>
        <w:t>R</w:t>
      </w:r>
      <w:r>
        <w:rPr>
          <w:rFonts w:asciiTheme="majorBidi" w:hAnsiTheme="majorBidi" w:cstheme="majorBidi"/>
          <w:b/>
          <w:bCs/>
          <w:sz w:val="24"/>
          <w:szCs w:val="24"/>
        </w:rPr>
        <w:t>FID</w:t>
      </w:r>
      <w:r w:rsidRPr="002472EC">
        <w:rPr>
          <w:rFonts w:asciiTheme="majorBidi" w:hAnsiTheme="majorBidi" w:cstheme="majorBidi"/>
          <w:b/>
          <w:bCs/>
          <w:sz w:val="24"/>
          <w:szCs w:val="24"/>
        </w:rPr>
        <w:t xml:space="preserve"> Applications</w:t>
      </w:r>
      <w:r>
        <w:rPr>
          <w:rFonts w:asciiTheme="majorBidi" w:hAnsiTheme="majorBidi" w:cstheme="majorBidi"/>
          <w:b/>
          <w:bCs/>
          <w:sz w:val="24"/>
          <w:szCs w:val="24"/>
        </w:rPr>
        <w:t>:</w:t>
      </w:r>
    </w:p>
    <w:p w14:paraId="2C16F62E" w14:textId="42556718" w:rsidR="002472EC" w:rsidRPr="002472EC" w:rsidRDefault="002472EC" w:rsidP="0078274D">
      <w:pPr>
        <w:pStyle w:val="ListParagraph"/>
        <w:numPr>
          <w:ilvl w:val="0"/>
          <w:numId w:val="2"/>
        </w:numPr>
        <w:spacing w:after="0"/>
        <w:jc w:val="both"/>
        <w:rPr>
          <w:rFonts w:asciiTheme="majorBidi" w:hAnsiTheme="majorBidi" w:cstheme="majorBidi"/>
          <w:sz w:val="24"/>
          <w:szCs w:val="24"/>
        </w:rPr>
      </w:pPr>
      <w:r w:rsidRPr="002472EC">
        <w:rPr>
          <w:rFonts w:asciiTheme="majorBidi" w:hAnsiTheme="majorBidi" w:cstheme="majorBidi"/>
          <w:sz w:val="24"/>
          <w:szCs w:val="24"/>
        </w:rPr>
        <w:t>Inventory management</w:t>
      </w:r>
    </w:p>
    <w:p w14:paraId="07EF1D27" w14:textId="40D5FAB7" w:rsidR="002472EC" w:rsidRPr="002472EC" w:rsidRDefault="002472EC" w:rsidP="0078274D">
      <w:pPr>
        <w:pStyle w:val="ListParagraph"/>
        <w:numPr>
          <w:ilvl w:val="0"/>
          <w:numId w:val="2"/>
        </w:numPr>
        <w:spacing w:after="0"/>
        <w:jc w:val="both"/>
        <w:rPr>
          <w:rFonts w:asciiTheme="majorBidi" w:hAnsiTheme="majorBidi" w:cstheme="majorBidi"/>
          <w:sz w:val="24"/>
          <w:szCs w:val="24"/>
        </w:rPr>
      </w:pPr>
      <w:r w:rsidRPr="002472EC">
        <w:rPr>
          <w:rFonts w:asciiTheme="majorBidi" w:hAnsiTheme="majorBidi" w:cstheme="majorBidi"/>
          <w:sz w:val="24"/>
          <w:szCs w:val="24"/>
        </w:rPr>
        <w:t>Asset tracking</w:t>
      </w:r>
    </w:p>
    <w:p w14:paraId="7B3E1DDB" w14:textId="7C5CABAF" w:rsidR="002472EC" w:rsidRPr="002472EC" w:rsidRDefault="002472EC" w:rsidP="0078274D">
      <w:pPr>
        <w:pStyle w:val="ListParagraph"/>
        <w:numPr>
          <w:ilvl w:val="0"/>
          <w:numId w:val="2"/>
        </w:numPr>
        <w:spacing w:after="0"/>
        <w:jc w:val="both"/>
        <w:rPr>
          <w:rFonts w:asciiTheme="majorBidi" w:hAnsiTheme="majorBidi" w:cstheme="majorBidi"/>
          <w:sz w:val="24"/>
          <w:szCs w:val="24"/>
        </w:rPr>
      </w:pPr>
      <w:r w:rsidRPr="002472EC">
        <w:rPr>
          <w:rFonts w:asciiTheme="majorBidi" w:hAnsiTheme="majorBidi" w:cstheme="majorBidi"/>
          <w:sz w:val="24"/>
          <w:szCs w:val="24"/>
        </w:rPr>
        <w:t>Personnel tracking</w:t>
      </w:r>
    </w:p>
    <w:p w14:paraId="190C5FB5" w14:textId="0BD4F3EC" w:rsidR="002472EC" w:rsidRPr="002472EC" w:rsidRDefault="002472EC" w:rsidP="0078274D">
      <w:pPr>
        <w:pStyle w:val="ListParagraph"/>
        <w:numPr>
          <w:ilvl w:val="0"/>
          <w:numId w:val="2"/>
        </w:numPr>
        <w:spacing w:after="0"/>
        <w:jc w:val="both"/>
        <w:rPr>
          <w:rFonts w:asciiTheme="majorBidi" w:hAnsiTheme="majorBidi" w:cstheme="majorBidi"/>
          <w:sz w:val="24"/>
          <w:szCs w:val="24"/>
        </w:rPr>
      </w:pPr>
      <w:r w:rsidRPr="002472EC">
        <w:rPr>
          <w:rFonts w:asciiTheme="majorBidi" w:hAnsiTheme="majorBidi" w:cstheme="majorBidi"/>
          <w:sz w:val="24"/>
          <w:szCs w:val="24"/>
        </w:rPr>
        <w:t>Controlling access to restricted areas</w:t>
      </w:r>
    </w:p>
    <w:p w14:paraId="0AC0740E" w14:textId="241CDD56" w:rsidR="002472EC" w:rsidRPr="002472EC" w:rsidRDefault="002472EC" w:rsidP="0078274D">
      <w:pPr>
        <w:pStyle w:val="ListParagraph"/>
        <w:numPr>
          <w:ilvl w:val="0"/>
          <w:numId w:val="2"/>
        </w:numPr>
        <w:spacing w:after="0"/>
        <w:jc w:val="both"/>
        <w:rPr>
          <w:rFonts w:asciiTheme="majorBidi" w:hAnsiTheme="majorBidi" w:cstheme="majorBidi"/>
          <w:sz w:val="24"/>
          <w:szCs w:val="24"/>
        </w:rPr>
      </w:pPr>
      <w:r w:rsidRPr="002472EC">
        <w:rPr>
          <w:rFonts w:asciiTheme="majorBidi" w:hAnsiTheme="majorBidi" w:cstheme="majorBidi"/>
          <w:sz w:val="24"/>
          <w:szCs w:val="24"/>
        </w:rPr>
        <w:t>ID Badging</w:t>
      </w:r>
    </w:p>
    <w:p w14:paraId="1430F3A3" w14:textId="309FBF4A" w:rsidR="002472EC" w:rsidRPr="002472EC" w:rsidRDefault="002472EC" w:rsidP="0078274D">
      <w:pPr>
        <w:pStyle w:val="ListParagraph"/>
        <w:numPr>
          <w:ilvl w:val="0"/>
          <w:numId w:val="2"/>
        </w:numPr>
        <w:spacing w:after="0"/>
        <w:jc w:val="both"/>
        <w:rPr>
          <w:rFonts w:asciiTheme="majorBidi" w:hAnsiTheme="majorBidi" w:cstheme="majorBidi"/>
          <w:sz w:val="24"/>
          <w:szCs w:val="24"/>
        </w:rPr>
      </w:pPr>
      <w:r w:rsidRPr="002472EC">
        <w:rPr>
          <w:rFonts w:asciiTheme="majorBidi" w:hAnsiTheme="majorBidi" w:cstheme="majorBidi"/>
          <w:sz w:val="24"/>
          <w:szCs w:val="24"/>
        </w:rPr>
        <w:t>Supply chain management</w:t>
      </w:r>
    </w:p>
    <w:p w14:paraId="34FF70AF" w14:textId="554E6141" w:rsidR="002472EC" w:rsidRDefault="002472EC" w:rsidP="0078274D">
      <w:pPr>
        <w:pStyle w:val="ListParagraph"/>
        <w:numPr>
          <w:ilvl w:val="0"/>
          <w:numId w:val="2"/>
        </w:numPr>
        <w:spacing w:after="0"/>
        <w:jc w:val="both"/>
        <w:rPr>
          <w:rFonts w:asciiTheme="majorBidi" w:hAnsiTheme="majorBidi" w:cstheme="majorBidi"/>
          <w:sz w:val="24"/>
          <w:szCs w:val="24"/>
        </w:rPr>
      </w:pPr>
      <w:r w:rsidRPr="002472EC">
        <w:rPr>
          <w:rFonts w:asciiTheme="majorBidi" w:hAnsiTheme="majorBidi" w:cstheme="majorBidi"/>
          <w:sz w:val="24"/>
          <w:szCs w:val="24"/>
        </w:rPr>
        <w:t>Counterfeit prevention (e.g. in the pharmaceutical industry)</w:t>
      </w:r>
    </w:p>
    <w:p w14:paraId="3AF5E0F7" w14:textId="1EAA54B6" w:rsidR="002472EC" w:rsidRDefault="002472EC" w:rsidP="002472EC">
      <w:pPr>
        <w:pStyle w:val="ListParagraph"/>
        <w:spacing w:after="0"/>
        <w:ind w:left="0"/>
        <w:jc w:val="both"/>
        <w:rPr>
          <w:rFonts w:asciiTheme="majorBidi" w:hAnsiTheme="majorBidi" w:cstheme="majorBidi"/>
          <w:b/>
          <w:bCs/>
          <w:sz w:val="24"/>
          <w:szCs w:val="24"/>
        </w:rPr>
      </w:pPr>
      <w:r w:rsidRPr="002472EC">
        <w:rPr>
          <w:rFonts w:asciiTheme="majorBidi" w:hAnsiTheme="majorBidi" w:cstheme="majorBidi"/>
          <w:b/>
          <w:bCs/>
          <w:sz w:val="24"/>
          <w:szCs w:val="24"/>
        </w:rPr>
        <w:t>History</w:t>
      </w:r>
      <w:r>
        <w:rPr>
          <w:rFonts w:asciiTheme="majorBidi" w:hAnsiTheme="majorBidi" w:cstheme="majorBidi"/>
          <w:b/>
          <w:bCs/>
          <w:sz w:val="24"/>
          <w:szCs w:val="24"/>
        </w:rPr>
        <w:t>:</w:t>
      </w:r>
    </w:p>
    <w:p w14:paraId="7047E618" w14:textId="77777777" w:rsidR="002472EC" w:rsidRPr="002472EC" w:rsidRDefault="002472EC" w:rsidP="0078274D">
      <w:pPr>
        <w:pStyle w:val="ListParagraph"/>
        <w:numPr>
          <w:ilvl w:val="0"/>
          <w:numId w:val="3"/>
        </w:numPr>
        <w:jc w:val="both"/>
        <w:rPr>
          <w:rFonts w:asciiTheme="majorBidi" w:hAnsiTheme="majorBidi" w:cstheme="majorBidi"/>
          <w:sz w:val="24"/>
          <w:szCs w:val="24"/>
        </w:rPr>
      </w:pPr>
      <w:r w:rsidRPr="002472EC">
        <w:rPr>
          <w:rFonts w:asciiTheme="majorBidi" w:hAnsiTheme="majorBidi" w:cstheme="majorBidi"/>
          <w:sz w:val="24"/>
          <w:szCs w:val="24"/>
        </w:rPr>
        <w:t>The first RFID application was the "Identification Friend or Foe" system (IFF) [Wizard Wars] and it was used by the British in the Second World War. Transponders were placed into fighter planes and tanks, and reading units could query them to decide whether to attack. Successors of this technology are still used in armies around the world.</w:t>
      </w:r>
    </w:p>
    <w:p w14:paraId="11531491" w14:textId="77777777" w:rsidR="002472EC" w:rsidRPr="002472EC" w:rsidRDefault="002472EC" w:rsidP="0078274D">
      <w:pPr>
        <w:pStyle w:val="ListParagraph"/>
        <w:numPr>
          <w:ilvl w:val="0"/>
          <w:numId w:val="3"/>
        </w:numPr>
        <w:jc w:val="both"/>
        <w:rPr>
          <w:rFonts w:asciiTheme="majorBidi" w:hAnsiTheme="majorBidi" w:cstheme="majorBidi"/>
          <w:sz w:val="24"/>
          <w:szCs w:val="24"/>
        </w:rPr>
      </w:pPr>
      <w:r w:rsidRPr="002472EC">
        <w:rPr>
          <w:rFonts w:asciiTheme="majorBidi" w:hAnsiTheme="majorBidi" w:cstheme="majorBidi"/>
          <w:sz w:val="24"/>
          <w:szCs w:val="24"/>
        </w:rPr>
        <w:t xml:space="preserve">The probably first paper related to RFID technology was the landmark paper by Harry Stockman, "Communication by Means of Reflected Power" in October 1948. </w:t>
      </w:r>
    </w:p>
    <w:p w14:paraId="3B48BD3E" w14:textId="579BB4E2" w:rsidR="002472EC" w:rsidRDefault="002472EC" w:rsidP="0078274D">
      <w:pPr>
        <w:pStyle w:val="ListParagraph"/>
        <w:numPr>
          <w:ilvl w:val="0"/>
          <w:numId w:val="3"/>
        </w:numPr>
        <w:jc w:val="both"/>
        <w:rPr>
          <w:rFonts w:asciiTheme="majorBidi" w:hAnsiTheme="majorBidi" w:cstheme="majorBidi"/>
          <w:sz w:val="24"/>
          <w:szCs w:val="24"/>
        </w:rPr>
      </w:pPr>
      <w:r w:rsidRPr="002472EC">
        <w:rPr>
          <w:rFonts w:asciiTheme="majorBidi" w:hAnsiTheme="majorBidi" w:cstheme="majorBidi"/>
          <w:sz w:val="24"/>
          <w:szCs w:val="24"/>
        </w:rPr>
        <w:t>The first patent on RFID was issued in 1973 for a passive radio transponder with memory [US. Patent 3,713,148].</w:t>
      </w:r>
    </w:p>
    <w:p w14:paraId="4B893F24" w14:textId="6B48286F" w:rsidR="002472EC" w:rsidRDefault="002472EC" w:rsidP="002472EC">
      <w:pPr>
        <w:jc w:val="both"/>
        <w:rPr>
          <w:rFonts w:asciiTheme="majorBidi" w:hAnsiTheme="majorBidi" w:cstheme="majorBidi"/>
          <w:sz w:val="24"/>
          <w:szCs w:val="24"/>
        </w:rPr>
      </w:pPr>
    </w:p>
    <w:p w14:paraId="4A441ACB" w14:textId="05DEE079" w:rsidR="002472EC" w:rsidRDefault="002472EC" w:rsidP="002472EC">
      <w:pPr>
        <w:spacing w:after="0"/>
        <w:jc w:val="both"/>
        <w:rPr>
          <w:rFonts w:asciiTheme="majorBidi" w:hAnsiTheme="majorBidi" w:cstheme="majorBidi"/>
          <w:b/>
          <w:bCs/>
          <w:sz w:val="24"/>
          <w:szCs w:val="24"/>
        </w:rPr>
      </w:pPr>
      <w:r w:rsidRPr="002472EC">
        <w:rPr>
          <w:rFonts w:asciiTheme="majorBidi" w:hAnsiTheme="majorBidi" w:cstheme="majorBidi"/>
          <w:b/>
          <w:bCs/>
          <w:sz w:val="24"/>
          <w:szCs w:val="24"/>
        </w:rPr>
        <w:t>RFID Principle</w:t>
      </w:r>
    </w:p>
    <w:p w14:paraId="24ABA0F6" w14:textId="022114F5" w:rsidR="002472EC" w:rsidRDefault="002472EC" w:rsidP="0078274D">
      <w:pPr>
        <w:pStyle w:val="ListParagraph"/>
        <w:numPr>
          <w:ilvl w:val="0"/>
          <w:numId w:val="4"/>
        </w:numPr>
        <w:jc w:val="both"/>
        <w:rPr>
          <w:rFonts w:asciiTheme="majorBidi" w:hAnsiTheme="majorBidi" w:cstheme="majorBidi"/>
          <w:sz w:val="24"/>
          <w:szCs w:val="24"/>
        </w:rPr>
      </w:pPr>
      <w:r w:rsidRPr="002472EC">
        <w:rPr>
          <w:rFonts w:asciiTheme="majorBidi" w:hAnsiTheme="majorBidi" w:cstheme="majorBidi"/>
          <w:sz w:val="24"/>
          <w:szCs w:val="24"/>
        </w:rPr>
        <w:t xml:space="preserve">RFID tags, or simply "tags", are small transponders that respond to queries from a reader by wirelessly transmitting a serial number or similar identifier. </w:t>
      </w:r>
    </w:p>
    <w:p w14:paraId="4A2DB140" w14:textId="55F5D192" w:rsidR="002472EC" w:rsidRDefault="002472EC" w:rsidP="002472EC">
      <w:pPr>
        <w:pStyle w:val="ListParagraph"/>
        <w:jc w:val="both"/>
        <w:rPr>
          <w:rFonts w:asciiTheme="majorBidi" w:hAnsiTheme="majorBidi" w:cstheme="majorBidi"/>
          <w:sz w:val="24"/>
          <w:szCs w:val="24"/>
        </w:rPr>
      </w:pPr>
    </w:p>
    <w:p w14:paraId="59635B33" w14:textId="53AEAAAA" w:rsidR="002472EC" w:rsidRDefault="002472EC" w:rsidP="002472EC">
      <w:pPr>
        <w:pStyle w:val="ListParagraph"/>
        <w:jc w:val="both"/>
        <w:rPr>
          <w:rFonts w:asciiTheme="majorBidi" w:hAnsiTheme="majorBidi" w:cstheme="majorBidi"/>
          <w:sz w:val="24"/>
          <w:szCs w:val="24"/>
        </w:rPr>
      </w:pPr>
    </w:p>
    <w:p w14:paraId="065ED8C8" w14:textId="143FB60B" w:rsidR="002472EC" w:rsidRDefault="002472EC" w:rsidP="002472EC">
      <w:pPr>
        <w:pStyle w:val="ListParagraph"/>
        <w:ind w:left="0"/>
        <w:jc w:val="both"/>
        <w:rPr>
          <w:rFonts w:asciiTheme="majorBidi" w:hAnsiTheme="majorBidi" w:cstheme="majorBidi"/>
          <w:b/>
          <w:bCs/>
          <w:sz w:val="24"/>
          <w:szCs w:val="24"/>
        </w:rPr>
      </w:pPr>
      <w:r w:rsidRPr="002472EC">
        <w:rPr>
          <w:rFonts w:asciiTheme="majorBidi" w:hAnsiTheme="majorBidi" w:cstheme="majorBidi"/>
          <w:b/>
          <w:bCs/>
          <w:sz w:val="24"/>
          <w:szCs w:val="24"/>
        </w:rPr>
        <w:t>Current RFID Technology</w:t>
      </w:r>
    </w:p>
    <w:p w14:paraId="39B5AAF7" w14:textId="77777777" w:rsidR="002472EC" w:rsidRPr="002472EC" w:rsidRDefault="002472EC" w:rsidP="0078274D">
      <w:pPr>
        <w:pStyle w:val="ListParagraph"/>
        <w:numPr>
          <w:ilvl w:val="0"/>
          <w:numId w:val="4"/>
        </w:numPr>
        <w:jc w:val="both"/>
        <w:rPr>
          <w:rFonts w:asciiTheme="majorBidi" w:hAnsiTheme="majorBidi" w:cstheme="majorBidi"/>
          <w:sz w:val="24"/>
          <w:szCs w:val="24"/>
        </w:rPr>
      </w:pPr>
      <w:r w:rsidRPr="002472EC">
        <w:rPr>
          <w:rFonts w:asciiTheme="majorBidi" w:hAnsiTheme="majorBidi" w:cstheme="majorBidi"/>
          <w:sz w:val="24"/>
          <w:szCs w:val="24"/>
        </w:rPr>
        <w:t>RFID transponders (tags) consist in general of:</w:t>
      </w:r>
    </w:p>
    <w:p w14:paraId="096C98FB" w14:textId="77777777" w:rsidR="002472EC" w:rsidRPr="002472EC" w:rsidRDefault="002472EC" w:rsidP="0078274D">
      <w:pPr>
        <w:pStyle w:val="ListParagraph"/>
        <w:numPr>
          <w:ilvl w:val="1"/>
          <w:numId w:val="4"/>
        </w:numPr>
        <w:jc w:val="both"/>
        <w:rPr>
          <w:rFonts w:asciiTheme="majorBidi" w:hAnsiTheme="majorBidi" w:cstheme="majorBidi"/>
          <w:sz w:val="24"/>
          <w:szCs w:val="24"/>
        </w:rPr>
      </w:pPr>
      <w:r w:rsidRPr="002472EC">
        <w:rPr>
          <w:rFonts w:asciiTheme="majorBidi" w:hAnsiTheme="majorBidi" w:cstheme="majorBidi"/>
          <w:sz w:val="24"/>
          <w:szCs w:val="24"/>
        </w:rPr>
        <w:t>Micro chip</w:t>
      </w:r>
    </w:p>
    <w:p w14:paraId="26358118" w14:textId="77777777" w:rsidR="002472EC" w:rsidRPr="002472EC" w:rsidRDefault="002472EC" w:rsidP="0078274D">
      <w:pPr>
        <w:pStyle w:val="ListParagraph"/>
        <w:numPr>
          <w:ilvl w:val="1"/>
          <w:numId w:val="4"/>
        </w:numPr>
        <w:jc w:val="both"/>
        <w:rPr>
          <w:rFonts w:asciiTheme="majorBidi" w:hAnsiTheme="majorBidi" w:cstheme="majorBidi"/>
          <w:sz w:val="24"/>
          <w:szCs w:val="24"/>
        </w:rPr>
      </w:pPr>
      <w:r w:rsidRPr="002472EC">
        <w:rPr>
          <w:rFonts w:asciiTheme="majorBidi" w:hAnsiTheme="majorBidi" w:cstheme="majorBidi"/>
          <w:sz w:val="24"/>
          <w:szCs w:val="24"/>
        </w:rPr>
        <w:t>Antenna</w:t>
      </w:r>
    </w:p>
    <w:p w14:paraId="6DA63A20" w14:textId="77777777" w:rsidR="002472EC" w:rsidRPr="002472EC" w:rsidRDefault="002472EC" w:rsidP="0078274D">
      <w:pPr>
        <w:pStyle w:val="ListParagraph"/>
        <w:numPr>
          <w:ilvl w:val="1"/>
          <w:numId w:val="4"/>
        </w:numPr>
        <w:jc w:val="both"/>
        <w:rPr>
          <w:rFonts w:asciiTheme="majorBidi" w:hAnsiTheme="majorBidi" w:cstheme="majorBidi"/>
          <w:sz w:val="24"/>
          <w:szCs w:val="24"/>
        </w:rPr>
      </w:pPr>
      <w:r w:rsidRPr="002472EC">
        <w:rPr>
          <w:rFonts w:asciiTheme="majorBidi" w:hAnsiTheme="majorBidi" w:cstheme="majorBidi"/>
          <w:sz w:val="24"/>
          <w:szCs w:val="24"/>
        </w:rPr>
        <w:t>Case</w:t>
      </w:r>
    </w:p>
    <w:p w14:paraId="1D10D79C" w14:textId="77777777" w:rsidR="002472EC" w:rsidRPr="002472EC" w:rsidRDefault="002472EC" w:rsidP="0078274D">
      <w:pPr>
        <w:pStyle w:val="ListParagraph"/>
        <w:numPr>
          <w:ilvl w:val="1"/>
          <w:numId w:val="4"/>
        </w:numPr>
        <w:jc w:val="both"/>
        <w:rPr>
          <w:rFonts w:asciiTheme="majorBidi" w:hAnsiTheme="majorBidi" w:cstheme="majorBidi"/>
          <w:sz w:val="24"/>
          <w:szCs w:val="24"/>
        </w:rPr>
      </w:pPr>
      <w:r w:rsidRPr="002472EC">
        <w:rPr>
          <w:rFonts w:asciiTheme="majorBidi" w:hAnsiTheme="majorBidi" w:cstheme="majorBidi"/>
          <w:sz w:val="24"/>
          <w:szCs w:val="24"/>
        </w:rPr>
        <w:t>Battery (for active tags only)</w:t>
      </w:r>
    </w:p>
    <w:p w14:paraId="2A2C4A6C" w14:textId="67C8B090" w:rsidR="002472EC" w:rsidRPr="002472EC" w:rsidRDefault="002472EC" w:rsidP="0078274D">
      <w:pPr>
        <w:pStyle w:val="ListParagraph"/>
        <w:numPr>
          <w:ilvl w:val="0"/>
          <w:numId w:val="4"/>
        </w:numPr>
        <w:jc w:val="both"/>
        <w:rPr>
          <w:rFonts w:asciiTheme="majorBidi" w:hAnsiTheme="majorBidi" w:cstheme="majorBidi"/>
          <w:sz w:val="24"/>
          <w:szCs w:val="24"/>
        </w:rPr>
      </w:pPr>
      <w:r w:rsidRPr="002472EC">
        <w:rPr>
          <w:rFonts w:asciiTheme="majorBidi" w:hAnsiTheme="majorBidi" w:cstheme="majorBidi"/>
          <w:sz w:val="24"/>
          <w:szCs w:val="24"/>
        </w:rPr>
        <w:t xml:space="preserve">The size of the chip depends mostly on the Antenna. Its size and form </w:t>
      </w:r>
      <w:r w:rsidRPr="002472EC">
        <w:rPr>
          <w:rFonts w:asciiTheme="majorBidi" w:hAnsiTheme="majorBidi" w:cstheme="majorBidi"/>
          <w:sz w:val="24"/>
          <w:szCs w:val="24"/>
        </w:rPr>
        <w:t>are</w:t>
      </w:r>
      <w:r w:rsidRPr="002472EC">
        <w:rPr>
          <w:rFonts w:asciiTheme="majorBidi" w:hAnsiTheme="majorBidi" w:cstheme="majorBidi"/>
          <w:sz w:val="24"/>
          <w:szCs w:val="24"/>
        </w:rPr>
        <w:t xml:space="preserve"> dependent on the frequency the tag is using. The size of a tag also depends on its area of use. It can range from less than a millimeter for implants to the size of a book in container logistic</w:t>
      </w:r>
    </w:p>
    <w:p w14:paraId="002FE768" w14:textId="6B3776DF" w:rsidR="002472EC" w:rsidRPr="002472EC" w:rsidRDefault="002472EC" w:rsidP="0078274D">
      <w:pPr>
        <w:pStyle w:val="ListParagraph"/>
        <w:numPr>
          <w:ilvl w:val="0"/>
          <w:numId w:val="4"/>
        </w:numPr>
        <w:jc w:val="both"/>
        <w:rPr>
          <w:rFonts w:asciiTheme="majorBidi" w:hAnsiTheme="majorBidi" w:cstheme="majorBidi"/>
          <w:sz w:val="24"/>
          <w:szCs w:val="24"/>
        </w:rPr>
      </w:pPr>
      <w:r w:rsidRPr="002472EC">
        <w:rPr>
          <w:rFonts w:asciiTheme="majorBidi" w:hAnsiTheme="majorBidi" w:cstheme="majorBidi"/>
          <w:sz w:val="24"/>
          <w:szCs w:val="24"/>
        </w:rPr>
        <w:t>In addition to the microchip, some tags also have rewritable memory attached where the tag can store updates between reading cycles or new data like serial numbers.</w:t>
      </w:r>
    </w:p>
    <w:p w14:paraId="6906D51E" w14:textId="62C22A03" w:rsidR="002472EC" w:rsidRDefault="002472EC" w:rsidP="002472EC">
      <w:pPr>
        <w:pStyle w:val="ListParagraph"/>
        <w:ind w:left="0"/>
        <w:jc w:val="center"/>
        <w:rPr>
          <w:rFonts w:asciiTheme="majorBidi" w:hAnsiTheme="majorBidi" w:cstheme="majorBidi"/>
          <w:sz w:val="24"/>
          <w:szCs w:val="24"/>
        </w:rPr>
      </w:pPr>
      <w:r w:rsidRPr="002472EC">
        <w:rPr>
          <w:rFonts w:asciiTheme="majorBidi" w:hAnsiTheme="majorBidi" w:cstheme="majorBidi"/>
          <w:b/>
          <w:bCs/>
          <w:sz w:val="24"/>
          <w:szCs w:val="24"/>
        </w:rPr>
        <w:drawing>
          <wp:inline distT="0" distB="0" distL="0" distR="0" wp14:anchorId="0C0E5174" wp14:editId="1C5778CE">
            <wp:extent cx="3533775" cy="2256155"/>
            <wp:effectExtent l="0" t="0" r="9525"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3533775" cy="2256155"/>
                    </a:xfrm>
                    <a:prstGeom prst="rect">
                      <a:avLst/>
                    </a:prstGeom>
                  </pic:spPr>
                </pic:pic>
              </a:graphicData>
            </a:graphic>
          </wp:inline>
        </w:drawing>
      </w:r>
    </w:p>
    <w:p w14:paraId="4DD29140" w14:textId="79A76A3A" w:rsidR="002472EC" w:rsidRDefault="002472EC" w:rsidP="002472EC">
      <w:pPr>
        <w:pStyle w:val="ListParagraph"/>
        <w:ind w:left="0"/>
        <w:jc w:val="both"/>
        <w:rPr>
          <w:rFonts w:asciiTheme="majorBidi" w:hAnsiTheme="majorBidi" w:cstheme="majorBidi"/>
          <w:sz w:val="24"/>
          <w:szCs w:val="24"/>
        </w:rPr>
      </w:pPr>
      <w:r w:rsidRPr="002472EC">
        <w:rPr>
          <w:rFonts w:asciiTheme="majorBidi" w:hAnsiTheme="majorBidi" w:cstheme="majorBidi"/>
          <w:sz w:val="24"/>
          <w:szCs w:val="24"/>
        </w:rPr>
        <w:t>The microchip is visible in the center of the tag, and since this is a passive tag it does not have an internal power source.</w:t>
      </w:r>
    </w:p>
    <w:p w14:paraId="344FC56D" w14:textId="7B7AFC3A" w:rsidR="002472EC" w:rsidRDefault="002472EC" w:rsidP="002472EC">
      <w:pPr>
        <w:pStyle w:val="ListParagraph"/>
        <w:ind w:left="0"/>
        <w:jc w:val="both"/>
        <w:rPr>
          <w:rFonts w:asciiTheme="majorBidi" w:hAnsiTheme="majorBidi" w:cstheme="majorBidi"/>
          <w:sz w:val="24"/>
          <w:szCs w:val="24"/>
        </w:rPr>
      </w:pPr>
    </w:p>
    <w:p w14:paraId="525624A6" w14:textId="1A12C6EE" w:rsidR="002472EC" w:rsidRDefault="002472EC" w:rsidP="002472EC">
      <w:pPr>
        <w:pStyle w:val="ListParagraph"/>
        <w:ind w:left="0"/>
        <w:jc w:val="both"/>
        <w:rPr>
          <w:rFonts w:asciiTheme="majorBidi" w:hAnsiTheme="majorBidi" w:cstheme="majorBidi"/>
          <w:b/>
          <w:bCs/>
          <w:sz w:val="24"/>
          <w:szCs w:val="24"/>
        </w:rPr>
      </w:pPr>
      <w:r w:rsidRPr="002472EC">
        <w:rPr>
          <w:rFonts w:asciiTheme="majorBidi" w:hAnsiTheme="majorBidi" w:cstheme="majorBidi"/>
          <w:b/>
          <w:bCs/>
          <w:sz w:val="24"/>
          <w:szCs w:val="24"/>
        </w:rPr>
        <w:t>RFID Principle</w:t>
      </w:r>
      <w:r w:rsidRPr="002472EC">
        <w:rPr>
          <w:rFonts w:asciiTheme="majorBidi" w:hAnsiTheme="majorBidi" w:cstheme="majorBidi"/>
          <w:b/>
          <w:bCs/>
          <w:sz w:val="24"/>
          <w:szCs w:val="24"/>
        </w:rPr>
        <w:t>:</w:t>
      </w:r>
    </w:p>
    <w:p w14:paraId="0CF14C11" w14:textId="77777777" w:rsidR="00443B4C" w:rsidRPr="00443B4C" w:rsidRDefault="00443B4C" w:rsidP="0078274D">
      <w:pPr>
        <w:pStyle w:val="ListParagraph"/>
        <w:numPr>
          <w:ilvl w:val="0"/>
          <w:numId w:val="5"/>
        </w:numPr>
        <w:jc w:val="both"/>
        <w:rPr>
          <w:rFonts w:asciiTheme="majorBidi" w:hAnsiTheme="majorBidi" w:cstheme="majorBidi"/>
          <w:sz w:val="24"/>
          <w:szCs w:val="24"/>
        </w:rPr>
      </w:pPr>
      <w:r w:rsidRPr="00443B4C">
        <w:rPr>
          <w:rFonts w:asciiTheme="majorBidi" w:hAnsiTheme="majorBidi" w:cstheme="majorBidi"/>
          <w:sz w:val="24"/>
          <w:szCs w:val="24"/>
        </w:rPr>
        <w:t>the reading unit generates an electro-magnetic field which induces a current into the tag's antenna.</w:t>
      </w:r>
    </w:p>
    <w:p w14:paraId="1FFFD463" w14:textId="77777777" w:rsidR="00443B4C" w:rsidRPr="00443B4C" w:rsidRDefault="00443B4C" w:rsidP="0078274D">
      <w:pPr>
        <w:pStyle w:val="ListParagraph"/>
        <w:numPr>
          <w:ilvl w:val="0"/>
          <w:numId w:val="5"/>
        </w:numPr>
        <w:jc w:val="both"/>
        <w:rPr>
          <w:rFonts w:asciiTheme="majorBidi" w:hAnsiTheme="majorBidi" w:cstheme="majorBidi"/>
          <w:sz w:val="24"/>
          <w:szCs w:val="24"/>
        </w:rPr>
      </w:pPr>
      <w:r w:rsidRPr="00443B4C">
        <w:rPr>
          <w:rFonts w:asciiTheme="majorBidi" w:hAnsiTheme="majorBidi" w:cstheme="majorBidi"/>
          <w:sz w:val="24"/>
          <w:szCs w:val="24"/>
        </w:rPr>
        <w:t>The current is used to power the chip. In passive tags the current also charges a condenser which assures uninterrupted power for the chip.</w:t>
      </w:r>
    </w:p>
    <w:p w14:paraId="348393E3" w14:textId="77777777" w:rsidR="00443B4C" w:rsidRPr="00443B4C" w:rsidRDefault="00443B4C" w:rsidP="0078274D">
      <w:pPr>
        <w:pStyle w:val="ListParagraph"/>
        <w:numPr>
          <w:ilvl w:val="0"/>
          <w:numId w:val="5"/>
        </w:numPr>
        <w:jc w:val="both"/>
        <w:rPr>
          <w:rFonts w:asciiTheme="majorBidi" w:hAnsiTheme="majorBidi" w:cstheme="majorBidi"/>
          <w:sz w:val="24"/>
          <w:szCs w:val="24"/>
        </w:rPr>
      </w:pPr>
      <w:r w:rsidRPr="00443B4C">
        <w:rPr>
          <w:rFonts w:asciiTheme="majorBidi" w:hAnsiTheme="majorBidi" w:cstheme="majorBidi"/>
          <w:sz w:val="24"/>
          <w:szCs w:val="24"/>
        </w:rPr>
        <w:t xml:space="preserve">In active tags a battery replaces the condenser.  </w:t>
      </w:r>
    </w:p>
    <w:p w14:paraId="36B26EB0" w14:textId="390DE39B" w:rsidR="00443B4C" w:rsidRDefault="00443B4C" w:rsidP="0078274D">
      <w:pPr>
        <w:pStyle w:val="ListParagraph"/>
        <w:numPr>
          <w:ilvl w:val="0"/>
          <w:numId w:val="5"/>
        </w:numPr>
        <w:jc w:val="both"/>
        <w:rPr>
          <w:rFonts w:asciiTheme="majorBidi" w:hAnsiTheme="majorBidi" w:cstheme="majorBidi"/>
          <w:sz w:val="24"/>
          <w:szCs w:val="24"/>
        </w:rPr>
      </w:pPr>
      <w:r w:rsidRPr="00443B4C">
        <w:rPr>
          <w:rFonts w:asciiTheme="majorBidi" w:hAnsiTheme="majorBidi" w:cstheme="majorBidi"/>
          <w:sz w:val="24"/>
          <w:szCs w:val="24"/>
        </w:rPr>
        <w:t xml:space="preserve">Once activated the tag receives commands from the reading unit and replies by sending its serial number or the requested information. In </w:t>
      </w:r>
      <w:r w:rsidRPr="00443B4C">
        <w:rPr>
          <w:rFonts w:asciiTheme="majorBidi" w:hAnsiTheme="majorBidi" w:cstheme="majorBidi"/>
          <w:sz w:val="24"/>
          <w:szCs w:val="24"/>
        </w:rPr>
        <w:t>general,</w:t>
      </w:r>
      <w:r w:rsidRPr="00443B4C">
        <w:rPr>
          <w:rFonts w:asciiTheme="majorBidi" w:hAnsiTheme="majorBidi" w:cstheme="majorBidi"/>
          <w:sz w:val="24"/>
          <w:szCs w:val="24"/>
        </w:rPr>
        <w:t xml:space="preserve"> the tag does not have enough energy to create its own electro-magnetic field, instead it uses back scattering to modulate (reflect/absorb) the field sent by the reading unit. </w:t>
      </w:r>
    </w:p>
    <w:p w14:paraId="652A40F4" w14:textId="77777777" w:rsidR="00443B4C" w:rsidRPr="00443B4C" w:rsidRDefault="00443B4C" w:rsidP="0078274D">
      <w:pPr>
        <w:pStyle w:val="ListParagraph"/>
        <w:numPr>
          <w:ilvl w:val="0"/>
          <w:numId w:val="5"/>
        </w:numPr>
        <w:jc w:val="both"/>
        <w:rPr>
          <w:rFonts w:asciiTheme="majorBidi" w:hAnsiTheme="majorBidi" w:cstheme="majorBidi"/>
          <w:sz w:val="24"/>
          <w:szCs w:val="24"/>
        </w:rPr>
      </w:pPr>
      <w:r w:rsidRPr="00443B4C">
        <w:rPr>
          <w:rFonts w:asciiTheme="majorBidi" w:hAnsiTheme="majorBidi" w:cstheme="majorBidi"/>
          <w:sz w:val="24"/>
          <w:szCs w:val="24"/>
        </w:rPr>
        <w:t xml:space="preserve">During a reading cycle, the reader has to continuously power the tag. The created field is called continuous wave, and because the strength of the field decreases with the square of the distance the readers have to use a rather large power. </w:t>
      </w:r>
    </w:p>
    <w:p w14:paraId="210AB32C" w14:textId="77777777" w:rsidR="00443B4C" w:rsidRPr="00443B4C" w:rsidRDefault="00443B4C" w:rsidP="0078274D">
      <w:pPr>
        <w:pStyle w:val="ListParagraph"/>
        <w:numPr>
          <w:ilvl w:val="0"/>
          <w:numId w:val="5"/>
        </w:numPr>
        <w:jc w:val="both"/>
        <w:rPr>
          <w:rFonts w:asciiTheme="majorBidi" w:hAnsiTheme="majorBidi" w:cstheme="majorBidi"/>
          <w:sz w:val="24"/>
          <w:szCs w:val="24"/>
        </w:rPr>
      </w:pPr>
      <w:r w:rsidRPr="00443B4C">
        <w:rPr>
          <w:rFonts w:asciiTheme="majorBidi" w:hAnsiTheme="majorBidi" w:cstheme="majorBidi"/>
          <w:sz w:val="24"/>
          <w:szCs w:val="24"/>
        </w:rPr>
        <w:lastRenderedPageBreak/>
        <w:t>That field overpowers any response a tag could give, so therefore tags reply on side-channels which are located directly below and above the frequency of the continuous wave.</w:t>
      </w:r>
    </w:p>
    <w:p w14:paraId="64E18F44" w14:textId="1687FF87" w:rsidR="00443B4C" w:rsidRDefault="00443B4C" w:rsidP="00443B4C">
      <w:pPr>
        <w:pStyle w:val="ListParagraph"/>
        <w:jc w:val="both"/>
        <w:rPr>
          <w:rFonts w:asciiTheme="majorBidi" w:hAnsiTheme="majorBidi" w:cstheme="majorBidi"/>
          <w:sz w:val="24"/>
          <w:szCs w:val="24"/>
        </w:rPr>
      </w:pPr>
    </w:p>
    <w:p w14:paraId="7A6290EB" w14:textId="6E71405C" w:rsidR="00443B4C" w:rsidRDefault="00443B4C" w:rsidP="00443B4C">
      <w:pPr>
        <w:pStyle w:val="ListParagraph"/>
        <w:ind w:left="0"/>
        <w:jc w:val="both"/>
        <w:rPr>
          <w:rFonts w:asciiTheme="majorBidi" w:hAnsiTheme="majorBidi" w:cstheme="majorBidi"/>
          <w:b/>
          <w:bCs/>
          <w:sz w:val="24"/>
          <w:szCs w:val="24"/>
        </w:rPr>
      </w:pPr>
      <w:r w:rsidRPr="00443B4C">
        <w:rPr>
          <w:rFonts w:asciiTheme="majorBidi" w:hAnsiTheme="majorBidi" w:cstheme="majorBidi"/>
          <w:b/>
          <w:bCs/>
          <w:sz w:val="24"/>
          <w:szCs w:val="24"/>
        </w:rPr>
        <w:t>Layers in RFID Implementation</w:t>
      </w:r>
      <w:r>
        <w:rPr>
          <w:rFonts w:asciiTheme="majorBidi" w:hAnsiTheme="majorBidi" w:cstheme="majorBidi"/>
          <w:b/>
          <w:bCs/>
          <w:sz w:val="24"/>
          <w:szCs w:val="24"/>
        </w:rPr>
        <w:t>:</w:t>
      </w:r>
    </w:p>
    <w:p w14:paraId="09BF0D73" w14:textId="674F981A" w:rsidR="00443B4C" w:rsidRDefault="00443B4C" w:rsidP="00443B4C">
      <w:pPr>
        <w:pStyle w:val="ListParagraph"/>
        <w:ind w:left="0"/>
        <w:jc w:val="center"/>
        <w:rPr>
          <w:rFonts w:asciiTheme="majorBidi" w:hAnsiTheme="majorBidi" w:cstheme="majorBidi"/>
          <w:sz w:val="24"/>
          <w:szCs w:val="24"/>
        </w:rPr>
      </w:pPr>
      <w:r w:rsidRPr="00443B4C">
        <w:rPr>
          <w:rFonts w:asciiTheme="majorBidi" w:hAnsiTheme="majorBidi" w:cstheme="majorBidi"/>
          <w:sz w:val="24"/>
          <w:szCs w:val="24"/>
        </w:rPr>
        <w:drawing>
          <wp:inline distT="0" distB="0" distL="0" distR="0" wp14:anchorId="3A9E8C67" wp14:editId="08FB154A">
            <wp:extent cx="5731510" cy="3762375"/>
            <wp:effectExtent l="19050" t="19050" r="21590" b="2857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5731510" cy="3762375"/>
                    </a:xfrm>
                    <a:prstGeom prst="rect">
                      <a:avLst/>
                    </a:prstGeom>
                    <a:ln>
                      <a:solidFill>
                        <a:schemeClr val="tx1"/>
                      </a:solidFill>
                    </a:ln>
                  </pic:spPr>
                </pic:pic>
              </a:graphicData>
            </a:graphic>
          </wp:inline>
        </w:drawing>
      </w:r>
    </w:p>
    <w:p w14:paraId="738B1434" w14:textId="426B4CBA" w:rsidR="00443B4C" w:rsidRDefault="00443B4C" w:rsidP="00443B4C">
      <w:pPr>
        <w:pStyle w:val="ListParagraph"/>
        <w:ind w:left="0"/>
        <w:jc w:val="center"/>
        <w:rPr>
          <w:rFonts w:asciiTheme="majorBidi" w:hAnsiTheme="majorBidi" w:cstheme="majorBidi"/>
          <w:sz w:val="24"/>
          <w:szCs w:val="24"/>
        </w:rPr>
      </w:pPr>
    </w:p>
    <w:p w14:paraId="285EF7E5" w14:textId="07E54680" w:rsidR="00443B4C" w:rsidRDefault="00443B4C" w:rsidP="00443B4C">
      <w:pPr>
        <w:pStyle w:val="ListParagraph"/>
        <w:ind w:left="0"/>
        <w:rPr>
          <w:rFonts w:asciiTheme="majorBidi" w:hAnsiTheme="majorBidi" w:cstheme="majorBidi"/>
          <w:b/>
          <w:bCs/>
          <w:sz w:val="24"/>
          <w:szCs w:val="24"/>
        </w:rPr>
      </w:pPr>
      <w:r w:rsidRPr="00443B4C">
        <w:rPr>
          <w:rFonts w:asciiTheme="majorBidi" w:hAnsiTheme="majorBidi" w:cstheme="majorBidi"/>
          <w:b/>
          <w:bCs/>
          <w:sz w:val="24"/>
          <w:szCs w:val="24"/>
        </w:rPr>
        <w:t>RFID Middleware</w:t>
      </w:r>
      <w:r>
        <w:rPr>
          <w:rFonts w:asciiTheme="majorBidi" w:hAnsiTheme="majorBidi" w:cstheme="majorBidi"/>
          <w:b/>
          <w:bCs/>
          <w:sz w:val="24"/>
          <w:szCs w:val="24"/>
        </w:rPr>
        <w:t>:</w:t>
      </w:r>
    </w:p>
    <w:p w14:paraId="01CE4A36" w14:textId="756B6145" w:rsidR="00443B4C" w:rsidRDefault="00443B4C" w:rsidP="00443B4C">
      <w:pPr>
        <w:pStyle w:val="ListParagraph"/>
        <w:ind w:left="0"/>
        <w:jc w:val="center"/>
        <w:rPr>
          <w:rFonts w:asciiTheme="majorBidi" w:hAnsiTheme="majorBidi" w:cstheme="majorBidi"/>
          <w:b/>
          <w:bCs/>
          <w:sz w:val="24"/>
          <w:szCs w:val="24"/>
        </w:rPr>
      </w:pPr>
      <w:r w:rsidRPr="00443B4C">
        <w:rPr>
          <w:rFonts w:asciiTheme="majorBidi" w:hAnsiTheme="majorBidi" w:cstheme="majorBidi"/>
          <w:b/>
          <w:bCs/>
          <w:sz w:val="24"/>
          <w:szCs w:val="24"/>
        </w:rPr>
        <w:drawing>
          <wp:inline distT="0" distB="0" distL="0" distR="0" wp14:anchorId="06284660" wp14:editId="302DBA03">
            <wp:extent cx="5731510" cy="3371850"/>
            <wp:effectExtent l="0" t="0" r="254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grayscl/>
                    </a:blip>
                    <a:stretch>
                      <a:fillRect/>
                    </a:stretch>
                  </pic:blipFill>
                  <pic:spPr>
                    <a:xfrm>
                      <a:off x="0" y="0"/>
                      <a:ext cx="5731510" cy="3371850"/>
                    </a:xfrm>
                    <a:prstGeom prst="rect">
                      <a:avLst/>
                    </a:prstGeom>
                  </pic:spPr>
                </pic:pic>
              </a:graphicData>
            </a:graphic>
          </wp:inline>
        </w:drawing>
      </w:r>
    </w:p>
    <w:p w14:paraId="78D74BD2" w14:textId="76849FA9" w:rsidR="0078274D" w:rsidRDefault="0078274D" w:rsidP="00443B4C">
      <w:pPr>
        <w:pStyle w:val="ListParagraph"/>
        <w:ind w:left="0"/>
        <w:rPr>
          <w:rFonts w:asciiTheme="majorBidi" w:hAnsiTheme="majorBidi" w:cstheme="majorBidi"/>
          <w:b/>
          <w:bCs/>
          <w:sz w:val="24"/>
          <w:szCs w:val="24"/>
        </w:rPr>
      </w:pPr>
    </w:p>
    <w:p w14:paraId="58EE17A5" w14:textId="0FC3D873" w:rsidR="0078274D" w:rsidRDefault="0078274D" w:rsidP="0078274D">
      <w:pPr>
        <w:pStyle w:val="ListParagraph"/>
        <w:ind w:left="0"/>
        <w:rPr>
          <w:rFonts w:asciiTheme="majorBidi" w:hAnsiTheme="majorBidi" w:cstheme="majorBidi"/>
          <w:b/>
          <w:bCs/>
          <w:sz w:val="24"/>
          <w:szCs w:val="24"/>
        </w:rPr>
      </w:pPr>
      <w:r w:rsidRPr="0078274D">
        <w:rPr>
          <w:rFonts w:asciiTheme="majorBidi" w:hAnsiTheme="majorBidi" w:cstheme="majorBidi"/>
          <w:b/>
          <w:bCs/>
          <w:sz w:val="24"/>
          <w:szCs w:val="24"/>
        </w:rPr>
        <w:lastRenderedPageBreak/>
        <w:t>RFID in SCM</w:t>
      </w:r>
      <w:r>
        <w:rPr>
          <w:rFonts w:asciiTheme="majorBidi" w:hAnsiTheme="majorBidi" w:cstheme="majorBidi"/>
          <w:b/>
          <w:bCs/>
          <w:sz w:val="24"/>
          <w:szCs w:val="24"/>
        </w:rPr>
        <w:t>:</w:t>
      </w:r>
    </w:p>
    <w:p w14:paraId="675364DA" w14:textId="73806EC6" w:rsidR="0078274D" w:rsidRDefault="0078274D" w:rsidP="0078274D">
      <w:pPr>
        <w:pStyle w:val="ListParagraph"/>
        <w:ind w:left="0"/>
        <w:rPr>
          <w:rFonts w:asciiTheme="majorBidi" w:hAnsiTheme="majorBidi" w:cstheme="majorBidi"/>
          <w:b/>
          <w:bCs/>
          <w:sz w:val="24"/>
          <w:szCs w:val="24"/>
        </w:rPr>
      </w:pPr>
      <w:r w:rsidRPr="0078274D">
        <w:rPr>
          <w:rFonts w:asciiTheme="majorBidi" w:hAnsiTheme="majorBidi" w:cstheme="majorBidi"/>
          <w:b/>
          <w:bCs/>
          <w:sz w:val="24"/>
          <w:szCs w:val="24"/>
        </w:rPr>
        <w:drawing>
          <wp:inline distT="0" distB="0" distL="0" distR="0" wp14:anchorId="0537C834" wp14:editId="443A0575">
            <wp:extent cx="5731510" cy="4511040"/>
            <wp:effectExtent l="19050" t="19050" r="21590" b="2286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grayscl/>
                    </a:blip>
                    <a:stretch>
                      <a:fillRect/>
                    </a:stretch>
                  </pic:blipFill>
                  <pic:spPr>
                    <a:xfrm>
                      <a:off x="0" y="0"/>
                      <a:ext cx="5731510" cy="4511040"/>
                    </a:xfrm>
                    <a:prstGeom prst="rect">
                      <a:avLst/>
                    </a:prstGeom>
                    <a:ln>
                      <a:solidFill>
                        <a:schemeClr val="tx1"/>
                      </a:solidFill>
                    </a:ln>
                  </pic:spPr>
                </pic:pic>
              </a:graphicData>
            </a:graphic>
          </wp:inline>
        </w:drawing>
      </w:r>
    </w:p>
    <w:p w14:paraId="1ECA1A02" w14:textId="77777777" w:rsidR="0078274D" w:rsidRDefault="0078274D" w:rsidP="0078274D">
      <w:pPr>
        <w:pStyle w:val="ListParagraph"/>
        <w:ind w:left="0"/>
        <w:rPr>
          <w:rFonts w:asciiTheme="majorBidi" w:hAnsiTheme="majorBidi" w:cstheme="majorBidi"/>
          <w:b/>
          <w:bCs/>
          <w:sz w:val="24"/>
          <w:szCs w:val="24"/>
        </w:rPr>
      </w:pPr>
    </w:p>
    <w:p w14:paraId="27968512" w14:textId="77777777" w:rsidR="0078274D" w:rsidRDefault="0078274D" w:rsidP="0078274D">
      <w:pPr>
        <w:pStyle w:val="ListParagraph"/>
        <w:ind w:left="0"/>
        <w:rPr>
          <w:rFonts w:asciiTheme="majorBidi" w:hAnsiTheme="majorBidi" w:cstheme="majorBidi"/>
          <w:b/>
          <w:bCs/>
          <w:sz w:val="24"/>
          <w:szCs w:val="24"/>
        </w:rPr>
      </w:pPr>
    </w:p>
    <w:p w14:paraId="21269459" w14:textId="4A54859C" w:rsidR="0078274D" w:rsidRDefault="0078274D" w:rsidP="0078274D">
      <w:pPr>
        <w:pStyle w:val="ListParagraph"/>
        <w:ind w:left="0"/>
        <w:rPr>
          <w:rFonts w:asciiTheme="majorBidi" w:hAnsiTheme="majorBidi" w:cstheme="majorBidi"/>
          <w:b/>
          <w:bCs/>
          <w:sz w:val="24"/>
          <w:szCs w:val="24"/>
        </w:rPr>
      </w:pPr>
      <w:r w:rsidRPr="0078274D">
        <w:rPr>
          <w:rFonts w:asciiTheme="majorBidi" w:hAnsiTheme="majorBidi" w:cstheme="majorBidi"/>
          <w:b/>
          <w:bCs/>
          <w:sz w:val="24"/>
          <w:szCs w:val="24"/>
        </w:rPr>
        <w:drawing>
          <wp:inline distT="0" distB="0" distL="0" distR="0" wp14:anchorId="3D0F6257" wp14:editId="75C08BBF">
            <wp:extent cx="5731510" cy="1346835"/>
            <wp:effectExtent l="0" t="0" r="2540" b="571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731510" cy="1346835"/>
                    </a:xfrm>
                    <a:prstGeom prst="rect">
                      <a:avLst/>
                    </a:prstGeom>
                  </pic:spPr>
                </pic:pic>
              </a:graphicData>
            </a:graphic>
          </wp:inline>
        </w:drawing>
      </w:r>
    </w:p>
    <w:p w14:paraId="337F7AB8" w14:textId="3463EF12" w:rsidR="00443B4C" w:rsidRDefault="00443B4C" w:rsidP="00443B4C">
      <w:pPr>
        <w:pStyle w:val="ListParagraph"/>
        <w:ind w:left="0"/>
        <w:rPr>
          <w:rFonts w:asciiTheme="majorBidi" w:hAnsiTheme="majorBidi" w:cstheme="majorBidi"/>
          <w:b/>
          <w:bCs/>
          <w:sz w:val="24"/>
          <w:szCs w:val="24"/>
        </w:rPr>
      </w:pPr>
      <w:r w:rsidRPr="00443B4C">
        <w:rPr>
          <w:rFonts w:asciiTheme="majorBidi" w:hAnsiTheme="majorBidi" w:cstheme="majorBidi"/>
          <w:b/>
          <w:bCs/>
          <w:sz w:val="24"/>
          <w:szCs w:val="24"/>
        </w:rPr>
        <w:t>RFID Issues-</w:t>
      </w:r>
    </w:p>
    <w:p w14:paraId="061CAD4E" w14:textId="6548D371" w:rsidR="00443B4C" w:rsidRPr="00443B4C" w:rsidRDefault="00443B4C" w:rsidP="0078274D">
      <w:pPr>
        <w:pStyle w:val="ListParagraph"/>
        <w:numPr>
          <w:ilvl w:val="0"/>
          <w:numId w:val="6"/>
        </w:numPr>
        <w:rPr>
          <w:rFonts w:asciiTheme="majorBidi" w:hAnsiTheme="majorBidi" w:cstheme="majorBidi"/>
          <w:b/>
          <w:bCs/>
          <w:sz w:val="24"/>
          <w:szCs w:val="24"/>
        </w:rPr>
      </w:pPr>
      <w:r w:rsidRPr="00443B4C">
        <w:rPr>
          <w:rFonts w:asciiTheme="majorBidi" w:hAnsiTheme="majorBidi" w:cstheme="majorBidi"/>
          <w:b/>
          <w:bCs/>
          <w:sz w:val="24"/>
          <w:szCs w:val="24"/>
        </w:rPr>
        <w:t>Technology related</w:t>
      </w:r>
      <w:r w:rsidR="003F12BC">
        <w:rPr>
          <w:rFonts w:asciiTheme="majorBidi" w:hAnsiTheme="majorBidi" w:cstheme="majorBidi"/>
          <w:b/>
          <w:bCs/>
          <w:sz w:val="24"/>
          <w:szCs w:val="24"/>
        </w:rPr>
        <w:t>:</w:t>
      </w:r>
    </w:p>
    <w:p w14:paraId="08130188" w14:textId="35E88BB3" w:rsidR="00443B4C" w:rsidRDefault="00443B4C" w:rsidP="0078274D">
      <w:pPr>
        <w:pStyle w:val="ListParagraph"/>
        <w:numPr>
          <w:ilvl w:val="1"/>
          <w:numId w:val="6"/>
        </w:numPr>
        <w:rPr>
          <w:rFonts w:asciiTheme="majorBidi" w:hAnsiTheme="majorBidi" w:cstheme="majorBidi"/>
          <w:b/>
          <w:bCs/>
          <w:sz w:val="24"/>
          <w:szCs w:val="24"/>
        </w:rPr>
      </w:pPr>
      <w:r w:rsidRPr="00443B4C">
        <w:rPr>
          <w:rFonts w:asciiTheme="majorBidi" w:hAnsiTheme="majorBidi" w:cstheme="majorBidi"/>
          <w:b/>
          <w:bCs/>
          <w:sz w:val="24"/>
          <w:szCs w:val="24"/>
        </w:rPr>
        <w:t>RFID can be more costly:</w:t>
      </w:r>
    </w:p>
    <w:p w14:paraId="0E2130C0" w14:textId="5E3EE5E0" w:rsidR="003F12BC" w:rsidRDefault="00443B4C" w:rsidP="003F12BC">
      <w:pPr>
        <w:pStyle w:val="ListParagraph"/>
        <w:spacing w:before="240" w:line="240" w:lineRule="auto"/>
        <w:ind w:left="1440"/>
        <w:jc w:val="both"/>
        <w:rPr>
          <w:rFonts w:asciiTheme="majorBidi" w:hAnsiTheme="majorBidi" w:cstheme="majorBidi"/>
          <w:sz w:val="24"/>
          <w:szCs w:val="24"/>
        </w:rPr>
      </w:pPr>
      <w:r w:rsidRPr="00443B4C">
        <w:rPr>
          <w:rFonts w:asciiTheme="majorBidi" w:hAnsiTheme="majorBidi" w:cstheme="majorBidi"/>
          <w:sz w:val="24"/>
          <w:szCs w:val="24"/>
        </w:rPr>
        <w:t>Whether it be software or hardware, RFID requires more costly equipment that needs to be maintained through the life of the solution. Additionally, tags, whether they be Active, Passive or Semi-Passive, can set a business back a way. Although prices have fallen with RFID upgrades since the 1970s, businesses are still taking a pass because of the steep prices</w:t>
      </w:r>
      <w:r w:rsidR="003F12BC">
        <w:rPr>
          <w:rFonts w:asciiTheme="majorBidi" w:hAnsiTheme="majorBidi" w:cstheme="majorBidi"/>
          <w:sz w:val="24"/>
          <w:szCs w:val="24"/>
        </w:rPr>
        <w:t>.</w:t>
      </w:r>
    </w:p>
    <w:p w14:paraId="2E05A249" w14:textId="77777777" w:rsidR="003F12BC" w:rsidRPr="00443B4C" w:rsidRDefault="003F12BC" w:rsidP="003F12BC">
      <w:pPr>
        <w:pStyle w:val="ListParagraph"/>
        <w:spacing w:before="240" w:line="240" w:lineRule="auto"/>
        <w:ind w:left="1440"/>
        <w:jc w:val="both"/>
        <w:rPr>
          <w:rFonts w:asciiTheme="majorBidi" w:hAnsiTheme="majorBidi" w:cstheme="majorBidi"/>
          <w:sz w:val="24"/>
          <w:szCs w:val="24"/>
        </w:rPr>
      </w:pPr>
    </w:p>
    <w:p w14:paraId="3544147D" w14:textId="7D716E56" w:rsidR="00443B4C" w:rsidRDefault="003F12BC" w:rsidP="0078274D">
      <w:pPr>
        <w:pStyle w:val="ListParagraph"/>
        <w:numPr>
          <w:ilvl w:val="1"/>
          <w:numId w:val="6"/>
        </w:numPr>
        <w:spacing w:after="0"/>
        <w:rPr>
          <w:rFonts w:asciiTheme="majorBidi" w:hAnsiTheme="majorBidi" w:cstheme="majorBidi"/>
          <w:b/>
          <w:bCs/>
          <w:sz w:val="24"/>
          <w:szCs w:val="24"/>
        </w:rPr>
      </w:pPr>
      <w:r w:rsidRPr="003F12BC">
        <w:rPr>
          <w:rFonts w:asciiTheme="majorBidi" w:hAnsiTheme="majorBidi" w:cstheme="majorBidi"/>
          <w:b/>
          <w:bCs/>
          <w:sz w:val="24"/>
          <w:szCs w:val="24"/>
        </w:rPr>
        <w:t>RFID Reader Collision</w:t>
      </w:r>
      <w:r>
        <w:rPr>
          <w:rFonts w:asciiTheme="majorBidi" w:hAnsiTheme="majorBidi" w:cstheme="majorBidi"/>
          <w:b/>
          <w:bCs/>
          <w:sz w:val="24"/>
          <w:szCs w:val="24"/>
        </w:rPr>
        <w:t>:</w:t>
      </w:r>
    </w:p>
    <w:p w14:paraId="08262AA4" w14:textId="3B3E9AE3" w:rsidR="003F12BC" w:rsidRDefault="003F12BC" w:rsidP="003F12BC">
      <w:pPr>
        <w:ind w:left="1440"/>
        <w:jc w:val="both"/>
        <w:rPr>
          <w:rFonts w:asciiTheme="majorBidi" w:hAnsiTheme="majorBidi" w:cstheme="majorBidi"/>
          <w:sz w:val="24"/>
          <w:szCs w:val="24"/>
        </w:rPr>
      </w:pPr>
      <w:r w:rsidRPr="003F12BC">
        <w:rPr>
          <w:rFonts w:asciiTheme="majorBidi" w:hAnsiTheme="majorBidi" w:cstheme="majorBidi"/>
          <w:sz w:val="24"/>
          <w:szCs w:val="24"/>
        </w:rPr>
        <w:t xml:space="preserve">Reader collision occurs when the signals from two or more readers overlap. The tag is unable to respond to simultaneous queries. Systems must be carefully set up to avoid this problem; many systems use an anti-collision protocol (also </w:t>
      </w:r>
      <w:r w:rsidRPr="003F12BC">
        <w:rPr>
          <w:rFonts w:asciiTheme="majorBidi" w:hAnsiTheme="majorBidi" w:cstheme="majorBidi"/>
          <w:sz w:val="24"/>
          <w:szCs w:val="24"/>
        </w:rPr>
        <w:lastRenderedPageBreak/>
        <w:t>called a singulation protocol. Anti-collision protocols enable the tags to take turns in transmitting to a reader. (Learn more about RFID reader collision</w:t>
      </w:r>
      <w:r>
        <w:rPr>
          <w:rFonts w:asciiTheme="majorBidi" w:hAnsiTheme="majorBidi" w:cstheme="majorBidi"/>
          <w:sz w:val="24"/>
          <w:szCs w:val="24"/>
        </w:rPr>
        <w:t>).</w:t>
      </w:r>
    </w:p>
    <w:p w14:paraId="5E38D1CA" w14:textId="70FF267D" w:rsidR="003F12BC" w:rsidRDefault="003F12BC" w:rsidP="0078274D">
      <w:pPr>
        <w:pStyle w:val="ListParagraph"/>
        <w:numPr>
          <w:ilvl w:val="1"/>
          <w:numId w:val="6"/>
        </w:numPr>
        <w:spacing w:after="0"/>
        <w:jc w:val="both"/>
        <w:rPr>
          <w:rFonts w:asciiTheme="majorBidi" w:hAnsiTheme="majorBidi" w:cstheme="majorBidi"/>
          <w:b/>
          <w:bCs/>
          <w:sz w:val="24"/>
          <w:szCs w:val="24"/>
        </w:rPr>
      </w:pPr>
      <w:r w:rsidRPr="003F12BC">
        <w:rPr>
          <w:rFonts w:asciiTheme="majorBidi" w:hAnsiTheme="majorBidi" w:cstheme="majorBidi"/>
          <w:b/>
          <w:bCs/>
          <w:sz w:val="24"/>
          <w:szCs w:val="24"/>
        </w:rPr>
        <w:t>Trouble with metals and liquids</w:t>
      </w:r>
      <w:r>
        <w:rPr>
          <w:rFonts w:asciiTheme="majorBidi" w:hAnsiTheme="majorBidi" w:cstheme="majorBidi"/>
          <w:b/>
          <w:bCs/>
          <w:sz w:val="24"/>
          <w:szCs w:val="24"/>
        </w:rPr>
        <w:t>:</w:t>
      </w:r>
    </w:p>
    <w:p w14:paraId="1E881E9E" w14:textId="38E3F771" w:rsidR="003F12BC" w:rsidRDefault="003F12BC" w:rsidP="003F12BC">
      <w:pPr>
        <w:ind w:left="1440"/>
        <w:jc w:val="both"/>
        <w:rPr>
          <w:rFonts w:asciiTheme="majorBidi" w:hAnsiTheme="majorBidi" w:cstheme="majorBidi"/>
          <w:sz w:val="24"/>
          <w:szCs w:val="24"/>
        </w:rPr>
      </w:pPr>
      <w:r w:rsidRPr="003F12BC">
        <w:rPr>
          <w:rFonts w:asciiTheme="majorBidi" w:hAnsiTheme="majorBidi" w:cstheme="majorBidi"/>
          <w:sz w:val="24"/>
          <w:szCs w:val="24"/>
        </w:rPr>
        <w:t>RFID has long had a difficult relationship working among liquids and metals, as both make it harder to get proper reads on assets. With metal, the problem stems from the radio waves bouncing all over the place. Liquids play havoc with RFID in that it can absorb signals sent from a tag.</w:t>
      </w:r>
    </w:p>
    <w:p w14:paraId="1C98791A" w14:textId="5BA91345" w:rsidR="003F12BC" w:rsidRPr="003F12BC" w:rsidRDefault="003F12BC" w:rsidP="0078274D">
      <w:pPr>
        <w:pStyle w:val="ListParagraph"/>
        <w:numPr>
          <w:ilvl w:val="1"/>
          <w:numId w:val="6"/>
        </w:numPr>
        <w:spacing w:after="0"/>
        <w:jc w:val="both"/>
        <w:rPr>
          <w:rFonts w:asciiTheme="majorBidi" w:hAnsiTheme="majorBidi" w:cstheme="majorBidi"/>
          <w:b/>
          <w:bCs/>
          <w:sz w:val="24"/>
          <w:szCs w:val="24"/>
        </w:rPr>
      </w:pPr>
      <w:r w:rsidRPr="003F12BC">
        <w:rPr>
          <w:rFonts w:asciiTheme="majorBidi" w:hAnsiTheme="majorBidi" w:cstheme="majorBidi"/>
          <w:b/>
          <w:bCs/>
          <w:sz w:val="24"/>
          <w:szCs w:val="24"/>
        </w:rPr>
        <w:t>RFID Tag Collision:</w:t>
      </w:r>
    </w:p>
    <w:p w14:paraId="03A2E18A" w14:textId="2E4AAEA4" w:rsidR="003F12BC" w:rsidRPr="003F12BC" w:rsidRDefault="003F12BC" w:rsidP="003F12BC">
      <w:pPr>
        <w:ind w:left="1440"/>
        <w:jc w:val="both"/>
        <w:rPr>
          <w:rFonts w:asciiTheme="majorBidi" w:hAnsiTheme="majorBidi" w:cstheme="majorBidi"/>
          <w:b/>
          <w:bCs/>
          <w:sz w:val="24"/>
          <w:szCs w:val="24"/>
        </w:rPr>
      </w:pPr>
      <w:r w:rsidRPr="003F12BC">
        <w:rPr>
          <w:rFonts w:asciiTheme="majorBidi" w:hAnsiTheme="majorBidi" w:cstheme="majorBidi"/>
          <w:sz w:val="24"/>
          <w:szCs w:val="24"/>
        </w:rPr>
        <w:t>It occurs when there are many of the cards found in a small area, in addition to the reading time is short, so it is easy for vendors to develop systems that ensure a response card and only one by employing the appropriate algorithms.</w:t>
      </w:r>
    </w:p>
    <w:p w14:paraId="15314415" w14:textId="61022EC0" w:rsidR="00443B4C" w:rsidRDefault="00443B4C" w:rsidP="0078274D">
      <w:pPr>
        <w:pStyle w:val="ListParagraph"/>
        <w:numPr>
          <w:ilvl w:val="0"/>
          <w:numId w:val="6"/>
        </w:numPr>
        <w:rPr>
          <w:rFonts w:asciiTheme="majorBidi" w:hAnsiTheme="majorBidi" w:cstheme="majorBidi"/>
          <w:b/>
          <w:bCs/>
          <w:sz w:val="24"/>
          <w:szCs w:val="24"/>
        </w:rPr>
      </w:pPr>
      <w:r w:rsidRPr="00443B4C">
        <w:rPr>
          <w:rFonts w:asciiTheme="majorBidi" w:hAnsiTheme="majorBidi" w:cstheme="majorBidi"/>
          <w:b/>
          <w:bCs/>
          <w:sz w:val="24"/>
          <w:szCs w:val="24"/>
        </w:rPr>
        <w:t>Privacy and ethics related</w:t>
      </w:r>
      <w:r w:rsidR="003F12BC">
        <w:rPr>
          <w:rFonts w:asciiTheme="majorBidi" w:hAnsiTheme="majorBidi" w:cstheme="majorBidi"/>
          <w:b/>
          <w:bCs/>
          <w:sz w:val="24"/>
          <w:szCs w:val="24"/>
        </w:rPr>
        <w:t>:</w:t>
      </w:r>
    </w:p>
    <w:p w14:paraId="62B304DC" w14:textId="77777777" w:rsidR="003F12BC" w:rsidRPr="003F12BC" w:rsidRDefault="003F12BC" w:rsidP="0078274D">
      <w:pPr>
        <w:pStyle w:val="ListParagraph"/>
        <w:numPr>
          <w:ilvl w:val="0"/>
          <w:numId w:val="7"/>
        </w:numPr>
        <w:rPr>
          <w:rFonts w:asciiTheme="majorBidi" w:hAnsiTheme="majorBidi" w:cstheme="majorBidi"/>
          <w:sz w:val="24"/>
          <w:szCs w:val="24"/>
        </w:rPr>
      </w:pPr>
      <w:r w:rsidRPr="003F12BC">
        <w:rPr>
          <w:rFonts w:asciiTheme="majorBidi" w:hAnsiTheme="majorBidi" w:cstheme="majorBidi"/>
          <w:sz w:val="24"/>
          <w:szCs w:val="24"/>
        </w:rPr>
        <w:t>The contents of an RFID tag can be read after the item leaves the supply chain</w:t>
      </w:r>
    </w:p>
    <w:p w14:paraId="08CE593F" w14:textId="77777777" w:rsidR="003F12BC" w:rsidRPr="003F12BC" w:rsidRDefault="003F12BC" w:rsidP="0078274D">
      <w:pPr>
        <w:pStyle w:val="ListParagraph"/>
        <w:numPr>
          <w:ilvl w:val="0"/>
          <w:numId w:val="7"/>
        </w:numPr>
        <w:rPr>
          <w:rFonts w:asciiTheme="majorBidi" w:hAnsiTheme="majorBidi" w:cstheme="majorBidi"/>
          <w:sz w:val="24"/>
          <w:szCs w:val="24"/>
        </w:rPr>
      </w:pPr>
      <w:r w:rsidRPr="003F12BC">
        <w:rPr>
          <w:rFonts w:asciiTheme="majorBidi" w:hAnsiTheme="majorBidi" w:cstheme="majorBidi"/>
          <w:sz w:val="24"/>
          <w:szCs w:val="24"/>
        </w:rPr>
        <w:t>RFID tags are difficult to remove</w:t>
      </w:r>
    </w:p>
    <w:p w14:paraId="644AD58D" w14:textId="1582A23D" w:rsidR="003F12BC" w:rsidRPr="003F12BC" w:rsidRDefault="003F12BC" w:rsidP="0078274D">
      <w:pPr>
        <w:pStyle w:val="ListParagraph"/>
        <w:numPr>
          <w:ilvl w:val="0"/>
          <w:numId w:val="7"/>
        </w:numPr>
        <w:rPr>
          <w:rFonts w:asciiTheme="majorBidi" w:hAnsiTheme="majorBidi" w:cstheme="majorBidi"/>
          <w:sz w:val="24"/>
          <w:szCs w:val="24"/>
        </w:rPr>
      </w:pPr>
      <w:r w:rsidRPr="003F12BC">
        <w:rPr>
          <w:rFonts w:asciiTheme="majorBidi" w:hAnsiTheme="majorBidi" w:cstheme="majorBidi"/>
          <w:sz w:val="24"/>
          <w:szCs w:val="24"/>
        </w:rPr>
        <w:t>RFID tags can be read without your knowledge</w:t>
      </w:r>
    </w:p>
    <w:p w14:paraId="25EF6534" w14:textId="77777777" w:rsidR="003F12BC" w:rsidRPr="003F12BC" w:rsidRDefault="003F12BC" w:rsidP="0078274D">
      <w:pPr>
        <w:pStyle w:val="ListParagraph"/>
        <w:numPr>
          <w:ilvl w:val="0"/>
          <w:numId w:val="7"/>
        </w:numPr>
        <w:rPr>
          <w:rFonts w:asciiTheme="majorBidi" w:hAnsiTheme="majorBidi" w:cstheme="majorBidi"/>
          <w:sz w:val="24"/>
          <w:szCs w:val="24"/>
        </w:rPr>
      </w:pPr>
      <w:r w:rsidRPr="003F12BC">
        <w:rPr>
          <w:rFonts w:asciiTheme="majorBidi" w:hAnsiTheme="majorBidi" w:cstheme="majorBidi"/>
          <w:sz w:val="24"/>
          <w:szCs w:val="24"/>
        </w:rPr>
        <w:t>RFID tags with unique serial numbers could be linked to an individual credit card number</w:t>
      </w:r>
    </w:p>
    <w:p w14:paraId="2BC85930" w14:textId="77777777" w:rsidR="003F12BC" w:rsidRPr="00443B4C" w:rsidRDefault="003F12BC" w:rsidP="003F12BC">
      <w:pPr>
        <w:pStyle w:val="ListParagraph"/>
        <w:ind w:left="360"/>
        <w:rPr>
          <w:rFonts w:asciiTheme="majorBidi" w:hAnsiTheme="majorBidi" w:cstheme="majorBidi"/>
          <w:b/>
          <w:bCs/>
          <w:sz w:val="24"/>
          <w:szCs w:val="24"/>
        </w:rPr>
      </w:pPr>
    </w:p>
    <w:p w14:paraId="19E40ECF" w14:textId="70FB2B69" w:rsidR="00443B4C" w:rsidRPr="00443B4C" w:rsidRDefault="00443B4C" w:rsidP="00443B4C">
      <w:pPr>
        <w:pStyle w:val="ListParagraph"/>
        <w:ind w:left="0"/>
        <w:rPr>
          <w:rFonts w:asciiTheme="majorBidi" w:hAnsiTheme="majorBidi" w:cstheme="majorBidi"/>
          <w:b/>
          <w:bCs/>
          <w:sz w:val="24"/>
          <w:szCs w:val="24"/>
        </w:rPr>
      </w:pPr>
    </w:p>
    <w:p w14:paraId="5D66475D" w14:textId="77777777" w:rsidR="002472EC" w:rsidRPr="002472EC" w:rsidRDefault="002472EC" w:rsidP="002472EC">
      <w:pPr>
        <w:pStyle w:val="ListParagraph"/>
        <w:ind w:left="0"/>
        <w:jc w:val="both"/>
        <w:rPr>
          <w:rFonts w:asciiTheme="majorBidi" w:hAnsiTheme="majorBidi" w:cstheme="majorBidi"/>
          <w:sz w:val="24"/>
          <w:szCs w:val="24"/>
        </w:rPr>
      </w:pPr>
    </w:p>
    <w:p w14:paraId="07809A72" w14:textId="77777777" w:rsidR="002472EC" w:rsidRPr="002472EC" w:rsidRDefault="002472EC" w:rsidP="002472EC">
      <w:pPr>
        <w:pStyle w:val="ListParagraph"/>
        <w:spacing w:after="0"/>
        <w:ind w:left="-360"/>
        <w:jc w:val="both"/>
        <w:rPr>
          <w:rFonts w:asciiTheme="majorBidi" w:hAnsiTheme="majorBidi" w:cstheme="majorBidi"/>
          <w:sz w:val="24"/>
          <w:szCs w:val="24"/>
        </w:rPr>
      </w:pPr>
    </w:p>
    <w:p w14:paraId="5F5A117E" w14:textId="77777777" w:rsidR="002472EC" w:rsidRPr="002472EC" w:rsidRDefault="002472EC" w:rsidP="002472EC">
      <w:pPr>
        <w:spacing w:after="0"/>
        <w:jc w:val="both"/>
        <w:rPr>
          <w:rFonts w:asciiTheme="majorBidi" w:hAnsiTheme="majorBidi" w:cstheme="majorBidi"/>
          <w:b/>
          <w:bCs/>
          <w:sz w:val="24"/>
          <w:szCs w:val="24"/>
        </w:rPr>
      </w:pPr>
    </w:p>
    <w:p w14:paraId="485D4ABE" w14:textId="77777777" w:rsidR="002472EC" w:rsidRPr="002472EC" w:rsidRDefault="002472EC" w:rsidP="002472EC">
      <w:pPr>
        <w:jc w:val="both"/>
        <w:rPr>
          <w:rFonts w:asciiTheme="majorBidi" w:hAnsiTheme="majorBidi" w:cstheme="majorBidi"/>
          <w:sz w:val="24"/>
          <w:szCs w:val="24"/>
        </w:rPr>
      </w:pPr>
      <w:bookmarkStart w:id="0" w:name="_GoBack"/>
      <w:bookmarkEnd w:id="0"/>
    </w:p>
    <w:sectPr w:rsidR="002472EC" w:rsidRPr="002472EC" w:rsidSect="00FE2620">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86C35" w14:textId="77777777" w:rsidR="00CE50B7" w:rsidRDefault="00782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3F1C1BBA" w14:textId="77777777" w:rsidR="00CE50B7" w:rsidRPr="00CE50B7" w:rsidRDefault="0078274D"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 xml:space="preserve">Mr. </w:t>
        </w:r>
        <w:r w:rsidRPr="00903D80">
          <w:rPr>
            <w:rFonts w:ascii="Lucida Calligraphy" w:hAnsi="Lucida Calligraphy"/>
          </w:rPr>
          <w:t>Jawwad A R Kazi</w:t>
        </w:r>
      </w:p>
    </w:sdtContent>
  </w:sdt>
  <w:p w14:paraId="34609213" w14:textId="77777777" w:rsidR="007B61D9" w:rsidRPr="00CE50B7" w:rsidRDefault="0078274D" w:rsidP="00CE5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831C4" w14:textId="77777777" w:rsidR="00CE50B7" w:rsidRDefault="0078274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AA973" w14:textId="77777777" w:rsidR="00CE50B7" w:rsidRDefault="00782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7E22" w14:textId="77777777" w:rsidR="00CE50B7" w:rsidRDefault="00782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78837" w14:textId="77777777" w:rsidR="00CE50B7" w:rsidRDefault="00782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21A9"/>
    <w:multiLevelType w:val="hybridMultilevel"/>
    <w:tmpl w:val="1AF8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6135C"/>
    <w:multiLevelType w:val="hybridMultilevel"/>
    <w:tmpl w:val="E060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1360A"/>
    <w:multiLevelType w:val="hybridMultilevel"/>
    <w:tmpl w:val="D89C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D486A"/>
    <w:multiLevelType w:val="hybridMultilevel"/>
    <w:tmpl w:val="C186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71167"/>
    <w:multiLevelType w:val="hybridMultilevel"/>
    <w:tmpl w:val="33604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71929"/>
    <w:multiLevelType w:val="hybridMultilevel"/>
    <w:tmpl w:val="C2C0B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FE44920">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3400D"/>
    <w:multiLevelType w:val="hybridMultilevel"/>
    <w:tmpl w:val="7D8CC218"/>
    <w:lvl w:ilvl="0" w:tplc="C1AA462E">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D3627C"/>
    <w:multiLevelType w:val="hybridMultilevel"/>
    <w:tmpl w:val="8C54E10A"/>
    <w:lvl w:ilvl="0" w:tplc="A5C4019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E"/>
    <w:rsid w:val="00113B32"/>
    <w:rsid w:val="002472EC"/>
    <w:rsid w:val="003F12BC"/>
    <w:rsid w:val="00443B4C"/>
    <w:rsid w:val="0078274D"/>
    <w:rsid w:val="00B30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DAC2"/>
  <w15:chartTrackingRefBased/>
  <w15:docId w15:val="{52F88737-CAC9-42AF-9C3E-6D1B4E27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03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5E"/>
    <w:pPr>
      <w:ind w:left="720"/>
      <w:contextualSpacing/>
    </w:pPr>
  </w:style>
  <w:style w:type="paragraph" w:styleId="Header">
    <w:name w:val="header"/>
    <w:basedOn w:val="Normal"/>
    <w:link w:val="HeaderChar"/>
    <w:uiPriority w:val="99"/>
    <w:unhideWhenUsed/>
    <w:rsid w:val="00B30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35E"/>
  </w:style>
  <w:style w:type="paragraph" w:styleId="Footer">
    <w:name w:val="footer"/>
    <w:basedOn w:val="Normal"/>
    <w:link w:val="FooterChar"/>
    <w:uiPriority w:val="99"/>
    <w:unhideWhenUsed/>
    <w:rsid w:val="00B30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35E"/>
  </w:style>
  <w:style w:type="table" w:styleId="TableGrid">
    <w:name w:val="Table Grid"/>
    <w:basedOn w:val="TableNormal"/>
    <w:uiPriority w:val="39"/>
    <w:rsid w:val="00B30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484">
      <w:bodyDiv w:val="1"/>
      <w:marLeft w:val="0"/>
      <w:marRight w:val="0"/>
      <w:marTop w:val="0"/>
      <w:marBottom w:val="0"/>
      <w:divBdr>
        <w:top w:val="none" w:sz="0" w:space="0" w:color="auto"/>
        <w:left w:val="none" w:sz="0" w:space="0" w:color="auto"/>
        <w:bottom w:val="none" w:sz="0" w:space="0" w:color="auto"/>
        <w:right w:val="none" w:sz="0" w:space="0" w:color="auto"/>
      </w:divBdr>
      <w:divsChild>
        <w:div w:id="2000496221">
          <w:marLeft w:val="360"/>
          <w:marRight w:val="0"/>
          <w:marTop w:val="200"/>
          <w:marBottom w:val="0"/>
          <w:divBdr>
            <w:top w:val="none" w:sz="0" w:space="0" w:color="auto"/>
            <w:left w:val="none" w:sz="0" w:space="0" w:color="auto"/>
            <w:bottom w:val="none" w:sz="0" w:space="0" w:color="auto"/>
            <w:right w:val="none" w:sz="0" w:space="0" w:color="auto"/>
          </w:divBdr>
        </w:div>
        <w:div w:id="533347959">
          <w:marLeft w:val="1080"/>
          <w:marRight w:val="0"/>
          <w:marTop w:val="100"/>
          <w:marBottom w:val="0"/>
          <w:divBdr>
            <w:top w:val="none" w:sz="0" w:space="0" w:color="auto"/>
            <w:left w:val="none" w:sz="0" w:space="0" w:color="auto"/>
            <w:bottom w:val="none" w:sz="0" w:space="0" w:color="auto"/>
            <w:right w:val="none" w:sz="0" w:space="0" w:color="auto"/>
          </w:divBdr>
        </w:div>
        <w:div w:id="815495447">
          <w:marLeft w:val="1080"/>
          <w:marRight w:val="0"/>
          <w:marTop w:val="100"/>
          <w:marBottom w:val="0"/>
          <w:divBdr>
            <w:top w:val="none" w:sz="0" w:space="0" w:color="auto"/>
            <w:left w:val="none" w:sz="0" w:space="0" w:color="auto"/>
            <w:bottom w:val="none" w:sz="0" w:space="0" w:color="auto"/>
            <w:right w:val="none" w:sz="0" w:space="0" w:color="auto"/>
          </w:divBdr>
        </w:div>
        <w:div w:id="1977493989">
          <w:marLeft w:val="1080"/>
          <w:marRight w:val="0"/>
          <w:marTop w:val="100"/>
          <w:marBottom w:val="0"/>
          <w:divBdr>
            <w:top w:val="none" w:sz="0" w:space="0" w:color="auto"/>
            <w:left w:val="none" w:sz="0" w:space="0" w:color="auto"/>
            <w:bottom w:val="none" w:sz="0" w:space="0" w:color="auto"/>
            <w:right w:val="none" w:sz="0" w:space="0" w:color="auto"/>
          </w:divBdr>
        </w:div>
        <w:div w:id="1757481139">
          <w:marLeft w:val="1080"/>
          <w:marRight w:val="0"/>
          <w:marTop w:val="100"/>
          <w:marBottom w:val="0"/>
          <w:divBdr>
            <w:top w:val="none" w:sz="0" w:space="0" w:color="auto"/>
            <w:left w:val="none" w:sz="0" w:space="0" w:color="auto"/>
            <w:bottom w:val="none" w:sz="0" w:space="0" w:color="auto"/>
            <w:right w:val="none" w:sz="0" w:space="0" w:color="auto"/>
          </w:divBdr>
        </w:div>
        <w:div w:id="1038357016">
          <w:marLeft w:val="360"/>
          <w:marRight w:val="0"/>
          <w:marTop w:val="200"/>
          <w:marBottom w:val="0"/>
          <w:divBdr>
            <w:top w:val="none" w:sz="0" w:space="0" w:color="auto"/>
            <w:left w:val="none" w:sz="0" w:space="0" w:color="auto"/>
            <w:bottom w:val="none" w:sz="0" w:space="0" w:color="auto"/>
            <w:right w:val="none" w:sz="0" w:space="0" w:color="auto"/>
          </w:divBdr>
        </w:div>
        <w:div w:id="252012831">
          <w:marLeft w:val="360"/>
          <w:marRight w:val="0"/>
          <w:marTop w:val="200"/>
          <w:marBottom w:val="0"/>
          <w:divBdr>
            <w:top w:val="none" w:sz="0" w:space="0" w:color="auto"/>
            <w:left w:val="none" w:sz="0" w:space="0" w:color="auto"/>
            <w:bottom w:val="none" w:sz="0" w:space="0" w:color="auto"/>
            <w:right w:val="none" w:sz="0" w:space="0" w:color="auto"/>
          </w:divBdr>
        </w:div>
      </w:divsChild>
    </w:div>
    <w:div w:id="79646945">
      <w:bodyDiv w:val="1"/>
      <w:marLeft w:val="0"/>
      <w:marRight w:val="0"/>
      <w:marTop w:val="0"/>
      <w:marBottom w:val="0"/>
      <w:divBdr>
        <w:top w:val="none" w:sz="0" w:space="0" w:color="auto"/>
        <w:left w:val="none" w:sz="0" w:space="0" w:color="auto"/>
        <w:bottom w:val="none" w:sz="0" w:space="0" w:color="auto"/>
        <w:right w:val="none" w:sz="0" w:space="0" w:color="auto"/>
      </w:divBdr>
      <w:divsChild>
        <w:div w:id="750585808">
          <w:marLeft w:val="360"/>
          <w:marRight w:val="0"/>
          <w:marTop w:val="200"/>
          <w:marBottom w:val="0"/>
          <w:divBdr>
            <w:top w:val="none" w:sz="0" w:space="0" w:color="auto"/>
            <w:left w:val="none" w:sz="0" w:space="0" w:color="auto"/>
            <w:bottom w:val="none" w:sz="0" w:space="0" w:color="auto"/>
            <w:right w:val="none" w:sz="0" w:space="0" w:color="auto"/>
          </w:divBdr>
        </w:div>
        <w:div w:id="6687269">
          <w:marLeft w:val="360"/>
          <w:marRight w:val="0"/>
          <w:marTop w:val="200"/>
          <w:marBottom w:val="0"/>
          <w:divBdr>
            <w:top w:val="none" w:sz="0" w:space="0" w:color="auto"/>
            <w:left w:val="none" w:sz="0" w:space="0" w:color="auto"/>
            <w:bottom w:val="none" w:sz="0" w:space="0" w:color="auto"/>
            <w:right w:val="none" w:sz="0" w:space="0" w:color="auto"/>
          </w:divBdr>
        </w:div>
        <w:div w:id="1312365764">
          <w:marLeft w:val="360"/>
          <w:marRight w:val="0"/>
          <w:marTop w:val="200"/>
          <w:marBottom w:val="0"/>
          <w:divBdr>
            <w:top w:val="none" w:sz="0" w:space="0" w:color="auto"/>
            <w:left w:val="none" w:sz="0" w:space="0" w:color="auto"/>
            <w:bottom w:val="none" w:sz="0" w:space="0" w:color="auto"/>
            <w:right w:val="none" w:sz="0" w:space="0" w:color="auto"/>
          </w:divBdr>
        </w:div>
        <w:div w:id="82993776">
          <w:marLeft w:val="360"/>
          <w:marRight w:val="0"/>
          <w:marTop w:val="200"/>
          <w:marBottom w:val="0"/>
          <w:divBdr>
            <w:top w:val="none" w:sz="0" w:space="0" w:color="auto"/>
            <w:left w:val="none" w:sz="0" w:space="0" w:color="auto"/>
            <w:bottom w:val="none" w:sz="0" w:space="0" w:color="auto"/>
            <w:right w:val="none" w:sz="0" w:space="0" w:color="auto"/>
          </w:divBdr>
        </w:div>
        <w:div w:id="681392005">
          <w:marLeft w:val="360"/>
          <w:marRight w:val="0"/>
          <w:marTop w:val="200"/>
          <w:marBottom w:val="0"/>
          <w:divBdr>
            <w:top w:val="none" w:sz="0" w:space="0" w:color="auto"/>
            <w:left w:val="none" w:sz="0" w:space="0" w:color="auto"/>
            <w:bottom w:val="none" w:sz="0" w:space="0" w:color="auto"/>
            <w:right w:val="none" w:sz="0" w:space="0" w:color="auto"/>
          </w:divBdr>
        </w:div>
      </w:divsChild>
    </w:div>
    <w:div w:id="373163920">
      <w:bodyDiv w:val="1"/>
      <w:marLeft w:val="0"/>
      <w:marRight w:val="0"/>
      <w:marTop w:val="0"/>
      <w:marBottom w:val="0"/>
      <w:divBdr>
        <w:top w:val="none" w:sz="0" w:space="0" w:color="auto"/>
        <w:left w:val="none" w:sz="0" w:space="0" w:color="auto"/>
        <w:bottom w:val="none" w:sz="0" w:space="0" w:color="auto"/>
        <w:right w:val="none" w:sz="0" w:space="0" w:color="auto"/>
      </w:divBdr>
      <w:divsChild>
        <w:div w:id="998919517">
          <w:marLeft w:val="360"/>
          <w:marRight w:val="0"/>
          <w:marTop w:val="200"/>
          <w:marBottom w:val="0"/>
          <w:divBdr>
            <w:top w:val="none" w:sz="0" w:space="0" w:color="auto"/>
            <w:left w:val="none" w:sz="0" w:space="0" w:color="auto"/>
            <w:bottom w:val="none" w:sz="0" w:space="0" w:color="auto"/>
            <w:right w:val="none" w:sz="0" w:space="0" w:color="auto"/>
          </w:divBdr>
        </w:div>
      </w:divsChild>
    </w:div>
    <w:div w:id="422728788">
      <w:bodyDiv w:val="1"/>
      <w:marLeft w:val="0"/>
      <w:marRight w:val="0"/>
      <w:marTop w:val="0"/>
      <w:marBottom w:val="0"/>
      <w:divBdr>
        <w:top w:val="none" w:sz="0" w:space="0" w:color="auto"/>
        <w:left w:val="none" w:sz="0" w:space="0" w:color="auto"/>
        <w:bottom w:val="none" w:sz="0" w:space="0" w:color="auto"/>
        <w:right w:val="none" w:sz="0" w:space="0" w:color="auto"/>
      </w:divBdr>
      <w:divsChild>
        <w:div w:id="1745451010">
          <w:marLeft w:val="360"/>
          <w:marRight w:val="0"/>
          <w:marTop w:val="200"/>
          <w:marBottom w:val="0"/>
          <w:divBdr>
            <w:top w:val="none" w:sz="0" w:space="0" w:color="auto"/>
            <w:left w:val="none" w:sz="0" w:space="0" w:color="auto"/>
            <w:bottom w:val="none" w:sz="0" w:space="0" w:color="auto"/>
            <w:right w:val="none" w:sz="0" w:space="0" w:color="auto"/>
          </w:divBdr>
        </w:div>
        <w:div w:id="1090615158">
          <w:marLeft w:val="360"/>
          <w:marRight w:val="0"/>
          <w:marTop w:val="200"/>
          <w:marBottom w:val="0"/>
          <w:divBdr>
            <w:top w:val="none" w:sz="0" w:space="0" w:color="auto"/>
            <w:left w:val="none" w:sz="0" w:space="0" w:color="auto"/>
            <w:bottom w:val="none" w:sz="0" w:space="0" w:color="auto"/>
            <w:right w:val="none" w:sz="0" w:space="0" w:color="auto"/>
          </w:divBdr>
        </w:div>
      </w:divsChild>
    </w:div>
    <w:div w:id="517815640">
      <w:bodyDiv w:val="1"/>
      <w:marLeft w:val="0"/>
      <w:marRight w:val="0"/>
      <w:marTop w:val="0"/>
      <w:marBottom w:val="0"/>
      <w:divBdr>
        <w:top w:val="none" w:sz="0" w:space="0" w:color="auto"/>
        <w:left w:val="none" w:sz="0" w:space="0" w:color="auto"/>
        <w:bottom w:val="none" w:sz="0" w:space="0" w:color="auto"/>
        <w:right w:val="none" w:sz="0" w:space="0" w:color="auto"/>
      </w:divBdr>
      <w:divsChild>
        <w:div w:id="105513845">
          <w:marLeft w:val="360"/>
          <w:marRight w:val="0"/>
          <w:marTop w:val="200"/>
          <w:marBottom w:val="0"/>
          <w:divBdr>
            <w:top w:val="none" w:sz="0" w:space="0" w:color="auto"/>
            <w:left w:val="none" w:sz="0" w:space="0" w:color="auto"/>
            <w:bottom w:val="none" w:sz="0" w:space="0" w:color="auto"/>
            <w:right w:val="none" w:sz="0" w:space="0" w:color="auto"/>
          </w:divBdr>
        </w:div>
      </w:divsChild>
    </w:div>
    <w:div w:id="605307120">
      <w:bodyDiv w:val="1"/>
      <w:marLeft w:val="0"/>
      <w:marRight w:val="0"/>
      <w:marTop w:val="0"/>
      <w:marBottom w:val="0"/>
      <w:divBdr>
        <w:top w:val="none" w:sz="0" w:space="0" w:color="auto"/>
        <w:left w:val="none" w:sz="0" w:space="0" w:color="auto"/>
        <w:bottom w:val="none" w:sz="0" w:space="0" w:color="auto"/>
        <w:right w:val="none" w:sz="0" w:space="0" w:color="auto"/>
      </w:divBdr>
      <w:divsChild>
        <w:div w:id="607274928">
          <w:marLeft w:val="360"/>
          <w:marRight w:val="0"/>
          <w:marTop w:val="200"/>
          <w:marBottom w:val="0"/>
          <w:divBdr>
            <w:top w:val="none" w:sz="0" w:space="0" w:color="auto"/>
            <w:left w:val="none" w:sz="0" w:space="0" w:color="auto"/>
            <w:bottom w:val="none" w:sz="0" w:space="0" w:color="auto"/>
            <w:right w:val="none" w:sz="0" w:space="0" w:color="auto"/>
          </w:divBdr>
        </w:div>
        <w:div w:id="864372129">
          <w:marLeft w:val="360"/>
          <w:marRight w:val="0"/>
          <w:marTop w:val="200"/>
          <w:marBottom w:val="0"/>
          <w:divBdr>
            <w:top w:val="none" w:sz="0" w:space="0" w:color="auto"/>
            <w:left w:val="none" w:sz="0" w:space="0" w:color="auto"/>
            <w:bottom w:val="none" w:sz="0" w:space="0" w:color="auto"/>
            <w:right w:val="none" w:sz="0" w:space="0" w:color="auto"/>
          </w:divBdr>
        </w:div>
        <w:div w:id="37823499">
          <w:marLeft w:val="360"/>
          <w:marRight w:val="0"/>
          <w:marTop w:val="200"/>
          <w:marBottom w:val="0"/>
          <w:divBdr>
            <w:top w:val="none" w:sz="0" w:space="0" w:color="auto"/>
            <w:left w:val="none" w:sz="0" w:space="0" w:color="auto"/>
            <w:bottom w:val="none" w:sz="0" w:space="0" w:color="auto"/>
            <w:right w:val="none" w:sz="0" w:space="0" w:color="auto"/>
          </w:divBdr>
        </w:div>
        <w:div w:id="1547136902">
          <w:marLeft w:val="360"/>
          <w:marRight w:val="0"/>
          <w:marTop w:val="200"/>
          <w:marBottom w:val="0"/>
          <w:divBdr>
            <w:top w:val="none" w:sz="0" w:space="0" w:color="auto"/>
            <w:left w:val="none" w:sz="0" w:space="0" w:color="auto"/>
            <w:bottom w:val="none" w:sz="0" w:space="0" w:color="auto"/>
            <w:right w:val="none" w:sz="0" w:space="0" w:color="auto"/>
          </w:divBdr>
        </w:div>
      </w:divsChild>
    </w:div>
    <w:div w:id="616184730">
      <w:bodyDiv w:val="1"/>
      <w:marLeft w:val="0"/>
      <w:marRight w:val="0"/>
      <w:marTop w:val="0"/>
      <w:marBottom w:val="0"/>
      <w:divBdr>
        <w:top w:val="none" w:sz="0" w:space="0" w:color="auto"/>
        <w:left w:val="none" w:sz="0" w:space="0" w:color="auto"/>
        <w:bottom w:val="none" w:sz="0" w:space="0" w:color="auto"/>
        <w:right w:val="none" w:sz="0" w:space="0" w:color="auto"/>
      </w:divBdr>
      <w:divsChild>
        <w:div w:id="1699886208">
          <w:marLeft w:val="360"/>
          <w:marRight w:val="0"/>
          <w:marTop w:val="200"/>
          <w:marBottom w:val="0"/>
          <w:divBdr>
            <w:top w:val="none" w:sz="0" w:space="0" w:color="auto"/>
            <w:left w:val="none" w:sz="0" w:space="0" w:color="auto"/>
            <w:bottom w:val="none" w:sz="0" w:space="0" w:color="auto"/>
            <w:right w:val="none" w:sz="0" w:space="0" w:color="auto"/>
          </w:divBdr>
        </w:div>
      </w:divsChild>
    </w:div>
    <w:div w:id="688601272">
      <w:bodyDiv w:val="1"/>
      <w:marLeft w:val="0"/>
      <w:marRight w:val="0"/>
      <w:marTop w:val="0"/>
      <w:marBottom w:val="0"/>
      <w:divBdr>
        <w:top w:val="none" w:sz="0" w:space="0" w:color="auto"/>
        <w:left w:val="none" w:sz="0" w:space="0" w:color="auto"/>
        <w:bottom w:val="none" w:sz="0" w:space="0" w:color="auto"/>
        <w:right w:val="none" w:sz="0" w:space="0" w:color="auto"/>
      </w:divBdr>
      <w:divsChild>
        <w:div w:id="1723868327">
          <w:marLeft w:val="360"/>
          <w:marRight w:val="0"/>
          <w:marTop w:val="200"/>
          <w:marBottom w:val="0"/>
          <w:divBdr>
            <w:top w:val="none" w:sz="0" w:space="0" w:color="auto"/>
            <w:left w:val="none" w:sz="0" w:space="0" w:color="auto"/>
            <w:bottom w:val="none" w:sz="0" w:space="0" w:color="auto"/>
            <w:right w:val="none" w:sz="0" w:space="0" w:color="auto"/>
          </w:divBdr>
        </w:div>
      </w:divsChild>
    </w:div>
    <w:div w:id="786777820">
      <w:bodyDiv w:val="1"/>
      <w:marLeft w:val="0"/>
      <w:marRight w:val="0"/>
      <w:marTop w:val="0"/>
      <w:marBottom w:val="0"/>
      <w:divBdr>
        <w:top w:val="none" w:sz="0" w:space="0" w:color="auto"/>
        <w:left w:val="none" w:sz="0" w:space="0" w:color="auto"/>
        <w:bottom w:val="none" w:sz="0" w:space="0" w:color="auto"/>
        <w:right w:val="none" w:sz="0" w:space="0" w:color="auto"/>
      </w:divBdr>
    </w:div>
    <w:div w:id="812874619">
      <w:bodyDiv w:val="1"/>
      <w:marLeft w:val="0"/>
      <w:marRight w:val="0"/>
      <w:marTop w:val="0"/>
      <w:marBottom w:val="0"/>
      <w:divBdr>
        <w:top w:val="none" w:sz="0" w:space="0" w:color="auto"/>
        <w:left w:val="none" w:sz="0" w:space="0" w:color="auto"/>
        <w:bottom w:val="none" w:sz="0" w:space="0" w:color="auto"/>
        <w:right w:val="none" w:sz="0" w:space="0" w:color="auto"/>
      </w:divBdr>
      <w:divsChild>
        <w:div w:id="1112361764">
          <w:marLeft w:val="360"/>
          <w:marRight w:val="0"/>
          <w:marTop w:val="200"/>
          <w:marBottom w:val="0"/>
          <w:divBdr>
            <w:top w:val="none" w:sz="0" w:space="0" w:color="auto"/>
            <w:left w:val="none" w:sz="0" w:space="0" w:color="auto"/>
            <w:bottom w:val="none" w:sz="0" w:space="0" w:color="auto"/>
            <w:right w:val="none" w:sz="0" w:space="0" w:color="auto"/>
          </w:divBdr>
        </w:div>
        <w:div w:id="293828314">
          <w:marLeft w:val="360"/>
          <w:marRight w:val="0"/>
          <w:marTop w:val="200"/>
          <w:marBottom w:val="0"/>
          <w:divBdr>
            <w:top w:val="none" w:sz="0" w:space="0" w:color="auto"/>
            <w:left w:val="none" w:sz="0" w:space="0" w:color="auto"/>
            <w:bottom w:val="none" w:sz="0" w:space="0" w:color="auto"/>
            <w:right w:val="none" w:sz="0" w:space="0" w:color="auto"/>
          </w:divBdr>
        </w:div>
      </w:divsChild>
    </w:div>
    <w:div w:id="870189692">
      <w:bodyDiv w:val="1"/>
      <w:marLeft w:val="0"/>
      <w:marRight w:val="0"/>
      <w:marTop w:val="0"/>
      <w:marBottom w:val="0"/>
      <w:divBdr>
        <w:top w:val="none" w:sz="0" w:space="0" w:color="auto"/>
        <w:left w:val="none" w:sz="0" w:space="0" w:color="auto"/>
        <w:bottom w:val="none" w:sz="0" w:space="0" w:color="auto"/>
        <w:right w:val="none" w:sz="0" w:space="0" w:color="auto"/>
      </w:divBdr>
      <w:divsChild>
        <w:div w:id="674459410">
          <w:marLeft w:val="360"/>
          <w:marRight w:val="0"/>
          <w:marTop w:val="200"/>
          <w:marBottom w:val="0"/>
          <w:divBdr>
            <w:top w:val="none" w:sz="0" w:space="0" w:color="auto"/>
            <w:left w:val="none" w:sz="0" w:space="0" w:color="auto"/>
            <w:bottom w:val="none" w:sz="0" w:space="0" w:color="auto"/>
            <w:right w:val="none" w:sz="0" w:space="0" w:color="auto"/>
          </w:divBdr>
        </w:div>
      </w:divsChild>
    </w:div>
    <w:div w:id="1044863760">
      <w:bodyDiv w:val="1"/>
      <w:marLeft w:val="0"/>
      <w:marRight w:val="0"/>
      <w:marTop w:val="0"/>
      <w:marBottom w:val="0"/>
      <w:divBdr>
        <w:top w:val="none" w:sz="0" w:space="0" w:color="auto"/>
        <w:left w:val="none" w:sz="0" w:space="0" w:color="auto"/>
        <w:bottom w:val="none" w:sz="0" w:space="0" w:color="auto"/>
        <w:right w:val="none" w:sz="0" w:space="0" w:color="auto"/>
      </w:divBdr>
      <w:divsChild>
        <w:div w:id="686296816">
          <w:marLeft w:val="360"/>
          <w:marRight w:val="0"/>
          <w:marTop w:val="200"/>
          <w:marBottom w:val="0"/>
          <w:divBdr>
            <w:top w:val="none" w:sz="0" w:space="0" w:color="auto"/>
            <w:left w:val="none" w:sz="0" w:space="0" w:color="auto"/>
            <w:bottom w:val="none" w:sz="0" w:space="0" w:color="auto"/>
            <w:right w:val="none" w:sz="0" w:space="0" w:color="auto"/>
          </w:divBdr>
        </w:div>
        <w:div w:id="1518890746">
          <w:marLeft w:val="360"/>
          <w:marRight w:val="0"/>
          <w:marTop w:val="200"/>
          <w:marBottom w:val="0"/>
          <w:divBdr>
            <w:top w:val="none" w:sz="0" w:space="0" w:color="auto"/>
            <w:left w:val="none" w:sz="0" w:space="0" w:color="auto"/>
            <w:bottom w:val="none" w:sz="0" w:space="0" w:color="auto"/>
            <w:right w:val="none" w:sz="0" w:space="0" w:color="auto"/>
          </w:divBdr>
        </w:div>
        <w:div w:id="2108888587">
          <w:marLeft w:val="360"/>
          <w:marRight w:val="0"/>
          <w:marTop w:val="200"/>
          <w:marBottom w:val="0"/>
          <w:divBdr>
            <w:top w:val="none" w:sz="0" w:space="0" w:color="auto"/>
            <w:left w:val="none" w:sz="0" w:space="0" w:color="auto"/>
            <w:bottom w:val="none" w:sz="0" w:space="0" w:color="auto"/>
            <w:right w:val="none" w:sz="0" w:space="0" w:color="auto"/>
          </w:divBdr>
        </w:div>
      </w:divsChild>
    </w:div>
    <w:div w:id="1371802519">
      <w:bodyDiv w:val="1"/>
      <w:marLeft w:val="0"/>
      <w:marRight w:val="0"/>
      <w:marTop w:val="0"/>
      <w:marBottom w:val="0"/>
      <w:divBdr>
        <w:top w:val="none" w:sz="0" w:space="0" w:color="auto"/>
        <w:left w:val="none" w:sz="0" w:space="0" w:color="auto"/>
        <w:bottom w:val="none" w:sz="0" w:space="0" w:color="auto"/>
        <w:right w:val="none" w:sz="0" w:space="0" w:color="auto"/>
      </w:divBdr>
      <w:divsChild>
        <w:div w:id="2039625414">
          <w:marLeft w:val="360"/>
          <w:marRight w:val="0"/>
          <w:marTop w:val="200"/>
          <w:marBottom w:val="0"/>
          <w:divBdr>
            <w:top w:val="none" w:sz="0" w:space="0" w:color="auto"/>
            <w:left w:val="none" w:sz="0" w:space="0" w:color="auto"/>
            <w:bottom w:val="none" w:sz="0" w:space="0" w:color="auto"/>
            <w:right w:val="none" w:sz="0" w:space="0" w:color="auto"/>
          </w:divBdr>
        </w:div>
      </w:divsChild>
    </w:div>
    <w:div w:id="1815760017">
      <w:bodyDiv w:val="1"/>
      <w:marLeft w:val="0"/>
      <w:marRight w:val="0"/>
      <w:marTop w:val="0"/>
      <w:marBottom w:val="0"/>
      <w:divBdr>
        <w:top w:val="none" w:sz="0" w:space="0" w:color="auto"/>
        <w:left w:val="none" w:sz="0" w:space="0" w:color="auto"/>
        <w:bottom w:val="none" w:sz="0" w:space="0" w:color="auto"/>
        <w:right w:val="none" w:sz="0" w:space="0" w:color="auto"/>
      </w:divBdr>
    </w:div>
    <w:div w:id="1909266410">
      <w:bodyDiv w:val="1"/>
      <w:marLeft w:val="0"/>
      <w:marRight w:val="0"/>
      <w:marTop w:val="0"/>
      <w:marBottom w:val="0"/>
      <w:divBdr>
        <w:top w:val="none" w:sz="0" w:space="0" w:color="auto"/>
        <w:left w:val="none" w:sz="0" w:space="0" w:color="auto"/>
        <w:bottom w:val="none" w:sz="0" w:space="0" w:color="auto"/>
        <w:right w:val="none" w:sz="0" w:space="0" w:color="auto"/>
      </w:divBdr>
      <w:divsChild>
        <w:div w:id="120419286">
          <w:marLeft w:val="360"/>
          <w:marRight w:val="0"/>
          <w:marTop w:val="200"/>
          <w:marBottom w:val="0"/>
          <w:divBdr>
            <w:top w:val="none" w:sz="0" w:space="0" w:color="auto"/>
            <w:left w:val="none" w:sz="0" w:space="0" w:color="auto"/>
            <w:bottom w:val="none" w:sz="0" w:space="0" w:color="auto"/>
            <w:right w:val="none" w:sz="0" w:space="0" w:color="auto"/>
          </w:divBdr>
        </w:div>
      </w:divsChild>
    </w:div>
    <w:div w:id="2004969330">
      <w:bodyDiv w:val="1"/>
      <w:marLeft w:val="0"/>
      <w:marRight w:val="0"/>
      <w:marTop w:val="0"/>
      <w:marBottom w:val="0"/>
      <w:divBdr>
        <w:top w:val="none" w:sz="0" w:space="0" w:color="auto"/>
        <w:left w:val="none" w:sz="0" w:space="0" w:color="auto"/>
        <w:bottom w:val="none" w:sz="0" w:space="0" w:color="auto"/>
        <w:right w:val="none" w:sz="0" w:space="0" w:color="auto"/>
      </w:divBdr>
      <w:divsChild>
        <w:div w:id="1263564976">
          <w:marLeft w:val="360"/>
          <w:marRight w:val="0"/>
          <w:marTop w:val="200"/>
          <w:marBottom w:val="0"/>
          <w:divBdr>
            <w:top w:val="none" w:sz="0" w:space="0" w:color="auto"/>
            <w:left w:val="none" w:sz="0" w:space="0" w:color="auto"/>
            <w:bottom w:val="none" w:sz="0" w:space="0" w:color="auto"/>
            <w:right w:val="none" w:sz="0" w:space="0" w:color="auto"/>
          </w:divBdr>
        </w:div>
        <w:div w:id="864055147">
          <w:marLeft w:val="360"/>
          <w:marRight w:val="0"/>
          <w:marTop w:val="200"/>
          <w:marBottom w:val="0"/>
          <w:divBdr>
            <w:top w:val="none" w:sz="0" w:space="0" w:color="auto"/>
            <w:left w:val="none" w:sz="0" w:space="0" w:color="auto"/>
            <w:bottom w:val="none" w:sz="0" w:space="0" w:color="auto"/>
            <w:right w:val="none" w:sz="0" w:space="0" w:color="auto"/>
          </w:divBdr>
        </w:div>
        <w:div w:id="1933539321">
          <w:marLeft w:val="1080"/>
          <w:marRight w:val="0"/>
          <w:marTop w:val="100"/>
          <w:marBottom w:val="0"/>
          <w:divBdr>
            <w:top w:val="none" w:sz="0" w:space="0" w:color="auto"/>
            <w:left w:val="none" w:sz="0" w:space="0" w:color="auto"/>
            <w:bottom w:val="none" w:sz="0" w:space="0" w:color="auto"/>
            <w:right w:val="none" w:sz="0" w:space="0" w:color="auto"/>
          </w:divBdr>
        </w:div>
        <w:div w:id="299383780">
          <w:marLeft w:val="1080"/>
          <w:marRight w:val="0"/>
          <w:marTop w:val="100"/>
          <w:marBottom w:val="0"/>
          <w:divBdr>
            <w:top w:val="none" w:sz="0" w:space="0" w:color="auto"/>
            <w:left w:val="none" w:sz="0" w:space="0" w:color="auto"/>
            <w:bottom w:val="none" w:sz="0" w:space="0" w:color="auto"/>
            <w:right w:val="none" w:sz="0" w:space="0" w:color="auto"/>
          </w:divBdr>
        </w:div>
        <w:div w:id="1436822778">
          <w:marLeft w:val="1080"/>
          <w:marRight w:val="0"/>
          <w:marTop w:val="100"/>
          <w:marBottom w:val="0"/>
          <w:divBdr>
            <w:top w:val="none" w:sz="0" w:space="0" w:color="auto"/>
            <w:left w:val="none" w:sz="0" w:space="0" w:color="auto"/>
            <w:bottom w:val="none" w:sz="0" w:space="0" w:color="auto"/>
            <w:right w:val="none" w:sz="0" w:space="0" w:color="auto"/>
          </w:divBdr>
        </w:div>
        <w:div w:id="447117547">
          <w:marLeft w:val="360"/>
          <w:marRight w:val="0"/>
          <w:marTop w:val="200"/>
          <w:marBottom w:val="0"/>
          <w:divBdr>
            <w:top w:val="none" w:sz="0" w:space="0" w:color="auto"/>
            <w:left w:val="none" w:sz="0" w:space="0" w:color="auto"/>
            <w:bottom w:val="none" w:sz="0" w:space="0" w:color="auto"/>
            <w:right w:val="none" w:sz="0" w:space="0" w:color="auto"/>
          </w:divBdr>
        </w:div>
      </w:divsChild>
    </w:div>
    <w:div w:id="2081050110">
      <w:bodyDiv w:val="1"/>
      <w:marLeft w:val="0"/>
      <w:marRight w:val="0"/>
      <w:marTop w:val="0"/>
      <w:marBottom w:val="0"/>
      <w:divBdr>
        <w:top w:val="none" w:sz="0" w:space="0" w:color="auto"/>
        <w:left w:val="none" w:sz="0" w:space="0" w:color="auto"/>
        <w:bottom w:val="none" w:sz="0" w:space="0" w:color="auto"/>
        <w:right w:val="none" w:sz="0" w:space="0" w:color="auto"/>
      </w:divBdr>
      <w:divsChild>
        <w:div w:id="650060472">
          <w:marLeft w:val="360"/>
          <w:marRight w:val="0"/>
          <w:marTop w:val="200"/>
          <w:marBottom w:val="0"/>
          <w:divBdr>
            <w:top w:val="none" w:sz="0" w:space="0" w:color="auto"/>
            <w:left w:val="none" w:sz="0" w:space="0" w:color="auto"/>
            <w:bottom w:val="none" w:sz="0" w:space="0" w:color="auto"/>
            <w:right w:val="none" w:sz="0" w:space="0" w:color="auto"/>
          </w:divBdr>
        </w:div>
      </w:divsChild>
    </w:div>
    <w:div w:id="2112310535">
      <w:bodyDiv w:val="1"/>
      <w:marLeft w:val="0"/>
      <w:marRight w:val="0"/>
      <w:marTop w:val="0"/>
      <w:marBottom w:val="0"/>
      <w:divBdr>
        <w:top w:val="none" w:sz="0" w:space="0" w:color="auto"/>
        <w:left w:val="none" w:sz="0" w:space="0" w:color="auto"/>
        <w:bottom w:val="none" w:sz="0" w:space="0" w:color="auto"/>
        <w:right w:val="none" w:sz="0" w:space="0" w:color="auto"/>
      </w:divBdr>
      <w:divsChild>
        <w:div w:id="14712893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header" Target="header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cp:revision>
  <dcterms:created xsi:type="dcterms:W3CDTF">2020-02-03T16:14:00Z</dcterms:created>
  <dcterms:modified xsi:type="dcterms:W3CDTF">2020-02-03T16:58:00Z</dcterms:modified>
</cp:coreProperties>
</file>