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50" w:type="dxa"/>
        <w:tblInd w:w="-122" w:type="dxa"/>
        <w:tblLayout w:type="fixed"/>
        <w:tblLook w:val="04A0" w:firstRow="1" w:lastRow="0" w:firstColumn="1" w:lastColumn="0" w:noHBand="0" w:noVBand="1"/>
      </w:tblPr>
      <w:tblGrid>
        <w:gridCol w:w="1980"/>
        <w:gridCol w:w="1478"/>
        <w:gridCol w:w="1342"/>
        <w:gridCol w:w="2875"/>
        <w:gridCol w:w="2375"/>
      </w:tblGrid>
      <w:tr w:rsidR="00F34C24" w:rsidTr="00C152B4">
        <w:trPr>
          <w:trHeight w:val="495"/>
        </w:trPr>
        <w:tc>
          <w:tcPr>
            <w:tcW w:w="1980" w:type="dxa"/>
            <w:vMerge w:val="restart"/>
            <w:tcBorders>
              <w:top w:val="nil"/>
              <w:left w:val="nil"/>
              <w:bottom w:val="nil"/>
              <w:right w:val="nil"/>
            </w:tcBorders>
          </w:tcPr>
          <w:p w:rsidR="00F34C24" w:rsidRDefault="00F34C24" w:rsidP="00C152B4">
            <w:pPr>
              <w:jc w:val="right"/>
              <w:outlineLvl w:val="0"/>
              <w:rPr>
                <w:rFonts w:eastAsia="Times New Roman" w:cstheme="minorHAnsi"/>
                <w:b/>
                <w:color w:val="000000"/>
                <w:kern w:val="36"/>
                <w:sz w:val="36"/>
                <w:szCs w:val="24"/>
              </w:rPr>
            </w:pPr>
            <w:r>
              <w:rPr>
                <w:rFonts w:eastAsia="Times New Roman" w:cstheme="minorHAnsi"/>
                <w:b/>
                <w:noProof/>
                <w:color w:val="000000"/>
                <w:kern w:val="36"/>
                <w:sz w:val="36"/>
                <w:szCs w:val="24"/>
              </w:rPr>
              <w:drawing>
                <wp:inline distT="0" distB="0" distL="0" distR="0" wp14:anchorId="1A5D0916" wp14:editId="7E324F41">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70" w:type="dxa"/>
            <w:gridSpan w:val="4"/>
            <w:tcBorders>
              <w:top w:val="nil"/>
              <w:left w:val="nil"/>
              <w:bottom w:val="nil"/>
              <w:right w:val="nil"/>
            </w:tcBorders>
            <w:vAlign w:val="center"/>
          </w:tcPr>
          <w:p w:rsidR="00F34C24" w:rsidRPr="00CE3928" w:rsidRDefault="00F34C24" w:rsidP="00C152B4">
            <w:pPr>
              <w:jc w:val="center"/>
              <w:outlineLvl w:val="0"/>
              <w:rPr>
                <w:rFonts w:eastAsia="Times New Roman" w:cstheme="minorHAnsi"/>
                <w:color w:val="000000"/>
                <w:kern w:val="36"/>
                <w:sz w:val="28"/>
                <w:szCs w:val="28"/>
              </w:rPr>
            </w:pPr>
            <w:r w:rsidRPr="00CE3928">
              <w:rPr>
                <w:rFonts w:eastAsia="Times New Roman" w:cstheme="minorHAnsi"/>
                <w:color w:val="000000"/>
                <w:kern w:val="36"/>
                <w:sz w:val="28"/>
                <w:szCs w:val="28"/>
              </w:rPr>
              <w:t>Finolex Academy of Management and Technology, Ratnagiri</w:t>
            </w:r>
          </w:p>
        </w:tc>
      </w:tr>
      <w:tr w:rsidR="00F34C24" w:rsidTr="00C152B4">
        <w:trPr>
          <w:trHeight w:val="495"/>
        </w:trPr>
        <w:tc>
          <w:tcPr>
            <w:tcW w:w="1980" w:type="dxa"/>
            <w:vMerge/>
            <w:tcBorders>
              <w:top w:val="nil"/>
              <w:left w:val="nil"/>
              <w:bottom w:val="single" w:sz="4" w:space="0" w:color="auto"/>
              <w:right w:val="nil"/>
            </w:tcBorders>
          </w:tcPr>
          <w:p w:rsidR="00F34C24" w:rsidRDefault="00F34C24" w:rsidP="00C152B4">
            <w:pPr>
              <w:jc w:val="center"/>
              <w:outlineLvl w:val="0"/>
              <w:rPr>
                <w:rFonts w:eastAsia="Times New Roman" w:cstheme="minorHAnsi"/>
                <w:b/>
                <w:noProof/>
                <w:color w:val="000000"/>
                <w:kern w:val="36"/>
                <w:sz w:val="36"/>
                <w:szCs w:val="24"/>
                <w:lang w:val="en-IN" w:eastAsia="en-IN"/>
              </w:rPr>
            </w:pPr>
          </w:p>
        </w:tc>
        <w:tc>
          <w:tcPr>
            <w:tcW w:w="8070" w:type="dxa"/>
            <w:gridSpan w:val="4"/>
            <w:tcBorders>
              <w:top w:val="nil"/>
              <w:left w:val="nil"/>
              <w:bottom w:val="single" w:sz="4" w:space="0" w:color="auto"/>
              <w:right w:val="nil"/>
            </w:tcBorders>
            <w:vAlign w:val="center"/>
          </w:tcPr>
          <w:p w:rsidR="00F34C24" w:rsidRPr="008E2F6A" w:rsidRDefault="00F34C24" w:rsidP="00C152B4">
            <w:pPr>
              <w:jc w:val="center"/>
              <w:outlineLvl w:val="0"/>
              <w:rPr>
                <w:rFonts w:eastAsia="Times New Roman" w:cstheme="minorHAnsi"/>
                <w:b/>
                <w:color w:val="000000"/>
                <w:kern w:val="36"/>
                <w:sz w:val="24"/>
                <w:szCs w:val="24"/>
              </w:rPr>
            </w:pPr>
            <w:r w:rsidRPr="008E2F6A">
              <w:rPr>
                <w:rFonts w:eastAsia="Times New Roman" w:cstheme="minorHAnsi"/>
                <w:b/>
                <w:color w:val="000000"/>
                <w:kern w:val="36"/>
                <w:sz w:val="24"/>
                <w:szCs w:val="24"/>
              </w:rPr>
              <w:t>Department of Information Technology</w:t>
            </w:r>
          </w:p>
        </w:tc>
      </w:tr>
      <w:tr w:rsidR="00F34C24" w:rsidRPr="00CE3928" w:rsidTr="00C152B4">
        <w:trPr>
          <w:trHeight w:val="500"/>
        </w:trPr>
        <w:tc>
          <w:tcPr>
            <w:tcW w:w="1980" w:type="dxa"/>
            <w:tcBorders>
              <w:top w:val="single" w:sz="4" w:space="0" w:color="auto"/>
              <w:right w:val="single" w:sz="4" w:space="0" w:color="auto"/>
            </w:tcBorders>
            <w:vAlign w:val="center"/>
          </w:tcPr>
          <w:p w:rsidR="00F34C24" w:rsidRPr="008A3983" w:rsidRDefault="00F34C24" w:rsidP="00C152B4">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 xml:space="preserve">Subject: </w:t>
            </w:r>
          </w:p>
        </w:tc>
        <w:tc>
          <w:tcPr>
            <w:tcW w:w="8070" w:type="dxa"/>
            <w:gridSpan w:val="4"/>
            <w:tcBorders>
              <w:top w:val="single" w:sz="4" w:space="0" w:color="auto"/>
              <w:left w:val="single" w:sz="4" w:space="0" w:color="auto"/>
            </w:tcBorders>
            <w:vAlign w:val="center"/>
          </w:tcPr>
          <w:p w:rsidR="00F34C24" w:rsidRPr="008A3983" w:rsidRDefault="00F34C24" w:rsidP="00C152B4">
            <w:pPr>
              <w:outlineLvl w:val="0"/>
              <w:rPr>
                <w:rFonts w:eastAsia="Times New Roman" w:cstheme="minorHAnsi"/>
                <w:b/>
                <w:color w:val="000000"/>
                <w:kern w:val="36"/>
                <w:sz w:val="24"/>
                <w:szCs w:val="24"/>
              </w:rPr>
            </w:pPr>
            <w:r>
              <w:rPr>
                <w:rFonts w:ascii="Times New Roman" w:hAnsi="Times New Roman" w:cs="Times New Roman"/>
                <w:b/>
                <w:sz w:val="24"/>
                <w:szCs w:val="24"/>
              </w:rPr>
              <w:t>Unix Lab(</w:t>
            </w:r>
            <w:r w:rsidRPr="00345348">
              <w:rPr>
                <w:rFonts w:ascii="Times New Roman" w:hAnsi="Times New Roman" w:cs="Times New Roman"/>
                <w:bCs/>
                <w:sz w:val="24"/>
                <w:szCs w:val="24"/>
              </w:rPr>
              <w:t>SE ITL402</w:t>
            </w:r>
            <w:r>
              <w:rPr>
                <w:rFonts w:ascii="Times New Roman" w:hAnsi="Times New Roman" w:cs="Times New Roman"/>
                <w:b/>
                <w:sz w:val="24"/>
                <w:szCs w:val="24"/>
              </w:rPr>
              <w:t>)</w:t>
            </w:r>
          </w:p>
        </w:tc>
      </w:tr>
      <w:tr w:rsidR="00F34C24" w:rsidRPr="00CE3928" w:rsidTr="00C152B4">
        <w:trPr>
          <w:trHeight w:val="500"/>
        </w:trPr>
        <w:tc>
          <w:tcPr>
            <w:tcW w:w="1980" w:type="dxa"/>
            <w:tcBorders>
              <w:top w:val="single" w:sz="4" w:space="0" w:color="auto"/>
              <w:right w:val="single" w:sz="4" w:space="0" w:color="auto"/>
            </w:tcBorders>
            <w:vAlign w:val="center"/>
          </w:tcPr>
          <w:p w:rsidR="00F34C24" w:rsidRPr="008A3983" w:rsidRDefault="00F34C24" w:rsidP="00C152B4">
            <w:pP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Class: </w:t>
            </w:r>
          </w:p>
        </w:tc>
        <w:tc>
          <w:tcPr>
            <w:tcW w:w="8070" w:type="dxa"/>
            <w:gridSpan w:val="4"/>
            <w:tcBorders>
              <w:top w:val="single" w:sz="4" w:space="0" w:color="auto"/>
              <w:left w:val="single" w:sz="4" w:space="0" w:color="auto"/>
            </w:tcBorders>
            <w:vAlign w:val="center"/>
          </w:tcPr>
          <w:p w:rsidR="00F34C24" w:rsidRPr="008A3983" w:rsidRDefault="00F34C24" w:rsidP="00C152B4">
            <w:pPr>
              <w:outlineLvl w:val="0"/>
              <w:rPr>
                <w:rFonts w:eastAsia="Times New Roman" w:cstheme="minorHAnsi"/>
                <w:b/>
                <w:color w:val="000000"/>
                <w:kern w:val="36"/>
                <w:sz w:val="24"/>
                <w:szCs w:val="24"/>
              </w:rPr>
            </w:pPr>
            <w:r>
              <w:rPr>
                <w:rFonts w:eastAsia="Times New Roman" w:cstheme="minorHAnsi"/>
                <w:b/>
                <w:color w:val="000000"/>
                <w:kern w:val="36"/>
                <w:sz w:val="24"/>
                <w:szCs w:val="24"/>
              </w:rPr>
              <w:t>SE IT / Semester – I</w:t>
            </w:r>
            <w:r>
              <w:rPr>
                <w:rFonts w:eastAsia="Times New Roman" w:cs="Arial"/>
                <w:b/>
                <w:color w:val="000000"/>
                <w:kern w:val="36"/>
                <w:sz w:val="24"/>
                <w:szCs w:val="24"/>
              </w:rPr>
              <w:t>V</w:t>
            </w:r>
            <w:r>
              <w:rPr>
                <w:rFonts w:eastAsia="Times New Roman" w:cstheme="minorHAnsi"/>
                <w:b/>
                <w:color w:val="000000"/>
                <w:kern w:val="36"/>
                <w:sz w:val="24"/>
                <w:szCs w:val="24"/>
              </w:rPr>
              <w:t xml:space="preserve"> (CBCGS) / Academic year: </w:t>
            </w:r>
            <w:r w:rsidRPr="00E81B15">
              <w:rPr>
                <w:rFonts w:eastAsia="Times New Roman" w:cstheme="minorHAnsi"/>
                <w:b/>
                <w:color w:val="000000"/>
                <w:kern w:val="36"/>
                <w:sz w:val="24"/>
                <w:szCs w:val="24"/>
              </w:rPr>
              <w:t>2017-18</w:t>
            </w:r>
          </w:p>
        </w:tc>
      </w:tr>
      <w:tr w:rsidR="00F34C24" w:rsidRPr="00CE3928" w:rsidTr="00C152B4">
        <w:trPr>
          <w:trHeight w:val="500"/>
        </w:trPr>
        <w:tc>
          <w:tcPr>
            <w:tcW w:w="1980" w:type="dxa"/>
            <w:tcBorders>
              <w:top w:val="single" w:sz="4" w:space="0" w:color="auto"/>
              <w:right w:val="single" w:sz="4" w:space="0" w:color="auto"/>
            </w:tcBorders>
            <w:vAlign w:val="center"/>
          </w:tcPr>
          <w:p w:rsidR="00F34C24" w:rsidRDefault="00F34C24" w:rsidP="00C152B4">
            <w:pPr>
              <w:outlineLvl w:val="0"/>
              <w:rPr>
                <w:rFonts w:eastAsia="Times New Roman" w:cstheme="minorHAnsi"/>
                <w:b/>
                <w:color w:val="000000"/>
                <w:kern w:val="36"/>
                <w:sz w:val="24"/>
                <w:szCs w:val="24"/>
              </w:rPr>
            </w:pPr>
            <w:r>
              <w:rPr>
                <w:rFonts w:eastAsia="Times New Roman" w:cstheme="minorHAnsi"/>
                <w:b/>
                <w:color w:val="000000"/>
                <w:kern w:val="36"/>
                <w:sz w:val="24"/>
                <w:szCs w:val="24"/>
              </w:rPr>
              <w:t>Name of Student:</w:t>
            </w:r>
          </w:p>
        </w:tc>
        <w:tc>
          <w:tcPr>
            <w:tcW w:w="8070" w:type="dxa"/>
            <w:gridSpan w:val="4"/>
            <w:tcBorders>
              <w:top w:val="single" w:sz="4" w:space="0" w:color="auto"/>
              <w:left w:val="single" w:sz="4" w:space="0" w:color="auto"/>
            </w:tcBorders>
            <w:vAlign w:val="center"/>
          </w:tcPr>
          <w:p w:rsidR="00F34C24" w:rsidRPr="00C008BC" w:rsidRDefault="00F34C24" w:rsidP="00C152B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Kazi Jawwad A Rahim</w:t>
            </w:r>
          </w:p>
        </w:tc>
      </w:tr>
      <w:tr w:rsidR="00F34C24" w:rsidRPr="00CE3928" w:rsidTr="00C152B4">
        <w:trPr>
          <w:trHeight w:val="500"/>
        </w:trPr>
        <w:tc>
          <w:tcPr>
            <w:tcW w:w="1980" w:type="dxa"/>
            <w:tcBorders>
              <w:top w:val="single" w:sz="4" w:space="0" w:color="auto"/>
            </w:tcBorders>
            <w:vAlign w:val="center"/>
          </w:tcPr>
          <w:p w:rsidR="00F34C24" w:rsidRPr="008A3983" w:rsidRDefault="00F34C24" w:rsidP="00C152B4">
            <w:pPr>
              <w:outlineLvl w:val="0"/>
              <w:rPr>
                <w:rFonts w:eastAsia="Times New Roman" w:cstheme="minorHAnsi"/>
                <w:b/>
                <w:color w:val="000000"/>
                <w:kern w:val="36"/>
                <w:sz w:val="24"/>
                <w:szCs w:val="24"/>
              </w:rPr>
            </w:pPr>
            <w:r>
              <w:rPr>
                <w:rFonts w:eastAsia="Times New Roman" w:cstheme="minorHAnsi"/>
                <w:b/>
                <w:color w:val="000000"/>
                <w:kern w:val="36"/>
                <w:sz w:val="24"/>
                <w:szCs w:val="24"/>
              </w:rPr>
              <w:t>Roll No:</w:t>
            </w:r>
          </w:p>
        </w:tc>
        <w:tc>
          <w:tcPr>
            <w:tcW w:w="2820" w:type="dxa"/>
            <w:gridSpan w:val="2"/>
            <w:tcBorders>
              <w:top w:val="single" w:sz="4" w:space="0" w:color="auto"/>
            </w:tcBorders>
            <w:vAlign w:val="center"/>
          </w:tcPr>
          <w:p w:rsidR="00F34C24" w:rsidRPr="008A3983" w:rsidRDefault="00F34C24" w:rsidP="00C152B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28</w:t>
            </w:r>
          </w:p>
        </w:tc>
        <w:tc>
          <w:tcPr>
            <w:tcW w:w="2875" w:type="dxa"/>
            <w:tcBorders>
              <w:top w:val="single" w:sz="4" w:space="0" w:color="auto"/>
            </w:tcBorders>
            <w:vAlign w:val="center"/>
          </w:tcPr>
          <w:p w:rsidR="00F34C24" w:rsidRPr="00371428" w:rsidRDefault="00F34C24" w:rsidP="00C152B4">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performance</w:t>
            </w:r>
            <w:r>
              <w:rPr>
                <w:rFonts w:eastAsia="Times New Roman" w:cstheme="minorHAnsi"/>
                <w:b/>
                <w:color w:val="000000"/>
                <w:kern w:val="36"/>
                <w:sz w:val="20"/>
                <w:szCs w:val="20"/>
              </w:rPr>
              <w:t xml:space="preserve"> (DOP) :</w:t>
            </w:r>
          </w:p>
        </w:tc>
        <w:tc>
          <w:tcPr>
            <w:tcW w:w="2375" w:type="dxa"/>
            <w:tcBorders>
              <w:top w:val="single" w:sz="4" w:space="0" w:color="auto"/>
            </w:tcBorders>
            <w:vAlign w:val="center"/>
          </w:tcPr>
          <w:p w:rsidR="00F34C24" w:rsidRPr="008A3983" w:rsidRDefault="00F34C24" w:rsidP="00C152B4">
            <w:pPr>
              <w:outlineLvl w:val="0"/>
              <w:rPr>
                <w:rFonts w:eastAsia="Times New Roman" w:cstheme="minorHAnsi"/>
                <w:b/>
                <w:color w:val="000000"/>
                <w:kern w:val="36"/>
                <w:sz w:val="24"/>
                <w:szCs w:val="24"/>
              </w:rPr>
            </w:pPr>
          </w:p>
        </w:tc>
      </w:tr>
      <w:tr w:rsidR="00F34C24" w:rsidRPr="00CE3928" w:rsidTr="00C152B4">
        <w:trPr>
          <w:trHeight w:val="554"/>
        </w:trPr>
        <w:tc>
          <w:tcPr>
            <w:tcW w:w="3458" w:type="dxa"/>
            <w:gridSpan w:val="2"/>
            <w:vAlign w:val="center"/>
          </w:tcPr>
          <w:p w:rsidR="00F34C24" w:rsidRPr="008A3983" w:rsidRDefault="00F34C24" w:rsidP="00C152B4">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Assignment/Experiment No:</w:t>
            </w:r>
          </w:p>
        </w:tc>
        <w:tc>
          <w:tcPr>
            <w:tcW w:w="1342" w:type="dxa"/>
            <w:vAlign w:val="center"/>
          </w:tcPr>
          <w:p w:rsidR="00F34C24" w:rsidRPr="008A3983" w:rsidRDefault="00F34C24" w:rsidP="00C152B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01</w:t>
            </w:r>
          </w:p>
        </w:tc>
        <w:tc>
          <w:tcPr>
            <w:tcW w:w="2875" w:type="dxa"/>
            <w:vAlign w:val="center"/>
          </w:tcPr>
          <w:p w:rsidR="00F34C24" w:rsidRPr="00371428" w:rsidRDefault="00F34C24" w:rsidP="00C152B4">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checking</w:t>
            </w:r>
            <w:r>
              <w:rPr>
                <w:rFonts w:eastAsia="Times New Roman" w:cstheme="minorHAnsi"/>
                <w:b/>
                <w:color w:val="000000"/>
                <w:kern w:val="36"/>
                <w:sz w:val="20"/>
                <w:szCs w:val="20"/>
              </w:rPr>
              <w:t xml:space="preserve"> (DOC) :</w:t>
            </w:r>
          </w:p>
        </w:tc>
        <w:tc>
          <w:tcPr>
            <w:tcW w:w="2375" w:type="dxa"/>
            <w:vAlign w:val="center"/>
          </w:tcPr>
          <w:p w:rsidR="00F34C24" w:rsidRPr="008A3983" w:rsidRDefault="00F34C24" w:rsidP="00C152B4">
            <w:pPr>
              <w:outlineLvl w:val="0"/>
              <w:rPr>
                <w:rFonts w:eastAsia="Times New Roman" w:cstheme="minorHAnsi"/>
                <w:b/>
                <w:color w:val="000000"/>
                <w:kern w:val="36"/>
                <w:sz w:val="24"/>
                <w:szCs w:val="24"/>
              </w:rPr>
            </w:pPr>
          </w:p>
        </w:tc>
      </w:tr>
      <w:tr w:rsidR="00F34C24" w:rsidRPr="00CE3928" w:rsidTr="00C152B4">
        <w:trPr>
          <w:trHeight w:val="554"/>
        </w:trPr>
        <w:tc>
          <w:tcPr>
            <w:tcW w:w="10050" w:type="dxa"/>
            <w:gridSpan w:val="5"/>
            <w:vAlign w:val="center"/>
          </w:tcPr>
          <w:p w:rsidR="00F34C24" w:rsidRPr="008A3983" w:rsidRDefault="00F34C24" w:rsidP="00C152B4">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 xml:space="preserve">Title: </w:t>
            </w:r>
            <w:r>
              <w:rPr>
                <w:rFonts w:eastAsia="Times New Roman" w:cstheme="minorHAnsi"/>
                <w:b/>
                <w:color w:val="000000"/>
                <w:kern w:val="36"/>
                <w:sz w:val="24"/>
                <w:szCs w:val="24"/>
              </w:rPr>
              <w:t xml:space="preserve"> </w:t>
            </w:r>
            <w:r>
              <w:rPr>
                <w:rFonts w:ascii="Times New Roman" w:eastAsia="Times New Roman" w:hAnsi="Times New Roman" w:cs="Times New Roman"/>
              </w:rPr>
              <w:t>To study History and Architecture of Unix/Linux operating systems</w:t>
            </w:r>
          </w:p>
        </w:tc>
      </w:tr>
      <w:tr w:rsidR="00F34C24" w:rsidRPr="00CE3928" w:rsidTr="00C152B4">
        <w:trPr>
          <w:trHeight w:val="561"/>
        </w:trPr>
        <w:tc>
          <w:tcPr>
            <w:tcW w:w="3458" w:type="dxa"/>
            <w:gridSpan w:val="2"/>
            <w:vAlign w:val="center"/>
          </w:tcPr>
          <w:p w:rsidR="00F34C24" w:rsidRPr="008A3983" w:rsidRDefault="00F34C24" w:rsidP="00C152B4">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Marks</w:t>
            </w:r>
            <w:r>
              <w:rPr>
                <w:rFonts w:eastAsia="Times New Roman" w:cstheme="minorHAnsi"/>
                <w:b/>
                <w:color w:val="000000"/>
                <w:kern w:val="36"/>
                <w:sz w:val="24"/>
                <w:szCs w:val="24"/>
              </w:rPr>
              <w:t>:</w:t>
            </w:r>
          </w:p>
        </w:tc>
        <w:tc>
          <w:tcPr>
            <w:tcW w:w="1342" w:type="dxa"/>
            <w:vAlign w:val="center"/>
          </w:tcPr>
          <w:p w:rsidR="00F34C24" w:rsidRPr="008A3983" w:rsidRDefault="00F34C24" w:rsidP="00C152B4">
            <w:pPr>
              <w:jc w:val="right"/>
              <w:outlineLvl w:val="0"/>
              <w:rPr>
                <w:rFonts w:eastAsia="Times New Roman" w:cstheme="minorHAnsi"/>
                <w:b/>
                <w:color w:val="000000"/>
                <w:kern w:val="36"/>
                <w:sz w:val="24"/>
                <w:szCs w:val="24"/>
              </w:rPr>
            </w:pPr>
          </w:p>
        </w:tc>
        <w:tc>
          <w:tcPr>
            <w:tcW w:w="2875" w:type="dxa"/>
            <w:vAlign w:val="center"/>
          </w:tcPr>
          <w:p w:rsidR="00F34C24" w:rsidRPr="008A3983" w:rsidRDefault="00F34C24" w:rsidP="00C152B4">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Teacher</w:t>
            </w:r>
            <w:r>
              <w:rPr>
                <w:rFonts w:eastAsia="Times New Roman" w:cstheme="minorHAnsi"/>
                <w:b/>
                <w:color w:val="000000"/>
                <w:kern w:val="36"/>
                <w:sz w:val="24"/>
                <w:szCs w:val="24"/>
              </w:rPr>
              <w:t>’s Signature</w:t>
            </w:r>
            <w:r w:rsidRPr="008A3983">
              <w:rPr>
                <w:rFonts w:eastAsia="Times New Roman" w:cstheme="minorHAnsi"/>
                <w:b/>
                <w:color w:val="000000"/>
                <w:kern w:val="36"/>
                <w:sz w:val="24"/>
                <w:szCs w:val="24"/>
              </w:rPr>
              <w:t>:</w:t>
            </w:r>
          </w:p>
        </w:tc>
        <w:tc>
          <w:tcPr>
            <w:tcW w:w="2375" w:type="dxa"/>
            <w:vAlign w:val="center"/>
          </w:tcPr>
          <w:p w:rsidR="00F34C24" w:rsidRPr="008A3983" w:rsidRDefault="00F34C24" w:rsidP="00C152B4">
            <w:pPr>
              <w:outlineLvl w:val="0"/>
              <w:rPr>
                <w:rFonts w:eastAsia="Times New Roman" w:cstheme="minorHAnsi"/>
                <w:b/>
                <w:color w:val="000000"/>
                <w:kern w:val="36"/>
                <w:sz w:val="24"/>
                <w:szCs w:val="24"/>
              </w:rPr>
            </w:pPr>
          </w:p>
        </w:tc>
      </w:tr>
    </w:tbl>
    <w:p w:rsidR="00F34C24" w:rsidRDefault="00F34C24" w:rsidP="00F34C24">
      <w:pPr>
        <w:shd w:val="clear" w:color="auto" w:fill="FFFFFF"/>
        <w:spacing w:after="0" w:line="240" w:lineRule="auto"/>
        <w:outlineLvl w:val="0"/>
        <w:rPr>
          <w:rFonts w:eastAsia="Times New Roman" w:cstheme="minorHAnsi"/>
          <w:b/>
          <w:color w:val="000000"/>
          <w:kern w:val="36"/>
          <w:sz w:val="36"/>
          <w:szCs w:val="24"/>
        </w:rPr>
      </w:pPr>
    </w:p>
    <w:p w:rsidR="00F34C24" w:rsidRPr="006610A7" w:rsidRDefault="00F34C24" w:rsidP="00F34C24">
      <w:pPr>
        <w:autoSpaceDE w:val="0"/>
        <w:autoSpaceDN w:val="0"/>
        <w:adjustRightInd w:val="0"/>
        <w:spacing w:after="0" w:line="20" w:lineRule="atLeast"/>
        <w:jc w:val="both"/>
        <w:rPr>
          <w:rFonts w:ascii="Times New Roman" w:hAnsi="Times New Roman"/>
          <w:sz w:val="24"/>
          <w:szCs w:val="24"/>
        </w:rPr>
      </w:pPr>
      <w:r w:rsidRPr="00C2471E">
        <w:rPr>
          <w:rFonts w:eastAsia="Times New Roman" w:cstheme="minorHAnsi"/>
          <w:b/>
          <w:color w:val="000000"/>
          <w:kern w:val="36"/>
          <w:sz w:val="24"/>
          <w:szCs w:val="24"/>
        </w:rPr>
        <w:t>1.</w:t>
      </w:r>
      <w:r w:rsidRPr="00C2471E">
        <w:rPr>
          <w:b/>
          <w:sz w:val="24"/>
          <w:szCs w:val="24"/>
        </w:rPr>
        <w:t xml:space="preserve"> </w:t>
      </w:r>
      <w:r w:rsidRPr="00C2471E">
        <w:rPr>
          <w:rFonts w:eastAsia="Times New Roman" w:cstheme="minorHAnsi"/>
          <w:b/>
          <w:color w:val="000000"/>
          <w:kern w:val="36"/>
          <w:sz w:val="24"/>
          <w:szCs w:val="24"/>
        </w:rPr>
        <w:t>Aim</w:t>
      </w:r>
      <w:r w:rsidRPr="00C2471E">
        <w:rPr>
          <w:rFonts w:eastAsia="Times New Roman" w:cstheme="minorHAnsi"/>
          <w:color w:val="000000"/>
          <w:kern w:val="36"/>
          <w:sz w:val="24"/>
          <w:szCs w:val="24"/>
        </w:rPr>
        <w:t>:</w:t>
      </w:r>
      <w:r w:rsidRPr="006610A7">
        <w:rPr>
          <w:rFonts w:ascii="Times New Roman" w:hAnsi="Times New Roman"/>
          <w:sz w:val="24"/>
          <w:szCs w:val="24"/>
        </w:rPr>
        <w:t xml:space="preserve"> </w:t>
      </w:r>
      <w:r>
        <w:rPr>
          <w:rFonts w:ascii="Times New Roman" w:eastAsia="Times New Roman" w:hAnsi="Times New Roman" w:cs="Times New Roman"/>
          <w:shd w:val="clear" w:color="auto" w:fill="FFFFFF"/>
        </w:rPr>
        <w:t>To study History and Architecture of Unix/Linux operating systems.</w:t>
      </w:r>
    </w:p>
    <w:p w:rsidR="00F34C24" w:rsidRPr="00C2471E" w:rsidRDefault="00F34C24" w:rsidP="00F34C24">
      <w:pPr>
        <w:shd w:val="clear" w:color="auto" w:fill="FFFFFF"/>
        <w:spacing w:after="0" w:line="240" w:lineRule="auto"/>
        <w:outlineLvl w:val="0"/>
        <w:rPr>
          <w:rFonts w:eastAsia="Times New Roman" w:cstheme="minorHAnsi"/>
          <w:color w:val="000000"/>
          <w:kern w:val="36"/>
          <w:sz w:val="24"/>
          <w:szCs w:val="24"/>
        </w:rPr>
      </w:pPr>
    </w:p>
    <w:p w:rsidR="00F34C24" w:rsidRPr="00C2471E" w:rsidRDefault="00F34C24" w:rsidP="00F34C24">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2. Prerequisites</w:t>
      </w:r>
      <w:r w:rsidRPr="00C2471E">
        <w:rPr>
          <w:rFonts w:eastAsia="Times New Roman" w:cstheme="minorHAnsi"/>
          <w:color w:val="000000"/>
          <w:kern w:val="36"/>
          <w:sz w:val="24"/>
          <w:szCs w:val="24"/>
        </w:rPr>
        <w:t xml:space="preserve">: </w:t>
      </w:r>
    </w:p>
    <w:p w:rsidR="00F34C24" w:rsidRDefault="00F34C24" w:rsidP="00F34C24">
      <w:pPr>
        <w:spacing w:after="0" w:line="240" w:lineRule="auto"/>
        <w:ind w:left="720"/>
        <w:rPr>
          <w:rFonts w:ascii="Calibri" w:eastAsia="Calibri" w:hAnsi="Calibri" w:cs="Calibri"/>
          <w:color w:val="000000"/>
          <w:sz w:val="24"/>
          <w:shd w:val="clear" w:color="auto" w:fill="FFFFFF"/>
        </w:rPr>
      </w:pPr>
      <w:r>
        <w:rPr>
          <w:rFonts w:ascii="Calibri" w:eastAsia="Calibri" w:hAnsi="Calibri" w:cs="Calibri"/>
          <w:shd w:val="clear" w:color="auto" w:fill="FFFFFF"/>
        </w:rPr>
        <w:t>C Programming Language and Operating System</w:t>
      </w:r>
    </w:p>
    <w:p w:rsidR="00F34C24" w:rsidRPr="00C2471E" w:rsidRDefault="00F34C24" w:rsidP="00F34C24">
      <w:pPr>
        <w:pStyle w:val="ListParagraph"/>
        <w:shd w:val="clear" w:color="auto" w:fill="FFFFFF"/>
        <w:spacing w:after="0" w:line="240" w:lineRule="auto"/>
        <w:outlineLvl w:val="0"/>
        <w:rPr>
          <w:rFonts w:eastAsia="Times New Roman" w:cstheme="minorHAnsi"/>
          <w:color w:val="000000"/>
          <w:kern w:val="36"/>
          <w:sz w:val="24"/>
          <w:szCs w:val="24"/>
        </w:rPr>
      </w:pPr>
    </w:p>
    <w:p w:rsidR="00F34C24" w:rsidRPr="00C2471E" w:rsidRDefault="00F34C24" w:rsidP="00F34C24">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3. Hardware Requirements</w:t>
      </w:r>
      <w:r w:rsidRPr="00C2471E">
        <w:rPr>
          <w:rFonts w:eastAsia="Times New Roman" w:cstheme="minorHAnsi"/>
          <w:color w:val="000000"/>
          <w:kern w:val="36"/>
          <w:sz w:val="24"/>
          <w:szCs w:val="24"/>
        </w:rPr>
        <w:t xml:space="preserve">: </w:t>
      </w:r>
    </w:p>
    <w:p w:rsidR="00F34C24" w:rsidRPr="00345348" w:rsidRDefault="00F34C24" w:rsidP="00F34C24">
      <w:pPr>
        <w:pStyle w:val="ListParagraph"/>
        <w:numPr>
          <w:ilvl w:val="0"/>
          <w:numId w:val="1"/>
        </w:numPr>
        <w:shd w:val="clear" w:color="auto" w:fill="FFFFFF"/>
        <w:spacing w:after="0" w:line="240" w:lineRule="auto"/>
        <w:outlineLvl w:val="0"/>
        <w:rPr>
          <w:rFonts w:eastAsia="Times New Roman" w:cstheme="minorHAnsi"/>
          <w:color w:val="000000"/>
          <w:kern w:val="36"/>
          <w:sz w:val="24"/>
          <w:szCs w:val="24"/>
        </w:rPr>
      </w:pPr>
      <w:r w:rsidRPr="00345348">
        <w:rPr>
          <w:rFonts w:eastAsia="Times New Roman" w:cstheme="minorHAnsi"/>
          <w:color w:val="000000"/>
          <w:kern w:val="36"/>
          <w:sz w:val="24"/>
          <w:szCs w:val="24"/>
        </w:rPr>
        <w:t xml:space="preserve">PC with minimum 2GB RAM </w:t>
      </w:r>
    </w:p>
    <w:p w:rsidR="00F34C24" w:rsidRPr="00C2471E" w:rsidRDefault="00F34C24" w:rsidP="00F34C24">
      <w:pPr>
        <w:pStyle w:val="ListParagraph"/>
        <w:shd w:val="clear" w:color="auto" w:fill="FFFFFF"/>
        <w:spacing w:after="0" w:line="240" w:lineRule="auto"/>
        <w:ind w:left="1080"/>
        <w:outlineLvl w:val="0"/>
        <w:rPr>
          <w:rFonts w:eastAsia="Times New Roman" w:cstheme="minorHAnsi"/>
          <w:color w:val="000000"/>
          <w:kern w:val="36"/>
          <w:sz w:val="24"/>
          <w:szCs w:val="24"/>
        </w:rPr>
      </w:pPr>
    </w:p>
    <w:p w:rsidR="00F34C24" w:rsidRPr="00C2471E" w:rsidRDefault="00F34C24" w:rsidP="00F34C24">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4. Software Requirements:</w:t>
      </w:r>
    </w:p>
    <w:p w:rsidR="00F34C24" w:rsidRDefault="00F34C24" w:rsidP="00F34C24">
      <w:pPr>
        <w:numPr>
          <w:ilvl w:val="0"/>
          <w:numId w:val="2"/>
        </w:numPr>
        <w:spacing w:after="0" w:line="240" w:lineRule="auto"/>
        <w:ind w:left="709"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Fedora installed.</w:t>
      </w:r>
    </w:p>
    <w:p w:rsidR="00F34C24" w:rsidRPr="00C2471E" w:rsidRDefault="00F34C24" w:rsidP="00F34C24">
      <w:pPr>
        <w:pStyle w:val="ListParagraph"/>
        <w:shd w:val="clear" w:color="auto" w:fill="FFFFFF"/>
        <w:spacing w:after="0" w:line="240" w:lineRule="auto"/>
        <w:ind w:left="709"/>
        <w:outlineLvl w:val="0"/>
        <w:rPr>
          <w:rFonts w:eastAsia="Times New Roman" w:cstheme="minorHAnsi"/>
          <w:color w:val="000000"/>
          <w:kern w:val="36"/>
          <w:sz w:val="24"/>
          <w:szCs w:val="24"/>
        </w:rPr>
      </w:pPr>
    </w:p>
    <w:p w:rsidR="00F34C24" w:rsidRPr="00C2471E" w:rsidRDefault="00F34C24" w:rsidP="00F34C24">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5. Learning Objectives:</w:t>
      </w:r>
    </w:p>
    <w:p w:rsidR="00F34C24" w:rsidRDefault="00F34C24" w:rsidP="00F34C24">
      <w:pPr>
        <w:spacing w:after="0" w:line="240" w:lineRule="auto"/>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 study History and Architecture of Unix/Linux operating systems</w:t>
      </w:r>
    </w:p>
    <w:p w:rsidR="00F34C24" w:rsidRPr="003950F1" w:rsidRDefault="00F34C24" w:rsidP="00F34C24">
      <w:pPr>
        <w:shd w:val="clear" w:color="auto" w:fill="FFFFFF"/>
        <w:spacing w:after="0" w:line="240" w:lineRule="auto"/>
        <w:ind w:left="360"/>
        <w:outlineLvl w:val="0"/>
        <w:rPr>
          <w:rFonts w:eastAsia="Times New Roman" w:cstheme="minorHAnsi"/>
          <w:color w:val="000000"/>
          <w:kern w:val="36"/>
          <w:sz w:val="24"/>
          <w:szCs w:val="24"/>
        </w:rPr>
      </w:pPr>
    </w:p>
    <w:p w:rsidR="00F34C24" w:rsidRPr="0077689D" w:rsidRDefault="00F34C24" w:rsidP="00F34C24">
      <w:pPr>
        <w:spacing w:after="0" w:line="20" w:lineRule="atLeast"/>
        <w:rPr>
          <w:rFonts w:ascii="Times New Roman" w:hAnsi="Times New Roman"/>
          <w:bCs/>
          <w:sz w:val="24"/>
          <w:szCs w:val="24"/>
        </w:rPr>
      </w:pPr>
      <w:r>
        <w:rPr>
          <w:b/>
          <w:sz w:val="24"/>
          <w:szCs w:val="24"/>
        </w:rPr>
        <w:t>6.</w:t>
      </w:r>
      <w:r w:rsidRPr="0077689D">
        <w:rPr>
          <w:b/>
          <w:sz w:val="24"/>
          <w:szCs w:val="24"/>
        </w:rPr>
        <w:t xml:space="preserve">Course Objectives Applicable: </w:t>
      </w:r>
      <w:r>
        <w:rPr>
          <w:b/>
          <w:sz w:val="24"/>
          <w:szCs w:val="24"/>
        </w:rPr>
        <w:t>LO1</w:t>
      </w:r>
    </w:p>
    <w:p w:rsidR="00F34C24" w:rsidRPr="0077689D" w:rsidRDefault="00F34C24" w:rsidP="00F34C24">
      <w:pPr>
        <w:pStyle w:val="ListParagraph"/>
        <w:spacing w:after="0" w:line="20" w:lineRule="atLeast"/>
        <w:rPr>
          <w:rFonts w:ascii="Times New Roman" w:hAnsi="Times New Roman"/>
          <w:bCs/>
          <w:sz w:val="24"/>
          <w:szCs w:val="24"/>
        </w:rPr>
      </w:pPr>
    </w:p>
    <w:p w:rsidR="00F34C24" w:rsidRPr="00C2471E" w:rsidRDefault="00F34C24" w:rsidP="00F34C24">
      <w:pPr>
        <w:spacing w:after="0" w:line="20" w:lineRule="atLeast"/>
        <w:rPr>
          <w:rFonts w:eastAsia="Times New Roman" w:cstheme="minorHAnsi"/>
          <w:color w:val="000000"/>
          <w:kern w:val="36"/>
          <w:sz w:val="24"/>
          <w:szCs w:val="24"/>
        </w:rPr>
      </w:pPr>
      <w:r w:rsidRPr="00C2471E">
        <w:rPr>
          <w:rFonts w:eastAsia="Times New Roman" w:cstheme="minorHAnsi"/>
          <w:b/>
          <w:color w:val="000000"/>
          <w:kern w:val="36"/>
          <w:sz w:val="24"/>
          <w:szCs w:val="24"/>
        </w:rPr>
        <w:t>7. Program Outcomes Applicable:</w:t>
      </w:r>
      <w:r>
        <w:rPr>
          <w:rFonts w:eastAsia="Times New Roman" w:cstheme="minorHAnsi"/>
          <w:b/>
          <w:color w:val="000000"/>
          <w:kern w:val="36"/>
          <w:sz w:val="24"/>
          <w:szCs w:val="24"/>
        </w:rPr>
        <w:t xml:space="preserve"> PO1</w:t>
      </w:r>
    </w:p>
    <w:p w:rsidR="00F34C24" w:rsidRPr="00C2471E" w:rsidRDefault="00F34C24" w:rsidP="00F34C24">
      <w:pPr>
        <w:shd w:val="clear" w:color="auto" w:fill="FFFFFF"/>
        <w:spacing w:after="75" w:line="540" w:lineRule="atLeast"/>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8. Program Education Objective</w:t>
      </w:r>
      <w:r>
        <w:rPr>
          <w:rFonts w:eastAsia="Times New Roman" w:cstheme="minorHAnsi"/>
          <w:b/>
          <w:color w:val="000000"/>
          <w:kern w:val="36"/>
          <w:sz w:val="24"/>
          <w:szCs w:val="24"/>
        </w:rPr>
        <w:t>s</w:t>
      </w:r>
      <w:r w:rsidRPr="00C2471E">
        <w:rPr>
          <w:rFonts w:eastAsia="Times New Roman" w:cstheme="minorHAnsi"/>
          <w:b/>
          <w:color w:val="000000"/>
          <w:kern w:val="36"/>
          <w:sz w:val="24"/>
          <w:szCs w:val="24"/>
        </w:rPr>
        <w:t xml:space="preserve"> Applicable:</w:t>
      </w:r>
      <w:r>
        <w:rPr>
          <w:rFonts w:eastAsia="Times New Roman" w:cstheme="minorHAnsi"/>
          <w:b/>
          <w:color w:val="000000"/>
          <w:kern w:val="36"/>
          <w:sz w:val="24"/>
          <w:szCs w:val="24"/>
        </w:rPr>
        <w:t xml:space="preserve"> PEO1</w:t>
      </w:r>
    </w:p>
    <w:p w:rsidR="00F34C24" w:rsidRDefault="00F34C24">
      <w:pPr>
        <w:spacing w:after="160" w:line="259" w:lineRule="auto"/>
        <w:rPr>
          <w:rFonts w:eastAsia="Times New Roman" w:cstheme="minorHAnsi"/>
          <w:color w:val="000000"/>
          <w:kern w:val="36"/>
          <w:sz w:val="24"/>
          <w:szCs w:val="24"/>
        </w:rPr>
      </w:pPr>
      <w:r>
        <w:rPr>
          <w:rFonts w:eastAsia="Times New Roman" w:cstheme="minorHAnsi"/>
          <w:color w:val="000000"/>
          <w:kern w:val="36"/>
          <w:sz w:val="24"/>
          <w:szCs w:val="24"/>
        </w:rPr>
        <w:br w:type="page"/>
      </w:r>
    </w:p>
    <w:p w:rsidR="00F34C24" w:rsidRPr="00F34C24" w:rsidRDefault="00F34C24" w:rsidP="00F34C24">
      <w:pPr>
        <w:rPr>
          <w:rFonts w:eastAsia="Times New Roman" w:cstheme="minorHAnsi"/>
          <w:color w:val="000000"/>
          <w:kern w:val="36"/>
          <w:sz w:val="24"/>
          <w:szCs w:val="24"/>
        </w:rPr>
      </w:pPr>
      <w:r>
        <w:rPr>
          <w:rFonts w:eastAsia="Times New Roman" w:cstheme="minorHAnsi"/>
          <w:b/>
          <w:color w:val="000000"/>
          <w:kern w:val="36"/>
          <w:sz w:val="24"/>
          <w:szCs w:val="24"/>
        </w:rPr>
        <w:lastRenderedPageBreak/>
        <w:t xml:space="preserve">9. </w:t>
      </w:r>
      <w:r w:rsidRPr="009F2CEE">
        <w:rPr>
          <w:rFonts w:eastAsia="Times New Roman" w:cstheme="minorHAnsi"/>
          <w:b/>
          <w:color w:val="000000"/>
          <w:kern w:val="36"/>
          <w:sz w:val="24"/>
          <w:szCs w:val="24"/>
        </w:rPr>
        <w:t>Theory:</w:t>
      </w:r>
      <w:r>
        <w:rPr>
          <w:rFonts w:eastAsia="Times New Roman" w:cstheme="minorHAnsi"/>
          <w:b/>
          <w:color w:val="000000"/>
          <w:kern w:val="36"/>
          <w:sz w:val="24"/>
          <w:szCs w:val="24"/>
        </w:rPr>
        <w:t xml:space="preserve">  </w:t>
      </w:r>
    </w:p>
    <w:p w:rsidR="00F34C24" w:rsidRDefault="00F34C24" w:rsidP="00F34C24">
      <w:pPr>
        <w:rPr>
          <w:rFonts w:ascii="Calibri" w:eastAsia="Calibri" w:hAnsi="Calibri" w:cs="Calibri"/>
          <w:sz w:val="24"/>
        </w:rPr>
      </w:pPr>
      <w:r>
        <w:rPr>
          <w:rFonts w:ascii="Calibri" w:eastAsia="Calibri" w:hAnsi="Calibri" w:cs="Calibri"/>
          <w:sz w:val="24"/>
        </w:rPr>
        <w:t>History of Unix</w:t>
      </w:r>
    </w:p>
    <w:p w:rsidR="003444B2" w:rsidRDefault="00F34C24" w:rsidP="003444B2">
      <w:pPr>
        <w:rPr>
          <w:rFonts w:ascii="Calibri" w:eastAsia="Calibri" w:hAnsi="Calibri" w:cs="Calibri"/>
          <w:sz w:val="24"/>
        </w:rPr>
      </w:pPr>
      <w:r>
        <w:rPr>
          <w:rFonts w:ascii="Calibri" w:eastAsia="Calibri" w:hAnsi="Calibri" w:cs="Calibri"/>
          <w:sz w:val="24"/>
        </w:rPr>
        <w:t xml:space="preserve">The pre-history of Unix dates back to the mid-1960s when the Massachusetts Institute of Technology, Bell Labs, and General Electric were developing an innovative time-sharing operating system called Multics for the GE-645 mainframe. Multics introduced many innovations, but had many problems. Frustrated by the size and complexity of Multics but not by the aims, Bell Labs slowly pulled out of the project. Their last researchers to leave Multics, Ken Thompson, Dennis Ritchie, M. D. McIlroy, and J. F. Ossanna, decided to redo the work on a much smaller scale. The new operating system was initially without organizational backing, and also without a name. At this stage, the new operating system was a single-tasking operating system, not a multitasking one such as Multics. The name Unics (Uniplexed Information and Computing Service, pronounced as "eunuchs"), a pun on Multics (Multiplexed Information and Computer Services), was initially suggested for the project in 1970. Brian Kernighan claims the coining for himself, and adds that "no one can remember" who came up with the final spelling Unix. Dennis Ritchie, Doug McIlroy, and Peter G. Neumann also credit Kernighan. In 1972, Unix was rewritten in the C programming language. The migration from assembly to the higher-level language C resulted in much more portable software, requiring only a relatively small amount of machine-dependent code to be replaced when porting Unix to other computing platforms. Bell Labs produced several versions of Unix that are collectively referred to as Research Unix. In 1975, the first source license for UNIX was sold to Donald B. Gillies at the University of Illinois Department of Computer Science. UIUC graduate student Greg Chesson (who had worked on the UNIX kernel at Bell Labs) was instrumental in negotiating the terms of this license. During the late 1970s and early 1980s, the influence of Unix in academic circles led to large-scale adoption of Unix (BSD and System V) by commercial startups, including Sequent, HP-UX, Solaris, AIX, and </w:t>
      </w:r>
      <w:proofErr w:type="spellStart"/>
      <w:r>
        <w:rPr>
          <w:rFonts w:ascii="Calibri" w:eastAsia="Calibri" w:hAnsi="Calibri" w:cs="Calibri"/>
          <w:sz w:val="24"/>
        </w:rPr>
        <w:t>Xenix</w:t>
      </w:r>
      <w:proofErr w:type="spellEnd"/>
      <w:r>
        <w:rPr>
          <w:rFonts w:ascii="Calibri" w:eastAsia="Calibri" w:hAnsi="Calibri" w:cs="Calibri"/>
          <w:sz w:val="24"/>
        </w:rPr>
        <w:t xml:space="preserve">. In the late 1980s, AT&amp;T Unix System Laboratories and Sun Microsystems developed System V Release 4 (SVR4), which was subsequently adopted by many commercial Unix vendors. In the 1990s, Unix-like systems grew in popularity as Linux and BSD distributions were developed through collaboration by a worldwide network of programmers. In 2000, Apple released Darwin, also a Unix-like system, which became the core of the Mac OS X operating system, later </w:t>
      </w:r>
      <w:r w:rsidR="003444B2">
        <w:rPr>
          <w:rFonts w:ascii="Calibri" w:eastAsia="Calibri" w:hAnsi="Calibri" w:cs="Calibri"/>
          <w:sz w:val="24"/>
        </w:rPr>
        <w:t>m</w:t>
      </w:r>
      <w:r>
        <w:rPr>
          <w:rFonts w:ascii="Calibri" w:eastAsia="Calibri" w:hAnsi="Calibri" w:cs="Calibri"/>
          <w:sz w:val="24"/>
        </w:rPr>
        <w:t xml:space="preserve">ed </w:t>
      </w:r>
      <w:r w:rsidR="003444B2">
        <w:rPr>
          <w:rFonts w:ascii="Calibri" w:eastAsia="Calibri" w:hAnsi="Calibri" w:cs="Calibri"/>
          <w:sz w:val="24"/>
        </w:rPr>
        <w:t>m</w:t>
      </w:r>
      <w:r>
        <w:rPr>
          <w:rFonts w:ascii="Calibri" w:eastAsia="Calibri" w:hAnsi="Calibri" w:cs="Calibri"/>
          <w:sz w:val="24"/>
        </w:rPr>
        <w:t>ac OS. Unix operating systems are widely used in modern servers, workstations, and mobile devices.</w:t>
      </w:r>
    </w:p>
    <w:p w:rsidR="00373BC6" w:rsidRPr="00F34C24" w:rsidRDefault="00373BC6" w:rsidP="00373BC6">
      <w:pPr>
        <w:rPr>
          <w:rFonts w:ascii="Calibri" w:eastAsia="Calibri" w:hAnsi="Calibri" w:cs="Calibri"/>
          <w:sz w:val="24"/>
        </w:rPr>
      </w:pPr>
      <w:r w:rsidRPr="00F34C24">
        <w:rPr>
          <w:rFonts w:ascii="Calibri" w:eastAsia="Calibri" w:hAnsi="Calibri" w:cs="Calibri"/>
          <w:b/>
          <w:bCs/>
          <w:sz w:val="24"/>
        </w:rPr>
        <w:t xml:space="preserve">Unix architecture </w:t>
      </w:r>
    </w:p>
    <w:p w:rsidR="00373BC6" w:rsidRDefault="00373BC6" w:rsidP="00373BC6">
      <w:pPr>
        <w:rPr>
          <w:rFonts w:ascii="Calibri" w:eastAsia="Calibri" w:hAnsi="Calibri" w:cs="Calibri"/>
          <w:sz w:val="24"/>
        </w:rPr>
      </w:pPr>
      <w:r>
        <w:rPr>
          <w:rFonts w:ascii="Calibri" w:eastAsia="Calibri" w:hAnsi="Calibri" w:cs="Calibri"/>
          <w:sz w:val="24"/>
        </w:rPr>
        <w:t xml:space="preserve">A Unix architecture is a computer operating system </w:t>
      </w:r>
      <w:proofErr w:type="spellStart"/>
      <w:r>
        <w:rPr>
          <w:rFonts w:ascii="Calibri" w:eastAsia="Calibri" w:hAnsi="Calibri" w:cs="Calibri"/>
          <w:sz w:val="24"/>
        </w:rPr>
        <w:t>system</w:t>
      </w:r>
      <w:proofErr w:type="spellEnd"/>
      <w:r>
        <w:rPr>
          <w:rFonts w:ascii="Calibri" w:eastAsia="Calibri" w:hAnsi="Calibri" w:cs="Calibri"/>
          <w:sz w:val="24"/>
        </w:rPr>
        <w:t xml:space="preserve"> architecture that embodies the Unix philosophy. It may adhere to standards such as the Single UNIX Specification (SUS) or similar POSIX IEEE standard. No single published standard describes all Unix architecture computer operating systems - this is in part a legacy of the Unix wars.</w:t>
      </w:r>
    </w:p>
    <w:p w:rsidR="00373BC6" w:rsidRDefault="00373BC6" w:rsidP="003444B2">
      <w:pPr>
        <w:rPr>
          <w:rFonts w:ascii="Calibri" w:eastAsia="Calibri" w:hAnsi="Calibri" w:cs="Calibri"/>
          <w:sz w:val="24"/>
        </w:rPr>
      </w:pPr>
    </w:p>
    <w:p w:rsidR="00F34C24" w:rsidRDefault="00F34C24" w:rsidP="00373BC6">
      <w:pPr>
        <w:rPr>
          <w:rFonts w:ascii="Calibri" w:eastAsia="Calibri" w:hAnsi="Calibri" w:cs="Calibri"/>
          <w:sz w:val="24"/>
        </w:rPr>
      </w:pPr>
      <w:r>
        <w:rPr>
          <w:noProof/>
        </w:rPr>
        <w:lastRenderedPageBreak/>
        <w:drawing>
          <wp:anchor distT="0" distB="0" distL="114300" distR="114300" simplePos="0" relativeHeight="251658240" behindDoc="0" locked="0" layoutInCell="1" allowOverlap="1">
            <wp:simplePos x="971550" y="542925"/>
            <wp:positionH relativeFrom="margin">
              <wp:align>left</wp:align>
            </wp:positionH>
            <wp:positionV relativeFrom="margin">
              <wp:align>top</wp:align>
            </wp:positionV>
            <wp:extent cx="3629025" cy="3629025"/>
            <wp:effectExtent l="0" t="0" r="9525" b="9525"/>
            <wp:wrapSquare wrapText="bothSides"/>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anchor>
        </w:drawing>
      </w:r>
    </w:p>
    <w:p w:rsidR="00F34C24" w:rsidRDefault="00F34C24" w:rsidP="00F34C24">
      <w:pPr>
        <w:rPr>
          <w:rFonts w:ascii="Calibri" w:eastAsia="Calibri" w:hAnsi="Calibri" w:cs="Calibri"/>
          <w:sz w:val="24"/>
        </w:rPr>
      </w:pPr>
      <w:r>
        <w:rPr>
          <w:rFonts w:ascii="Calibri" w:eastAsia="Calibri" w:hAnsi="Calibri" w:cs="Calibri"/>
          <w:sz w:val="24"/>
        </w:rPr>
        <w:t>Description: There are many systems which are Unix-like in their architecture. Notable among these are the GNU/Linux distributions. The distinctions between Unix and Unix-like systems have been the subject of heated legal battles, and the holders of the UNIX brand, The Open Group, object to "Unix-like" and similar terms. For distinctions between SUS branded UNIX architectures and other similar architectures, see Unix-like.</w:t>
      </w:r>
    </w:p>
    <w:p w:rsidR="00F34C24" w:rsidRDefault="00F34C24" w:rsidP="00F34C24">
      <w:pPr>
        <w:rPr>
          <w:rFonts w:ascii="Calibri" w:eastAsia="Calibri" w:hAnsi="Calibri" w:cs="Calibri"/>
          <w:sz w:val="24"/>
        </w:rPr>
      </w:pPr>
      <w:r>
        <w:rPr>
          <w:rFonts w:ascii="Calibri" w:eastAsia="Calibri" w:hAnsi="Calibri" w:cs="Calibri"/>
          <w:sz w:val="24"/>
        </w:rPr>
        <w:t>Kernel: A Unix kernel — the core or key components of the operating system — consists of many kernel subsystems like process management, scheduling, file management, device management and network management, memory management, dealing with interrupts from hardware devices.</w:t>
      </w:r>
    </w:p>
    <w:p w:rsidR="00F34C24" w:rsidRDefault="00F34C24" w:rsidP="00F34C24">
      <w:pPr>
        <w:rPr>
          <w:rFonts w:ascii="Calibri" w:eastAsia="Calibri" w:hAnsi="Calibri" w:cs="Calibri"/>
          <w:sz w:val="24"/>
        </w:rPr>
      </w:pPr>
      <w:r>
        <w:rPr>
          <w:rFonts w:ascii="Calibri" w:eastAsia="Calibri" w:hAnsi="Calibri" w:cs="Calibri"/>
          <w:sz w:val="24"/>
        </w:rPr>
        <w:t>Each of the subsystems has some features:</w:t>
      </w:r>
    </w:p>
    <w:p w:rsidR="00F34C24" w:rsidRDefault="00F34C24" w:rsidP="00F34C24">
      <w:pPr>
        <w:rPr>
          <w:rFonts w:ascii="Calibri" w:eastAsia="Calibri" w:hAnsi="Calibri" w:cs="Calibri"/>
          <w:sz w:val="24"/>
        </w:rPr>
      </w:pPr>
      <w:r>
        <w:rPr>
          <w:rFonts w:ascii="Calibri" w:eastAsia="Calibri" w:hAnsi="Calibri" w:cs="Calibri"/>
          <w:sz w:val="24"/>
        </w:rPr>
        <w:t>Concurrency: As Unix is a multiprocessing OS, many processes run concurrently to improve the performance of the system.</w:t>
      </w:r>
    </w:p>
    <w:p w:rsidR="00F34C24" w:rsidRDefault="00F34C24" w:rsidP="00F34C24">
      <w:pPr>
        <w:rPr>
          <w:rFonts w:ascii="Calibri" w:eastAsia="Calibri" w:hAnsi="Calibri" w:cs="Calibri"/>
          <w:sz w:val="24"/>
        </w:rPr>
      </w:pPr>
      <w:r>
        <w:rPr>
          <w:rFonts w:ascii="Calibri" w:eastAsia="Calibri" w:hAnsi="Calibri" w:cs="Calibri"/>
          <w:sz w:val="24"/>
        </w:rPr>
        <w:t xml:space="preserve"> Virtual memory (VM): Memory management subsystem implements the virtual memory concept and users need not worry about the executable program size and the RAM size. Paging: It is a technique to minimize the internal as well as the external fragmentation in the physical memory. </w:t>
      </w:r>
    </w:p>
    <w:p w:rsidR="00F34C24" w:rsidRDefault="00F34C24" w:rsidP="00F34C24">
      <w:pPr>
        <w:rPr>
          <w:rFonts w:ascii="Calibri" w:eastAsia="Calibri" w:hAnsi="Calibri" w:cs="Calibri"/>
          <w:sz w:val="24"/>
        </w:rPr>
      </w:pPr>
      <w:r>
        <w:rPr>
          <w:rFonts w:ascii="Calibri" w:eastAsia="Calibri" w:hAnsi="Calibri" w:cs="Calibri"/>
          <w:sz w:val="24"/>
        </w:rPr>
        <w:t>Virtual file system (VFS): A VFS is a file system used to help the user to hide the different file systems complexities. A user can use the same standard file system related calls to access different file systems.</w:t>
      </w:r>
    </w:p>
    <w:p w:rsidR="00F34C24" w:rsidRDefault="00F34C24" w:rsidP="00F34C24">
      <w:pPr>
        <w:rPr>
          <w:rFonts w:ascii="Calibri" w:eastAsia="Calibri" w:hAnsi="Calibri" w:cs="Calibri"/>
          <w:sz w:val="24"/>
        </w:rPr>
      </w:pPr>
      <w:r>
        <w:rPr>
          <w:rFonts w:ascii="Calibri" w:eastAsia="Calibri" w:hAnsi="Calibri" w:cs="Calibri"/>
          <w:sz w:val="24"/>
        </w:rPr>
        <w:t xml:space="preserve"> The kernel provides these and other basic services: interrupt and trap handling, separation between user and system space, system calls, scheduling, timer and clock handling, file descriptor management.</w:t>
      </w:r>
    </w:p>
    <w:p w:rsidR="00F34C24" w:rsidRDefault="00F34C24" w:rsidP="00F34C24">
      <w:pPr>
        <w:rPr>
          <w:rFonts w:ascii="Calibri" w:eastAsia="Calibri" w:hAnsi="Calibri" w:cs="Calibri"/>
          <w:sz w:val="24"/>
        </w:rPr>
      </w:pPr>
      <w:r>
        <w:rPr>
          <w:rFonts w:ascii="Calibri" w:eastAsia="Calibri" w:hAnsi="Calibri" w:cs="Calibri"/>
          <w:sz w:val="24"/>
        </w:rPr>
        <w:t>Features: Some key features of the Unix architecture concept are:</w:t>
      </w:r>
    </w:p>
    <w:p w:rsidR="00F34C24" w:rsidRDefault="00F34C24" w:rsidP="00F34C24">
      <w:pPr>
        <w:rPr>
          <w:rFonts w:ascii="Calibri" w:eastAsia="Calibri" w:hAnsi="Calibri" w:cs="Calibri"/>
          <w:sz w:val="24"/>
        </w:rPr>
      </w:pPr>
      <w:r>
        <w:rPr>
          <w:rFonts w:ascii="Calibri" w:eastAsia="Calibri" w:hAnsi="Calibri" w:cs="Calibri"/>
          <w:sz w:val="24"/>
        </w:rPr>
        <w:t xml:space="preserve">Unix systems use a centralized operating system kernel which manages system and process activities. </w:t>
      </w:r>
    </w:p>
    <w:p w:rsidR="00F34C24" w:rsidRDefault="00F34C24" w:rsidP="00F34C24">
      <w:pPr>
        <w:rPr>
          <w:rFonts w:ascii="Calibri" w:eastAsia="Calibri" w:hAnsi="Calibri" w:cs="Calibri"/>
          <w:sz w:val="24"/>
        </w:rPr>
      </w:pPr>
      <w:r>
        <w:rPr>
          <w:rFonts w:ascii="Calibri" w:eastAsia="Calibri" w:hAnsi="Calibri" w:cs="Calibri"/>
          <w:sz w:val="24"/>
        </w:rPr>
        <w:t>All non-kernel software is organized into separate, kernel-managed processes.</w:t>
      </w:r>
    </w:p>
    <w:p w:rsidR="00F34C24" w:rsidRDefault="00F34C24" w:rsidP="00F34C24">
      <w:pPr>
        <w:rPr>
          <w:rFonts w:ascii="Calibri" w:eastAsia="Calibri" w:hAnsi="Calibri" w:cs="Calibri"/>
          <w:sz w:val="24"/>
        </w:rPr>
      </w:pPr>
      <w:r>
        <w:rPr>
          <w:rFonts w:ascii="Calibri" w:eastAsia="Calibri" w:hAnsi="Calibri" w:cs="Calibri"/>
          <w:sz w:val="24"/>
        </w:rPr>
        <w:lastRenderedPageBreak/>
        <w:t xml:space="preserve">Unix systems are preemptively multitasking: multiple processes can run at the same time, or within small time slices and nearly at the same time, and any process can be interrupted and moved out of execution by the kernel. This is known as thread management. </w:t>
      </w:r>
    </w:p>
    <w:p w:rsidR="00F34C24" w:rsidRDefault="00F34C24" w:rsidP="00F34C24">
      <w:pPr>
        <w:rPr>
          <w:rFonts w:ascii="Calibri" w:eastAsia="Calibri" w:hAnsi="Calibri" w:cs="Calibri"/>
          <w:sz w:val="24"/>
        </w:rPr>
      </w:pPr>
      <w:r>
        <w:rPr>
          <w:rFonts w:ascii="Calibri" w:eastAsia="Calibri" w:hAnsi="Calibri" w:cs="Calibri"/>
          <w:sz w:val="24"/>
        </w:rPr>
        <w:t xml:space="preserve">Files are stored on disk in a hierarchical file system, with a single top location throughout the system (root, or "/"), with both files and directories, subdirectories, sub-subdirectories, and so on below it. </w:t>
      </w:r>
    </w:p>
    <w:p w:rsidR="00F34C24" w:rsidRDefault="00F34C24" w:rsidP="003444B2">
      <w:pPr>
        <w:rPr>
          <w:rFonts w:ascii="Calibri" w:eastAsia="Calibri" w:hAnsi="Calibri" w:cs="Calibri"/>
          <w:sz w:val="24"/>
        </w:rPr>
      </w:pPr>
      <w:r>
        <w:rPr>
          <w:rFonts w:ascii="Calibri" w:eastAsia="Calibri" w:hAnsi="Calibri" w:cs="Calibri"/>
          <w:sz w:val="24"/>
        </w:rPr>
        <w:t xml:space="preserve">With few exceptions, devices and some types of communications between processes are managed and visible as files or pseudo-files within the file system hierarchy. This is known as everything is a file. However, Linus Torvalds states that this is inaccurate and may be better rephrased as "everything is a stream of bytes". </w:t>
      </w:r>
    </w:p>
    <w:p w:rsidR="00F34C24" w:rsidRDefault="00F34C24" w:rsidP="00F34C24">
      <w:pPr>
        <w:rPr>
          <w:rFonts w:ascii="Calibri" w:eastAsia="Calibri" w:hAnsi="Calibri" w:cs="Calibri"/>
          <w:sz w:val="24"/>
        </w:rPr>
      </w:pPr>
      <w:r>
        <w:rPr>
          <w:rFonts w:ascii="Calibri" w:eastAsia="Calibri" w:hAnsi="Calibri" w:cs="Calibri"/>
          <w:sz w:val="24"/>
        </w:rPr>
        <w:t>The UNIX operating system supports the following features and capabilities:</w:t>
      </w:r>
    </w:p>
    <w:p w:rsidR="00F34C24" w:rsidRDefault="00F34C24" w:rsidP="00F34C24">
      <w:pPr>
        <w:rPr>
          <w:rFonts w:ascii="Calibri" w:eastAsia="Calibri" w:hAnsi="Calibri" w:cs="Calibri"/>
          <w:sz w:val="24"/>
        </w:rPr>
      </w:pPr>
      <w:r>
        <w:rPr>
          <w:rFonts w:ascii="Calibri" w:eastAsia="Calibri" w:hAnsi="Calibri" w:cs="Calibri"/>
          <w:sz w:val="24"/>
        </w:rPr>
        <w:t xml:space="preserve">Multitasking and multiuser </w:t>
      </w:r>
    </w:p>
    <w:p w:rsidR="00F34C24" w:rsidRDefault="00F34C24" w:rsidP="00F34C24">
      <w:pPr>
        <w:rPr>
          <w:rFonts w:ascii="Calibri" w:eastAsia="Calibri" w:hAnsi="Calibri" w:cs="Calibri"/>
          <w:sz w:val="24"/>
        </w:rPr>
      </w:pPr>
      <w:r>
        <w:rPr>
          <w:rFonts w:ascii="Calibri" w:eastAsia="Calibri" w:hAnsi="Calibri" w:cs="Calibri"/>
          <w:sz w:val="24"/>
        </w:rPr>
        <w:t xml:space="preserve">Programming interface </w:t>
      </w:r>
    </w:p>
    <w:p w:rsidR="00F34C24" w:rsidRDefault="00F34C24" w:rsidP="00F34C24">
      <w:pPr>
        <w:rPr>
          <w:rFonts w:ascii="Calibri" w:eastAsia="Calibri" w:hAnsi="Calibri" w:cs="Calibri"/>
          <w:sz w:val="24"/>
        </w:rPr>
      </w:pPr>
      <w:r>
        <w:rPr>
          <w:rFonts w:ascii="Calibri" w:eastAsia="Calibri" w:hAnsi="Calibri" w:cs="Calibri"/>
          <w:sz w:val="24"/>
        </w:rPr>
        <w:t xml:space="preserve">Use of files as abstractions of devices and other objects </w:t>
      </w:r>
    </w:p>
    <w:p w:rsidR="00F34C24" w:rsidRDefault="00F34C24" w:rsidP="00F34C24">
      <w:pPr>
        <w:rPr>
          <w:rFonts w:ascii="Calibri" w:eastAsia="Calibri" w:hAnsi="Calibri" w:cs="Calibri"/>
          <w:sz w:val="24"/>
        </w:rPr>
      </w:pPr>
      <w:r>
        <w:rPr>
          <w:rFonts w:ascii="Calibri" w:eastAsia="Calibri" w:hAnsi="Calibri" w:cs="Calibri"/>
          <w:sz w:val="24"/>
        </w:rPr>
        <w:t xml:space="preserve">Built-in networking (TCP/IP is standard) </w:t>
      </w:r>
    </w:p>
    <w:p w:rsidR="00F34C24" w:rsidRDefault="00F34C24" w:rsidP="00F34C24">
      <w:pPr>
        <w:rPr>
          <w:rFonts w:ascii="Calibri" w:eastAsia="Calibri" w:hAnsi="Calibri" w:cs="Calibri"/>
          <w:sz w:val="24"/>
        </w:rPr>
      </w:pPr>
      <w:r>
        <w:rPr>
          <w:rFonts w:ascii="Calibri" w:eastAsia="Calibri" w:hAnsi="Calibri" w:cs="Calibri"/>
          <w:sz w:val="24"/>
        </w:rPr>
        <w:t xml:space="preserve">Persistent system service processes called "daemons" and managed by </w:t>
      </w:r>
      <w:proofErr w:type="spellStart"/>
      <w:r>
        <w:rPr>
          <w:rFonts w:ascii="Calibri" w:eastAsia="Calibri" w:hAnsi="Calibri" w:cs="Calibri"/>
          <w:sz w:val="24"/>
        </w:rPr>
        <w:t>init</w:t>
      </w:r>
      <w:proofErr w:type="spellEnd"/>
      <w:r>
        <w:rPr>
          <w:rFonts w:ascii="Calibri" w:eastAsia="Calibri" w:hAnsi="Calibri" w:cs="Calibri"/>
          <w:sz w:val="24"/>
        </w:rPr>
        <w:t xml:space="preserve"> or </w:t>
      </w:r>
      <w:proofErr w:type="spellStart"/>
      <w:r>
        <w:rPr>
          <w:rFonts w:ascii="Calibri" w:eastAsia="Calibri" w:hAnsi="Calibri" w:cs="Calibri"/>
          <w:sz w:val="24"/>
        </w:rPr>
        <w:t>inet</w:t>
      </w:r>
      <w:proofErr w:type="spellEnd"/>
    </w:p>
    <w:p w:rsidR="00F34C24" w:rsidRDefault="00F34C24" w:rsidP="00F34C24">
      <w:pPr>
        <w:rPr>
          <w:rFonts w:ascii="Calibri" w:eastAsia="Calibri" w:hAnsi="Calibri" w:cs="Calibri"/>
          <w:sz w:val="24"/>
        </w:rPr>
      </w:pPr>
      <w:r>
        <w:rPr>
          <w:rFonts w:ascii="Calibri" w:eastAsia="Calibri" w:hAnsi="Calibri" w:cs="Calibri"/>
          <w:sz w:val="24"/>
        </w:rPr>
        <w:t>Criticism</w:t>
      </w:r>
    </w:p>
    <w:p w:rsidR="00F34C24" w:rsidRDefault="00F34C24" w:rsidP="00F34C24">
      <w:pPr>
        <w:rPr>
          <w:rFonts w:ascii="Calibri" w:eastAsia="Calibri" w:hAnsi="Calibri" w:cs="Calibri"/>
          <w:sz w:val="24"/>
        </w:rPr>
      </w:pPr>
      <w:r>
        <w:rPr>
          <w:rFonts w:ascii="Calibri" w:eastAsia="Calibri" w:hAnsi="Calibri" w:cs="Calibri"/>
          <w:sz w:val="24"/>
        </w:rPr>
        <w:t xml:space="preserve">The UNIX-HATERS Handbook covers some of these design features as failures from the user point of view. However, although some information is quite dated and cannot be applied to modern </w:t>
      </w:r>
      <w:proofErr w:type="spellStart"/>
      <w:r>
        <w:rPr>
          <w:rFonts w:ascii="Calibri" w:eastAsia="Calibri" w:hAnsi="Calibri" w:cs="Calibri"/>
          <w:sz w:val="24"/>
        </w:rPr>
        <w:t>Unixes</w:t>
      </w:r>
      <w:proofErr w:type="spellEnd"/>
      <w:r>
        <w:rPr>
          <w:rFonts w:ascii="Calibri" w:eastAsia="Calibri" w:hAnsi="Calibri" w:cs="Calibri"/>
          <w:sz w:val="24"/>
        </w:rPr>
        <w:t xml:space="preserve"> such as Linux, Eric S. Raymond discovered that several issues are still prevailing, while others were resolved. Raymond concludes that not all concepts behind Unix can be deemed as nonfunctional even though the book's intention may have been to portray Unix as inferior without encouraging discussions with developers to actually fix the issues.</w:t>
      </w:r>
    </w:p>
    <w:p w:rsidR="00F34C24" w:rsidRDefault="00F34C24" w:rsidP="00F34C24">
      <w:pPr>
        <w:shd w:val="clear" w:color="auto" w:fill="FFFFFF"/>
        <w:spacing w:after="75" w:line="540" w:lineRule="atLeast"/>
        <w:outlineLvl w:val="0"/>
        <w:rPr>
          <w:rFonts w:eastAsia="Times New Roman" w:cstheme="minorHAnsi"/>
          <w:b/>
          <w:color w:val="000000"/>
          <w:kern w:val="36"/>
          <w:sz w:val="24"/>
          <w:szCs w:val="24"/>
        </w:rPr>
      </w:pPr>
      <w:r w:rsidRPr="00CC38B9">
        <w:rPr>
          <w:rFonts w:eastAsia="Times New Roman" w:cstheme="minorHAnsi"/>
          <w:b/>
          <w:color w:val="000000"/>
          <w:kern w:val="36"/>
          <w:sz w:val="24"/>
          <w:szCs w:val="24"/>
        </w:rPr>
        <w:t>1</w:t>
      </w:r>
      <w:r>
        <w:rPr>
          <w:rFonts w:eastAsia="Times New Roman" w:cstheme="minorHAnsi"/>
          <w:b/>
          <w:color w:val="000000"/>
          <w:kern w:val="36"/>
          <w:sz w:val="24"/>
          <w:szCs w:val="24"/>
        </w:rPr>
        <w:t>1</w:t>
      </w:r>
      <w:r w:rsidRPr="00CC38B9">
        <w:rPr>
          <w:rFonts w:eastAsia="Times New Roman" w:cstheme="minorHAnsi"/>
          <w:b/>
          <w:color w:val="000000"/>
          <w:kern w:val="36"/>
          <w:sz w:val="24"/>
          <w:szCs w:val="24"/>
        </w:rPr>
        <w:t>. Learning Outcomes Achieved</w:t>
      </w:r>
      <w:r>
        <w:rPr>
          <w:rFonts w:eastAsia="Times New Roman" w:cstheme="minorHAnsi"/>
          <w:b/>
          <w:color w:val="000000"/>
          <w:kern w:val="36"/>
          <w:sz w:val="24"/>
          <w:szCs w:val="24"/>
        </w:rPr>
        <w:t xml:space="preserve"> </w:t>
      </w:r>
    </w:p>
    <w:p w:rsidR="003444B2" w:rsidRPr="00CC38B9" w:rsidRDefault="003444B2" w:rsidP="003444B2">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tab/>
      </w:r>
      <w:r>
        <w:rPr>
          <w:rFonts w:ascii="Times New Roman" w:eastAsia="Times New Roman" w:hAnsi="Times New Roman" w:cs="Times New Roman"/>
          <w:sz w:val="24"/>
        </w:rPr>
        <w:t>Students will be able to</w:t>
      </w:r>
      <w:r>
        <w:rPr>
          <w:rFonts w:ascii="Times New Roman" w:eastAsia="Times New Roman" w:hAnsi="Times New Roman" w:cs="Times New Roman"/>
          <w:b/>
          <w:sz w:val="24"/>
        </w:rPr>
        <w:t xml:space="preserve"> </w:t>
      </w:r>
      <w:r>
        <w:rPr>
          <w:rFonts w:ascii="Times New Roman" w:eastAsia="Times New Roman" w:hAnsi="Times New Roman" w:cs="Times New Roman"/>
          <w:sz w:val="24"/>
        </w:rPr>
        <w:t>identify the basic Unix general purpose commands</w:t>
      </w:r>
    </w:p>
    <w:p w:rsidR="00F34C24" w:rsidRDefault="00F34C24" w:rsidP="00F34C24">
      <w:pPr>
        <w:shd w:val="clear" w:color="auto" w:fill="FFFFFF"/>
        <w:spacing w:after="75" w:line="540" w:lineRule="atLeast"/>
        <w:outlineLvl w:val="0"/>
        <w:rPr>
          <w:rFonts w:eastAsia="Times New Roman" w:cstheme="minorHAnsi"/>
          <w:b/>
          <w:color w:val="000000"/>
          <w:kern w:val="36"/>
          <w:sz w:val="24"/>
          <w:szCs w:val="24"/>
        </w:rPr>
      </w:pPr>
      <w:r w:rsidRPr="001A4450">
        <w:rPr>
          <w:rFonts w:eastAsia="Times New Roman" w:cstheme="minorHAnsi"/>
          <w:b/>
          <w:color w:val="000000"/>
          <w:kern w:val="36"/>
          <w:sz w:val="24"/>
          <w:szCs w:val="24"/>
        </w:rPr>
        <w:t>1</w:t>
      </w:r>
      <w:r>
        <w:rPr>
          <w:rFonts w:eastAsia="Times New Roman" w:cstheme="minorHAnsi"/>
          <w:b/>
          <w:color w:val="000000"/>
          <w:kern w:val="36"/>
          <w:sz w:val="24"/>
          <w:szCs w:val="24"/>
        </w:rPr>
        <w:t>2</w:t>
      </w:r>
      <w:r w:rsidRPr="001A4450">
        <w:rPr>
          <w:rFonts w:eastAsia="Times New Roman" w:cstheme="minorHAnsi"/>
          <w:b/>
          <w:color w:val="000000"/>
          <w:kern w:val="36"/>
          <w:sz w:val="24"/>
          <w:szCs w:val="24"/>
        </w:rPr>
        <w:t xml:space="preserve">. Conclusion: </w:t>
      </w:r>
    </w:p>
    <w:p w:rsidR="00F34C24" w:rsidRDefault="003444B2" w:rsidP="00F34C24">
      <w:pPr>
        <w:pStyle w:val="ListParagraph"/>
        <w:shd w:val="clear" w:color="auto" w:fill="FFFFFF"/>
        <w:spacing w:after="0" w:line="240" w:lineRule="auto"/>
        <w:outlineLvl w:val="0"/>
        <w:rPr>
          <w:rFonts w:eastAsia="Times New Roman" w:cstheme="minorHAnsi"/>
          <w:b/>
          <w:color w:val="000000"/>
          <w:kern w:val="36"/>
          <w:sz w:val="24"/>
          <w:szCs w:val="24"/>
        </w:rPr>
      </w:pPr>
      <w:r>
        <w:rPr>
          <w:rFonts w:ascii="Times New Roman" w:eastAsia="Times New Roman" w:hAnsi="Times New Roman" w:cs="Times New Roman"/>
          <w:sz w:val="24"/>
        </w:rPr>
        <w:t>UNIX has a deep history which helps understand its effective functionality and architecture.</w:t>
      </w:r>
    </w:p>
    <w:p w:rsidR="00373BC6" w:rsidRDefault="00373BC6">
      <w:pPr>
        <w:spacing w:after="160" w:line="259" w:lineRule="auto"/>
        <w:rPr>
          <w:rFonts w:eastAsia="Times New Roman" w:cstheme="minorHAnsi"/>
          <w:b/>
          <w:color w:val="000000"/>
          <w:kern w:val="36"/>
          <w:sz w:val="28"/>
          <w:szCs w:val="24"/>
        </w:rPr>
      </w:pPr>
      <w:r>
        <w:rPr>
          <w:rFonts w:eastAsia="Times New Roman" w:cstheme="minorHAnsi"/>
          <w:b/>
          <w:color w:val="000000"/>
          <w:kern w:val="36"/>
          <w:sz w:val="28"/>
          <w:szCs w:val="24"/>
        </w:rPr>
        <w:br w:type="page"/>
      </w:r>
    </w:p>
    <w:p w:rsidR="00F34C24" w:rsidRPr="007128E7" w:rsidRDefault="00F34C24" w:rsidP="00F34C24">
      <w:pPr>
        <w:shd w:val="clear" w:color="auto" w:fill="FFFFFF"/>
        <w:spacing w:after="75" w:line="540" w:lineRule="atLeast"/>
        <w:outlineLvl w:val="0"/>
        <w:rPr>
          <w:rFonts w:eastAsia="Times New Roman" w:cstheme="minorHAnsi"/>
          <w:b/>
          <w:color w:val="FF0000"/>
          <w:kern w:val="36"/>
          <w:sz w:val="20"/>
          <w:szCs w:val="20"/>
        </w:rPr>
      </w:pPr>
      <w:bookmarkStart w:id="0" w:name="_GoBack"/>
      <w:bookmarkEnd w:id="0"/>
      <w:r>
        <w:rPr>
          <w:rFonts w:eastAsia="Times New Roman" w:cstheme="minorHAnsi"/>
          <w:b/>
          <w:color w:val="000000"/>
          <w:kern w:val="36"/>
          <w:sz w:val="28"/>
          <w:szCs w:val="24"/>
        </w:rPr>
        <w:lastRenderedPageBreak/>
        <w:t xml:space="preserve">13. </w:t>
      </w:r>
      <w:r w:rsidRPr="00696860">
        <w:rPr>
          <w:rFonts w:eastAsia="Times New Roman" w:cstheme="minorHAnsi"/>
          <w:b/>
          <w:color w:val="000000"/>
          <w:kern w:val="36"/>
          <w:sz w:val="28"/>
          <w:szCs w:val="24"/>
        </w:rPr>
        <w:t>Experiment</w:t>
      </w:r>
      <w:r>
        <w:rPr>
          <w:rFonts w:eastAsia="Times New Roman" w:cstheme="minorHAnsi"/>
          <w:b/>
          <w:color w:val="000000"/>
          <w:kern w:val="36"/>
          <w:sz w:val="28"/>
          <w:szCs w:val="24"/>
        </w:rPr>
        <w:t>/Assignment</w:t>
      </w:r>
      <w:r w:rsidRPr="00696860">
        <w:rPr>
          <w:rFonts w:eastAsia="Times New Roman" w:cstheme="minorHAnsi"/>
          <w:b/>
          <w:color w:val="000000"/>
          <w:kern w:val="36"/>
          <w:sz w:val="28"/>
          <w:szCs w:val="24"/>
        </w:rPr>
        <w:t xml:space="preserve"> </w:t>
      </w:r>
      <w:r>
        <w:rPr>
          <w:rFonts w:eastAsia="Times New Roman" w:cstheme="minorHAnsi"/>
          <w:b/>
          <w:color w:val="000000"/>
          <w:kern w:val="36"/>
          <w:sz w:val="28"/>
          <w:szCs w:val="24"/>
        </w:rPr>
        <w:t xml:space="preserve">Evaluation </w:t>
      </w:r>
    </w:p>
    <w:p w:rsidR="00F34C24" w:rsidRDefault="00F34C24" w:rsidP="00F34C24">
      <w:pPr>
        <w:shd w:val="clear" w:color="auto" w:fill="FFFFFF"/>
        <w:spacing w:after="0" w:line="240" w:lineRule="auto"/>
        <w:outlineLvl w:val="0"/>
        <w:rPr>
          <w:rFonts w:eastAsia="Times New Roman" w:cstheme="minorHAnsi"/>
          <w:color w:val="000000"/>
          <w:kern w:val="36"/>
          <w:sz w:val="24"/>
          <w:szCs w:val="24"/>
        </w:rPr>
      </w:pPr>
    </w:p>
    <w:tbl>
      <w:tblPr>
        <w:tblStyle w:val="TableGrid"/>
        <w:tblW w:w="9932" w:type="dxa"/>
        <w:tblLook w:val="04A0" w:firstRow="1" w:lastRow="0" w:firstColumn="1" w:lastColumn="0" w:noHBand="0" w:noVBand="1"/>
      </w:tblPr>
      <w:tblGrid>
        <w:gridCol w:w="577"/>
        <w:gridCol w:w="1686"/>
        <w:gridCol w:w="1701"/>
        <w:gridCol w:w="1123"/>
        <w:gridCol w:w="1145"/>
        <w:gridCol w:w="1134"/>
        <w:gridCol w:w="1089"/>
        <w:gridCol w:w="1477"/>
      </w:tblGrid>
      <w:tr w:rsidR="00F34C24" w:rsidTr="00C152B4">
        <w:tc>
          <w:tcPr>
            <w:tcW w:w="577" w:type="dxa"/>
            <w:vMerge w:val="restart"/>
          </w:tcPr>
          <w:p w:rsidR="00F34C24" w:rsidRPr="00B52352" w:rsidRDefault="00F34C24" w:rsidP="00C152B4">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SR</w:t>
            </w:r>
          </w:p>
        </w:tc>
        <w:tc>
          <w:tcPr>
            <w:tcW w:w="1686" w:type="dxa"/>
            <w:vMerge w:val="restart"/>
          </w:tcPr>
          <w:p w:rsidR="00F34C24" w:rsidRPr="00B52352" w:rsidRDefault="00F34C24" w:rsidP="00C152B4">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Parameters</w:t>
            </w:r>
          </w:p>
          <w:p w:rsidR="00F34C24" w:rsidRPr="00B52352" w:rsidRDefault="00F34C24" w:rsidP="00C152B4">
            <w:pPr>
              <w:outlineLvl w:val="0"/>
              <w:rPr>
                <w:rFonts w:eastAsia="Times New Roman" w:cstheme="minorHAnsi"/>
                <w:b/>
                <w:color w:val="000000"/>
                <w:kern w:val="36"/>
                <w:sz w:val="24"/>
                <w:szCs w:val="24"/>
              </w:rPr>
            </w:pPr>
          </w:p>
        </w:tc>
        <w:tc>
          <w:tcPr>
            <w:tcW w:w="1701" w:type="dxa"/>
          </w:tcPr>
          <w:p w:rsidR="00F34C24" w:rsidRPr="00B52352" w:rsidRDefault="00F34C24" w:rsidP="00C152B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Weight</w:t>
            </w:r>
          </w:p>
        </w:tc>
        <w:tc>
          <w:tcPr>
            <w:tcW w:w="1123" w:type="dxa"/>
          </w:tcPr>
          <w:p w:rsidR="00F34C24" w:rsidRPr="00B52352" w:rsidRDefault="00F34C24" w:rsidP="00C152B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Excellent</w:t>
            </w:r>
          </w:p>
        </w:tc>
        <w:tc>
          <w:tcPr>
            <w:tcW w:w="1145" w:type="dxa"/>
          </w:tcPr>
          <w:p w:rsidR="00F34C24" w:rsidRPr="00B52352" w:rsidRDefault="00F34C24" w:rsidP="00C152B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Good</w:t>
            </w:r>
          </w:p>
        </w:tc>
        <w:tc>
          <w:tcPr>
            <w:tcW w:w="1134" w:type="dxa"/>
          </w:tcPr>
          <w:p w:rsidR="00F34C24" w:rsidRPr="00B52352" w:rsidRDefault="00F34C24" w:rsidP="00C152B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Average</w:t>
            </w:r>
          </w:p>
        </w:tc>
        <w:tc>
          <w:tcPr>
            <w:tcW w:w="1089" w:type="dxa"/>
          </w:tcPr>
          <w:p w:rsidR="00F34C24" w:rsidRPr="00B52352" w:rsidRDefault="00F34C24" w:rsidP="00C152B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Poor</w:t>
            </w:r>
          </w:p>
        </w:tc>
        <w:tc>
          <w:tcPr>
            <w:tcW w:w="1477" w:type="dxa"/>
          </w:tcPr>
          <w:p w:rsidR="00F34C24" w:rsidRPr="00FB3074" w:rsidRDefault="00F34C24" w:rsidP="00C152B4">
            <w:pPr>
              <w:jc w:val="center"/>
              <w:outlineLvl w:val="0"/>
              <w:rPr>
                <w:rFonts w:eastAsia="Times New Roman" w:cstheme="minorHAnsi"/>
                <w:b/>
                <w:color w:val="000000"/>
                <w:kern w:val="36"/>
              </w:rPr>
            </w:pPr>
            <w:r w:rsidRPr="00FB3074">
              <w:rPr>
                <w:rFonts w:eastAsia="Times New Roman" w:cstheme="minorHAnsi"/>
                <w:b/>
                <w:color w:val="000000"/>
                <w:kern w:val="36"/>
              </w:rPr>
              <w:t>Not as per requirement</w:t>
            </w:r>
          </w:p>
        </w:tc>
      </w:tr>
      <w:tr w:rsidR="00F34C24" w:rsidTr="00C152B4">
        <w:tc>
          <w:tcPr>
            <w:tcW w:w="577" w:type="dxa"/>
            <w:vMerge/>
          </w:tcPr>
          <w:p w:rsidR="00F34C24" w:rsidRDefault="00F34C24" w:rsidP="00C152B4">
            <w:pPr>
              <w:outlineLvl w:val="0"/>
              <w:rPr>
                <w:rFonts w:eastAsia="Times New Roman" w:cstheme="minorHAnsi"/>
                <w:color w:val="000000"/>
                <w:kern w:val="36"/>
                <w:sz w:val="24"/>
                <w:szCs w:val="24"/>
              </w:rPr>
            </w:pPr>
          </w:p>
        </w:tc>
        <w:tc>
          <w:tcPr>
            <w:tcW w:w="1686" w:type="dxa"/>
            <w:vMerge/>
          </w:tcPr>
          <w:p w:rsidR="00F34C24" w:rsidRPr="00AA7B5A" w:rsidRDefault="00F34C24" w:rsidP="00C152B4">
            <w:pPr>
              <w:outlineLvl w:val="0"/>
              <w:rPr>
                <w:rFonts w:eastAsia="Times New Roman" w:cstheme="minorHAnsi"/>
                <w:b/>
                <w:color w:val="000000"/>
                <w:kern w:val="36"/>
                <w:sz w:val="24"/>
                <w:szCs w:val="24"/>
              </w:rPr>
            </w:pPr>
          </w:p>
        </w:tc>
        <w:tc>
          <w:tcPr>
            <w:tcW w:w="1701" w:type="dxa"/>
          </w:tcPr>
          <w:p w:rsidR="00F34C24" w:rsidRDefault="00F34C24" w:rsidP="00C152B4">
            <w:pPr>
              <w:jc w:val="center"/>
              <w:outlineLvl w:val="0"/>
              <w:rPr>
                <w:rFonts w:eastAsia="Times New Roman" w:cstheme="minorHAnsi"/>
                <w:color w:val="000000"/>
                <w:kern w:val="36"/>
                <w:sz w:val="24"/>
                <w:szCs w:val="24"/>
              </w:rPr>
            </w:pPr>
            <w:r w:rsidRPr="00AA7B5A">
              <w:rPr>
                <w:rFonts w:eastAsia="Times New Roman" w:cstheme="minorHAnsi"/>
                <w:b/>
                <w:color w:val="000000"/>
                <w:kern w:val="36"/>
                <w:sz w:val="24"/>
                <w:szCs w:val="24"/>
              </w:rPr>
              <w:t>Scale Factor -&gt;</w:t>
            </w:r>
          </w:p>
        </w:tc>
        <w:tc>
          <w:tcPr>
            <w:tcW w:w="1123"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145"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134"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089"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477"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0</w:t>
            </w:r>
          </w:p>
        </w:tc>
      </w:tr>
      <w:tr w:rsidR="00F34C24" w:rsidTr="00C152B4">
        <w:tc>
          <w:tcPr>
            <w:tcW w:w="577"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1</w:t>
            </w:r>
          </w:p>
        </w:tc>
        <w:tc>
          <w:tcPr>
            <w:tcW w:w="1686"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Technical Understanding </w:t>
            </w:r>
          </w:p>
        </w:tc>
        <w:tc>
          <w:tcPr>
            <w:tcW w:w="1701" w:type="dxa"/>
          </w:tcPr>
          <w:p w:rsidR="00F34C24" w:rsidRDefault="00F34C24" w:rsidP="00C152B4">
            <w:pPr>
              <w:spacing w:line="360" w:lineRule="auto"/>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F34C24" w:rsidRDefault="00F34C24" w:rsidP="00C152B4">
            <w:pPr>
              <w:spacing w:line="360" w:lineRule="auto"/>
              <w:jc w:val="center"/>
              <w:outlineLvl w:val="0"/>
              <w:rPr>
                <w:rFonts w:eastAsia="Times New Roman" w:cstheme="minorHAnsi"/>
                <w:color w:val="000000"/>
                <w:kern w:val="36"/>
                <w:sz w:val="24"/>
                <w:szCs w:val="24"/>
              </w:rPr>
            </w:pPr>
          </w:p>
        </w:tc>
        <w:tc>
          <w:tcPr>
            <w:tcW w:w="1145" w:type="dxa"/>
            <w:vAlign w:val="center"/>
          </w:tcPr>
          <w:p w:rsidR="00F34C24" w:rsidRDefault="00F34C24" w:rsidP="00C152B4">
            <w:pPr>
              <w:jc w:val="center"/>
              <w:outlineLvl w:val="0"/>
              <w:rPr>
                <w:rFonts w:eastAsia="Times New Roman" w:cstheme="minorHAnsi"/>
                <w:color w:val="000000"/>
                <w:kern w:val="36"/>
                <w:sz w:val="24"/>
                <w:szCs w:val="24"/>
              </w:rPr>
            </w:pPr>
          </w:p>
        </w:tc>
        <w:tc>
          <w:tcPr>
            <w:tcW w:w="1134" w:type="dxa"/>
            <w:vAlign w:val="center"/>
          </w:tcPr>
          <w:p w:rsidR="00F34C24" w:rsidRDefault="00F34C24" w:rsidP="00C152B4">
            <w:pPr>
              <w:jc w:val="center"/>
              <w:outlineLvl w:val="0"/>
              <w:rPr>
                <w:rFonts w:eastAsia="Times New Roman" w:cstheme="minorHAnsi"/>
                <w:color w:val="000000"/>
                <w:kern w:val="36"/>
                <w:sz w:val="24"/>
                <w:szCs w:val="24"/>
              </w:rPr>
            </w:pPr>
          </w:p>
        </w:tc>
        <w:tc>
          <w:tcPr>
            <w:tcW w:w="1089" w:type="dxa"/>
            <w:vAlign w:val="center"/>
          </w:tcPr>
          <w:p w:rsidR="00F34C24" w:rsidRDefault="00F34C24" w:rsidP="00C152B4">
            <w:pPr>
              <w:jc w:val="center"/>
              <w:outlineLvl w:val="0"/>
              <w:rPr>
                <w:rFonts w:eastAsia="Times New Roman" w:cstheme="minorHAnsi"/>
                <w:color w:val="000000"/>
                <w:kern w:val="36"/>
                <w:sz w:val="24"/>
                <w:szCs w:val="24"/>
              </w:rPr>
            </w:pPr>
          </w:p>
        </w:tc>
        <w:tc>
          <w:tcPr>
            <w:tcW w:w="1477" w:type="dxa"/>
            <w:vAlign w:val="center"/>
          </w:tcPr>
          <w:p w:rsidR="00F34C24" w:rsidRDefault="00F34C24" w:rsidP="00C152B4">
            <w:pPr>
              <w:jc w:val="center"/>
              <w:outlineLvl w:val="0"/>
              <w:rPr>
                <w:rFonts w:eastAsia="Times New Roman" w:cstheme="minorHAnsi"/>
                <w:color w:val="000000"/>
                <w:kern w:val="36"/>
                <w:sz w:val="24"/>
                <w:szCs w:val="24"/>
              </w:rPr>
            </w:pPr>
          </w:p>
        </w:tc>
      </w:tr>
      <w:tr w:rsidR="00F34C24" w:rsidTr="00C152B4">
        <w:tc>
          <w:tcPr>
            <w:tcW w:w="577"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686"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Performance / Execution</w:t>
            </w:r>
          </w:p>
        </w:tc>
        <w:tc>
          <w:tcPr>
            <w:tcW w:w="1701"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F34C24" w:rsidRDefault="00F34C24" w:rsidP="00C152B4">
            <w:pPr>
              <w:jc w:val="center"/>
              <w:outlineLvl w:val="0"/>
              <w:rPr>
                <w:rFonts w:eastAsia="Times New Roman" w:cstheme="minorHAnsi"/>
                <w:color w:val="000000"/>
                <w:kern w:val="36"/>
                <w:sz w:val="24"/>
                <w:szCs w:val="24"/>
              </w:rPr>
            </w:pPr>
          </w:p>
        </w:tc>
        <w:tc>
          <w:tcPr>
            <w:tcW w:w="1145" w:type="dxa"/>
            <w:vAlign w:val="center"/>
          </w:tcPr>
          <w:p w:rsidR="00F34C24" w:rsidRDefault="00F34C24" w:rsidP="00C152B4">
            <w:pPr>
              <w:jc w:val="center"/>
              <w:outlineLvl w:val="0"/>
              <w:rPr>
                <w:rFonts w:eastAsia="Times New Roman" w:cstheme="minorHAnsi"/>
                <w:color w:val="000000"/>
                <w:kern w:val="36"/>
                <w:sz w:val="24"/>
                <w:szCs w:val="24"/>
              </w:rPr>
            </w:pPr>
          </w:p>
        </w:tc>
        <w:tc>
          <w:tcPr>
            <w:tcW w:w="1134" w:type="dxa"/>
            <w:vAlign w:val="center"/>
          </w:tcPr>
          <w:p w:rsidR="00F34C24" w:rsidRDefault="00F34C24" w:rsidP="00C152B4">
            <w:pPr>
              <w:jc w:val="center"/>
              <w:outlineLvl w:val="0"/>
              <w:rPr>
                <w:rFonts w:eastAsia="Times New Roman" w:cstheme="minorHAnsi"/>
                <w:color w:val="000000"/>
                <w:kern w:val="36"/>
                <w:sz w:val="24"/>
                <w:szCs w:val="24"/>
              </w:rPr>
            </w:pPr>
          </w:p>
        </w:tc>
        <w:tc>
          <w:tcPr>
            <w:tcW w:w="1089" w:type="dxa"/>
            <w:vAlign w:val="center"/>
          </w:tcPr>
          <w:p w:rsidR="00F34C24" w:rsidRDefault="00F34C24" w:rsidP="00C152B4">
            <w:pPr>
              <w:jc w:val="center"/>
              <w:outlineLvl w:val="0"/>
              <w:rPr>
                <w:rFonts w:eastAsia="Times New Roman" w:cstheme="minorHAnsi"/>
                <w:color w:val="000000"/>
                <w:kern w:val="36"/>
                <w:sz w:val="24"/>
                <w:szCs w:val="24"/>
              </w:rPr>
            </w:pPr>
          </w:p>
        </w:tc>
        <w:tc>
          <w:tcPr>
            <w:tcW w:w="1477" w:type="dxa"/>
            <w:vAlign w:val="center"/>
          </w:tcPr>
          <w:p w:rsidR="00F34C24" w:rsidRDefault="00F34C24" w:rsidP="00C152B4">
            <w:pPr>
              <w:jc w:val="center"/>
              <w:outlineLvl w:val="0"/>
              <w:rPr>
                <w:rFonts w:eastAsia="Times New Roman" w:cstheme="minorHAnsi"/>
                <w:color w:val="000000"/>
                <w:kern w:val="36"/>
                <w:sz w:val="24"/>
                <w:szCs w:val="24"/>
              </w:rPr>
            </w:pPr>
          </w:p>
        </w:tc>
      </w:tr>
      <w:tr w:rsidR="00F34C24" w:rsidTr="00C152B4">
        <w:tc>
          <w:tcPr>
            <w:tcW w:w="577"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686"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Question Answers</w:t>
            </w:r>
          </w:p>
        </w:tc>
        <w:tc>
          <w:tcPr>
            <w:tcW w:w="1701"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vAlign w:val="center"/>
          </w:tcPr>
          <w:p w:rsidR="00F34C24" w:rsidRDefault="00F34C24" w:rsidP="00C152B4">
            <w:pPr>
              <w:jc w:val="center"/>
              <w:outlineLvl w:val="0"/>
              <w:rPr>
                <w:rFonts w:eastAsia="Times New Roman" w:cstheme="minorHAnsi"/>
                <w:color w:val="000000"/>
                <w:kern w:val="36"/>
                <w:sz w:val="24"/>
                <w:szCs w:val="24"/>
              </w:rPr>
            </w:pPr>
          </w:p>
        </w:tc>
        <w:tc>
          <w:tcPr>
            <w:tcW w:w="1145" w:type="dxa"/>
            <w:vAlign w:val="center"/>
          </w:tcPr>
          <w:p w:rsidR="00F34C24" w:rsidRDefault="00F34C24" w:rsidP="00C152B4">
            <w:pPr>
              <w:jc w:val="center"/>
              <w:outlineLvl w:val="0"/>
              <w:rPr>
                <w:rFonts w:eastAsia="Times New Roman" w:cstheme="minorHAnsi"/>
                <w:color w:val="000000"/>
                <w:kern w:val="36"/>
                <w:sz w:val="24"/>
                <w:szCs w:val="24"/>
              </w:rPr>
            </w:pPr>
          </w:p>
        </w:tc>
        <w:tc>
          <w:tcPr>
            <w:tcW w:w="1134" w:type="dxa"/>
            <w:vAlign w:val="center"/>
          </w:tcPr>
          <w:p w:rsidR="00F34C24" w:rsidRDefault="00F34C24" w:rsidP="00C152B4">
            <w:pPr>
              <w:jc w:val="center"/>
              <w:outlineLvl w:val="0"/>
              <w:rPr>
                <w:rFonts w:eastAsia="Times New Roman" w:cstheme="minorHAnsi"/>
                <w:color w:val="000000"/>
                <w:kern w:val="36"/>
                <w:sz w:val="24"/>
                <w:szCs w:val="24"/>
              </w:rPr>
            </w:pPr>
          </w:p>
        </w:tc>
        <w:tc>
          <w:tcPr>
            <w:tcW w:w="1089" w:type="dxa"/>
            <w:vAlign w:val="center"/>
          </w:tcPr>
          <w:p w:rsidR="00F34C24" w:rsidRDefault="00F34C24" w:rsidP="00C152B4">
            <w:pPr>
              <w:jc w:val="center"/>
              <w:outlineLvl w:val="0"/>
              <w:rPr>
                <w:rFonts w:eastAsia="Times New Roman" w:cstheme="minorHAnsi"/>
                <w:color w:val="000000"/>
                <w:kern w:val="36"/>
                <w:sz w:val="24"/>
                <w:szCs w:val="24"/>
              </w:rPr>
            </w:pPr>
          </w:p>
        </w:tc>
        <w:tc>
          <w:tcPr>
            <w:tcW w:w="1477" w:type="dxa"/>
            <w:vAlign w:val="center"/>
          </w:tcPr>
          <w:p w:rsidR="00F34C24" w:rsidRDefault="00F34C24" w:rsidP="00C152B4">
            <w:pPr>
              <w:jc w:val="center"/>
              <w:outlineLvl w:val="0"/>
              <w:rPr>
                <w:rFonts w:eastAsia="Times New Roman" w:cstheme="minorHAnsi"/>
                <w:color w:val="000000"/>
                <w:kern w:val="36"/>
                <w:sz w:val="24"/>
                <w:szCs w:val="24"/>
              </w:rPr>
            </w:pPr>
          </w:p>
        </w:tc>
      </w:tr>
      <w:tr w:rsidR="00F34C24" w:rsidTr="00C152B4">
        <w:tc>
          <w:tcPr>
            <w:tcW w:w="577"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686"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Punctuality</w:t>
            </w:r>
          </w:p>
        </w:tc>
        <w:tc>
          <w:tcPr>
            <w:tcW w:w="1701"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tcPr>
          <w:p w:rsidR="00F34C24" w:rsidRDefault="00F34C24" w:rsidP="00C152B4">
            <w:pPr>
              <w:jc w:val="center"/>
              <w:outlineLvl w:val="0"/>
              <w:rPr>
                <w:rFonts w:eastAsia="Times New Roman" w:cstheme="minorHAnsi"/>
                <w:color w:val="000000"/>
                <w:kern w:val="36"/>
                <w:sz w:val="24"/>
                <w:szCs w:val="24"/>
              </w:rPr>
            </w:pPr>
          </w:p>
        </w:tc>
        <w:tc>
          <w:tcPr>
            <w:tcW w:w="1145" w:type="dxa"/>
          </w:tcPr>
          <w:p w:rsidR="00F34C24" w:rsidRDefault="00F34C24" w:rsidP="00C152B4">
            <w:pPr>
              <w:jc w:val="center"/>
              <w:outlineLvl w:val="0"/>
              <w:rPr>
                <w:rFonts w:eastAsia="Times New Roman" w:cstheme="minorHAnsi"/>
                <w:color w:val="000000"/>
                <w:kern w:val="36"/>
                <w:sz w:val="24"/>
                <w:szCs w:val="24"/>
              </w:rPr>
            </w:pPr>
          </w:p>
        </w:tc>
        <w:tc>
          <w:tcPr>
            <w:tcW w:w="1134" w:type="dxa"/>
          </w:tcPr>
          <w:p w:rsidR="00F34C24" w:rsidRDefault="00F34C24" w:rsidP="00C152B4">
            <w:pPr>
              <w:jc w:val="center"/>
              <w:outlineLvl w:val="0"/>
              <w:rPr>
                <w:rFonts w:eastAsia="Times New Roman" w:cstheme="minorHAnsi"/>
                <w:color w:val="000000"/>
                <w:kern w:val="36"/>
                <w:sz w:val="24"/>
                <w:szCs w:val="24"/>
              </w:rPr>
            </w:pPr>
          </w:p>
        </w:tc>
        <w:tc>
          <w:tcPr>
            <w:tcW w:w="1089" w:type="dxa"/>
          </w:tcPr>
          <w:p w:rsidR="00F34C24" w:rsidRDefault="00F34C24" w:rsidP="00C152B4">
            <w:pPr>
              <w:jc w:val="center"/>
              <w:outlineLvl w:val="0"/>
              <w:rPr>
                <w:rFonts w:eastAsia="Times New Roman" w:cstheme="minorHAnsi"/>
                <w:color w:val="000000"/>
                <w:kern w:val="36"/>
                <w:sz w:val="24"/>
                <w:szCs w:val="24"/>
              </w:rPr>
            </w:pPr>
          </w:p>
        </w:tc>
        <w:tc>
          <w:tcPr>
            <w:tcW w:w="1477" w:type="dxa"/>
          </w:tcPr>
          <w:p w:rsidR="00F34C24" w:rsidRDefault="00F34C24" w:rsidP="00C152B4">
            <w:pPr>
              <w:jc w:val="center"/>
              <w:outlineLvl w:val="0"/>
              <w:rPr>
                <w:rFonts w:eastAsia="Times New Roman" w:cstheme="minorHAnsi"/>
                <w:color w:val="000000"/>
                <w:kern w:val="36"/>
                <w:sz w:val="24"/>
                <w:szCs w:val="24"/>
              </w:rPr>
            </w:pPr>
          </w:p>
        </w:tc>
      </w:tr>
      <w:tr w:rsidR="00F34C24" w:rsidTr="00C152B4">
        <w:tc>
          <w:tcPr>
            <w:tcW w:w="577"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686" w:type="dxa"/>
          </w:tcPr>
          <w:p w:rsidR="00F34C24" w:rsidRDefault="00F34C24" w:rsidP="00C152B4">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Presentation </w:t>
            </w:r>
          </w:p>
        </w:tc>
        <w:tc>
          <w:tcPr>
            <w:tcW w:w="1701" w:type="dxa"/>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10</w:t>
            </w:r>
          </w:p>
        </w:tc>
        <w:tc>
          <w:tcPr>
            <w:tcW w:w="1123" w:type="dxa"/>
          </w:tcPr>
          <w:p w:rsidR="00F34C24" w:rsidRDefault="00F34C24" w:rsidP="00C152B4">
            <w:pPr>
              <w:jc w:val="center"/>
              <w:outlineLvl w:val="0"/>
              <w:rPr>
                <w:rFonts w:eastAsia="Times New Roman" w:cstheme="minorHAnsi"/>
                <w:color w:val="000000"/>
                <w:kern w:val="36"/>
                <w:sz w:val="24"/>
                <w:szCs w:val="24"/>
              </w:rPr>
            </w:pPr>
          </w:p>
        </w:tc>
        <w:tc>
          <w:tcPr>
            <w:tcW w:w="1145" w:type="dxa"/>
          </w:tcPr>
          <w:p w:rsidR="00F34C24" w:rsidRDefault="00F34C24" w:rsidP="00C152B4">
            <w:pPr>
              <w:jc w:val="center"/>
              <w:outlineLvl w:val="0"/>
              <w:rPr>
                <w:rFonts w:eastAsia="Times New Roman" w:cstheme="minorHAnsi"/>
                <w:color w:val="000000"/>
                <w:kern w:val="36"/>
                <w:sz w:val="24"/>
                <w:szCs w:val="24"/>
              </w:rPr>
            </w:pPr>
          </w:p>
        </w:tc>
        <w:tc>
          <w:tcPr>
            <w:tcW w:w="1134" w:type="dxa"/>
          </w:tcPr>
          <w:p w:rsidR="00F34C24" w:rsidRDefault="00F34C24" w:rsidP="00C152B4">
            <w:pPr>
              <w:jc w:val="center"/>
              <w:outlineLvl w:val="0"/>
              <w:rPr>
                <w:rFonts w:eastAsia="Times New Roman" w:cstheme="minorHAnsi"/>
                <w:color w:val="000000"/>
                <w:kern w:val="36"/>
                <w:sz w:val="24"/>
                <w:szCs w:val="24"/>
              </w:rPr>
            </w:pPr>
          </w:p>
        </w:tc>
        <w:tc>
          <w:tcPr>
            <w:tcW w:w="1089" w:type="dxa"/>
          </w:tcPr>
          <w:p w:rsidR="00F34C24" w:rsidRDefault="00F34C24" w:rsidP="00C152B4">
            <w:pPr>
              <w:jc w:val="center"/>
              <w:outlineLvl w:val="0"/>
              <w:rPr>
                <w:rFonts w:eastAsia="Times New Roman" w:cstheme="minorHAnsi"/>
                <w:color w:val="000000"/>
                <w:kern w:val="36"/>
                <w:sz w:val="24"/>
                <w:szCs w:val="24"/>
              </w:rPr>
            </w:pPr>
          </w:p>
        </w:tc>
        <w:tc>
          <w:tcPr>
            <w:tcW w:w="1477" w:type="dxa"/>
          </w:tcPr>
          <w:p w:rsidR="00F34C24" w:rsidRDefault="00F34C24" w:rsidP="00C152B4">
            <w:pPr>
              <w:jc w:val="center"/>
              <w:outlineLvl w:val="0"/>
              <w:rPr>
                <w:rFonts w:eastAsia="Times New Roman" w:cstheme="minorHAnsi"/>
                <w:color w:val="000000"/>
                <w:kern w:val="36"/>
                <w:sz w:val="24"/>
                <w:szCs w:val="24"/>
              </w:rPr>
            </w:pPr>
          </w:p>
        </w:tc>
      </w:tr>
      <w:tr w:rsidR="00F34C24" w:rsidTr="00C152B4">
        <w:trPr>
          <w:trHeight w:val="518"/>
        </w:trPr>
        <w:tc>
          <w:tcPr>
            <w:tcW w:w="577" w:type="dxa"/>
          </w:tcPr>
          <w:p w:rsidR="00F34C24" w:rsidRDefault="00F34C24" w:rsidP="00C152B4">
            <w:pPr>
              <w:outlineLvl w:val="0"/>
              <w:rPr>
                <w:rFonts w:eastAsia="Times New Roman" w:cstheme="minorHAnsi"/>
                <w:color w:val="000000"/>
                <w:kern w:val="36"/>
                <w:sz w:val="24"/>
                <w:szCs w:val="24"/>
              </w:rPr>
            </w:pPr>
          </w:p>
        </w:tc>
        <w:tc>
          <w:tcPr>
            <w:tcW w:w="3387" w:type="dxa"/>
            <w:gridSpan w:val="2"/>
            <w:vAlign w:val="center"/>
          </w:tcPr>
          <w:p w:rsidR="00F34C24" w:rsidRDefault="00F34C24" w:rsidP="00C152B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Total out of </w:t>
            </w:r>
            <w:proofErr w:type="gramStart"/>
            <w:r>
              <w:rPr>
                <w:rFonts w:eastAsia="Times New Roman" w:cstheme="minorHAnsi"/>
                <w:color w:val="000000"/>
                <w:kern w:val="36"/>
                <w:sz w:val="24"/>
                <w:szCs w:val="24"/>
              </w:rPr>
              <w:t>100  --</w:t>
            </w:r>
            <w:proofErr w:type="gramEnd"/>
            <w:r>
              <w:rPr>
                <w:rFonts w:eastAsia="Times New Roman" w:cstheme="minorHAnsi"/>
                <w:color w:val="000000"/>
                <w:kern w:val="36"/>
                <w:sz w:val="24"/>
                <w:szCs w:val="24"/>
              </w:rPr>
              <w:t>&gt;</w:t>
            </w:r>
          </w:p>
          <w:p w:rsidR="00F34C24" w:rsidRPr="00A548D1" w:rsidRDefault="00F34C24" w:rsidP="00C152B4">
            <w:pPr>
              <w:jc w:val="center"/>
              <w:outlineLvl w:val="0"/>
              <w:rPr>
                <w:rFonts w:eastAsia="Times New Roman" w:cstheme="minorHAnsi"/>
                <w:color w:val="000000"/>
                <w:kern w:val="36"/>
                <w:sz w:val="16"/>
                <w:szCs w:val="16"/>
              </w:rPr>
            </w:pPr>
            <w:r>
              <w:rPr>
                <w:rFonts w:eastAsia="Times New Roman" w:cstheme="minorHAnsi"/>
                <w:color w:val="000000"/>
                <w:kern w:val="36"/>
                <w:sz w:val="16"/>
                <w:szCs w:val="16"/>
              </w:rPr>
              <w:t>#</w:t>
            </w:r>
            <w:r w:rsidRPr="00A548D1">
              <w:rPr>
                <w:rFonts w:eastAsia="Times New Roman" w:cstheme="minorHAnsi"/>
                <w:color w:val="000000"/>
                <w:kern w:val="36"/>
                <w:sz w:val="16"/>
                <w:szCs w:val="16"/>
              </w:rPr>
              <w:t>(to be converted as per term</w:t>
            </w:r>
            <w:r>
              <w:rPr>
                <w:rFonts w:eastAsia="Times New Roman" w:cstheme="minorHAnsi"/>
                <w:color w:val="000000"/>
                <w:kern w:val="36"/>
                <w:sz w:val="16"/>
                <w:szCs w:val="16"/>
              </w:rPr>
              <w:t>-</w:t>
            </w:r>
            <w:r w:rsidRPr="00A548D1">
              <w:rPr>
                <w:rFonts w:eastAsia="Times New Roman" w:cstheme="minorHAnsi"/>
                <w:color w:val="000000"/>
                <w:kern w:val="36"/>
                <w:sz w:val="16"/>
                <w:szCs w:val="16"/>
              </w:rPr>
              <w:t>work evaluation applicable</w:t>
            </w:r>
            <w:r>
              <w:rPr>
                <w:rFonts w:eastAsia="Times New Roman" w:cstheme="minorHAnsi"/>
                <w:color w:val="000000"/>
                <w:kern w:val="36"/>
                <w:sz w:val="16"/>
                <w:szCs w:val="16"/>
              </w:rPr>
              <w:t xml:space="preserve"> to the subject</w:t>
            </w:r>
            <w:r w:rsidRPr="00A548D1">
              <w:rPr>
                <w:rFonts w:eastAsia="Times New Roman" w:cstheme="minorHAnsi"/>
                <w:color w:val="000000"/>
                <w:kern w:val="36"/>
                <w:sz w:val="16"/>
                <w:szCs w:val="16"/>
              </w:rPr>
              <w:t>)</w:t>
            </w:r>
          </w:p>
        </w:tc>
        <w:tc>
          <w:tcPr>
            <w:tcW w:w="5968" w:type="dxa"/>
            <w:gridSpan w:val="5"/>
            <w:vAlign w:val="center"/>
          </w:tcPr>
          <w:p w:rsidR="00F34C24" w:rsidRPr="00517B54" w:rsidRDefault="00F34C24" w:rsidP="00C152B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 </w:t>
            </w:r>
            <w:r w:rsidRPr="00517B54">
              <w:rPr>
                <w:rFonts w:eastAsia="Times New Roman" w:cstheme="minorHAnsi"/>
                <w:b/>
                <w:color w:val="000000"/>
                <w:kern w:val="36"/>
                <w:sz w:val="24"/>
                <w:szCs w:val="24"/>
              </w:rPr>
              <w:t>(Weight * Scale Factor)</w:t>
            </w:r>
            <w:r>
              <w:rPr>
                <w:rFonts w:eastAsia="Times New Roman" w:cstheme="minorHAnsi"/>
                <w:b/>
                <w:color w:val="000000"/>
                <w:kern w:val="36"/>
                <w:sz w:val="24"/>
                <w:szCs w:val="24"/>
              </w:rPr>
              <w:t>/5</w:t>
            </w:r>
            <w:r w:rsidRPr="00517B54">
              <w:rPr>
                <w:rFonts w:eastAsia="Times New Roman" w:cstheme="minorHAnsi"/>
                <w:b/>
                <w:color w:val="000000"/>
                <w:kern w:val="36"/>
                <w:sz w:val="24"/>
                <w:szCs w:val="24"/>
              </w:rPr>
              <w:t xml:space="preserve"> = ________</w:t>
            </w:r>
          </w:p>
        </w:tc>
      </w:tr>
    </w:tbl>
    <w:p w:rsidR="00F34C24" w:rsidRDefault="00F34C24" w:rsidP="00F34C24">
      <w:pPr>
        <w:shd w:val="clear" w:color="auto" w:fill="FFFFFF"/>
        <w:spacing w:after="0" w:line="240" w:lineRule="auto"/>
        <w:outlineLvl w:val="0"/>
        <w:rPr>
          <w:rFonts w:eastAsia="Times New Roman" w:cstheme="minorHAnsi"/>
          <w:color w:val="000000"/>
          <w:kern w:val="36"/>
          <w:sz w:val="24"/>
          <w:szCs w:val="24"/>
        </w:rPr>
      </w:pPr>
    </w:p>
    <w:p w:rsidR="00F34C24" w:rsidRPr="00C90029" w:rsidRDefault="00F34C24" w:rsidP="00F34C24">
      <w:pPr>
        <w:shd w:val="clear" w:color="auto" w:fill="FFFFFF"/>
        <w:spacing w:after="75" w:line="540" w:lineRule="atLeast"/>
        <w:outlineLvl w:val="0"/>
        <w:rPr>
          <w:rFonts w:eastAsia="Times New Roman" w:cstheme="minorHAnsi"/>
          <w:color w:val="000000"/>
          <w:kern w:val="36"/>
          <w:sz w:val="44"/>
          <w:szCs w:val="48"/>
        </w:rPr>
      </w:pPr>
      <w:r w:rsidRPr="00010DF7">
        <w:rPr>
          <w:rFonts w:eastAsia="Times New Roman" w:cstheme="minorHAnsi"/>
          <w:b/>
          <w:color w:val="000000"/>
          <w:kern w:val="36"/>
          <w:sz w:val="36"/>
          <w:szCs w:val="48"/>
        </w:rPr>
        <w:t>References</w:t>
      </w:r>
      <w:r w:rsidRPr="00C90029">
        <w:rPr>
          <w:rFonts w:eastAsia="Times New Roman" w:cstheme="minorHAnsi"/>
          <w:color w:val="000000"/>
          <w:kern w:val="36"/>
          <w:sz w:val="44"/>
          <w:szCs w:val="48"/>
        </w:rPr>
        <w:t>:</w:t>
      </w:r>
    </w:p>
    <w:p w:rsidR="00F34C24" w:rsidRDefault="00F34C24" w:rsidP="004B1624">
      <w:pPr>
        <w:spacing w:after="0" w:line="240" w:lineRule="auto"/>
        <w:rPr>
          <w:rFonts w:ascii="Calibri" w:eastAsia="Calibri" w:hAnsi="Calibri" w:cs="Calibri"/>
          <w:color w:val="000000"/>
          <w:sz w:val="24"/>
          <w:shd w:val="clear" w:color="auto" w:fill="FFFFFF"/>
        </w:rPr>
      </w:pPr>
      <w:r w:rsidRPr="002F3054">
        <w:rPr>
          <w:rFonts w:eastAsia="Times New Roman" w:cstheme="minorHAnsi"/>
          <w:color w:val="000000"/>
          <w:kern w:val="36"/>
          <w:sz w:val="24"/>
          <w:szCs w:val="24"/>
        </w:rPr>
        <w:t>[1</w:t>
      </w:r>
      <w:r>
        <w:rPr>
          <w:rFonts w:eastAsia="Times New Roman" w:cstheme="minorHAnsi"/>
          <w:color w:val="000000"/>
          <w:kern w:val="36"/>
          <w:sz w:val="24"/>
          <w:szCs w:val="24"/>
        </w:rPr>
        <w:t>]</w:t>
      </w:r>
      <w:r w:rsidR="004B1624">
        <w:rPr>
          <w:rFonts w:eastAsia="Times New Roman" w:cstheme="minorHAnsi"/>
          <w:color w:val="000000"/>
          <w:kern w:val="36"/>
          <w:sz w:val="24"/>
          <w:szCs w:val="24"/>
        </w:rPr>
        <w:tab/>
      </w:r>
      <w:r w:rsidR="004B1624" w:rsidRPr="004B1624">
        <w:rPr>
          <w:rFonts w:eastAsia="Times New Roman" w:cstheme="minorHAnsi"/>
          <w:color w:val="000000"/>
          <w:kern w:val="36"/>
          <w:sz w:val="24"/>
          <w:szCs w:val="24"/>
        </w:rPr>
        <w:t>https://en.wiki</w:t>
      </w:r>
      <w:r w:rsidR="00346DC8">
        <w:rPr>
          <w:rFonts w:eastAsia="Times New Roman" w:cstheme="minorHAnsi"/>
          <w:color w:val="000000"/>
          <w:kern w:val="36"/>
          <w:sz w:val="24"/>
          <w:szCs w:val="24"/>
        </w:rPr>
        <w:t>pedia.org/wiki/Unix_architecture</w:t>
      </w:r>
    </w:p>
    <w:p w:rsidR="00F34C24" w:rsidRDefault="00F34C24" w:rsidP="004B1624">
      <w:pPr>
        <w:spacing w:after="0" w:line="240" w:lineRule="auto"/>
        <w:ind w:left="709" w:hanging="709"/>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[2] </w:t>
      </w:r>
      <w:r>
        <w:rPr>
          <w:rFonts w:ascii="Calibri" w:eastAsia="Calibri" w:hAnsi="Calibri" w:cs="Calibri"/>
          <w:color w:val="000000"/>
          <w:sz w:val="24"/>
          <w:shd w:val="clear" w:color="auto" w:fill="FFFFFF"/>
        </w:rPr>
        <w:tab/>
      </w:r>
      <w:r w:rsidR="004B1624" w:rsidRPr="004B1624">
        <w:rPr>
          <w:rFonts w:ascii="Calibri" w:eastAsia="Calibri" w:hAnsi="Calibri" w:cs="Calibri"/>
          <w:color w:val="000000"/>
          <w:sz w:val="24"/>
          <w:shd w:val="clear" w:color="auto" w:fill="FFFFFF"/>
        </w:rPr>
        <w:t>https://en.wikipedia.org/wiki/Unix</w:t>
      </w:r>
    </w:p>
    <w:p w:rsidR="00F34C24" w:rsidRDefault="004B1624" w:rsidP="004B1624">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[3]</w:t>
      </w:r>
      <w:r>
        <w:rPr>
          <w:rFonts w:eastAsia="Times New Roman" w:cstheme="minorHAnsi"/>
          <w:color w:val="000000"/>
          <w:kern w:val="36"/>
          <w:sz w:val="24"/>
          <w:szCs w:val="24"/>
        </w:rPr>
        <w:tab/>
      </w:r>
      <w:r w:rsidRPr="004B1624">
        <w:rPr>
          <w:rFonts w:eastAsia="Times New Roman" w:cstheme="minorHAnsi"/>
          <w:color w:val="000000"/>
          <w:kern w:val="36"/>
          <w:sz w:val="24"/>
          <w:szCs w:val="24"/>
        </w:rPr>
        <w:t>https://www.tutorialspoint.com/unix/unix-getting-started.htm</w:t>
      </w:r>
    </w:p>
    <w:p w:rsidR="00F34C24" w:rsidRPr="00010DF7" w:rsidRDefault="00F34C24" w:rsidP="00F34C24">
      <w:pPr>
        <w:shd w:val="clear" w:color="auto" w:fill="FFFFFF"/>
        <w:spacing w:after="75" w:line="540" w:lineRule="atLeast"/>
        <w:outlineLvl w:val="0"/>
        <w:rPr>
          <w:rFonts w:eastAsia="Times New Roman" w:cstheme="minorHAnsi"/>
          <w:b/>
          <w:color w:val="000000"/>
          <w:kern w:val="36"/>
          <w:sz w:val="36"/>
          <w:szCs w:val="48"/>
        </w:rPr>
      </w:pPr>
      <w:r w:rsidRPr="00010DF7">
        <w:rPr>
          <w:rFonts w:eastAsia="Times New Roman" w:cstheme="minorHAnsi"/>
          <w:b/>
          <w:color w:val="000000"/>
          <w:kern w:val="36"/>
          <w:sz w:val="36"/>
          <w:szCs w:val="48"/>
        </w:rPr>
        <w:t>Viva Questions</w:t>
      </w:r>
    </w:p>
    <w:p w:rsidR="00F34C24" w:rsidRDefault="004B1624" w:rsidP="004B1624">
      <w:pPr>
        <w:pStyle w:val="ListParagraph"/>
        <w:numPr>
          <w:ilvl w:val="0"/>
          <w:numId w:val="1"/>
        </w:numPr>
      </w:pPr>
      <w:r>
        <w:t>When was UNIX evolved?</w:t>
      </w:r>
    </w:p>
    <w:p w:rsidR="004B1624" w:rsidRDefault="004B1624" w:rsidP="004B1624">
      <w:pPr>
        <w:pStyle w:val="ListParagraph"/>
        <w:numPr>
          <w:ilvl w:val="0"/>
          <w:numId w:val="1"/>
        </w:numPr>
      </w:pPr>
      <w:r>
        <w:t>What is the architecture of UNIX?</w:t>
      </w:r>
    </w:p>
    <w:p w:rsidR="00F34C24" w:rsidRPr="00345348" w:rsidRDefault="00F34C24" w:rsidP="00F34C24"/>
    <w:p w:rsidR="00F34C24" w:rsidRPr="00345348" w:rsidRDefault="00F34C24" w:rsidP="00F34C24"/>
    <w:p w:rsidR="00F34C24" w:rsidRPr="00345348" w:rsidRDefault="00F34C24" w:rsidP="00F34C24"/>
    <w:p w:rsidR="00F34C24" w:rsidRPr="00345348" w:rsidRDefault="00F34C24" w:rsidP="00F34C24"/>
    <w:p w:rsidR="00F34C24" w:rsidRPr="00345348" w:rsidRDefault="00F34C24" w:rsidP="00F34C24"/>
    <w:p w:rsidR="00F9625A" w:rsidRDefault="00F34C24" w:rsidP="00346DC8">
      <w:pPr>
        <w:tabs>
          <w:tab w:val="left" w:pos="2460"/>
        </w:tabs>
      </w:pPr>
      <w:r>
        <w:tab/>
      </w:r>
    </w:p>
    <w:sectPr w:rsidR="00F9625A" w:rsidSect="00373BC6">
      <w:footerReference w:type="default" r:id="rId9"/>
      <w:pgSz w:w="11906" w:h="16838" w:code="9"/>
      <w:pgMar w:top="851" w:right="851" w:bottom="851"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A47F7">
      <w:pPr>
        <w:spacing w:after="0" w:line="240" w:lineRule="auto"/>
      </w:pPr>
      <w:r>
        <w:separator/>
      </w:r>
    </w:p>
  </w:endnote>
  <w:endnote w:type="continuationSeparator" w:id="0">
    <w:p w:rsidR="00000000" w:rsidRDefault="00DA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7C" w:rsidRDefault="00DA47F7">
    <w:pPr>
      <w:pStyle w:val="Footer"/>
      <w:pBdr>
        <w:bottom w:val="single" w:sz="12" w:space="1" w:color="auto"/>
      </w:pBdr>
      <w:rPr>
        <w:sz w:val="20"/>
        <w:szCs w:val="20"/>
      </w:rPr>
    </w:pPr>
  </w:p>
  <w:p w:rsidR="00B07B7C" w:rsidRPr="00B07B7C" w:rsidRDefault="003444B2" w:rsidP="00345348">
    <w:pPr>
      <w:pStyle w:val="Footer"/>
      <w:rPr>
        <w:sz w:val="20"/>
        <w:szCs w:val="20"/>
      </w:rPr>
    </w:pPr>
    <w:r>
      <w:rPr>
        <w:sz w:val="20"/>
        <w:szCs w:val="20"/>
      </w:rPr>
      <w:t>FAMT/ IT / Semester – IV (CBCGS) / Lab assignment 1/ Academic Year: 2017-18 / First Half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A47F7">
      <w:pPr>
        <w:spacing w:after="0" w:line="240" w:lineRule="auto"/>
      </w:pPr>
      <w:r>
        <w:separator/>
      </w:r>
    </w:p>
  </w:footnote>
  <w:footnote w:type="continuationSeparator" w:id="0">
    <w:p w:rsidR="00000000" w:rsidRDefault="00DA4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045D3"/>
    <w:multiLevelType w:val="multilevel"/>
    <w:tmpl w:val="DE3A0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21C74F4"/>
    <w:multiLevelType w:val="hybridMultilevel"/>
    <w:tmpl w:val="108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24"/>
    <w:rsid w:val="00064E4E"/>
    <w:rsid w:val="003444B2"/>
    <w:rsid w:val="00346DC8"/>
    <w:rsid w:val="00373BC6"/>
    <w:rsid w:val="004B1624"/>
    <w:rsid w:val="004F7BC6"/>
    <w:rsid w:val="00832368"/>
    <w:rsid w:val="00926582"/>
    <w:rsid w:val="00DA47F7"/>
    <w:rsid w:val="00F34C24"/>
    <w:rsid w:val="00F96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6A96"/>
  <w15:chartTrackingRefBased/>
  <w15:docId w15:val="{851184EA-C2F3-4393-96E7-32952E4C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C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24"/>
    <w:pPr>
      <w:ind w:left="720"/>
      <w:contextualSpacing/>
    </w:pPr>
  </w:style>
  <w:style w:type="table" w:styleId="TableGrid">
    <w:name w:val="Table Grid"/>
    <w:basedOn w:val="TableNormal"/>
    <w:uiPriority w:val="59"/>
    <w:rsid w:val="00F3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34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9</cp:revision>
  <dcterms:created xsi:type="dcterms:W3CDTF">2018-01-18T13:38:00Z</dcterms:created>
  <dcterms:modified xsi:type="dcterms:W3CDTF">2018-01-18T13:58:00Z</dcterms:modified>
</cp:coreProperties>
</file>