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02DA" w14:textId="77777777" w:rsidR="003940F3" w:rsidRDefault="00000000">
      <w:pPr>
        <w:jc w:val="center"/>
      </w:pPr>
      <w:r>
        <w:rPr>
          <w:noProof/>
        </w:rPr>
        <w:drawing>
          <wp:inline distT="0" distB="0" distL="0" distR="0" wp14:anchorId="0BE5D7EA" wp14:editId="0B98F092">
            <wp:extent cx="895350" cy="866775"/>
            <wp:effectExtent l="0" t="0" r="0" b="0"/>
            <wp:docPr id="36" name="image15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12FD3" w14:textId="77777777" w:rsidR="003940F3" w:rsidRDefault="003940F3">
      <w:pPr>
        <w:jc w:val="center"/>
      </w:pPr>
    </w:p>
    <w:p w14:paraId="2CD48832" w14:textId="77777777" w:rsidR="003940F3" w:rsidRDefault="00000000">
      <w:pPr>
        <w:ind w:left="360"/>
        <w:jc w:val="center"/>
        <w:rPr>
          <w:b/>
          <w:bCs/>
          <w:sz w:val="28"/>
          <w:szCs w:val="28"/>
        </w:rPr>
      </w:pPr>
      <w:bookmarkStart w:id="0" w:name="_jwv9mx8ufsp4" w:colFirst="0" w:colLast="0"/>
      <w:bookmarkEnd w:id="0"/>
      <w:r>
        <w:rPr>
          <w:b/>
          <w:bCs/>
          <w:sz w:val="32"/>
          <w:szCs w:val="32"/>
        </w:rPr>
        <w:t xml:space="preserve">FEE-247 – </w:t>
      </w:r>
      <w:r>
        <w:rPr>
          <w:b/>
          <w:bCs/>
          <w:sz w:val="28"/>
          <w:szCs w:val="28"/>
        </w:rPr>
        <w:t>DESENVOLVIMENTO DE SOLUÇÕES IOT COM LORA E LORAWAN</w:t>
      </w:r>
    </w:p>
    <w:p w14:paraId="7079B82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0899E59E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130A9C38" w14:textId="65E6033A" w:rsidR="003940F3" w:rsidRDefault="0004506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DOCUMENTAÇÃO FRAMEWORK</w:t>
      </w:r>
    </w:p>
    <w:p w14:paraId="1917BE3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3EE88AA9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40D356F0" w14:textId="77777777" w:rsidR="003940F3" w:rsidRDefault="003940F3">
      <w:pPr>
        <w:sectPr w:rsidR="003940F3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cols w:space="720"/>
        </w:sectPr>
      </w:pPr>
    </w:p>
    <w:sdt>
      <w:sdtPr>
        <w:rPr>
          <w:rFonts w:ascii="Verdana" w:eastAsia="Verdana" w:hAnsi="Verdana" w:cs="Verdana"/>
          <w:color w:val="auto"/>
          <w:sz w:val="24"/>
          <w:szCs w:val="24"/>
        </w:rPr>
        <w:id w:val="-16422541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DA8CA" w14:textId="008024C5" w:rsidR="000A2543" w:rsidRDefault="000A2543">
          <w:pPr>
            <w:pStyle w:val="CabealhodoSumrio"/>
          </w:pPr>
          <w:r>
            <w:t>Sumário</w:t>
          </w:r>
        </w:p>
        <w:p w14:paraId="440A109E" w14:textId="3E9357AB" w:rsidR="004D3BB7" w:rsidRDefault="000A254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39313" w:history="1">
            <w:r w:rsidR="004D3BB7"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</w:t>
            </w:r>
            <w:r w:rsidR="004D3BB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D3BB7" w:rsidRPr="005969C5">
              <w:rPr>
                <w:rStyle w:val="Hyperlink"/>
                <w:noProof/>
              </w:rPr>
              <w:t>Considerações Iniciais</w:t>
            </w:r>
            <w:r w:rsidR="004D3BB7">
              <w:rPr>
                <w:noProof/>
                <w:webHidden/>
              </w:rPr>
              <w:tab/>
            </w:r>
            <w:r w:rsidR="004D3BB7">
              <w:rPr>
                <w:noProof/>
                <w:webHidden/>
              </w:rPr>
              <w:fldChar w:fldCharType="begin"/>
            </w:r>
            <w:r w:rsidR="004D3BB7">
              <w:rPr>
                <w:noProof/>
                <w:webHidden/>
              </w:rPr>
              <w:instrText xml:space="preserve"> PAGEREF _Toc230639313 \h </w:instrText>
            </w:r>
            <w:r w:rsidR="004D3BB7">
              <w:rPr>
                <w:noProof/>
                <w:webHidden/>
              </w:rPr>
            </w:r>
            <w:r w:rsidR="004D3BB7">
              <w:rPr>
                <w:noProof/>
                <w:webHidden/>
              </w:rPr>
              <w:fldChar w:fldCharType="separate"/>
            </w:r>
            <w:r w:rsidR="004D3BB7">
              <w:rPr>
                <w:noProof/>
                <w:webHidden/>
              </w:rPr>
              <w:t>2</w:t>
            </w:r>
            <w:r w:rsidR="004D3BB7">
              <w:rPr>
                <w:noProof/>
                <w:webHidden/>
              </w:rPr>
              <w:fldChar w:fldCharType="end"/>
            </w:r>
          </w:hyperlink>
        </w:p>
        <w:p w14:paraId="512C5284" w14:textId="7D2EF404" w:rsidR="004D3BB7" w:rsidRDefault="004D3BB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4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Framework Original da TpM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678FB" w14:textId="703EF0D9" w:rsidR="004D3BB7" w:rsidRDefault="004D3BB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5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Diagrama do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05A7" w14:textId="61833389" w:rsidR="004D3BB7" w:rsidRDefault="004D3BB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6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Diagrama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DB05" w14:textId="64FE12B6" w:rsidR="004D3BB7" w:rsidRDefault="004D3BB7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7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Framework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C1253" w14:textId="3DE22E13" w:rsidR="004D3BB7" w:rsidRDefault="004D3BB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8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Diagrama do Framework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7ED3F" w14:textId="28E0A92F" w:rsidR="004D3BB7" w:rsidRDefault="004D3BB7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39319" w:history="1">
            <w:r w:rsidRPr="005969C5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969C5">
              <w:rPr>
                <w:rStyle w:val="Hyperlink"/>
                <w:noProof/>
              </w:rPr>
              <w:t>Diagrama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0DF9" w14:textId="32E53D5D" w:rsidR="000A2543" w:rsidRDefault="000A2543">
          <w:r>
            <w:rPr>
              <w:b/>
              <w:bCs/>
            </w:rPr>
            <w:fldChar w:fldCharType="end"/>
          </w:r>
        </w:p>
      </w:sdtContent>
    </w:sdt>
    <w:p w14:paraId="0A16ACB3" w14:textId="77777777" w:rsidR="000A2543" w:rsidRDefault="000A2543">
      <w:pPr>
        <w:rPr>
          <w:sz w:val="28"/>
          <w:szCs w:val="28"/>
        </w:rPr>
      </w:pPr>
      <w:r>
        <w:br w:type="page"/>
      </w:r>
    </w:p>
    <w:p w14:paraId="614A8788" w14:textId="67E374D5" w:rsidR="00691B93" w:rsidRDefault="00691B93" w:rsidP="00FB5B6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lastRenderedPageBreak/>
        <w:t>Considerações Iniciais</w:t>
      </w:r>
    </w:p>
    <w:p w14:paraId="2D06F608" w14:textId="4E848EBF" w:rsidR="00691B93" w:rsidRDefault="00691B93" w:rsidP="00691B93">
      <w:r>
        <w:t xml:space="preserve">Esse documento estabelece as definições do Framework da TpM criando assim um referencial para </w:t>
      </w:r>
      <w:r w:rsidR="00AA2853">
        <w:t>ser utilizado por todos os trabalhos no WissTek-IoT. Não é objetivo aqui tratar da TpM, mas mostrar como o Framework é utilizado pela TpM.</w:t>
      </w:r>
    </w:p>
    <w:p w14:paraId="726D29D6" w14:textId="77777777" w:rsidR="00AE28D5" w:rsidRDefault="00AE28D5" w:rsidP="00AE28D5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Finalidade de uma Solução IoT</w:t>
      </w:r>
    </w:p>
    <w:p w14:paraId="5FBB7F61" w14:textId="77777777" w:rsidR="009E0E41" w:rsidRDefault="00AE28D5" w:rsidP="00AE28D5">
      <w:r>
        <w:t>Interessante partir do que é necessário existir em qualquer solução IoT.</w:t>
      </w:r>
    </w:p>
    <w:p w14:paraId="60F5ADAA" w14:textId="6AF58FDA" w:rsidR="009E0E41" w:rsidRDefault="009E0E41" w:rsidP="00AE28D5">
      <w:r>
        <w:t>São apenas 2 funções em relação ao Nó Sen</w:t>
      </w:r>
      <w:r w:rsidR="006335E8">
        <w:t>s</w:t>
      </w:r>
      <w:r>
        <w:t>or:</w:t>
      </w:r>
    </w:p>
    <w:p w14:paraId="72997CDD" w14:textId="56FAB4C3" w:rsidR="009E0E41" w:rsidRDefault="009E0E41" w:rsidP="009E0E41">
      <w:pPr>
        <w:pStyle w:val="PargrafodaLista"/>
        <w:numPr>
          <w:ilvl w:val="0"/>
          <w:numId w:val="13"/>
        </w:numPr>
      </w:pPr>
      <w:r>
        <w:t>Medir alguma grandeza através de um transdutor</w:t>
      </w:r>
    </w:p>
    <w:p w14:paraId="0514CFF2" w14:textId="03F216E9" w:rsidR="009E0E41" w:rsidRDefault="009E0E41" w:rsidP="009E0E41">
      <w:pPr>
        <w:pStyle w:val="PargrafodaLista"/>
        <w:numPr>
          <w:ilvl w:val="0"/>
          <w:numId w:val="13"/>
        </w:numPr>
      </w:pPr>
      <w:r>
        <w:t xml:space="preserve">Atuar </w:t>
      </w:r>
      <w:r w:rsidR="006335E8">
        <w:t>para alterar algum status</w:t>
      </w:r>
    </w:p>
    <w:p w14:paraId="60EADC7E" w14:textId="79D7D6F2" w:rsidR="00AE28D5" w:rsidRDefault="00AE28D5" w:rsidP="00AE28D5">
      <w:r>
        <w:t xml:space="preserve">Para dar um exemplo do funcionamento do Framework foi criada uma solução IoT hipotética que tem </w:t>
      </w:r>
      <w:r w:rsidR="006335E8">
        <w:t>esses</w:t>
      </w:r>
      <w:r>
        <w:t xml:space="preserve"> dois propósitos:</w:t>
      </w:r>
    </w:p>
    <w:p w14:paraId="2D19C164" w14:textId="77777777" w:rsidR="00AE28D5" w:rsidRDefault="00AE28D5" w:rsidP="00AE28D5">
      <w:pPr>
        <w:pStyle w:val="PargrafodaLista"/>
        <w:numPr>
          <w:ilvl w:val="0"/>
          <w:numId w:val="10"/>
        </w:numPr>
      </w:pPr>
      <w:r>
        <w:t xml:space="preserve">Medir alguma grandeza no local onde está o nó </w:t>
      </w:r>
      <w:proofErr w:type="gramStart"/>
      <w:r>
        <w:t>sensor,  por</w:t>
      </w:r>
      <w:proofErr w:type="gramEnd"/>
      <w:r>
        <w:t xml:space="preserve"> exemplo a intensidade luminosa.</w:t>
      </w:r>
    </w:p>
    <w:p w14:paraId="501CD738" w14:textId="77777777" w:rsidR="00AE28D5" w:rsidRDefault="00AE28D5" w:rsidP="00AE28D5">
      <w:pPr>
        <w:pStyle w:val="PargrafodaLista"/>
        <w:numPr>
          <w:ilvl w:val="0"/>
          <w:numId w:val="10"/>
        </w:numPr>
      </w:pPr>
      <w:r>
        <w:t>Fazer algum comando no nó sensor, por exemplo acionar o LED amarelo.</w:t>
      </w:r>
    </w:p>
    <w:p w14:paraId="7D795A87" w14:textId="77777777" w:rsidR="00AE28D5" w:rsidRDefault="00AE28D5" w:rsidP="00AE28D5">
      <w:r>
        <w:t>Em resumo, uma solução IoT coleta dados no nó sensor, para serem analisados e eventualmente gera um comando para ser executado no nó sensor.</w:t>
      </w:r>
    </w:p>
    <w:p w14:paraId="3392EF6B" w14:textId="77777777" w:rsidR="00AE28D5" w:rsidRDefault="00AE28D5" w:rsidP="00AE28D5">
      <w:r>
        <w:t>Esse material parte desse contexto utilizando para isso a PK-LoRa como nó sensor, que mede luminosidade e disponibiliza um LED amarelo para ser comandado.</w:t>
      </w:r>
    </w:p>
    <w:p w14:paraId="26F7B7CF" w14:textId="77777777" w:rsidR="00AE28D5" w:rsidRDefault="00AE28D5" w:rsidP="00AE28D5">
      <w:pPr>
        <w:jc w:val="center"/>
      </w:pPr>
      <w:r w:rsidRPr="00B82748">
        <w:lastRenderedPageBreak/>
        <w:drawing>
          <wp:inline distT="0" distB="0" distL="0" distR="0" wp14:anchorId="0853552C" wp14:editId="7FF72BB5">
            <wp:extent cx="4534293" cy="2918713"/>
            <wp:effectExtent l="0" t="0" r="0" b="0"/>
            <wp:docPr id="1092492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8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EC3A" w14:textId="4A04E4B7" w:rsidR="00AE28D5" w:rsidRDefault="00E73749" w:rsidP="00691B93">
      <w:r>
        <w:t>Todas as questões envolvidas na medida de uma grandeza e para acionar algum processo no Nó Sensor</w:t>
      </w:r>
      <w:r w:rsidR="00236179">
        <w:t xml:space="preserve"> serão tratadas nas seções seguintes, justificando cada ação.</w:t>
      </w:r>
    </w:p>
    <w:p w14:paraId="18BD9673" w14:textId="41ABD2C1" w:rsidR="00AA2853" w:rsidRDefault="00156E0E" w:rsidP="006741CD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TpM</w:t>
      </w:r>
    </w:p>
    <w:p w14:paraId="2423FC4F" w14:textId="563EDFA3" w:rsidR="00881E7D" w:rsidRDefault="00E73749" w:rsidP="00881E7D">
      <w:r>
        <w:t>Para criar a solução IoT foi cria a</w:t>
      </w:r>
      <w:r w:rsidR="00881E7D">
        <w:t xml:space="preserve"> TpM </w:t>
      </w:r>
      <w:r>
        <w:t>como definido no artigo do Carlinho</w:t>
      </w:r>
      <w:r w:rsidR="00881E7D">
        <w:t>.</w:t>
      </w:r>
    </w:p>
    <w:p w14:paraId="2CC07AF1" w14:textId="54EC33DE" w:rsidR="00881E7D" w:rsidRDefault="003F54A4" w:rsidP="00881E7D">
      <w:r w:rsidRPr="003F54A4">
        <w:drawing>
          <wp:inline distT="0" distB="0" distL="0" distR="0" wp14:anchorId="048EC017" wp14:editId="74B7BD83">
            <wp:extent cx="5408930" cy="2148840"/>
            <wp:effectExtent l="0" t="0" r="1270" b="3810"/>
            <wp:docPr id="329841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1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1F5D" w14:textId="4B798BD4" w:rsidR="003F54A4" w:rsidRDefault="003F54A4" w:rsidP="00881E7D">
      <w:r>
        <w:t xml:space="preserve">A Figura 1 desse artigo apresenta </w:t>
      </w:r>
      <w:r w:rsidR="00140454">
        <w:t>como a TpM é utilizada como metodologia para criar uma solução IoT.</w:t>
      </w:r>
    </w:p>
    <w:p w14:paraId="62F2E77B" w14:textId="0B06AFC6" w:rsidR="003F54A4" w:rsidRDefault="003F54A4" w:rsidP="00881E7D">
      <w:r w:rsidRPr="003F54A4">
        <w:lastRenderedPageBreak/>
        <w:drawing>
          <wp:inline distT="0" distB="0" distL="0" distR="0" wp14:anchorId="1A91F40E" wp14:editId="763DE91E">
            <wp:extent cx="5408930" cy="2780030"/>
            <wp:effectExtent l="0" t="0" r="1270" b="1270"/>
            <wp:docPr id="70735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5685" w14:textId="77777777" w:rsidR="00881E7D" w:rsidRDefault="00881E7D" w:rsidP="00881E7D"/>
    <w:p w14:paraId="1F59ED8A" w14:textId="77777777" w:rsidR="00881E7D" w:rsidRDefault="00881E7D" w:rsidP="00881E7D"/>
    <w:p w14:paraId="13931A00" w14:textId="593A2330" w:rsidR="00881E7D" w:rsidRDefault="00881E7D" w:rsidP="00881E7D">
      <w:pPr>
        <w:ind w:left="99"/>
      </w:pPr>
    </w:p>
    <w:p w14:paraId="7D863FCC" w14:textId="77777777" w:rsidR="00881E7D" w:rsidRDefault="00881E7D" w:rsidP="00691B93"/>
    <w:p w14:paraId="1AF6CD18" w14:textId="77777777" w:rsidR="00881E7D" w:rsidRDefault="00881E7D" w:rsidP="00691B93"/>
    <w:p w14:paraId="318CE823" w14:textId="0AA96EE2" w:rsidR="00881E7D" w:rsidRDefault="00140454" w:rsidP="0014045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Framework e TpM</w:t>
      </w:r>
    </w:p>
    <w:p w14:paraId="5A171021" w14:textId="77777777" w:rsidR="006A02B6" w:rsidRDefault="00140454" w:rsidP="00691B93">
      <w:r>
        <w:t xml:space="preserve">O artigo </w:t>
      </w:r>
      <w:r w:rsidR="00ED5AE1">
        <w:t xml:space="preserve">mostrado no item anterior apresenta a TpM como uma metodologia para orientar a criação de uma solução IoT. </w:t>
      </w:r>
    </w:p>
    <w:p w14:paraId="55DD6DF3" w14:textId="49AF031B" w:rsidR="00140454" w:rsidRDefault="00ED5AE1" w:rsidP="00691B93">
      <w:r>
        <w:t>Porém, não foi especificado como implementar efetivamente a solução IoT.</w:t>
      </w:r>
    </w:p>
    <w:p w14:paraId="6470680C" w14:textId="1F097A8C" w:rsidR="00ED5AE1" w:rsidRDefault="00ED5AE1" w:rsidP="00691B93">
      <w:r>
        <w:t xml:space="preserve">Para atender essa demanda foi </w:t>
      </w:r>
      <w:r w:rsidR="006A02B6">
        <w:t>criado o Framework com uma visão horizontal do modelo de referência.</w:t>
      </w:r>
    </w:p>
    <w:p w14:paraId="44FB1066" w14:textId="6F9E41BA" w:rsidR="00156E0E" w:rsidRDefault="006A02B6" w:rsidP="00691B93">
      <w:r>
        <w:t>O</w:t>
      </w:r>
      <w:r w:rsidR="00156E0E">
        <w:t xml:space="preserve"> Framework </w:t>
      </w:r>
      <w:r w:rsidR="002E1EE3">
        <w:t xml:space="preserve">foi proposto no </w:t>
      </w:r>
      <w:r w:rsidR="00156E0E">
        <w:t xml:space="preserve">artigo do Carlinho do </w:t>
      </w:r>
      <w:proofErr w:type="spellStart"/>
      <w:r w:rsidR="00156E0E">
        <w:t>SIoT</w:t>
      </w:r>
      <w:proofErr w:type="spellEnd"/>
      <w:r w:rsidR="00156E0E">
        <w:t xml:space="preserve"> de 2025.</w:t>
      </w:r>
    </w:p>
    <w:p w14:paraId="32D9FE04" w14:textId="0159AF0A" w:rsidR="00156E0E" w:rsidRDefault="005C719E" w:rsidP="00691B93">
      <w:r w:rsidRPr="005C719E">
        <w:lastRenderedPageBreak/>
        <w:drawing>
          <wp:inline distT="0" distB="0" distL="0" distR="0" wp14:anchorId="689CB2A0" wp14:editId="0BC3E847">
            <wp:extent cx="5408930" cy="1705610"/>
            <wp:effectExtent l="0" t="0" r="1270" b="8890"/>
            <wp:docPr id="1331530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0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6E61" w14:textId="6D29A89F" w:rsidR="005C719E" w:rsidRDefault="005C719E" w:rsidP="00691B93">
      <w:r>
        <w:t>O Framework é uma visão sistêmica de uma solução IoT fazendo parte da Fase 3 da TpM</w:t>
      </w:r>
      <w:r w:rsidR="007B5274">
        <w:t>, como mostra a próxima figura que está n</w:t>
      </w:r>
      <w:r w:rsidR="00997E99">
        <w:t>a Figura 4 do</w:t>
      </w:r>
      <w:r w:rsidR="007B5274">
        <w:t xml:space="preserve"> artigo.</w:t>
      </w:r>
    </w:p>
    <w:p w14:paraId="1DC157BE" w14:textId="11BFFBB3" w:rsidR="007B5274" w:rsidRDefault="00997E99" w:rsidP="00997E99">
      <w:pPr>
        <w:jc w:val="center"/>
      </w:pPr>
      <w:r w:rsidRPr="00997E99">
        <w:drawing>
          <wp:inline distT="0" distB="0" distL="0" distR="0" wp14:anchorId="0D27B74E" wp14:editId="188521D0">
            <wp:extent cx="4761913" cy="5048775"/>
            <wp:effectExtent l="0" t="0" r="635" b="0"/>
            <wp:docPr id="1432183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3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1314" cy="50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88C2" w14:textId="13C93E5B" w:rsidR="00BC78ED" w:rsidRDefault="00BC78ED" w:rsidP="00BC78ED">
      <w:r>
        <w:t xml:space="preserve">Para contextualizar a posição </w:t>
      </w:r>
      <w:r w:rsidR="002E1EE3">
        <w:t xml:space="preserve">do </w:t>
      </w:r>
      <w:r>
        <w:t>Framework na TpM é necessário entender que ele somente é utilizado após as fases da TpM</w:t>
      </w:r>
      <w:r w:rsidR="00E30BDB">
        <w:t>:</w:t>
      </w:r>
    </w:p>
    <w:p w14:paraId="783FD574" w14:textId="6C8BCF63" w:rsidR="00E30BDB" w:rsidRDefault="00E30BDB" w:rsidP="00E30BDB">
      <w:pPr>
        <w:pStyle w:val="PargrafodaLista"/>
        <w:numPr>
          <w:ilvl w:val="0"/>
          <w:numId w:val="11"/>
        </w:numPr>
      </w:pPr>
      <w:r>
        <w:lastRenderedPageBreak/>
        <w:t>Fase 1 – Negócio</w:t>
      </w:r>
      <w:r w:rsidR="00BE4ADB">
        <w:t>: análise do negócio, regras de negócio, áreas especialistas e definição das coisas.</w:t>
      </w:r>
    </w:p>
    <w:p w14:paraId="7BFB1A89" w14:textId="2107AB32" w:rsidR="00E30BDB" w:rsidRDefault="00E30BDB" w:rsidP="00E30BDB">
      <w:pPr>
        <w:pStyle w:val="PargrafodaLista"/>
        <w:numPr>
          <w:ilvl w:val="0"/>
          <w:numId w:val="11"/>
        </w:numPr>
      </w:pPr>
      <w:r>
        <w:t>Fase 2 – Requisitos</w:t>
      </w:r>
      <w:r w:rsidR="00BE4ADB">
        <w:t xml:space="preserve">: utiliza o modelo de referência: exibição, abstração, armazenamento, </w:t>
      </w:r>
      <w:r w:rsidR="008809EA">
        <w:t>borda, conectividade e coisas.</w:t>
      </w:r>
    </w:p>
    <w:p w14:paraId="072012AB" w14:textId="27F3B230" w:rsidR="00E30BDB" w:rsidRDefault="00E30BDB" w:rsidP="00E30BDB">
      <w:pPr>
        <w:pStyle w:val="PargrafodaLista"/>
        <w:numPr>
          <w:ilvl w:val="0"/>
          <w:numId w:val="11"/>
        </w:numPr>
      </w:pPr>
      <w:r>
        <w:t>Fase 3 – Implementação</w:t>
      </w:r>
    </w:p>
    <w:p w14:paraId="7F068CD5" w14:textId="16A861CB" w:rsidR="00E30BDB" w:rsidRDefault="00913F83" w:rsidP="00E30BDB">
      <w:pPr>
        <w:pStyle w:val="PargrafodaLista"/>
        <w:numPr>
          <w:ilvl w:val="1"/>
          <w:numId w:val="11"/>
        </w:numPr>
      </w:pPr>
      <w:r>
        <w:t xml:space="preserve">3.1 – </w:t>
      </w:r>
      <w:r w:rsidR="00E30BDB">
        <w:t>Definição das tecnologias</w:t>
      </w:r>
      <w:r w:rsidR="008809EA">
        <w:t xml:space="preserve"> que utiliza a mesma visão vertical de baixo para cima: coisas, conectividade, borda, armazenamento, abstração e exibição</w:t>
      </w:r>
    </w:p>
    <w:p w14:paraId="52622584" w14:textId="75EA4FF9" w:rsidR="00E30BDB" w:rsidRDefault="00913F83" w:rsidP="00E30BDB">
      <w:pPr>
        <w:pStyle w:val="PargrafodaLista"/>
        <w:numPr>
          <w:ilvl w:val="1"/>
          <w:numId w:val="11"/>
        </w:numPr>
      </w:pPr>
      <w:r>
        <w:t xml:space="preserve">3.2 – </w:t>
      </w:r>
      <w:r w:rsidR="00E30BDB">
        <w:t>Implementação através do Framework</w:t>
      </w:r>
      <w:r w:rsidR="00F92637">
        <w:t xml:space="preserve"> que apresenta uma visão horizontal das partes do modelo de referência: processos locais, conectividade, borda, armazenamento, abstração e exibição.</w:t>
      </w:r>
    </w:p>
    <w:p w14:paraId="34E01415" w14:textId="3F69AC4D" w:rsidR="00BD6A96" w:rsidRDefault="00286C19" w:rsidP="00E30BDB">
      <w:r>
        <w:t>Essa visão sistêmica tem por finalidade apresentar as partes da solução IoT indicando como será implementada.</w:t>
      </w:r>
    </w:p>
    <w:p w14:paraId="4C90E7B3" w14:textId="28A93419" w:rsidR="00236179" w:rsidRDefault="00236179" w:rsidP="00E30BDB">
      <w:r>
        <w:t xml:space="preserve">Na definição do Framework é definido o WSN management </w:t>
      </w:r>
      <w:proofErr w:type="spellStart"/>
      <w:r>
        <w:t>protocol</w:t>
      </w:r>
      <w:proofErr w:type="spellEnd"/>
      <w:r w:rsidR="00F7298A">
        <w:t>, que é o MoT (Management over Tunnelling).</w:t>
      </w:r>
    </w:p>
    <w:p w14:paraId="31581B23" w14:textId="70A659B7" w:rsidR="00286C19" w:rsidRDefault="00A740E4" w:rsidP="00A740E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Framework Genérico</w:t>
      </w:r>
      <w:r w:rsidR="006F1743">
        <w:t xml:space="preserve"> Agnóstico de Tecnologia</w:t>
      </w:r>
    </w:p>
    <w:p w14:paraId="654AB79D" w14:textId="57A3731C" w:rsidR="00A740E4" w:rsidRDefault="00A740E4" w:rsidP="00A740E4">
      <w:r>
        <w:t xml:space="preserve">A implementação da solução IoT deve estabelecer </w:t>
      </w:r>
      <w:r w:rsidR="007C2FAF">
        <w:t>como as tecnologias serão utilizadas para criar a solução, estabelecendo as questões de projeto de cada uma das partes</w:t>
      </w:r>
      <w:r w:rsidR="00750084">
        <w:t>.</w:t>
      </w:r>
    </w:p>
    <w:p w14:paraId="7A513F5A" w14:textId="01A1064F" w:rsidR="00FB7177" w:rsidRDefault="00FB7177" w:rsidP="00A740E4">
      <w:r w:rsidRPr="00FB7177">
        <w:lastRenderedPageBreak/>
        <w:drawing>
          <wp:inline distT="0" distB="0" distL="0" distR="0" wp14:anchorId="197BA7B2" wp14:editId="01A4C333">
            <wp:extent cx="5408930" cy="2745740"/>
            <wp:effectExtent l="0" t="0" r="1270" b="0"/>
            <wp:docPr id="85053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A097" w14:textId="30C388BE" w:rsidR="006C327D" w:rsidRDefault="006F1743" w:rsidP="00E30BDB">
      <w:r w:rsidRPr="006F1743">
        <w:t>O termo “</w:t>
      </w:r>
      <w:r w:rsidR="00387711">
        <w:t xml:space="preserve">Framework </w:t>
      </w:r>
      <w:r w:rsidRPr="006F1743">
        <w:t>agnóstico</w:t>
      </w:r>
      <w:r w:rsidR="004D158D">
        <w:t xml:space="preserve"> de </w:t>
      </w:r>
      <w:r w:rsidR="00FB7177">
        <w:t>tecnologia</w:t>
      </w:r>
      <w:r w:rsidRPr="006F1743">
        <w:t>” é utilizado</w:t>
      </w:r>
      <w:r>
        <w:t xml:space="preserve"> para</w:t>
      </w:r>
      <w:r w:rsidRPr="006F1743">
        <w:t xml:space="preserve"> indicar uma </w:t>
      </w:r>
      <w:r w:rsidR="00387711">
        <w:t xml:space="preserve">visão sistêmica de uma </w:t>
      </w:r>
      <w:r w:rsidRPr="006F1743">
        <w:t>solução</w:t>
      </w:r>
      <w:r w:rsidR="006C327D">
        <w:t xml:space="preserve"> IoT sem o viés de definição de tecnologias específicas</w:t>
      </w:r>
      <w:r w:rsidRPr="006F1743">
        <w:t xml:space="preserve">. </w:t>
      </w:r>
    </w:p>
    <w:p w14:paraId="30EEC916" w14:textId="2E9959B0" w:rsidR="00881E7D" w:rsidRPr="002A30EB" w:rsidRDefault="006F1743" w:rsidP="00E30BDB">
      <w:pPr>
        <w:rPr>
          <w:b/>
          <w:bCs/>
        </w:rPr>
      </w:pPr>
      <w:r w:rsidRPr="002A30EB">
        <w:rPr>
          <w:b/>
          <w:bCs/>
        </w:rPr>
        <w:t xml:space="preserve">Portanto, </w:t>
      </w:r>
      <w:r w:rsidR="006C327D" w:rsidRPr="002A30EB">
        <w:rPr>
          <w:b/>
          <w:bCs/>
        </w:rPr>
        <w:t>o Framework agnóstico de tecnologia para a implementação de</w:t>
      </w:r>
      <w:r w:rsidRPr="002A30EB">
        <w:rPr>
          <w:b/>
          <w:bCs/>
        </w:rPr>
        <w:t xml:space="preserve"> uma solução IoT </w:t>
      </w:r>
      <w:r w:rsidR="002A30EB" w:rsidRPr="002A30EB">
        <w:rPr>
          <w:b/>
          <w:bCs/>
        </w:rPr>
        <w:t>é definida</w:t>
      </w:r>
      <w:r w:rsidRPr="002A30EB">
        <w:rPr>
          <w:b/>
          <w:bCs/>
        </w:rPr>
        <w:t xml:space="preserve"> a estrutura de implementação sem amarrar protocolos, fabricantes, linguagens ou plataformas, o uso do termo é tecnicamente adequado.</w:t>
      </w:r>
    </w:p>
    <w:p w14:paraId="6AA97EEE" w14:textId="7F766F94" w:rsidR="00B01B5E" w:rsidRDefault="00B01B5E" w:rsidP="00E30BDB">
      <w:r>
        <w:t xml:space="preserve">O Framework genérico, portanto, não identifica em momento </w:t>
      </w:r>
      <w:proofErr w:type="gramStart"/>
      <w:r>
        <w:t>algum alguma tecnologia</w:t>
      </w:r>
      <w:proofErr w:type="gramEnd"/>
      <w:r>
        <w:t>, mostrando apensas as funções que devem ser atendidas por cada um dos níveis.</w:t>
      </w:r>
    </w:p>
    <w:p w14:paraId="49354887" w14:textId="75A8D0E5" w:rsidR="00B01B5E" w:rsidRDefault="00B01B5E" w:rsidP="00E30BDB">
      <w:r>
        <w:t xml:space="preserve">Em especial uma </w:t>
      </w:r>
      <w:r w:rsidR="00FB7177">
        <w:t xml:space="preserve">definição importante nesse framework é identificar o Nível 4 – Armazenamento – como a interface entre </w:t>
      </w:r>
      <w:r>
        <w:t xml:space="preserve">os níveis 3, 5 e 6. </w:t>
      </w:r>
    </w:p>
    <w:p w14:paraId="7DBA54FA" w14:textId="52BC145C" w:rsidR="00881E7D" w:rsidRDefault="00B01B5E" w:rsidP="00E30BDB">
      <w:r>
        <w:t>Esse é um ponto fundamental de entender</w:t>
      </w:r>
      <w:r w:rsidR="006D2AA2">
        <w:t>, que não existe a ligação direta entre os níveis 3, 5 e 6, sendo essa comunicação feita através de dados armazenados</w:t>
      </w:r>
      <w:r>
        <w:t>.</w:t>
      </w:r>
    </w:p>
    <w:p w14:paraId="2A8E556D" w14:textId="12AF0079" w:rsidR="000D1303" w:rsidRDefault="000D1303" w:rsidP="00E30BDB">
      <w:r>
        <w:lastRenderedPageBreak/>
        <w:t>Outro ponto fundamental é separar as partes que operando em tempo real, chamada de OT (</w:t>
      </w:r>
      <w:proofErr w:type="spellStart"/>
      <w:r>
        <w:t>Object</w:t>
      </w:r>
      <w:proofErr w:type="spellEnd"/>
      <w:r>
        <w:t xml:space="preserve"> Technology), e as partes </w:t>
      </w:r>
      <w:r w:rsidR="0012653D">
        <w:t>que operam não em tempo real IT (</w:t>
      </w:r>
      <w:proofErr w:type="spellStart"/>
      <w:r w:rsidR="0012653D">
        <w:t>Information</w:t>
      </w:r>
      <w:proofErr w:type="spellEnd"/>
      <w:r w:rsidR="0012653D">
        <w:t xml:space="preserve"> Technology). </w:t>
      </w:r>
    </w:p>
    <w:p w14:paraId="6AAB8E96" w14:textId="099A75B0" w:rsidR="0012653D" w:rsidRDefault="0012653D" w:rsidP="00E30BDB">
      <w:r>
        <w:t>Essa definição vem da CISCO sendo muito apropriada</w:t>
      </w:r>
      <w:r w:rsidR="00AC66BE">
        <w:t>, como mostrado na próxima figura.</w:t>
      </w:r>
    </w:p>
    <w:p w14:paraId="25345C3F" w14:textId="040CE1A5" w:rsidR="00AC66BE" w:rsidRDefault="00AC66BE" w:rsidP="00E30BDB">
      <w:r w:rsidRPr="00AC66BE">
        <w:drawing>
          <wp:inline distT="0" distB="0" distL="0" distR="0" wp14:anchorId="7D392133" wp14:editId="0052F8C7">
            <wp:extent cx="5408930" cy="2603500"/>
            <wp:effectExtent l="0" t="0" r="1270" b="6350"/>
            <wp:docPr id="1293585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5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DA8C" w14:textId="218A8BA4" w:rsidR="00AC66BE" w:rsidRDefault="00AC66BE" w:rsidP="00E30BDB">
      <w:r>
        <w:t xml:space="preserve">Observar que essa divisão se dá </w:t>
      </w:r>
      <w:r w:rsidR="00DC25EE">
        <w:t xml:space="preserve">no Nível 4 – armazenamento. </w:t>
      </w:r>
    </w:p>
    <w:p w14:paraId="54672ECC" w14:textId="7346356D" w:rsidR="00DC25EE" w:rsidRDefault="00DC25EE" w:rsidP="00E30BDB">
      <w:r>
        <w:t>O Framework genérico mostra como é dividido o Nível 4.</w:t>
      </w:r>
    </w:p>
    <w:p w14:paraId="2FA6DFC2" w14:textId="77777777" w:rsidR="00DC25EE" w:rsidRDefault="00DC25EE" w:rsidP="00E30BDB"/>
    <w:p w14:paraId="2E68BA98" w14:textId="2E59F3CF" w:rsidR="00DC25EE" w:rsidRDefault="00441B98" w:rsidP="00E30BDB">
      <w:r w:rsidRPr="00441B98">
        <w:drawing>
          <wp:inline distT="0" distB="0" distL="0" distR="0" wp14:anchorId="4BEB1494" wp14:editId="14815D71">
            <wp:extent cx="5159187" cy="2339543"/>
            <wp:effectExtent l="0" t="0" r="3810" b="3810"/>
            <wp:docPr id="1800319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9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CA8D" w14:textId="2E63E62B" w:rsidR="00441B98" w:rsidRDefault="002A196B" w:rsidP="00E30BDB">
      <w:r>
        <w:lastRenderedPageBreak/>
        <w:t>A parte em tempo real tem como coração da Solução IoT o Nível 3, que estabelece as ações de coleta de dados e execução de comandos e atuação no nó sensor.</w:t>
      </w:r>
    </w:p>
    <w:p w14:paraId="59134E5A" w14:textId="1800E2CF" w:rsidR="00291D69" w:rsidRDefault="00291D69" w:rsidP="00E30BDB">
      <w:r>
        <w:t xml:space="preserve">A divisão entre tempo real e tempo não real é feita no Nível 4 – Armazenamento, que identifica </w:t>
      </w:r>
      <w:r w:rsidR="0011394B">
        <w:t>as 4 funções de armazenamento:</w:t>
      </w:r>
    </w:p>
    <w:p w14:paraId="33AE6C86" w14:textId="23048BB9" w:rsidR="00611C35" w:rsidRDefault="00611C35" w:rsidP="0011394B">
      <w:pPr>
        <w:pStyle w:val="PargrafodaLista"/>
        <w:numPr>
          <w:ilvl w:val="0"/>
          <w:numId w:val="12"/>
        </w:numPr>
      </w:pPr>
      <w:r>
        <w:t>Tempo real</w:t>
      </w:r>
    </w:p>
    <w:p w14:paraId="142EF0AC" w14:textId="3E8FF4C8" w:rsidR="0011394B" w:rsidRDefault="0011394B" w:rsidP="00611C35">
      <w:pPr>
        <w:pStyle w:val="PargrafodaLista"/>
        <w:numPr>
          <w:ilvl w:val="1"/>
          <w:numId w:val="12"/>
        </w:numPr>
      </w:pPr>
      <w:r>
        <w:t>Dados brutos são aqueles coletados em tempo real pelo Nível 3 e armazenados por ele no Nível 4.</w:t>
      </w:r>
    </w:p>
    <w:p w14:paraId="0A8AD7DF" w14:textId="431B22F9" w:rsidR="0011394B" w:rsidRDefault="0011394B" w:rsidP="00611C35">
      <w:pPr>
        <w:pStyle w:val="PargrafodaLista"/>
        <w:numPr>
          <w:ilvl w:val="1"/>
          <w:numId w:val="12"/>
        </w:numPr>
      </w:pPr>
      <w:r>
        <w:t>Blockchain é o armazenamento em tempo real através de blocos</w:t>
      </w:r>
      <w:r w:rsidR="00611C35">
        <w:t>.</w:t>
      </w:r>
    </w:p>
    <w:p w14:paraId="045150A8" w14:textId="2D07518A" w:rsidR="00611C35" w:rsidRDefault="00611C35" w:rsidP="0011394B">
      <w:pPr>
        <w:pStyle w:val="PargrafodaLista"/>
        <w:numPr>
          <w:ilvl w:val="0"/>
          <w:numId w:val="12"/>
        </w:numPr>
      </w:pPr>
      <w:r>
        <w:t>Tempo não real</w:t>
      </w:r>
    </w:p>
    <w:p w14:paraId="1DAB8C06" w14:textId="407AC134" w:rsidR="00611C35" w:rsidRDefault="00611C35" w:rsidP="00611C35">
      <w:pPr>
        <w:pStyle w:val="PargrafodaLista"/>
        <w:numPr>
          <w:ilvl w:val="1"/>
          <w:numId w:val="12"/>
        </w:numPr>
      </w:pPr>
      <w:r>
        <w:t xml:space="preserve">Dados processados pelo </w:t>
      </w:r>
      <w:r w:rsidR="0064273F">
        <w:t>N</w:t>
      </w:r>
      <w:r>
        <w:t>ível 5.</w:t>
      </w:r>
    </w:p>
    <w:p w14:paraId="071BC5C7" w14:textId="75D4CE9F" w:rsidR="00611C35" w:rsidRDefault="00611C35" w:rsidP="00611C35">
      <w:pPr>
        <w:pStyle w:val="PargrafodaLista"/>
        <w:numPr>
          <w:ilvl w:val="1"/>
          <w:numId w:val="12"/>
        </w:numPr>
      </w:pPr>
      <w:r>
        <w:t xml:space="preserve">Parâmetros </w:t>
      </w:r>
      <w:r w:rsidR="0064273F">
        <w:t>para execução o Nível 1.</w:t>
      </w:r>
    </w:p>
    <w:p w14:paraId="0E71FF28" w14:textId="3B08A12C" w:rsidR="002D4D07" w:rsidRDefault="002D4D07" w:rsidP="00E30BDB">
      <w:r>
        <w:t xml:space="preserve">Para o estabelecimento da comunicação entre o Nível 3 e o Nível 1, através do Nível 2, foi </w:t>
      </w:r>
      <w:r w:rsidR="0064273F">
        <w:t>criado</w:t>
      </w:r>
      <w:r>
        <w:t xml:space="preserve"> o MoT (Man</w:t>
      </w:r>
      <w:r w:rsidR="00F429D3">
        <w:t>a</w:t>
      </w:r>
      <w:r>
        <w:t xml:space="preserve">gement </w:t>
      </w:r>
      <w:r w:rsidR="00F429D3">
        <w:t>over Tunnelling).</w:t>
      </w:r>
    </w:p>
    <w:p w14:paraId="2C7658A4" w14:textId="5BB023C2" w:rsidR="00BC09C8" w:rsidRDefault="00BC09C8" w:rsidP="00E30BDB">
      <w:r>
        <w:t xml:space="preserve">Portanto, a atividade em tempo real depene de um protocolo de comunicação </w:t>
      </w:r>
      <w:r w:rsidR="00291D69">
        <w:t>que é o MoT.</w:t>
      </w:r>
    </w:p>
    <w:p w14:paraId="6C365D79" w14:textId="0DB3294A" w:rsidR="00883041" w:rsidRDefault="00883041" w:rsidP="00883041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Tempo Real</w:t>
      </w:r>
      <w:r w:rsidR="00BD7B3D">
        <w:t xml:space="preserve"> usando MoT</w:t>
      </w:r>
    </w:p>
    <w:p w14:paraId="323EDB61" w14:textId="77777777" w:rsidR="00655123" w:rsidRDefault="00883041" w:rsidP="00655123">
      <w:r>
        <w:t>Para definição do MoT é necessário identificar as funções que o Nível 3</w:t>
      </w:r>
      <w:r w:rsidR="00655123">
        <w:t>:</w:t>
      </w:r>
    </w:p>
    <w:p w14:paraId="7EECDCBD" w14:textId="77777777" w:rsidR="00655123" w:rsidRDefault="00655123" w:rsidP="00655123">
      <w:pPr>
        <w:pStyle w:val="PargrafodaLista"/>
        <w:numPr>
          <w:ilvl w:val="0"/>
          <w:numId w:val="15"/>
        </w:numPr>
      </w:pPr>
      <w:r>
        <w:t>Atuar no Nó Sensor</w:t>
      </w:r>
    </w:p>
    <w:p w14:paraId="6846B8FB" w14:textId="028B147C" w:rsidR="00883041" w:rsidRDefault="00655123" w:rsidP="00655123">
      <w:pPr>
        <w:pStyle w:val="PargrafodaLista"/>
        <w:numPr>
          <w:ilvl w:val="0"/>
          <w:numId w:val="15"/>
        </w:numPr>
      </w:pPr>
      <w:r>
        <w:t>Medir alguma grandeza</w:t>
      </w:r>
    </w:p>
    <w:p w14:paraId="3269EAC3" w14:textId="023DEDED" w:rsidR="00655123" w:rsidRDefault="00774A2F" w:rsidP="00655123">
      <w:r>
        <w:t>A seguir as partes necessárias para essas duas funções.</w:t>
      </w:r>
    </w:p>
    <w:p w14:paraId="3C6A030B" w14:textId="4A81AE1B" w:rsidR="00883041" w:rsidRDefault="00570628" w:rsidP="00570628">
      <w:pPr>
        <w:jc w:val="center"/>
      </w:pPr>
      <w:r w:rsidRPr="00570628">
        <w:lastRenderedPageBreak/>
        <w:drawing>
          <wp:inline distT="0" distB="0" distL="0" distR="0" wp14:anchorId="6C012503" wp14:editId="64FB017F">
            <wp:extent cx="4300298" cy="1770185"/>
            <wp:effectExtent l="0" t="0" r="5080" b="1905"/>
            <wp:docPr id="628175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5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7923" cy="177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128A" w14:textId="77777777" w:rsidR="00DB2E13" w:rsidRDefault="00570628" w:rsidP="00883041">
      <w:r>
        <w:t xml:space="preserve">Para demonstração </w:t>
      </w:r>
      <w:r w:rsidR="00DB2E13">
        <w:t xml:space="preserve">e simplicidade </w:t>
      </w:r>
      <w:r>
        <w:t>é utilizado um Python implementando o Nível 3</w:t>
      </w:r>
      <w:r w:rsidR="00DB2E13">
        <w:t>.</w:t>
      </w:r>
    </w:p>
    <w:p w14:paraId="5B2CDF35" w14:textId="77777777" w:rsidR="00774A2F" w:rsidRDefault="00DB2E13" w:rsidP="00883041">
      <w:r>
        <w:t>Nível 4 serão dois arquivos TXT</w:t>
      </w:r>
    </w:p>
    <w:p w14:paraId="3D22BDF1" w14:textId="498F9ED3" w:rsidR="00DE77F5" w:rsidRDefault="00DE77F5" w:rsidP="00774A2F">
      <w:pPr>
        <w:pStyle w:val="PargrafodaLista"/>
        <w:numPr>
          <w:ilvl w:val="0"/>
          <w:numId w:val="16"/>
        </w:numPr>
      </w:pPr>
      <w:r>
        <w:t>Arquivo de parâmetro que tem a ação a ser executada no Nó Sensor</w:t>
      </w:r>
    </w:p>
    <w:p w14:paraId="5A9BC61F" w14:textId="091D0CEF" w:rsidR="00883041" w:rsidRDefault="00DE77F5" w:rsidP="00774A2F">
      <w:pPr>
        <w:pStyle w:val="PargrafodaLista"/>
        <w:numPr>
          <w:ilvl w:val="0"/>
          <w:numId w:val="16"/>
        </w:numPr>
      </w:pPr>
      <w:r>
        <w:t xml:space="preserve">Arquivo de dados brutos que terá </w:t>
      </w:r>
      <w:r w:rsidR="009E3391">
        <w:t>a grandeza medida</w:t>
      </w:r>
    </w:p>
    <w:p w14:paraId="3E366E00" w14:textId="77777777" w:rsidR="00772712" w:rsidRDefault="002E7B1F" w:rsidP="00883041">
      <w:r>
        <w:t xml:space="preserve">O </w:t>
      </w:r>
      <w:r w:rsidR="00570628">
        <w:t>Python</w:t>
      </w:r>
      <w:r>
        <w:t xml:space="preserve"> do Nível 3 </w:t>
      </w:r>
      <w:r w:rsidR="005F7BC2">
        <w:t>interage com o Nível 4</w:t>
      </w:r>
      <w:r w:rsidR="00772712">
        <w:t>.</w:t>
      </w:r>
    </w:p>
    <w:p w14:paraId="08018B1C" w14:textId="77777777" w:rsidR="006B3FCC" w:rsidRDefault="00772712" w:rsidP="00883041">
      <w:r>
        <w:t>Primeiramente acessa</w:t>
      </w:r>
      <w:r w:rsidR="005F7BC2">
        <w:t xml:space="preserve"> o arquivo de</w:t>
      </w:r>
      <w:r w:rsidR="002E7B1F">
        <w:t xml:space="preserve"> parâmetros para executar algum comando no Nível 1</w:t>
      </w:r>
      <w:r w:rsidR="006B3FCC">
        <w:t>.</w:t>
      </w:r>
    </w:p>
    <w:p w14:paraId="3FF19981" w14:textId="33A4142B" w:rsidR="009E3391" w:rsidRDefault="000339BB" w:rsidP="000339BB">
      <w:pPr>
        <w:jc w:val="center"/>
      </w:pPr>
      <w:r w:rsidRPr="000339BB">
        <w:drawing>
          <wp:inline distT="0" distB="0" distL="0" distR="0" wp14:anchorId="38A67D1A" wp14:editId="661A3339">
            <wp:extent cx="3673158" cy="1371719"/>
            <wp:effectExtent l="0" t="0" r="3810" b="0"/>
            <wp:docPr id="1511660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60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7AA2" w14:textId="77777777" w:rsidR="009E3391" w:rsidRDefault="009E3391" w:rsidP="00883041"/>
    <w:p w14:paraId="24B546A5" w14:textId="54CBC25F" w:rsidR="00570628" w:rsidRDefault="006B3FCC" w:rsidP="00883041">
      <w:r>
        <w:t>Em seguida escreve no</w:t>
      </w:r>
      <w:r w:rsidR="00CC400B">
        <w:t xml:space="preserve"> arquivo dados brutos do</w:t>
      </w:r>
      <w:r>
        <w:t xml:space="preserve"> Nível 4 o dado coletado do Nível 1.</w:t>
      </w:r>
    </w:p>
    <w:p w14:paraId="02B548FB" w14:textId="77777777" w:rsidR="00D44235" w:rsidRDefault="00D44235" w:rsidP="00883041"/>
    <w:p w14:paraId="23887489" w14:textId="56298980" w:rsidR="00D44235" w:rsidRDefault="00940B97" w:rsidP="00D44235">
      <w:pPr>
        <w:jc w:val="center"/>
      </w:pPr>
      <w:r w:rsidRPr="00940B97">
        <w:lastRenderedPageBreak/>
        <w:drawing>
          <wp:inline distT="0" distB="0" distL="0" distR="0" wp14:anchorId="128CCAA5" wp14:editId="3E46D8EF">
            <wp:extent cx="3635055" cy="1501270"/>
            <wp:effectExtent l="0" t="0" r="3810" b="3810"/>
            <wp:docPr id="1198364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64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523A" w14:textId="338233D5" w:rsidR="00B82748" w:rsidRDefault="00B82748" w:rsidP="00602F5A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Pacote</w:t>
      </w:r>
    </w:p>
    <w:p w14:paraId="284D026C" w14:textId="77777777" w:rsidR="007E76FD" w:rsidRDefault="00602F5A" w:rsidP="00B82748">
      <w:r>
        <w:t xml:space="preserve">O projeto das </w:t>
      </w:r>
      <w:r w:rsidR="00940B97">
        <w:t xml:space="preserve">ações </w:t>
      </w:r>
      <w:r>
        <w:t xml:space="preserve">em tempo real se inicia </w:t>
      </w:r>
      <w:r w:rsidR="007E76FD">
        <w:t>com a definição de dois pacotes:</w:t>
      </w:r>
    </w:p>
    <w:p w14:paraId="34DD981A" w14:textId="26545798" w:rsidR="00CE3CCB" w:rsidRDefault="007E76FD" w:rsidP="007E76FD">
      <w:pPr>
        <w:pStyle w:val="PargrafodaLista"/>
        <w:numPr>
          <w:ilvl w:val="0"/>
          <w:numId w:val="17"/>
        </w:numPr>
      </w:pPr>
      <w:r>
        <w:t>Down Link (DL) – que vai do Nível 3 para o Nível 1</w:t>
      </w:r>
    </w:p>
    <w:p w14:paraId="00AE3E6F" w14:textId="4230BB56" w:rsidR="007E76FD" w:rsidRDefault="007E76FD" w:rsidP="007E76FD">
      <w:pPr>
        <w:pStyle w:val="PargrafodaLista"/>
        <w:numPr>
          <w:ilvl w:val="0"/>
          <w:numId w:val="17"/>
        </w:numPr>
      </w:pPr>
      <w:r>
        <w:t>Up Link (UL) – que vai do Nível 1 para o Nível 3</w:t>
      </w:r>
    </w:p>
    <w:p w14:paraId="259DB062" w14:textId="77777777" w:rsidR="00602F5A" w:rsidRDefault="00602F5A" w:rsidP="00B82748"/>
    <w:p w14:paraId="6B7CEE13" w14:textId="2F66BD3A" w:rsidR="00CE3CCB" w:rsidRDefault="00CE3CCB" w:rsidP="00B82748"/>
    <w:p w14:paraId="014AD9B5" w14:textId="77777777" w:rsidR="00B82748" w:rsidRDefault="00B82748" w:rsidP="008C3791">
      <w:pPr>
        <w:jc w:val="center"/>
      </w:pPr>
    </w:p>
    <w:p w14:paraId="76F55124" w14:textId="353B2A5A" w:rsidR="00FB5B65" w:rsidRDefault="00FB5B65" w:rsidP="00221864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bookmarkStart w:id="1" w:name="_Toc230639314"/>
      <w:r>
        <w:t xml:space="preserve">Framework </w:t>
      </w:r>
      <w:bookmarkEnd w:id="1"/>
      <w:r w:rsidR="001E1CB5">
        <w:t>com LoRa</w:t>
      </w:r>
    </w:p>
    <w:p w14:paraId="71AEE0DC" w14:textId="77777777" w:rsidR="00AE651E" w:rsidRDefault="00AE651E" w:rsidP="00CE37CF">
      <w:r>
        <w:t>O entendimento do Framework original é fundamental para entender o Framework com MQTT.</w:t>
      </w:r>
    </w:p>
    <w:p w14:paraId="344A3E2A" w14:textId="6F59DAF9" w:rsidR="00CF2A3E" w:rsidRDefault="00CF2A3E" w:rsidP="00CE37CF">
      <w:r>
        <w:t>Será usada a MAC centralizada</w:t>
      </w:r>
      <w:r w:rsidR="002900D5">
        <w:t>, que pode ser encontrado no EXP8</w:t>
      </w:r>
      <w:r>
        <w:t xml:space="preserve">, ou seja, o </w:t>
      </w:r>
      <w:r w:rsidR="00632C6B">
        <w:t>N</w:t>
      </w:r>
      <w:r>
        <w:t xml:space="preserve">ível 3 cria um pacote </w:t>
      </w:r>
      <w:r w:rsidR="00E63294">
        <w:t xml:space="preserve">de Down Link (DL) </w:t>
      </w:r>
      <w:r>
        <w:t>e envia para o nó sen</w:t>
      </w:r>
      <w:r w:rsidR="00E63294">
        <w:t>sor que responde com um pacote de Up Link (UL).</w:t>
      </w:r>
    </w:p>
    <w:p w14:paraId="4C118C0F" w14:textId="302BFD34" w:rsidR="00AE651E" w:rsidRDefault="00DA70DE" w:rsidP="00DA70D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2" w:name="_Toc230639315"/>
      <w:r>
        <w:t>Diagrama do Framework</w:t>
      </w:r>
      <w:bookmarkEnd w:id="2"/>
    </w:p>
    <w:p w14:paraId="485793C7" w14:textId="5CF55D85" w:rsidR="00CE37CF" w:rsidRDefault="00CE37CF" w:rsidP="00CE37CF">
      <w:r>
        <w:t>A próxima figura mostra o Framework original</w:t>
      </w:r>
    </w:p>
    <w:p w14:paraId="70301359" w14:textId="0A64E735" w:rsidR="00CE37CF" w:rsidRPr="00CE37CF" w:rsidRDefault="00522C0D" w:rsidP="00CE37CF">
      <w:r w:rsidRPr="00522C0D">
        <w:lastRenderedPageBreak/>
        <w:drawing>
          <wp:inline distT="0" distB="0" distL="0" distR="0" wp14:anchorId="5C0691D4" wp14:editId="031546FD">
            <wp:extent cx="4671465" cy="1996613"/>
            <wp:effectExtent l="0" t="0" r="0" b="3810"/>
            <wp:docPr id="1494290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90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29F7" w14:textId="3767D4D0" w:rsidR="000749EE" w:rsidRDefault="000749EE" w:rsidP="00F721AA">
      <w:r>
        <w:t>Esse é o EXP8 que está no GitHub.</w:t>
      </w:r>
    </w:p>
    <w:p w14:paraId="56128F66" w14:textId="6289B5B9" w:rsidR="000749EE" w:rsidRDefault="00E45DC4" w:rsidP="00F721AA">
      <w:hyperlink r:id="rId23" w:history="1">
        <w:r w:rsidRPr="00D50845">
          <w:rPr>
            <w:rStyle w:val="Hyperlink"/>
          </w:rPr>
          <w:t>https://github.com/Professor-Omar-Branquinho/EXP8</w:t>
        </w:r>
      </w:hyperlink>
    </w:p>
    <w:p w14:paraId="5A11E7EE" w14:textId="6CB03436" w:rsidR="00522C0D" w:rsidRDefault="00522C0D" w:rsidP="00F721AA"/>
    <w:p w14:paraId="28C432A4" w14:textId="5E94D06D" w:rsidR="00E45DC4" w:rsidRDefault="003C18EC" w:rsidP="00F203CC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r>
        <w:t>Protocolo MoT</w:t>
      </w:r>
    </w:p>
    <w:p w14:paraId="48646863" w14:textId="455B0F38" w:rsidR="003C18EC" w:rsidRDefault="00B67AD4" w:rsidP="00F721AA">
      <w:r w:rsidRPr="00B67AD4">
        <w:drawing>
          <wp:inline distT="0" distB="0" distL="0" distR="0" wp14:anchorId="5163A711" wp14:editId="770D1B34">
            <wp:extent cx="5189670" cy="3246401"/>
            <wp:effectExtent l="0" t="0" r="0" b="0"/>
            <wp:docPr id="542975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57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2D6A" w14:textId="029B73D6" w:rsidR="00DA70DE" w:rsidRDefault="00DA70DE" w:rsidP="00DA70D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3" w:name="_Toc230639316"/>
      <w:r>
        <w:t>Diagrama Temporal</w:t>
      </w:r>
      <w:bookmarkEnd w:id="3"/>
    </w:p>
    <w:p w14:paraId="61DF2737" w14:textId="11D12DE4" w:rsidR="00F721AA" w:rsidRDefault="00050DD8" w:rsidP="00F721AA">
      <w:r>
        <w:t>Para entender o fluxo dos dados a seguir está o d</w:t>
      </w:r>
      <w:r w:rsidR="00CE37CF">
        <w:t>iagrama temporal do fluxo dos dados.</w:t>
      </w:r>
      <w:r>
        <w:t xml:space="preserve"> Observar que os processos são assíncronos. Isso significa dizer que acontecem de forma independente.</w:t>
      </w:r>
    </w:p>
    <w:p w14:paraId="65EA1AE6" w14:textId="77777777" w:rsidR="00221864" w:rsidRDefault="00221864" w:rsidP="00F721AA"/>
    <w:p w14:paraId="2F19270A" w14:textId="0AE630E7" w:rsidR="00710134" w:rsidRDefault="00D41924" w:rsidP="006F721F">
      <w:pPr>
        <w:jc w:val="center"/>
      </w:pPr>
      <w:r w:rsidRPr="00D41924">
        <w:lastRenderedPageBreak/>
        <w:drawing>
          <wp:inline distT="0" distB="0" distL="0" distR="0" wp14:anchorId="3BEED4CD" wp14:editId="54668FDE">
            <wp:extent cx="4740051" cy="2491956"/>
            <wp:effectExtent l="0" t="0" r="3810" b="3810"/>
            <wp:docPr id="254459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592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3096" w14:textId="77777777" w:rsidR="006F721F" w:rsidRDefault="006F721F" w:rsidP="00F721AA"/>
    <w:p w14:paraId="625BBE5B" w14:textId="39D49BFB" w:rsidR="006F721F" w:rsidRDefault="006F721F" w:rsidP="00F721AA">
      <w:r>
        <w:t>Fluxo dos dados assíncronos</w:t>
      </w:r>
      <w:r w:rsidR="001E1CB5">
        <w:t>.</w:t>
      </w:r>
    </w:p>
    <w:p w14:paraId="54DA97F8" w14:textId="23C04A4C" w:rsidR="006F721F" w:rsidRDefault="006F721F" w:rsidP="00F721AA">
      <w:r>
        <w:t>1 – Cliente tem um botão</w:t>
      </w:r>
      <w:r w:rsidR="003E7B6E">
        <w:t>, implementado com Python,</w:t>
      </w:r>
      <w:r>
        <w:t xml:space="preserve"> que pode ligar ou desligar o LED</w:t>
      </w:r>
      <w:r w:rsidR="00877F5E">
        <w:t>. A opção do cliente é escrita</w:t>
      </w:r>
      <w:r>
        <w:t xml:space="preserve"> em um arquivo no Nível 4 </w:t>
      </w:r>
      <w:r w:rsidR="00877F5E">
        <w:t xml:space="preserve">com </w:t>
      </w:r>
      <w:r w:rsidR="004912FE">
        <w:t xml:space="preserve">valor 0 para LED apagado e 1 para LED aceso. Nome do arquivo </w:t>
      </w:r>
      <w:r w:rsidR="00A64174" w:rsidRPr="00A64174">
        <w:t>cmd_led_amarelo</w:t>
      </w:r>
      <w:r w:rsidR="004912FE">
        <w:t>.txt</w:t>
      </w:r>
    </w:p>
    <w:p w14:paraId="50BFE66B" w14:textId="35F355CB" w:rsidR="00402E13" w:rsidRDefault="00402E13" w:rsidP="00F721AA">
      <w:r>
        <w:t>Exemplo simples para ligar ou desligar</w:t>
      </w:r>
      <w:r w:rsidR="005247DE">
        <w:t xml:space="preserve"> o LED</w:t>
      </w:r>
    </w:p>
    <w:p w14:paraId="351B7382" w14:textId="47AF2A21" w:rsidR="00402E13" w:rsidRDefault="00402E13" w:rsidP="007F75FA">
      <w:pPr>
        <w:jc w:val="center"/>
      </w:pPr>
      <w:r w:rsidRPr="00402E13">
        <w:rPr>
          <w:noProof/>
        </w:rPr>
        <w:drawing>
          <wp:inline distT="0" distB="0" distL="0" distR="0" wp14:anchorId="25F00FED" wp14:editId="3D4B2347">
            <wp:extent cx="1673769" cy="1019810"/>
            <wp:effectExtent l="0" t="0" r="3175" b="8890"/>
            <wp:docPr id="1309869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694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78465" cy="102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2EDB" w14:textId="1045ED4F" w:rsidR="005247DE" w:rsidRDefault="00A64174" w:rsidP="00F721AA">
      <w:r>
        <w:t xml:space="preserve">Ao </w:t>
      </w:r>
      <w:r w:rsidR="00890705">
        <w:t xml:space="preserve">clicar no botão </w:t>
      </w:r>
      <w:r>
        <w:t>salvar cria um arquivo de uma</w:t>
      </w:r>
      <w:r w:rsidR="00890705">
        <w:t xml:space="preserve"> linha</w:t>
      </w:r>
      <w:r w:rsidR="009024B8">
        <w:t xml:space="preserve"> com valor 0 ou 1</w:t>
      </w:r>
      <w:r w:rsidR="00890705">
        <w:t>.</w:t>
      </w:r>
    </w:p>
    <w:p w14:paraId="122E0C17" w14:textId="6A88F73D" w:rsidR="005247DE" w:rsidRDefault="00890705" w:rsidP="007F75FA">
      <w:pPr>
        <w:jc w:val="center"/>
      </w:pPr>
      <w:r w:rsidRPr="00890705">
        <w:rPr>
          <w:noProof/>
        </w:rPr>
        <w:drawing>
          <wp:inline distT="0" distB="0" distL="0" distR="0" wp14:anchorId="30617074" wp14:editId="6F767529">
            <wp:extent cx="1087120" cy="815340"/>
            <wp:effectExtent l="0" t="0" r="0" b="3810"/>
            <wp:docPr id="1851574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742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88036" cy="8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2B2E" w14:textId="65ADB741" w:rsidR="0014473C" w:rsidRDefault="006F721F" w:rsidP="00F721AA">
      <w:r>
        <w:lastRenderedPageBreak/>
        <w:t>2</w:t>
      </w:r>
      <w:r w:rsidR="004912FE">
        <w:t xml:space="preserve"> – Python </w:t>
      </w:r>
      <w:r w:rsidR="00D41924">
        <w:t>implementa o Nível 3 e Nível 2. Isso é chamado de</w:t>
      </w:r>
      <w:r w:rsidR="004912FE">
        <w:t xml:space="preserve"> Borda lê o arquivo </w:t>
      </w:r>
      <w:r w:rsidR="00890705">
        <w:t>cmd_led_amarelo</w:t>
      </w:r>
      <w:r w:rsidR="0014473C">
        <w:t xml:space="preserve">.txt e coloca no pacote byte 34 o valor 0 para </w:t>
      </w:r>
      <w:r w:rsidR="00CF2A3E">
        <w:t xml:space="preserve">desligar </w:t>
      </w:r>
      <w:r w:rsidR="0014473C">
        <w:t xml:space="preserve">LED ou 1 para </w:t>
      </w:r>
      <w:r w:rsidR="00CF2A3E">
        <w:t xml:space="preserve">ligar o </w:t>
      </w:r>
      <w:r w:rsidR="0014473C">
        <w:t xml:space="preserve">LED. </w:t>
      </w:r>
    </w:p>
    <w:p w14:paraId="57F3A3DE" w14:textId="73F7BDE6" w:rsidR="00302AD9" w:rsidRDefault="007F75FA" w:rsidP="00302AD9">
      <w:pPr>
        <w:jc w:val="center"/>
      </w:pPr>
      <w:r w:rsidRPr="007F75FA">
        <w:drawing>
          <wp:inline distT="0" distB="0" distL="0" distR="0" wp14:anchorId="023D1F56" wp14:editId="7DE7E69A">
            <wp:extent cx="3314987" cy="2644369"/>
            <wp:effectExtent l="0" t="0" r="0" b="3810"/>
            <wp:docPr id="928650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50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B89B" w14:textId="1F4F52D4" w:rsidR="006F721F" w:rsidRDefault="00582010" w:rsidP="00F721AA">
      <w:r>
        <w:t xml:space="preserve">3 – </w:t>
      </w:r>
      <w:r w:rsidR="00A73177">
        <w:t>Camada física do</w:t>
      </w:r>
      <w:r w:rsidR="008645E1">
        <w:t xml:space="preserve"> Python do Nível </w:t>
      </w:r>
      <w:r w:rsidR="00A73177">
        <w:t>2</w:t>
      </w:r>
      <w:r w:rsidR="008645E1">
        <w:t xml:space="preserve"> </w:t>
      </w:r>
      <w:r w:rsidR="005B7047">
        <w:t>envia pela</w:t>
      </w:r>
      <w:r w:rsidR="005131F0">
        <w:t xml:space="preserve"> </w:t>
      </w:r>
      <w:r w:rsidR="0014473C">
        <w:t>USB</w:t>
      </w:r>
      <w:r w:rsidR="005B7047">
        <w:t xml:space="preserve"> para ESP32 que por sua vez envia</w:t>
      </w:r>
      <w:r w:rsidR="0014473C">
        <w:t xml:space="preserve"> para o módulo RFM95 </w:t>
      </w:r>
      <w:r w:rsidR="005B7047">
        <w:t>via SPI</w:t>
      </w:r>
      <w:r w:rsidR="0014473C">
        <w:t>.</w:t>
      </w:r>
    </w:p>
    <w:p w14:paraId="0A995FED" w14:textId="4BEE3ECC" w:rsidR="00302AD9" w:rsidRDefault="00302AD9" w:rsidP="00302AD9">
      <w:pPr>
        <w:jc w:val="center"/>
      </w:pPr>
      <w:r w:rsidRPr="00302AD9">
        <w:drawing>
          <wp:inline distT="0" distB="0" distL="0" distR="0" wp14:anchorId="44FE0E20" wp14:editId="0DEBFAA5">
            <wp:extent cx="2568163" cy="548688"/>
            <wp:effectExtent l="0" t="0" r="3810" b="3810"/>
            <wp:docPr id="12319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80D3" w14:textId="66F67134" w:rsidR="00AE2D7D" w:rsidRDefault="00582010" w:rsidP="00F721AA">
      <w:r>
        <w:t xml:space="preserve">4 – Nó sensor </w:t>
      </w:r>
      <w:r w:rsidR="003E7B6E">
        <w:t xml:space="preserve">recebe o pacote DL </w:t>
      </w:r>
      <w:r w:rsidR="00AE2D7D">
        <w:t>pelo RFM95 que via SPI passa para camada física do EXP32.</w:t>
      </w:r>
    </w:p>
    <w:p w14:paraId="39A2F05B" w14:textId="7D45BCB1" w:rsidR="00AE2D7D" w:rsidRDefault="007606FF" w:rsidP="007606FF">
      <w:pPr>
        <w:jc w:val="center"/>
      </w:pPr>
      <w:r w:rsidRPr="007606FF">
        <w:drawing>
          <wp:inline distT="0" distB="0" distL="0" distR="0" wp14:anchorId="7764BE45" wp14:editId="6EE45387">
            <wp:extent cx="1836579" cy="556308"/>
            <wp:effectExtent l="0" t="0" r="0" b="0"/>
            <wp:docPr id="855127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275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2E09" w14:textId="483C4742" w:rsidR="006F6E82" w:rsidRDefault="007606FF" w:rsidP="00F721AA">
      <w:r>
        <w:t xml:space="preserve">5 – Pacote sobe a pilha MoT do nó sensor </w:t>
      </w:r>
      <w:r w:rsidR="006F6E82">
        <w:t xml:space="preserve">e na camada de aplicação </w:t>
      </w:r>
      <w:r>
        <w:t xml:space="preserve">e aciona </w:t>
      </w:r>
      <w:r w:rsidR="00FF70DF">
        <w:t xml:space="preserve">LED se byte 34 for 1 ou apaga se for zero. </w:t>
      </w:r>
    </w:p>
    <w:p w14:paraId="7E3B7C68" w14:textId="15156A37" w:rsidR="001E1CB5" w:rsidRDefault="00C46FF3" w:rsidP="00C46FF3">
      <w:pPr>
        <w:jc w:val="center"/>
      </w:pPr>
      <w:r w:rsidRPr="00C46FF3">
        <w:lastRenderedPageBreak/>
        <w:drawing>
          <wp:inline distT="0" distB="0" distL="0" distR="0" wp14:anchorId="71987DF2" wp14:editId="5F381B52">
            <wp:extent cx="706902" cy="1767254"/>
            <wp:effectExtent l="0" t="0" r="0" b="4445"/>
            <wp:docPr id="250531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10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0291" cy="17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CAEA" w14:textId="269DC954" w:rsidR="00582010" w:rsidRDefault="006F6E82" w:rsidP="00F721AA">
      <w:r>
        <w:t xml:space="preserve">6 - </w:t>
      </w:r>
      <w:r w:rsidR="00FF70DF">
        <w:t>C</w:t>
      </w:r>
      <w:r w:rsidR="00582010">
        <w:t>aptura a luminosidade</w:t>
      </w:r>
      <w:r>
        <w:t xml:space="preserve"> na camada de aplicação</w:t>
      </w:r>
      <w:r w:rsidR="00582010">
        <w:t xml:space="preserve"> e coloca nos bytes 17 e 18</w:t>
      </w:r>
      <w:r>
        <w:t xml:space="preserve"> (inteiro e resto) e desce a pilha de protocolo</w:t>
      </w:r>
      <w:r w:rsidR="00582010">
        <w:t xml:space="preserve"> e transmite </w:t>
      </w:r>
      <w:r w:rsidR="00696E70">
        <w:t xml:space="preserve">o pacote de UL </w:t>
      </w:r>
      <w:r w:rsidR="00582010">
        <w:t>para o Gateway</w:t>
      </w:r>
      <w:r w:rsidR="00696E70">
        <w:t>.</w:t>
      </w:r>
    </w:p>
    <w:p w14:paraId="05B396CA" w14:textId="77777777" w:rsidR="00C46FF3" w:rsidRDefault="00C46FF3" w:rsidP="00F721AA"/>
    <w:p w14:paraId="011A0183" w14:textId="2A0A61ED" w:rsidR="00696E70" w:rsidRDefault="006F6E82" w:rsidP="00F721AA">
      <w:r>
        <w:t>7</w:t>
      </w:r>
      <w:r w:rsidR="00696E70">
        <w:t xml:space="preserve"> – Python </w:t>
      </w:r>
      <w:r w:rsidR="0042697F">
        <w:t xml:space="preserve">Nível 3 </w:t>
      </w:r>
      <w:r w:rsidR="00696E70">
        <w:t>recebe a luminosidade</w:t>
      </w:r>
      <w:r w:rsidR="0042697F">
        <w:t xml:space="preserve"> vinda o gateway Nível 2</w:t>
      </w:r>
      <w:r w:rsidR="00696E70">
        <w:t xml:space="preserve"> e armazena em um arquivo chamado luminosidade.txt</w:t>
      </w:r>
      <w:r w:rsidR="00FF70DF">
        <w:t xml:space="preserve"> que vai registrando em tempo real as luminosidades</w:t>
      </w:r>
      <w:r w:rsidR="00696E70">
        <w:t>.</w:t>
      </w:r>
    </w:p>
    <w:p w14:paraId="1B083E4A" w14:textId="77777777" w:rsidR="00EB5E59" w:rsidRDefault="00EB5E59" w:rsidP="002A5122">
      <w:r>
        <w:t>8</w:t>
      </w:r>
      <w:r w:rsidR="00696E70">
        <w:t xml:space="preserve"> – Python </w:t>
      </w:r>
      <w:r w:rsidR="002A5122">
        <w:t xml:space="preserve">Nível 6 exibe luminosidade e RSSI de DL e UL. </w:t>
      </w:r>
      <w:bookmarkStart w:id="4" w:name="_Toc230639317"/>
    </w:p>
    <w:p w14:paraId="0F6F0344" w14:textId="77777777" w:rsidR="00EB5E59" w:rsidRDefault="00EB5E59" w:rsidP="002A5122"/>
    <w:p w14:paraId="345E1B6B" w14:textId="264A6770" w:rsidR="00710134" w:rsidRDefault="00710134" w:rsidP="00EB5E59">
      <w:pPr>
        <w:pStyle w:val="Ttulo1"/>
        <w:numPr>
          <w:ilvl w:val="0"/>
          <w:numId w:val="3"/>
        </w:numPr>
        <w:tabs>
          <w:tab w:val="left" w:pos="705"/>
        </w:tabs>
        <w:ind w:left="607" w:hanging="607"/>
      </w:pPr>
      <w:r>
        <w:t>Framework com MQTT</w:t>
      </w:r>
      <w:bookmarkEnd w:id="4"/>
    </w:p>
    <w:p w14:paraId="45AD613C" w14:textId="588E2DE4" w:rsidR="00221864" w:rsidRDefault="00FA6BFD" w:rsidP="00F721AA">
      <w:r>
        <w:t xml:space="preserve">A utilização </w:t>
      </w:r>
      <w:r w:rsidR="00BA0EF8">
        <w:t xml:space="preserve">do MQTT cria a possibilidade </w:t>
      </w:r>
      <w:r w:rsidR="00997B9C">
        <w:t xml:space="preserve">de utilizar o </w:t>
      </w:r>
      <w:r w:rsidR="00FB5B31">
        <w:t>B</w:t>
      </w:r>
      <w:r w:rsidR="00997B9C">
        <w:t>roker para criar a interface ente um ambiente local e um ambiente remoto.</w:t>
      </w:r>
    </w:p>
    <w:p w14:paraId="2DA32646" w14:textId="6F4BDABA" w:rsidR="00997B9C" w:rsidRDefault="00997B9C" w:rsidP="00FB5B31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bookmarkStart w:id="5" w:name="_Toc230639318"/>
      <w:r>
        <w:t>Diagrama do Framework com MQTT</w:t>
      </w:r>
      <w:bookmarkEnd w:id="5"/>
    </w:p>
    <w:p w14:paraId="0B2CBF0B" w14:textId="6581F6B9" w:rsidR="00997B9C" w:rsidRDefault="00FB5B31" w:rsidP="00F721AA">
      <w:r>
        <w:t xml:space="preserve">A inclusão do Broker não altera em nada a lógica do framework. Apenas a PK-LoRa da borda tem a função de Gateway e leitura e escrita no </w:t>
      </w:r>
      <w:proofErr w:type="spellStart"/>
      <w:r>
        <w:t>Bloker</w:t>
      </w:r>
      <w:proofErr w:type="spellEnd"/>
      <w:r w:rsidR="00AC75CC">
        <w:t xml:space="preserve"> do MQTT</w:t>
      </w:r>
      <w:r>
        <w:t>.</w:t>
      </w:r>
    </w:p>
    <w:p w14:paraId="5E1E2853" w14:textId="0A7BE3FB" w:rsidR="00F721AA" w:rsidRDefault="00AC75CC" w:rsidP="00F721AA">
      <w:r w:rsidRPr="00AC75CC">
        <w:rPr>
          <w:noProof/>
        </w:rPr>
        <w:t xml:space="preserve"> </w:t>
      </w:r>
    </w:p>
    <w:p w14:paraId="3E77A2E2" w14:textId="4397BAC3" w:rsidR="00646167" w:rsidRDefault="00646167" w:rsidP="00F721AA">
      <w:r>
        <w:t>Observar que as funções dos níveis 6, 5, 4, 3 e 1 são exatamente iguais.</w:t>
      </w:r>
    </w:p>
    <w:p w14:paraId="05E3F0A5" w14:textId="77777777" w:rsidR="008E47CB" w:rsidRDefault="008E47CB" w:rsidP="00F721AA"/>
    <w:p w14:paraId="39041A2F" w14:textId="022288EB" w:rsidR="008E47CB" w:rsidRDefault="008E47CB" w:rsidP="00F721AA">
      <w:r w:rsidRPr="008E47CB">
        <w:lastRenderedPageBreak/>
        <w:drawing>
          <wp:inline distT="0" distB="0" distL="0" distR="0" wp14:anchorId="01EB50D4" wp14:editId="326BEA8D">
            <wp:extent cx="5408930" cy="2331085"/>
            <wp:effectExtent l="0" t="0" r="1270" b="0"/>
            <wp:docPr id="1038902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028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93C0" w14:textId="62CF5D8E" w:rsidR="00F203CC" w:rsidRDefault="00F203CC" w:rsidP="00F203CC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</w:pPr>
      <w:r>
        <w:t>Protocolo MoT</w:t>
      </w:r>
    </w:p>
    <w:p w14:paraId="24B339DD" w14:textId="77A12B99" w:rsidR="00F203CC" w:rsidRPr="00F721AA" w:rsidRDefault="00420269" w:rsidP="00F721AA">
      <w:r w:rsidRPr="00420269">
        <w:drawing>
          <wp:inline distT="0" distB="0" distL="0" distR="0" wp14:anchorId="7D1282BE" wp14:editId="24F00946">
            <wp:extent cx="5408930" cy="2922905"/>
            <wp:effectExtent l="0" t="0" r="1270" b="0"/>
            <wp:docPr id="2125888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881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095F" w14:textId="568719BA" w:rsidR="003979FF" w:rsidRDefault="003979FF" w:rsidP="003979FF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0" w:firstLine="0"/>
        <w:rPr>
          <w:color w:val="000000"/>
        </w:rPr>
      </w:pPr>
      <w:bookmarkStart w:id="6" w:name="_Toc230639319"/>
      <w:r>
        <w:t>Diagrama Temporal</w:t>
      </w:r>
      <w:bookmarkEnd w:id="6"/>
    </w:p>
    <w:p w14:paraId="59557EC5" w14:textId="60A13F1F" w:rsidR="003979FF" w:rsidRDefault="001A5050" w:rsidP="003979FF">
      <w:r>
        <w:t>A seguir o diagrama temporal considerando agora o broker MQTT tendo por função passar o comando do LED amarelo e a luminosidade.</w:t>
      </w:r>
    </w:p>
    <w:p w14:paraId="6CAFE884" w14:textId="5B3347BF" w:rsidR="005A544F" w:rsidRDefault="005A544F" w:rsidP="003979FF">
      <w:r>
        <w:t>Importante entender que o diagrama mostra o fluxo de dados.</w:t>
      </w:r>
    </w:p>
    <w:p w14:paraId="6DB74823" w14:textId="77777777" w:rsidR="00490243" w:rsidRDefault="00490243" w:rsidP="003979FF"/>
    <w:p w14:paraId="77E148E5" w14:textId="3881D64E" w:rsidR="001A5050" w:rsidRPr="003979FF" w:rsidRDefault="00FA4B86" w:rsidP="003979FF">
      <w:r w:rsidRPr="00FA4B86">
        <w:lastRenderedPageBreak/>
        <w:drawing>
          <wp:inline distT="0" distB="0" distL="0" distR="0" wp14:anchorId="6807404E" wp14:editId="4EBF617D">
            <wp:extent cx="5408930" cy="3179445"/>
            <wp:effectExtent l="0" t="0" r="1270" b="1905"/>
            <wp:docPr id="107723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34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5FE6" w14:textId="77777777" w:rsidR="00AA52D9" w:rsidRDefault="00AA52D9" w:rsidP="00AA52D9">
      <w:r>
        <w:t xml:space="preserve">1 – Cliente tem um botão, implementado com Python, que pode ligar ou desligar o LED. A opção do cliente é escrita em um arquivo no Nível 4 com valor 0 para LED apagado e 1 para LED aceso. Nome do arquivo </w:t>
      </w:r>
      <w:r w:rsidRPr="00A64174">
        <w:t>cmd_led_amarelo</w:t>
      </w:r>
      <w:r>
        <w:t>.txt</w:t>
      </w:r>
    </w:p>
    <w:p w14:paraId="13D08B86" w14:textId="77777777" w:rsidR="00AA52D9" w:rsidRDefault="00AA52D9" w:rsidP="00AA52D9">
      <w:r>
        <w:t xml:space="preserve">2 – Python do Nível 3 – Borda lê o arquivo cmd_led_amarelo.txt e coloca no pacote byte 34 o valor 0 para desligar LED ou 1 para ligar o LED. </w:t>
      </w:r>
    </w:p>
    <w:p w14:paraId="7AB4F9F3" w14:textId="2C2B4DE6" w:rsidR="003940F3" w:rsidRDefault="00AA52D9" w:rsidP="00AA3CCE">
      <w:r>
        <w:t>3 – O</w:t>
      </w:r>
      <w:r w:rsidR="006F089B">
        <w:t xml:space="preserve"> Nível 2 do Python escreve no Broker</w:t>
      </w:r>
      <w:r w:rsidR="00BB6B9F">
        <w:t xml:space="preserve"> o pacote de DL.</w:t>
      </w:r>
    </w:p>
    <w:p w14:paraId="36560C24" w14:textId="145838DD" w:rsidR="006F089B" w:rsidRDefault="006F089B" w:rsidP="00AA3CCE">
      <w:r>
        <w:t xml:space="preserve">4 – O ESP32 pega no Broker o pacote </w:t>
      </w:r>
      <w:r w:rsidR="00A3609D">
        <w:t xml:space="preserve">de DL </w:t>
      </w:r>
      <w:r>
        <w:t>e transmite pelo LoRa</w:t>
      </w:r>
      <w:r w:rsidR="00BB6B9F">
        <w:t>.</w:t>
      </w:r>
    </w:p>
    <w:p w14:paraId="5606E869" w14:textId="715466E0" w:rsidR="006F089B" w:rsidRDefault="006F089B" w:rsidP="00AA3CCE">
      <w:r>
        <w:t>5 – Nó sensor</w:t>
      </w:r>
      <w:r w:rsidR="00A3609D">
        <w:t xml:space="preserve"> recebe o pacote DL aciona ou não o LED amarelo, mede luminosidade e devolve com o pacote UL</w:t>
      </w:r>
    </w:p>
    <w:sectPr w:rsidR="006F089B">
      <w:headerReference w:type="default" r:id="rId35"/>
      <w:footerReference w:type="default" r:id="rId36"/>
      <w:pgSz w:w="1192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3E100" w14:textId="77777777" w:rsidR="004213B8" w:rsidRDefault="004213B8">
      <w:pPr>
        <w:spacing w:after="0" w:line="240" w:lineRule="auto"/>
      </w:pPr>
      <w:r>
        <w:separator/>
      </w:r>
    </w:p>
  </w:endnote>
  <w:endnote w:type="continuationSeparator" w:id="0">
    <w:p w14:paraId="4DBCAF18" w14:textId="77777777" w:rsidR="004213B8" w:rsidRDefault="00421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DF2A3A1E-B89E-4A7B-A963-497E20F14522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064C29DF-AD68-4932-A585-C85390D16290}"/>
    <w:embedBold r:id="rId3" w:fontKey="{B551FCE3-EF54-4C10-8B44-1696030509EC}"/>
    <w:embedBoldItalic r:id="rId4" w:fontKey="{78256BFB-54CA-43BC-B7EE-D14ABFBA4A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E39B1C5-C071-42CD-92AD-2A629F633F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FA2B1C6-37C0-41B8-9219-154752DE1F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708E8DD-A6C8-4067-8778-4F321E6721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1539" w14:textId="77777777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808080"/>
        <w:sz w:val="18"/>
        <w:szCs w:val="18"/>
      </w:rPr>
      <w:t>Extensão Unicamp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5DC3710A" wp14:editId="2DD47430">
          <wp:extent cx="298532" cy="289004"/>
          <wp:effectExtent l="0" t="0" r="0" b="0"/>
          <wp:docPr id="177266279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9EF5F6" w14:textId="77777777" w:rsidR="003940F3" w:rsidRDefault="003940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8B12" w14:textId="11C01204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Extensão Unicamp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                                          </w:t>
    </w:r>
    <w:r>
      <w:rPr>
        <w:noProof/>
      </w:rPr>
      <w:drawing>
        <wp:inline distT="0" distB="0" distL="0" distR="0" wp14:anchorId="4A7A20F7" wp14:editId="4A4F812A">
          <wp:extent cx="358477" cy="347036"/>
          <wp:effectExtent l="0" t="0" r="0" b="0"/>
          <wp:docPr id="44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8477" cy="347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5BC32C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F96B6" w14:textId="77777777" w:rsidR="004213B8" w:rsidRDefault="004213B8">
      <w:pPr>
        <w:spacing w:after="0" w:line="240" w:lineRule="auto"/>
      </w:pPr>
      <w:r>
        <w:separator/>
      </w:r>
    </w:p>
  </w:footnote>
  <w:footnote w:type="continuationSeparator" w:id="0">
    <w:p w14:paraId="6AC75FD8" w14:textId="77777777" w:rsidR="004213B8" w:rsidRDefault="00421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AE90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82BBF81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15E6EA3" w14:textId="282C1C7A" w:rsidR="003940F3" w:rsidRDefault="00B65E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r>
      <w:rPr>
        <w:color w:val="948A54"/>
        <w:sz w:val="20"/>
        <w:szCs w:val="20"/>
      </w:rPr>
      <w:t>IoT com LoRa/LoRaWAN                                            Tópico 1.</w:t>
    </w:r>
    <w:r w:rsidR="00631FE2">
      <w:rPr>
        <w:color w:val="948A54"/>
        <w:sz w:val="20"/>
        <w:szCs w:val="20"/>
      </w:rPr>
      <w:t>4</w:t>
    </w:r>
    <w:r>
      <w:rPr>
        <w:color w:val="948A54"/>
        <w:sz w:val="20"/>
        <w:szCs w:val="20"/>
      </w:rPr>
      <w:t xml:space="preserve"> – Ambiente de Experimentos</w:t>
    </w:r>
  </w:p>
  <w:p w14:paraId="0EC73497" w14:textId="77777777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3A89" w14:textId="22E4828C" w:rsidR="003940F3" w:rsidRDefault="00691B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808080"/>
        <w:sz w:val="18"/>
        <w:szCs w:val="18"/>
      </w:rPr>
    </w:pPr>
    <w:r>
      <w:rPr>
        <w:color w:val="808080"/>
        <w:sz w:val="18"/>
        <w:szCs w:val="18"/>
      </w:rPr>
      <w:t>Documentação Framework</w:t>
    </w:r>
  </w:p>
  <w:p w14:paraId="0B008D2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107A"/>
    <w:multiLevelType w:val="hybridMultilevel"/>
    <w:tmpl w:val="9D2AF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A1286"/>
    <w:multiLevelType w:val="multilevel"/>
    <w:tmpl w:val="B950CBB4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2" w15:restartNumberingAfterBreak="0">
    <w:nsid w:val="1C37185A"/>
    <w:multiLevelType w:val="hybridMultilevel"/>
    <w:tmpl w:val="F8209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D546B"/>
    <w:multiLevelType w:val="hybridMultilevel"/>
    <w:tmpl w:val="BCFCC5EE"/>
    <w:lvl w:ilvl="0" w:tplc="0416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4" w15:restartNumberingAfterBreak="0">
    <w:nsid w:val="1D492DD0"/>
    <w:multiLevelType w:val="multilevel"/>
    <w:tmpl w:val="9F564B20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DA865FD"/>
    <w:multiLevelType w:val="multilevel"/>
    <w:tmpl w:val="B5AC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92A24"/>
    <w:multiLevelType w:val="hybridMultilevel"/>
    <w:tmpl w:val="A4B4051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24910148"/>
    <w:multiLevelType w:val="hybridMultilevel"/>
    <w:tmpl w:val="890C01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046CD"/>
    <w:multiLevelType w:val="multilevel"/>
    <w:tmpl w:val="C2A009F0"/>
    <w:lvl w:ilvl="0">
      <w:start w:val="1"/>
      <w:numFmt w:val="decimal"/>
      <w:lvlText w:val="%1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DEC03C5"/>
    <w:multiLevelType w:val="hybridMultilevel"/>
    <w:tmpl w:val="B3429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92B49"/>
    <w:multiLevelType w:val="hybridMultilevel"/>
    <w:tmpl w:val="9D5693B8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3AB2735E"/>
    <w:multiLevelType w:val="hybridMultilevel"/>
    <w:tmpl w:val="3AE85EE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2" w15:restartNumberingAfterBreak="0">
    <w:nsid w:val="53052450"/>
    <w:multiLevelType w:val="hybridMultilevel"/>
    <w:tmpl w:val="833E6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70506B"/>
    <w:multiLevelType w:val="hybridMultilevel"/>
    <w:tmpl w:val="CA84A6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58564E"/>
    <w:multiLevelType w:val="multilevel"/>
    <w:tmpl w:val="5E6607F2"/>
    <w:lvl w:ilvl="0"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92" w:hanging="360"/>
      </w:pPr>
    </w:lvl>
    <w:lvl w:ilvl="2">
      <w:numFmt w:val="bullet"/>
      <w:lvlText w:val="•"/>
      <w:lvlJc w:val="left"/>
      <w:pPr>
        <w:ind w:left="2564" w:hanging="360"/>
      </w:pPr>
    </w:lvl>
    <w:lvl w:ilvl="3">
      <w:numFmt w:val="bullet"/>
      <w:lvlText w:val="•"/>
      <w:lvlJc w:val="left"/>
      <w:pPr>
        <w:ind w:left="3436" w:hanging="360"/>
      </w:pPr>
    </w:lvl>
    <w:lvl w:ilvl="4">
      <w:numFmt w:val="bullet"/>
      <w:lvlText w:val="•"/>
      <w:lvlJc w:val="left"/>
      <w:pPr>
        <w:ind w:left="4308" w:hanging="360"/>
      </w:pPr>
    </w:lvl>
    <w:lvl w:ilvl="5">
      <w:numFmt w:val="bullet"/>
      <w:lvlText w:val="•"/>
      <w:lvlJc w:val="left"/>
      <w:pPr>
        <w:ind w:left="5180" w:hanging="360"/>
      </w:pPr>
    </w:lvl>
    <w:lvl w:ilvl="6">
      <w:numFmt w:val="bullet"/>
      <w:lvlText w:val="•"/>
      <w:lvlJc w:val="left"/>
      <w:pPr>
        <w:ind w:left="6052" w:hanging="360"/>
      </w:pPr>
    </w:lvl>
    <w:lvl w:ilvl="7">
      <w:numFmt w:val="bullet"/>
      <w:lvlText w:val="•"/>
      <w:lvlJc w:val="left"/>
      <w:pPr>
        <w:ind w:left="6924" w:hanging="360"/>
      </w:pPr>
    </w:lvl>
    <w:lvl w:ilvl="8">
      <w:numFmt w:val="bullet"/>
      <w:lvlText w:val="•"/>
      <w:lvlJc w:val="left"/>
      <w:pPr>
        <w:ind w:left="7796" w:hanging="360"/>
      </w:pPr>
    </w:lvl>
  </w:abstractNum>
  <w:abstractNum w:abstractNumId="15" w15:restartNumberingAfterBreak="0">
    <w:nsid w:val="76A02E58"/>
    <w:multiLevelType w:val="hybridMultilevel"/>
    <w:tmpl w:val="2FDA1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86061F"/>
    <w:multiLevelType w:val="hybridMultilevel"/>
    <w:tmpl w:val="24BE0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618035">
    <w:abstractNumId w:val="8"/>
  </w:num>
  <w:num w:numId="2" w16cid:durableId="2000232745">
    <w:abstractNumId w:val="14"/>
  </w:num>
  <w:num w:numId="3" w16cid:durableId="462582390">
    <w:abstractNumId w:val="1"/>
  </w:num>
  <w:num w:numId="4" w16cid:durableId="222643293">
    <w:abstractNumId w:val="4"/>
  </w:num>
  <w:num w:numId="5" w16cid:durableId="1481313201">
    <w:abstractNumId w:val="11"/>
  </w:num>
  <w:num w:numId="6" w16cid:durableId="1596985764">
    <w:abstractNumId w:val="15"/>
  </w:num>
  <w:num w:numId="7" w16cid:durableId="1994600301">
    <w:abstractNumId w:val="10"/>
  </w:num>
  <w:num w:numId="8" w16cid:durableId="994996065">
    <w:abstractNumId w:val="6"/>
  </w:num>
  <w:num w:numId="9" w16cid:durableId="1321040327">
    <w:abstractNumId w:val="5"/>
  </w:num>
  <w:num w:numId="10" w16cid:durableId="1592545744">
    <w:abstractNumId w:val="12"/>
  </w:num>
  <w:num w:numId="11" w16cid:durableId="103812210">
    <w:abstractNumId w:val="2"/>
  </w:num>
  <w:num w:numId="12" w16cid:durableId="1204630911">
    <w:abstractNumId w:val="16"/>
  </w:num>
  <w:num w:numId="13" w16cid:durableId="270670638">
    <w:abstractNumId w:val="13"/>
  </w:num>
  <w:num w:numId="14" w16cid:durableId="1390222614">
    <w:abstractNumId w:val="3"/>
  </w:num>
  <w:num w:numId="15" w16cid:durableId="99185482">
    <w:abstractNumId w:val="7"/>
  </w:num>
  <w:num w:numId="16" w16cid:durableId="374082554">
    <w:abstractNumId w:val="9"/>
  </w:num>
  <w:num w:numId="17" w16cid:durableId="11825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0F3"/>
    <w:rsid w:val="000339BB"/>
    <w:rsid w:val="000376C6"/>
    <w:rsid w:val="00044724"/>
    <w:rsid w:val="0004506B"/>
    <w:rsid w:val="00050DD8"/>
    <w:rsid w:val="00064F14"/>
    <w:rsid w:val="000749EE"/>
    <w:rsid w:val="00077C6A"/>
    <w:rsid w:val="000A2543"/>
    <w:rsid w:val="000A5234"/>
    <w:rsid w:val="000D1303"/>
    <w:rsid w:val="000E0EB6"/>
    <w:rsid w:val="0011394B"/>
    <w:rsid w:val="001246ED"/>
    <w:rsid w:val="00125DB8"/>
    <w:rsid w:val="0012653D"/>
    <w:rsid w:val="00140454"/>
    <w:rsid w:val="001439F2"/>
    <w:rsid w:val="0014473C"/>
    <w:rsid w:val="00156E0E"/>
    <w:rsid w:val="0016578F"/>
    <w:rsid w:val="001A5050"/>
    <w:rsid w:val="001E1CB5"/>
    <w:rsid w:val="001E646E"/>
    <w:rsid w:val="00221864"/>
    <w:rsid w:val="00236179"/>
    <w:rsid w:val="00286C19"/>
    <w:rsid w:val="002900D5"/>
    <w:rsid w:val="00291D69"/>
    <w:rsid w:val="002A196B"/>
    <w:rsid w:val="002A30EB"/>
    <w:rsid w:val="002A5122"/>
    <w:rsid w:val="002B6C0F"/>
    <w:rsid w:val="002D2B2C"/>
    <w:rsid w:val="002D4D07"/>
    <w:rsid w:val="002E1EE3"/>
    <w:rsid w:val="002E7B1F"/>
    <w:rsid w:val="002F616F"/>
    <w:rsid w:val="00302AD9"/>
    <w:rsid w:val="00304E3F"/>
    <w:rsid w:val="00327298"/>
    <w:rsid w:val="00347153"/>
    <w:rsid w:val="00351081"/>
    <w:rsid w:val="00354410"/>
    <w:rsid w:val="00387711"/>
    <w:rsid w:val="003940F3"/>
    <w:rsid w:val="00396BC6"/>
    <w:rsid w:val="003979FF"/>
    <w:rsid w:val="003A2C6A"/>
    <w:rsid w:val="003C09C7"/>
    <w:rsid w:val="003C18EC"/>
    <w:rsid w:val="003C1F51"/>
    <w:rsid w:val="003D6615"/>
    <w:rsid w:val="003E7B6E"/>
    <w:rsid w:val="003F54A4"/>
    <w:rsid w:val="00402E13"/>
    <w:rsid w:val="00420269"/>
    <w:rsid w:val="004213B8"/>
    <w:rsid w:val="0042697F"/>
    <w:rsid w:val="0044004F"/>
    <w:rsid w:val="00441B98"/>
    <w:rsid w:val="00490243"/>
    <w:rsid w:val="004912FE"/>
    <w:rsid w:val="0049276B"/>
    <w:rsid w:val="004D158D"/>
    <w:rsid w:val="004D3BB7"/>
    <w:rsid w:val="004D3D70"/>
    <w:rsid w:val="004E4B4A"/>
    <w:rsid w:val="005131F0"/>
    <w:rsid w:val="005152B9"/>
    <w:rsid w:val="00522C0D"/>
    <w:rsid w:val="005247DE"/>
    <w:rsid w:val="00570628"/>
    <w:rsid w:val="005806DD"/>
    <w:rsid w:val="00581940"/>
    <w:rsid w:val="00582010"/>
    <w:rsid w:val="0059288D"/>
    <w:rsid w:val="005A544F"/>
    <w:rsid w:val="005B7047"/>
    <w:rsid w:val="005B77E6"/>
    <w:rsid w:val="005C719E"/>
    <w:rsid w:val="005C7F87"/>
    <w:rsid w:val="005D7F3E"/>
    <w:rsid w:val="005E0CC8"/>
    <w:rsid w:val="005F7BC2"/>
    <w:rsid w:val="00602F5A"/>
    <w:rsid w:val="00611C35"/>
    <w:rsid w:val="0062189B"/>
    <w:rsid w:val="00621B2D"/>
    <w:rsid w:val="00631FE2"/>
    <w:rsid w:val="00632C6B"/>
    <w:rsid w:val="006335E8"/>
    <w:rsid w:val="00637595"/>
    <w:rsid w:val="0064273F"/>
    <w:rsid w:val="00646167"/>
    <w:rsid w:val="00655123"/>
    <w:rsid w:val="006741CD"/>
    <w:rsid w:val="00690AC7"/>
    <w:rsid w:val="00691B93"/>
    <w:rsid w:val="00696E70"/>
    <w:rsid w:val="006A02B6"/>
    <w:rsid w:val="006B3FCC"/>
    <w:rsid w:val="006C327D"/>
    <w:rsid w:val="006D2AA2"/>
    <w:rsid w:val="006E6A75"/>
    <w:rsid w:val="006F01BE"/>
    <w:rsid w:val="006F089B"/>
    <w:rsid w:val="006F1743"/>
    <w:rsid w:val="006F6E82"/>
    <w:rsid w:val="006F721F"/>
    <w:rsid w:val="00710134"/>
    <w:rsid w:val="00750084"/>
    <w:rsid w:val="007606FF"/>
    <w:rsid w:val="00772712"/>
    <w:rsid w:val="00774A2F"/>
    <w:rsid w:val="00780AAB"/>
    <w:rsid w:val="007B5274"/>
    <w:rsid w:val="007C2FAF"/>
    <w:rsid w:val="007E76FD"/>
    <w:rsid w:val="007F3886"/>
    <w:rsid w:val="007F75FA"/>
    <w:rsid w:val="00806B03"/>
    <w:rsid w:val="008513E1"/>
    <w:rsid w:val="00856C0E"/>
    <w:rsid w:val="008574A1"/>
    <w:rsid w:val="008645E1"/>
    <w:rsid w:val="00877F5E"/>
    <w:rsid w:val="008809EA"/>
    <w:rsid w:val="00881E7D"/>
    <w:rsid w:val="00883041"/>
    <w:rsid w:val="008849D6"/>
    <w:rsid w:val="00887E93"/>
    <w:rsid w:val="00890705"/>
    <w:rsid w:val="008A0CF8"/>
    <w:rsid w:val="008A79B2"/>
    <w:rsid w:val="008C3791"/>
    <w:rsid w:val="008E2F3A"/>
    <w:rsid w:val="008E47CB"/>
    <w:rsid w:val="008F1EE2"/>
    <w:rsid w:val="009024B8"/>
    <w:rsid w:val="00904BDE"/>
    <w:rsid w:val="00913F83"/>
    <w:rsid w:val="009177C0"/>
    <w:rsid w:val="00940B97"/>
    <w:rsid w:val="009457B0"/>
    <w:rsid w:val="00997B9C"/>
    <w:rsid w:val="00997E99"/>
    <w:rsid w:val="009D0A7F"/>
    <w:rsid w:val="009E0E41"/>
    <w:rsid w:val="009E3391"/>
    <w:rsid w:val="00A01A6A"/>
    <w:rsid w:val="00A27F3D"/>
    <w:rsid w:val="00A3105F"/>
    <w:rsid w:val="00A3609D"/>
    <w:rsid w:val="00A46679"/>
    <w:rsid w:val="00A56056"/>
    <w:rsid w:val="00A64174"/>
    <w:rsid w:val="00A73177"/>
    <w:rsid w:val="00A740E4"/>
    <w:rsid w:val="00A842C0"/>
    <w:rsid w:val="00AA2853"/>
    <w:rsid w:val="00AA3CCE"/>
    <w:rsid w:val="00AA52D9"/>
    <w:rsid w:val="00AB1E38"/>
    <w:rsid w:val="00AB7B5E"/>
    <w:rsid w:val="00AC047D"/>
    <w:rsid w:val="00AC34B0"/>
    <w:rsid w:val="00AC66BE"/>
    <w:rsid w:val="00AC75CC"/>
    <w:rsid w:val="00AD5F84"/>
    <w:rsid w:val="00AE28D5"/>
    <w:rsid w:val="00AE2D7D"/>
    <w:rsid w:val="00AE651E"/>
    <w:rsid w:val="00B01B5E"/>
    <w:rsid w:val="00B05819"/>
    <w:rsid w:val="00B20978"/>
    <w:rsid w:val="00B65E1F"/>
    <w:rsid w:val="00B67AD4"/>
    <w:rsid w:val="00B82748"/>
    <w:rsid w:val="00BA0018"/>
    <w:rsid w:val="00BA0EF8"/>
    <w:rsid w:val="00BB569D"/>
    <w:rsid w:val="00BB6B9F"/>
    <w:rsid w:val="00BC09C8"/>
    <w:rsid w:val="00BC78ED"/>
    <w:rsid w:val="00BD6A96"/>
    <w:rsid w:val="00BD7B3D"/>
    <w:rsid w:val="00BE4ADB"/>
    <w:rsid w:val="00BF3D0C"/>
    <w:rsid w:val="00C00E3F"/>
    <w:rsid w:val="00C32798"/>
    <w:rsid w:val="00C3751E"/>
    <w:rsid w:val="00C43380"/>
    <w:rsid w:val="00C46FF3"/>
    <w:rsid w:val="00C61DE9"/>
    <w:rsid w:val="00C84A07"/>
    <w:rsid w:val="00C970A4"/>
    <w:rsid w:val="00CB62BE"/>
    <w:rsid w:val="00CC400B"/>
    <w:rsid w:val="00CE37CF"/>
    <w:rsid w:val="00CE3CCB"/>
    <w:rsid w:val="00CF2A3E"/>
    <w:rsid w:val="00D010EE"/>
    <w:rsid w:val="00D23578"/>
    <w:rsid w:val="00D27AA5"/>
    <w:rsid w:val="00D41924"/>
    <w:rsid w:val="00D44235"/>
    <w:rsid w:val="00DA70DE"/>
    <w:rsid w:val="00DB2E13"/>
    <w:rsid w:val="00DC25EE"/>
    <w:rsid w:val="00DD311A"/>
    <w:rsid w:val="00DE77F5"/>
    <w:rsid w:val="00DF5C1D"/>
    <w:rsid w:val="00E0471E"/>
    <w:rsid w:val="00E127B5"/>
    <w:rsid w:val="00E30BDB"/>
    <w:rsid w:val="00E45DC4"/>
    <w:rsid w:val="00E55340"/>
    <w:rsid w:val="00E63294"/>
    <w:rsid w:val="00E73749"/>
    <w:rsid w:val="00E91305"/>
    <w:rsid w:val="00E96050"/>
    <w:rsid w:val="00E97F7C"/>
    <w:rsid w:val="00EA241E"/>
    <w:rsid w:val="00EB5E59"/>
    <w:rsid w:val="00ED5AE1"/>
    <w:rsid w:val="00ED7C79"/>
    <w:rsid w:val="00F03DAE"/>
    <w:rsid w:val="00F146A4"/>
    <w:rsid w:val="00F203CC"/>
    <w:rsid w:val="00F429D3"/>
    <w:rsid w:val="00F50B0A"/>
    <w:rsid w:val="00F721AA"/>
    <w:rsid w:val="00F7298A"/>
    <w:rsid w:val="00F92637"/>
    <w:rsid w:val="00FA4B86"/>
    <w:rsid w:val="00FA6BFD"/>
    <w:rsid w:val="00FB5B31"/>
    <w:rsid w:val="00FB5B65"/>
    <w:rsid w:val="00FB7177"/>
    <w:rsid w:val="00FE4705"/>
    <w:rsid w:val="00FF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ABC8"/>
  <w15:docId w15:val="{B66D228F-0965-4ACA-9214-44D5AA0D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8D5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spacing w:before="240" w:after="60" w:line="240" w:lineRule="auto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7F388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0A2543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A254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A254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A2543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1FE2"/>
  </w:style>
  <w:style w:type="paragraph" w:styleId="Rodap">
    <w:name w:val="footer"/>
    <w:basedOn w:val="Normal"/>
    <w:link w:val="Rodap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1FE2"/>
  </w:style>
  <w:style w:type="character" w:customStyle="1" w:styleId="Ttulo1Char">
    <w:name w:val="Título 1 Char"/>
    <w:basedOn w:val="Fontepargpadro"/>
    <w:link w:val="Ttulo1"/>
    <w:uiPriority w:val="9"/>
    <w:rsid w:val="00E96050"/>
    <w:rPr>
      <w:sz w:val="28"/>
      <w:szCs w:val="28"/>
    </w:rPr>
  </w:style>
  <w:style w:type="character" w:styleId="MenoPendente">
    <w:name w:val="Unresolved Mention"/>
    <w:basedOn w:val="Fontepargpadro"/>
    <w:uiPriority w:val="99"/>
    <w:semiHidden/>
    <w:unhideWhenUsed/>
    <w:rsid w:val="00E45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github.com/Professor-Omar-Branquinho/EXP8" TargetMode="External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443D2-1C0A-408D-B905-841C9FA53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1546</Words>
  <Characters>8354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BRANQUINHO</cp:lastModifiedBy>
  <cp:revision>2</cp:revision>
  <cp:lastPrinted>2026-03-24T13:41:00Z</cp:lastPrinted>
  <dcterms:created xsi:type="dcterms:W3CDTF">2026-05-28T11:49:00Z</dcterms:created>
  <dcterms:modified xsi:type="dcterms:W3CDTF">2026-05-28T11:49:00Z</dcterms:modified>
</cp:coreProperties>
</file>