
<file path=[Content_Types].xml><?xml version="1.0" encoding="utf-8"?>
<Types xmlns="http://schemas.openxmlformats.org/package/2006/content-types">
  <Default Extension="xml" ContentType="application/xml"/>
  <Default Extension="png" ContentType="image/png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2B0370A">
      <w:pPr>
        <w:jc w:val="center"/>
        <w:rPr>
          <w:rFonts w:hint="default"/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  <w:lang w:val="pt-BR"/>
        </w:rPr>
        <w:t>Objetivo 1 — Escolha e definição do tema da aplicação</w:t>
      </w:r>
      <w:r>
        <w:rPr>
          <w:rFonts w:hint="default"/>
          <w:b/>
          <w:bCs/>
          <w:sz w:val="32"/>
          <w:szCs w:val="32"/>
        </w:rPr>
        <w:br w:type="textWrapping"/>
      </w:r>
    </w:p>
    <w:p w14:paraId="6BBDDDC2">
      <w:pPr>
        <w:jc w:val="left"/>
        <w:rPr>
          <w:rFonts w:hint="default"/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</w:rPr>
        <w:br w:type="textWrapping"/>
      </w:r>
      <w:r>
        <w:rPr>
          <w:rFonts w:hint="default"/>
          <w:b/>
          <w:bCs/>
          <w:sz w:val="28"/>
          <w:szCs w:val="28"/>
        </w:rPr>
        <w:t>Tema do Projeto</w:t>
      </w:r>
    </w:p>
    <w:p w14:paraId="672B4E9F">
      <w:pPr>
        <w:rPr>
          <w:rFonts w:hint="default"/>
          <w:sz w:val="24"/>
          <w:szCs w:val="24"/>
        </w:rPr>
      </w:pPr>
    </w:p>
    <w:p w14:paraId="321FCE8C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Sistema de Vendas (PDV Simplificado)</w:t>
      </w:r>
    </w:p>
    <w:p w14:paraId="6F1F1802">
      <w:pPr>
        <w:rPr>
          <w:rFonts w:hint="default"/>
          <w:sz w:val="24"/>
          <w:szCs w:val="24"/>
        </w:rPr>
      </w:pPr>
    </w:p>
    <w:p w14:paraId="1D081B48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Descrição do Sistema</w:t>
      </w:r>
    </w:p>
    <w:p w14:paraId="64FF35D9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projeto consiste no desenvolvimento de um Sistema de Vendas para uma loja fictícia, com o objetivo de registrar e gerenciar vendas de produtos, controlando informações de clientes, produtos e funcionários.</w:t>
      </w:r>
    </w:p>
    <w:p w14:paraId="5AA56A8A">
      <w:pPr>
        <w:rPr>
          <w:rFonts w:hint="default"/>
          <w:sz w:val="24"/>
          <w:szCs w:val="24"/>
        </w:rPr>
      </w:pPr>
    </w:p>
    <w:p w14:paraId="6C68CC04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permitirá realizar cadastros básicos e simular o processo de venda, desde a escolha do cliente até a finalização da compra.</w:t>
      </w:r>
    </w:p>
    <w:p w14:paraId="2C7819D5">
      <w:pPr>
        <w:rPr>
          <w:sz w:val="24"/>
          <w:szCs w:val="24"/>
        </w:rPr>
      </w:pPr>
    </w:p>
    <w:p w14:paraId="45FF62C7">
      <w:pPr>
        <w:rPr>
          <w:sz w:val="24"/>
          <w:szCs w:val="24"/>
        </w:rPr>
      </w:pPr>
    </w:p>
    <w:p w14:paraId="6D2C0F86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Problema a ser Resolvido</w:t>
      </w:r>
    </w:p>
    <w:p w14:paraId="2C6D8C9B">
      <w:pPr>
        <w:rPr>
          <w:rFonts w:hint="default"/>
          <w:sz w:val="24"/>
          <w:szCs w:val="24"/>
        </w:rPr>
      </w:pPr>
    </w:p>
    <w:p w14:paraId="1BF77B96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Atualmente, a loja realiza seus registros de vendas de forma manual, o que pode gerar:</w:t>
      </w:r>
    </w:p>
    <w:p w14:paraId="1E613563">
      <w:pPr>
        <w:rPr>
          <w:rFonts w:hint="default"/>
          <w:sz w:val="24"/>
          <w:szCs w:val="24"/>
        </w:rPr>
      </w:pPr>
    </w:p>
    <w:p w14:paraId="42B1520B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Erros no cálculo do valor total da venda;</w:t>
      </w:r>
    </w:p>
    <w:p w14:paraId="2330D3FE">
      <w:pPr>
        <w:rPr>
          <w:rFonts w:hint="default"/>
          <w:sz w:val="24"/>
          <w:szCs w:val="24"/>
        </w:rPr>
      </w:pPr>
    </w:p>
    <w:p w14:paraId="3E60832B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Falta de organização dos dados de clientes e produtos;</w:t>
      </w:r>
    </w:p>
    <w:p w14:paraId="7C9BC7A1">
      <w:pPr>
        <w:rPr>
          <w:rFonts w:hint="default"/>
          <w:sz w:val="24"/>
          <w:szCs w:val="24"/>
        </w:rPr>
      </w:pPr>
    </w:p>
    <w:p w14:paraId="64D4840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Dificuldade em acompanhar quem realizou cada venda.</w:t>
      </w:r>
    </w:p>
    <w:p w14:paraId="53CAAA01">
      <w:pPr>
        <w:rPr>
          <w:rFonts w:hint="default"/>
          <w:sz w:val="24"/>
          <w:szCs w:val="24"/>
        </w:rPr>
      </w:pPr>
    </w:p>
    <w:p w14:paraId="0D84D22B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proposto visa automatizar esse processo, tornando o controle mais eficiente e confiável.</w:t>
      </w:r>
    </w:p>
    <w:p w14:paraId="5007FBE2">
      <w:pPr>
        <w:rPr>
          <w:sz w:val="24"/>
          <w:szCs w:val="24"/>
        </w:rPr>
      </w:pPr>
    </w:p>
    <w:p w14:paraId="72BFB9F4">
      <w:pPr>
        <w:rPr>
          <w:sz w:val="24"/>
          <w:szCs w:val="24"/>
        </w:rPr>
      </w:pPr>
    </w:p>
    <w:p w14:paraId="53134082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Principais Entidades do Sistema</w:t>
      </w:r>
    </w:p>
    <w:p w14:paraId="1EA86032">
      <w:pPr>
        <w:rPr>
          <w:rFonts w:hint="default"/>
          <w:sz w:val="24"/>
          <w:szCs w:val="24"/>
        </w:rPr>
      </w:pPr>
    </w:p>
    <w:p w14:paraId="721C2C36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Cliente: responsável por realizar as compras.</w:t>
      </w:r>
    </w:p>
    <w:p w14:paraId="6F0C1933">
      <w:pPr>
        <w:rPr>
          <w:rFonts w:hint="default"/>
          <w:sz w:val="24"/>
          <w:szCs w:val="24"/>
        </w:rPr>
      </w:pPr>
    </w:p>
    <w:p w14:paraId="61D6F8D4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Produto: item disponível para venda, com preço e quantidade em estoque.</w:t>
      </w:r>
    </w:p>
    <w:p w14:paraId="793E42ED">
      <w:pPr>
        <w:rPr>
          <w:rFonts w:hint="default"/>
          <w:sz w:val="24"/>
          <w:szCs w:val="24"/>
        </w:rPr>
      </w:pPr>
    </w:p>
    <w:p w14:paraId="02EB5ECF">
      <w:pPr>
        <w:numPr>
          <w:ilvl w:val="0"/>
          <w:numId w:val="1"/>
        </w:numPr>
        <w:tabs>
          <w:tab w:val="clear" w:pos="420"/>
        </w:tabs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Funcionário: responsável por registrar e efetuar a venda no sistema.</w:t>
      </w:r>
    </w:p>
    <w:p w14:paraId="0E853BCE">
      <w:pPr>
        <w:rPr>
          <w:rFonts w:hint="default"/>
          <w:sz w:val="24"/>
          <w:szCs w:val="24"/>
        </w:rPr>
      </w:pPr>
    </w:p>
    <w:p w14:paraId="4F8C63E9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Venda : registra a transação entre cliente, produtos e funcionário.</w:t>
      </w:r>
    </w:p>
    <w:p w14:paraId="7FA8F025">
      <w:pPr>
        <w:numPr>
          <w:ilvl w:val="0"/>
          <w:numId w:val="0"/>
        </w:numPr>
        <w:ind w:leftChars="0"/>
        <w:rPr>
          <w:rFonts w:hint="default"/>
          <w:sz w:val="24"/>
          <w:szCs w:val="24"/>
        </w:rPr>
      </w:pPr>
    </w:p>
    <w:p w14:paraId="237726EF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62B682D7">
      <w:pPr>
        <w:numPr>
          <w:ilvl w:val="0"/>
          <w:numId w:val="0"/>
        </w:num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Funcionalidades Básicas</w:t>
      </w:r>
    </w:p>
    <w:p w14:paraId="27A429F7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2814E33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clientes;</w:t>
      </w:r>
    </w:p>
    <w:p w14:paraId="7B9EC9B5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179BF650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produtos;</w:t>
      </w:r>
    </w:p>
    <w:p w14:paraId="397B974A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63AF7741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Cadastro de funcionários;</w:t>
      </w:r>
    </w:p>
    <w:p w14:paraId="5CE06865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4D2098EF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Registro de vendas associando cliente, produto e funcionário;</w:t>
      </w:r>
    </w:p>
    <w:p w14:paraId="5B3FCF1B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58FBD681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Cálculo do valor total da venda.</w:t>
      </w:r>
    </w:p>
    <w:p w14:paraId="681CCE9E">
      <w:pPr>
        <w:numPr>
          <w:ilvl w:val="0"/>
          <w:numId w:val="0"/>
        </w:numPr>
        <w:ind w:leftChars="0"/>
        <w:rPr>
          <w:rFonts w:hint="default"/>
          <w:sz w:val="24"/>
          <w:szCs w:val="24"/>
        </w:rPr>
      </w:pPr>
    </w:p>
    <w:p w14:paraId="08165BED">
      <w:pPr>
        <w:numPr>
          <w:ilvl w:val="0"/>
          <w:numId w:val="0"/>
        </w:numPr>
        <w:rPr>
          <w:rFonts w:hint="default"/>
          <w:sz w:val="24"/>
          <w:szCs w:val="24"/>
        </w:rPr>
      </w:pPr>
    </w:p>
    <w:p w14:paraId="7A3D27E5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Tecnologias Utilizadas</w:t>
      </w:r>
    </w:p>
    <w:p w14:paraId="24FF3696">
      <w:pPr>
        <w:rPr>
          <w:rFonts w:hint="default"/>
          <w:sz w:val="24"/>
          <w:szCs w:val="24"/>
        </w:rPr>
      </w:pPr>
    </w:p>
    <w:p w14:paraId="7B8AA0EF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Linguagem de programação: Java</w:t>
      </w:r>
    </w:p>
    <w:p w14:paraId="1B216A37">
      <w:pPr>
        <w:rPr>
          <w:rFonts w:hint="default"/>
          <w:sz w:val="24"/>
          <w:szCs w:val="24"/>
        </w:rPr>
      </w:pPr>
    </w:p>
    <w:p w14:paraId="3092B398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Interface gráfica: Java Swing</w:t>
      </w:r>
    </w:p>
    <w:p w14:paraId="76128F99">
      <w:pPr>
        <w:rPr>
          <w:rFonts w:hint="default"/>
          <w:sz w:val="24"/>
          <w:szCs w:val="24"/>
        </w:rPr>
      </w:pPr>
    </w:p>
    <w:p w14:paraId="4DC96365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Organização do projeto: Arquitetura MVC</w:t>
      </w:r>
    </w:p>
    <w:p w14:paraId="5091B4B4">
      <w:pPr>
        <w:rPr>
          <w:rFonts w:hint="default"/>
          <w:sz w:val="24"/>
          <w:szCs w:val="24"/>
        </w:rPr>
      </w:pPr>
    </w:p>
    <w:p w14:paraId="1E380450">
      <w:pPr>
        <w:numPr>
          <w:ilvl w:val="0"/>
          <w:numId w:val="1"/>
        </w:numPr>
        <w:ind w:left="420" w:leftChars="0" w:hanging="420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Modelagem: Diagrama de Classes UML</w:t>
      </w:r>
    </w:p>
    <w:p w14:paraId="204A756A">
      <w:pPr>
        <w:rPr>
          <w:sz w:val="24"/>
          <w:szCs w:val="24"/>
        </w:rPr>
      </w:pPr>
    </w:p>
    <w:p w14:paraId="54D4586A">
      <w:pPr>
        <w:rPr>
          <w:sz w:val="24"/>
          <w:szCs w:val="24"/>
        </w:rPr>
      </w:pPr>
    </w:p>
    <w:p w14:paraId="013E6AE0">
      <w:pPr>
        <w:rPr>
          <w:rFonts w:hint="default"/>
          <w:b/>
          <w:bCs/>
          <w:sz w:val="28"/>
          <w:szCs w:val="28"/>
        </w:rPr>
      </w:pPr>
      <w:r>
        <w:rPr>
          <w:rFonts w:hint="default"/>
          <w:b/>
          <w:bCs/>
          <w:sz w:val="28"/>
          <w:szCs w:val="28"/>
        </w:rPr>
        <w:t>Justificativa da Escolha do Tema</w:t>
      </w:r>
    </w:p>
    <w:p w14:paraId="4DA8B528">
      <w:pPr>
        <w:rPr>
          <w:rFonts w:hint="default"/>
          <w:sz w:val="24"/>
          <w:szCs w:val="24"/>
        </w:rPr>
      </w:pPr>
    </w:p>
    <w:p w14:paraId="47ECFEBE">
      <w:pPr>
        <w:ind w:firstLine="708" w:firstLineChars="0"/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t>O sistema de vendas foi escolhido por ser um exemplo prático e próximo da realidade, permitindo a aplicação de conceitos fundamentais de Programação Orientada a Objetos, como classes, objetos, encapsulamento, herança e organização em camadas.</w:t>
      </w:r>
    </w:p>
    <w:p w14:paraId="72F9C87B">
      <w:pPr>
        <w:rPr>
          <w:rFonts w:hint="default"/>
          <w:sz w:val="24"/>
          <w:szCs w:val="24"/>
        </w:rPr>
      </w:pPr>
      <w:r>
        <w:rPr>
          <w:rFonts w:hint="default"/>
          <w:sz w:val="24"/>
          <w:szCs w:val="24"/>
        </w:rPr>
        <w:br w:type="page"/>
      </w:r>
    </w:p>
    <w:p w14:paraId="0CE8CDF4">
      <w:pPr>
        <w:ind w:firstLine="708" w:firstLineChars="0"/>
        <w:rPr>
          <w:rFonts w:hint="default"/>
          <w:b/>
          <w:bCs/>
          <w:sz w:val="32"/>
          <w:szCs w:val="32"/>
        </w:rPr>
      </w:pPr>
      <w:r>
        <w:rPr>
          <w:rFonts w:hint="default"/>
          <w:b/>
          <w:bCs/>
          <w:sz w:val="32"/>
          <w:szCs w:val="32"/>
        </w:rPr>
        <w:t>Objetivo 2 — Modelagem do sistema com UML</w:t>
      </w:r>
    </w:p>
    <w:p w14:paraId="04E51CC2">
      <w:pPr>
        <w:ind w:firstLine="708" w:firstLineChars="0"/>
        <w:rPr>
          <w:rFonts w:hint="default"/>
          <w:sz w:val="24"/>
          <w:szCs w:val="24"/>
        </w:rPr>
      </w:pPr>
    </w:p>
    <w:p w14:paraId="75667C75">
      <w:pPr>
        <w:ind w:firstLine="708" w:firstLineChars="0"/>
        <w:rPr>
          <w:rFonts w:hint="default"/>
          <w:sz w:val="24"/>
          <w:szCs w:val="24"/>
        </w:rPr>
      </w:pPr>
    </w:p>
    <w:p w14:paraId="6008DC07">
      <w:pPr>
        <w:rPr>
          <w:rFonts w:hint="default"/>
          <w:sz w:val="24"/>
          <w:szCs w:val="24"/>
          <w:lang w:val="pt-BR"/>
        </w:rPr>
      </w:pPr>
    </w:p>
    <w:p w14:paraId="0F5336A0">
      <w:pPr>
        <w:rPr>
          <w:rFonts w:hint="default"/>
          <w:b/>
          <w:bCs/>
          <w:sz w:val="24"/>
          <w:szCs w:val="24"/>
          <w:lang w:val="pt-BR"/>
        </w:rPr>
      </w:pPr>
      <w:r>
        <w:rPr>
          <w:rFonts w:hint="default"/>
          <w:b/>
          <w:bCs/>
          <w:sz w:val="24"/>
          <w:szCs w:val="24"/>
          <w:lang w:val="pt-BR"/>
        </w:rPr>
        <w:t>Diagrama UML</w:t>
      </w:r>
    </w:p>
    <w:p w14:paraId="4A5255AF">
      <w:pPr>
        <w:rPr>
          <w:rFonts w:hint="default"/>
          <w:b/>
          <w:bCs/>
          <w:sz w:val="24"/>
          <w:szCs w:val="24"/>
          <w:lang w:val="pt-BR"/>
        </w:rPr>
      </w:pPr>
    </w:p>
    <w:p w14:paraId="09DD766B">
      <w:r>
        <w:drawing>
          <wp:inline distT="0" distB="0" distL="114300" distR="114300">
            <wp:extent cx="5268595" cy="3126740"/>
            <wp:effectExtent l="0" t="0" r="4445" b="12700"/>
            <wp:docPr id="2" name="Imagem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Imagem 2"/>
                    <pic:cNvPicPr>
                      <a:picLocks noChangeAspect="1"/>
                    </pic:cNvPicPr>
                  </pic:nvPicPr>
                  <pic:blipFill>
                    <a:blip r:embed="rId4"/>
                    <a:stretch>
                      <a:fillRect/>
                    </a:stretch>
                  </pic:blipFill>
                  <pic:spPr>
                    <a:xfrm>
                      <a:off x="0" y="0"/>
                      <a:ext cx="5268595" cy="312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BC2FC2D"/>
    <w:p w14:paraId="4A1BFFCD"/>
    <w:p w14:paraId="23BB1C1B">
      <w:r>
        <w:rPr>
          <w:rFonts w:hint="default"/>
          <w:b/>
          <w:bCs/>
          <w:sz w:val="28"/>
          <w:szCs w:val="28"/>
          <w:lang w:val="pt-BR"/>
        </w:rPr>
        <w:t>Relacionamentos</w:t>
      </w:r>
    </w:p>
    <w:p w14:paraId="0BD03B73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Style w:val="5"/>
          <w:rFonts w:hint="default" w:ascii="Calibri" w:hAnsi="Calibri" w:cs="Calibri"/>
          <w:sz w:val="24"/>
          <w:szCs w:val="36"/>
        </w:rPr>
        <w:t>Venda</w:t>
      </w:r>
      <w:r>
        <w:rPr>
          <w:rFonts w:hint="default" w:ascii="Calibri" w:hAnsi="Calibri" w:cs="Calibri"/>
          <w:sz w:val="24"/>
          <w:szCs w:val="36"/>
        </w:rPr>
        <w:t xml:space="preserve"> → possui </w:t>
      </w:r>
      <w:r>
        <w:rPr>
          <w:rStyle w:val="5"/>
          <w:rFonts w:hint="default" w:ascii="Calibri" w:hAnsi="Calibri" w:cs="Calibri"/>
          <w:sz w:val="24"/>
          <w:szCs w:val="36"/>
        </w:rPr>
        <w:t>1 Cliente</w:t>
      </w:r>
    </w:p>
    <w:p w14:paraId="17970C3F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Style w:val="5"/>
          <w:rFonts w:hint="default" w:ascii="Calibri" w:hAnsi="Calibri" w:cs="Calibri"/>
          <w:sz w:val="24"/>
          <w:szCs w:val="36"/>
        </w:rPr>
        <w:t>Venda</w:t>
      </w:r>
      <w:r>
        <w:rPr>
          <w:rFonts w:hint="default" w:ascii="Calibri" w:hAnsi="Calibri" w:cs="Calibri"/>
          <w:sz w:val="24"/>
          <w:szCs w:val="36"/>
        </w:rPr>
        <w:t xml:space="preserve"> → é registrada por </w:t>
      </w:r>
      <w:r>
        <w:rPr>
          <w:rStyle w:val="5"/>
          <w:rFonts w:hint="default" w:ascii="Calibri" w:hAnsi="Calibri" w:cs="Calibri"/>
          <w:sz w:val="24"/>
          <w:szCs w:val="36"/>
        </w:rPr>
        <w:t>1 Funcionário</w:t>
      </w:r>
    </w:p>
    <w:p w14:paraId="2A344A56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Style w:val="5"/>
          <w:rFonts w:hint="default" w:ascii="Calibri" w:hAnsi="Calibri" w:cs="Calibri"/>
          <w:sz w:val="24"/>
          <w:szCs w:val="36"/>
        </w:rPr>
        <w:t>Venda</w:t>
      </w:r>
      <w:r>
        <w:rPr>
          <w:rFonts w:hint="default" w:ascii="Calibri" w:hAnsi="Calibri" w:cs="Calibri"/>
          <w:sz w:val="24"/>
          <w:szCs w:val="36"/>
        </w:rPr>
        <w:t xml:space="preserve"> → possui </w:t>
      </w:r>
      <w:r>
        <w:rPr>
          <w:rStyle w:val="5"/>
          <w:rFonts w:hint="default" w:ascii="Calibri" w:hAnsi="Calibri" w:cs="Calibri"/>
          <w:sz w:val="24"/>
          <w:szCs w:val="36"/>
        </w:rPr>
        <w:t>1 ou mais Produtos</w:t>
      </w:r>
    </w:p>
    <w:p w14:paraId="349C4BE5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Style w:val="5"/>
          <w:rFonts w:hint="default" w:ascii="Calibri" w:hAnsi="Calibri" w:cs="Calibri"/>
          <w:sz w:val="24"/>
          <w:szCs w:val="36"/>
        </w:rPr>
        <w:t>Cliente</w:t>
      </w:r>
      <w:r>
        <w:rPr>
          <w:rFonts w:hint="default" w:ascii="Calibri" w:hAnsi="Calibri" w:cs="Calibri"/>
          <w:sz w:val="24"/>
          <w:szCs w:val="36"/>
        </w:rPr>
        <w:t xml:space="preserve"> → pode possuir </w:t>
      </w:r>
      <w:r>
        <w:rPr>
          <w:rStyle w:val="5"/>
          <w:rFonts w:hint="default" w:ascii="Calibri" w:hAnsi="Calibri" w:cs="Calibri"/>
          <w:sz w:val="24"/>
          <w:szCs w:val="36"/>
        </w:rPr>
        <w:t>várias Vendas</w:t>
      </w:r>
    </w:p>
    <w:p w14:paraId="0000027C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Style w:val="5"/>
          <w:rFonts w:hint="default" w:ascii="Calibri" w:hAnsi="Calibri" w:cs="Calibri"/>
          <w:sz w:val="24"/>
          <w:szCs w:val="36"/>
        </w:rPr>
        <w:t>Funcionário</w:t>
      </w:r>
      <w:r>
        <w:rPr>
          <w:rFonts w:hint="default" w:ascii="Calibri" w:hAnsi="Calibri" w:cs="Calibri"/>
          <w:sz w:val="24"/>
          <w:szCs w:val="36"/>
        </w:rPr>
        <w:t xml:space="preserve"> → pode registrar </w:t>
      </w:r>
      <w:r>
        <w:rPr>
          <w:rStyle w:val="5"/>
          <w:rFonts w:hint="default" w:ascii="Calibri" w:hAnsi="Calibri" w:cs="Calibri"/>
          <w:sz w:val="24"/>
          <w:szCs w:val="36"/>
        </w:rPr>
        <w:t>várias Vendas</w:t>
      </w:r>
    </w:p>
    <w:p w14:paraId="76827040">
      <w:pPr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br w:type="page"/>
      </w:r>
    </w:p>
    <w:p w14:paraId="6683E25B">
      <w:pPr>
        <w:jc w:val="center"/>
        <w:rPr>
          <w:rFonts w:hint="default"/>
          <w:b/>
          <w:bCs/>
          <w:sz w:val="32"/>
          <w:szCs w:val="32"/>
          <w:lang w:val="pt-BR"/>
        </w:rPr>
      </w:pPr>
      <w:r>
        <w:rPr>
          <w:rFonts w:hint="default"/>
          <w:b/>
          <w:bCs/>
          <w:sz w:val="32"/>
          <w:szCs w:val="32"/>
          <w:lang w:val="pt-BR"/>
        </w:rPr>
        <w:t>Objetivo 5 — Apresentação da aplicação desenvolvida</w:t>
      </w:r>
    </w:p>
    <w:p w14:paraId="2A1454D7">
      <w:pPr>
        <w:pStyle w:val="6"/>
        <w:keepNext w:val="0"/>
        <w:keepLines w:val="0"/>
        <w:widowControl/>
        <w:suppressLineNumbers w:val="0"/>
        <w:jc w:val="center"/>
        <w:rPr>
          <w:rFonts w:hint="default" w:ascii="Calibri" w:hAnsi="Calibri" w:eastAsia="SimSun" w:cs="Calibri"/>
          <w:b/>
          <w:b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sz w:val="28"/>
          <w:szCs w:val="28"/>
        </w:rPr>
        <w:t>Introdução do Sistema</w:t>
      </w:r>
    </w:p>
    <w:p w14:paraId="0B546A6F">
      <w:pPr>
        <w:pStyle w:val="6"/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b/>
          <w:bCs/>
          <w:sz w:val="24"/>
          <w:szCs w:val="24"/>
          <w:lang w:val="pt-BR"/>
        </w:rPr>
        <w:tab/>
      </w:r>
      <w:r>
        <w:rPr>
          <w:rFonts w:hint="default" w:ascii="Calibri" w:hAnsi="Calibri" w:cs="Calibri"/>
          <w:sz w:val="24"/>
          <w:szCs w:val="24"/>
        </w:rPr>
        <w:t xml:space="preserve">O sistema desenvolvido é uma </w:t>
      </w:r>
      <w:r>
        <w:rPr>
          <w:rStyle w:val="5"/>
          <w:rFonts w:hint="default" w:ascii="Calibri" w:hAnsi="Calibri" w:cs="Calibri"/>
          <w:sz w:val="24"/>
          <w:szCs w:val="24"/>
        </w:rPr>
        <w:t>aplicação desktop em Java utilizando Swing</w:t>
      </w:r>
      <w:r>
        <w:rPr>
          <w:rFonts w:hint="default" w:ascii="Calibri" w:hAnsi="Calibri" w:cs="Calibri"/>
          <w:sz w:val="24"/>
          <w:szCs w:val="24"/>
        </w:rPr>
        <w:t xml:space="preserve">, criada para simular a </w:t>
      </w:r>
      <w:r>
        <w:rPr>
          <w:rStyle w:val="5"/>
          <w:rFonts w:hint="default" w:ascii="Calibri" w:hAnsi="Calibri" w:cs="Calibri"/>
          <w:sz w:val="24"/>
          <w:szCs w:val="24"/>
        </w:rPr>
        <w:t>gestão básica de um comércio</w:t>
      </w:r>
      <w:r>
        <w:rPr>
          <w:rFonts w:hint="default" w:ascii="Calibri" w:hAnsi="Calibri" w:cs="Calibri"/>
          <w:sz w:val="24"/>
          <w:szCs w:val="24"/>
        </w:rPr>
        <w:t>.</w:t>
      </w:r>
    </w:p>
    <w:p w14:paraId="076FA8EB">
      <w:pPr>
        <w:pStyle w:val="6"/>
        <w:keepNext w:val="0"/>
        <w:keepLines w:val="0"/>
        <w:widowControl/>
        <w:suppressLineNumbers w:val="0"/>
        <w:jc w:val="left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Ele permite:</w:t>
      </w:r>
    </w:p>
    <w:p w14:paraId="07EBBA7F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Cadastro e gerenciamento de </w:t>
      </w:r>
      <w:r>
        <w:rPr>
          <w:rStyle w:val="5"/>
          <w:rFonts w:hint="default" w:ascii="Calibri" w:hAnsi="Calibri" w:cs="Calibri"/>
          <w:sz w:val="24"/>
          <w:szCs w:val="24"/>
        </w:rPr>
        <w:t>clientes</w:t>
      </w:r>
    </w:p>
    <w:p w14:paraId="0362BF33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Cadastro e gerenciamento de </w:t>
      </w:r>
      <w:r>
        <w:rPr>
          <w:rStyle w:val="5"/>
          <w:rFonts w:hint="default" w:ascii="Calibri" w:hAnsi="Calibri" w:cs="Calibri"/>
          <w:sz w:val="24"/>
          <w:szCs w:val="24"/>
        </w:rPr>
        <w:t>funcionários</w:t>
      </w:r>
    </w:p>
    <w:p w14:paraId="6073BB5C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Cadastro e controle de </w:t>
      </w:r>
      <w:r>
        <w:rPr>
          <w:rStyle w:val="5"/>
          <w:rFonts w:hint="default" w:ascii="Calibri" w:hAnsi="Calibri" w:cs="Calibri"/>
          <w:sz w:val="24"/>
          <w:szCs w:val="24"/>
        </w:rPr>
        <w:t>produtos</w:t>
      </w:r>
    </w:p>
    <w:p w14:paraId="7992F193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Visualização de </w:t>
      </w:r>
      <w:r>
        <w:rPr>
          <w:rStyle w:val="5"/>
          <w:rFonts w:hint="default" w:ascii="Calibri" w:hAnsi="Calibri" w:cs="Calibri"/>
          <w:sz w:val="24"/>
          <w:szCs w:val="24"/>
        </w:rPr>
        <w:t>relatórios</w:t>
      </w:r>
    </w:p>
    <w:p w14:paraId="736C4C7D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Registro de </w:t>
      </w:r>
      <w:r>
        <w:rPr>
          <w:rStyle w:val="5"/>
          <w:rFonts w:hint="default" w:ascii="Calibri" w:hAnsi="Calibri" w:cs="Calibri"/>
          <w:sz w:val="24"/>
          <w:szCs w:val="24"/>
        </w:rPr>
        <w:t>vendas</w:t>
      </w:r>
      <w:r>
        <w:rPr>
          <w:rFonts w:hint="default" w:ascii="Calibri" w:hAnsi="Calibri" w:cs="Calibri"/>
          <w:sz w:val="24"/>
          <w:szCs w:val="24"/>
        </w:rPr>
        <w:t>, integrando cliente, funcionário e produtos</w:t>
      </w:r>
    </w:p>
    <w:p w14:paraId="0D9D12F6">
      <w:pPr>
        <w:pStyle w:val="6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 xml:space="preserve">O sistema foi organizado seguindo o padrão </w:t>
      </w:r>
      <w:r>
        <w:rPr>
          <w:rStyle w:val="5"/>
          <w:rFonts w:hint="default" w:ascii="Calibri" w:hAnsi="Calibri" w:cs="Calibri"/>
          <w:sz w:val="24"/>
          <w:szCs w:val="24"/>
        </w:rPr>
        <w:t>MVC (Model–View–Controller)</w:t>
      </w:r>
      <w:r>
        <w:rPr>
          <w:rFonts w:hint="default" w:ascii="Calibri" w:hAnsi="Calibri" w:cs="Calibri"/>
          <w:sz w:val="24"/>
          <w:szCs w:val="24"/>
        </w:rPr>
        <w:t>, separando claramente:</w:t>
      </w:r>
    </w:p>
    <w:p w14:paraId="3492965B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Regras de negócio</w:t>
      </w:r>
    </w:p>
    <w:p w14:paraId="5F3ED96B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Interface gráfica</w:t>
      </w:r>
    </w:p>
    <w:p w14:paraId="797B7CBD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24"/>
        </w:rPr>
      </w:pPr>
      <w:r>
        <w:rPr>
          <w:rFonts w:hint="default" w:ascii="Calibri" w:hAnsi="Calibri" w:cs="Calibri"/>
          <w:sz w:val="24"/>
          <w:szCs w:val="24"/>
        </w:rPr>
        <w:t>Controle das ações do usuário</w:t>
      </w:r>
    </w:p>
    <w:p w14:paraId="168394C0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Calibri" w:hAnsi="Calibri" w:cs="Calibri"/>
          <w:sz w:val="24"/>
          <w:szCs w:val="24"/>
        </w:rPr>
      </w:pPr>
    </w:p>
    <w:p w14:paraId="126A8AB9">
      <w:pPr>
        <w:pStyle w:val="6"/>
        <w:keepNext w:val="0"/>
        <w:keepLines w:val="0"/>
        <w:widowControl/>
        <w:suppressLineNumbers w:val="0"/>
        <w:ind w:left="720"/>
        <w:jc w:val="center"/>
        <w:rPr>
          <w:rFonts w:hint="default" w:ascii="Calibri" w:hAnsi="Calibri" w:cs="Calibri"/>
          <w:b/>
          <w:bCs/>
          <w:sz w:val="28"/>
          <w:szCs w:val="40"/>
        </w:rPr>
      </w:pPr>
      <w:r>
        <w:rPr>
          <w:rFonts w:hint="default" w:ascii="Calibri" w:hAnsi="Calibri" w:cs="Calibri"/>
          <w:b/>
          <w:bCs/>
          <w:sz w:val="28"/>
          <w:szCs w:val="40"/>
        </w:rPr>
        <w:t>Tela Principal – Ponto Inicial do Sistema</w:t>
      </w:r>
    </w:p>
    <w:p w14:paraId="0EB2356F">
      <w:pPr>
        <w:pStyle w:val="6"/>
        <w:keepNext w:val="0"/>
        <w:keepLines w:val="0"/>
        <w:widowControl/>
        <w:suppressLineNumbers w:val="0"/>
        <w:ind w:left="720"/>
        <w:jc w:val="center"/>
        <w:rPr>
          <w:rFonts w:hint="default" w:ascii="Calibri" w:hAnsi="Calibri" w:cs="Calibri"/>
          <w:b/>
          <w:bCs/>
          <w:sz w:val="28"/>
          <w:szCs w:val="40"/>
          <w:lang w:val="pt-BR"/>
        </w:rPr>
      </w:pPr>
      <w:r>
        <w:rPr>
          <w:rFonts w:hint="default" w:ascii="Calibri" w:hAnsi="Calibri" w:cs="Calibri"/>
          <w:b/>
          <w:bCs/>
          <w:sz w:val="28"/>
          <w:szCs w:val="40"/>
          <w:lang w:val="pt-BR"/>
        </w:rPr>
        <w:t>* imagem da tela principal</w:t>
      </w:r>
    </w:p>
    <w:p w14:paraId="4216307C">
      <w:pPr>
        <w:pStyle w:val="6"/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O sistema sempre começa pela Tela Principal, que funciona como o menu central da aplicação.</w:t>
      </w:r>
    </w:p>
    <w:p w14:paraId="56AA8776">
      <w:pPr>
        <w:pStyle w:val="6"/>
        <w:keepNext w:val="0"/>
        <w:keepLines w:val="0"/>
        <w:widowControl/>
        <w:suppressLineNumbers w:val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Nela, o usuário encontra:</w:t>
      </w:r>
    </w:p>
    <w:p w14:paraId="372F6830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Botões ou menus para acessar os cadastros</w:t>
      </w:r>
    </w:p>
    <w:p w14:paraId="5730E5B9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Opções para visualizar relatórios</w:t>
      </w:r>
    </w:p>
    <w:p w14:paraId="5B950C7B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Acesso ao registro de vendas</w:t>
      </w:r>
    </w:p>
    <w:p w14:paraId="36DC95E3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jc w:val="left"/>
        <w:rPr>
          <w:rFonts w:hint="default" w:ascii="Calibri" w:hAnsi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Acesso ao perfil do usuário logado</w:t>
      </w:r>
    </w:p>
    <w:p w14:paraId="5DC1892F">
      <w:pPr>
        <w:pStyle w:val="6"/>
        <w:keepNext w:val="0"/>
        <w:keepLines w:val="0"/>
        <w:widowControl/>
        <w:suppressLineNumbers w:val="0"/>
        <w:ind w:firstLine="708" w:firstLineChars="0"/>
        <w:jc w:val="left"/>
        <w:rPr>
          <w:rFonts w:hint="default" w:ascii="Calibri" w:hAnsi="Calibri" w:cs="Calibri"/>
          <w:b w:val="0"/>
          <w:bCs w:val="0"/>
          <w:sz w:val="24"/>
          <w:szCs w:val="36"/>
          <w:lang w:val="pt-BR"/>
        </w:rPr>
      </w:pPr>
      <w:r>
        <w:rPr>
          <w:rFonts w:hint="default" w:ascii="Calibri" w:hAnsi="Calibri"/>
          <w:b w:val="0"/>
          <w:bCs w:val="0"/>
          <w:sz w:val="24"/>
          <w:szCs w:val="36"/>
          <w:lang w:val="pt-BR"/>
        </w:rPr>
        <w:t>A Tela Principal é responsável apenas por direcionar o usuário, sem conter regras de negócio.</w:t>
      </w:r>
    </w:p>
    <w:p w14:paraId="29AEAD0C">
      <w:pPr>
        <w:pStyle w:val="6"/>
        <w:keepNext w:val="0"/>
        <w:keepLines w:val="0"/>
        <w:widowControl/>
        <w:numPr>
          <w:numId w:val="0"/>
        </w:numPr>
        <w:suppressLineNumbers w:val="0"/>
        <w:ind w:leftChars="0" w:right="0" w:rightChars="0"/>
        <w:rPr>
          <w:rFonts w:hint="default" w:ascii="Calibri" w:hAnsi="Calibri" w:cs="Calibri"/>
          <w:sz w:val="24"/>
          <w:szCs w:val="36"/>
        </w:rPr>
      </w:pPr>
    </w:p>
    <w:p w14:paraId="462A61EA">
      <w:pPr>
        <w:jc w:val="center"/>
        <w:rPr>
          <w:rFonts w:hint="default"/>
          <w:b/>
          <w:bCs/>
          <w:sz w:val="28"/>
          <w:szCs w:val="28"/>
          <w:lang w:val="pt-BR"/>
        </w:rPr>
      </w:pPr>
      <w:r>
        <w:rPr>
          <w:rFonts w:hint="default"/>
          <w:b/>
          <w:bCs/>
          <w:sz w:val="28"/>
          <w:szCs w:val="28"/>
          <w:lang w:val="pt-BR"/>
        </w:rPr>
        <w:t>Cadastros do Sistema</w:t>
      </w:r>
    </w:p>
    <w:p w14:paraId="40F0E315">
      <w:pPr>
        <w:pStyle w:val="6"/>
        <w:keepNext w:val="0"/>
        <w:keepLines w:val="0"/>
        <w:widowControl/>
        <w:suppressLineNumbers w:val="0"/>
        <w:ind w:left="720"/>
        <w:jc w:val="center"/>
        <w:rPr>
          <w:rFonts w:hint="default" w:ascii="Calibri" w:hAnsi="Calibri" w:cs="Calibri"/>
          <w:b/>
          <w:bCs/>
          <w:sz w:val="28"/>
          <w:szCs w:val="40"/>
          <w:lang w:val="pt-BR"/>
        </w:rPr>
      </w:pPr>
      <w:r>
        <w:rPr>
          <w:rFonts w:hint="default" w:ascii="Calibri" w:hAnsi="Calibri" w:cs="Calibri"/>
          <w:b/>
          <w:bCs/>
          <w:sz w:val="28"/>
          <w:szCs w:val="40"/>
          <w:lang w:val="pt-BR"/>
        </w:rPr>
        <w:t>* imagem dos cadastros</w:t>
      </w:r>
    </w:p>
    <w:p w14:paraId="41D77607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0D68C50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O sistema possui três cadastros principais:</w:t>
      </w:r>
    </w:p>
    <w:p w14:paraId="252752EA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03834F45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O Cadastro de Cliente permite:</w:t>
      </w:r>
    </w:p>
    <w:p w14:paraId="4005564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442D8353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Inserir dados como nome, CPF, telefone, e-mail e endereço</w:t>
      </w:r>
    </w:p>
    <w:p w14:paraId="7113DC2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Editar informações existentes</w:t>
      </w:r>
    </w:p>
    <w:p w14:paraId="0A11C92D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Excluir clientes</w:t>
      </w:r>
    </w:p>
    <w:p w14:paraId="4CB0BC86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Listar clientes cadastrados</w:t>
      </w:r>
    </w:p>
    <w:p w14:paraId="7D954BB7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088311D4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O Cadastro de Funcionário permite:</w:t>
      </w:r>
    </w:p>
    <w:p w14:paraId="54A613D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4A3F3C6E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Cadastrar funcionários com nome, CPF, cargo e salário</w:t>
      </w:r>
    </w:p>
    <w:p w14:paraId="417140B4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Editar e excluir funcionários</w:t>
      </w:r>
    </w:p>
    <w:p w14:paraId="3C7A0066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Utilizar o funcionário no registro de vendas</w:t>
      </w:r>
    </w:p>
    <w:p w14:paraId="5EFC9A3C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5CC97E33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O Cadastro de Produto permite:</w:t>
      </w:r>
    </w:p>
    <w:p w14:paraId="3A4B58E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77D4CE74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Cadastrar produtos com descrição, preço e estoque</w:t>
      </w:r>
    </w:p>
    <w:p w14:paraId="3820AA55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Atualizar o estoque</w:t>
      </w:r>
    </w:p>
    <w:p w14:paraId="20818F5A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Utilizar os produtos durante a venda</w:t>
      </w:r>
    </w:p>
    <w:p w14:paraId="260A22A0">
      <w:pPr>
        <w:jc w:val="left"/>
        <w:rPr>
          <w:rFonts w:hint="default"/>
          <w:b w:val="0"/>
          <w:bCs w:val="0"/>
          <w:sz w:val="24"/>
          <w:szCs w:val="24"/>
          <w:lang w:val="pt-BR"/>
        </w:rPr>
      </w:pPr>
    </w:p>
    <w:p w14:paraId="3EA235F6">
      <w:pPr>
        <w:ind w:firstLine="708" w:firstLineChars="0"/>
        <w:jc w:val="left"/>
        <w:rPr>
          <w:rFonts w:hint="default"/>
          <w:b w:val="0"/>
          <w:bCs w:val="0"/>
          <w:sz w:val="24"/>
          <w:szCs w:val="24"/>
          <w:lang w:val="pt-BR"/>
        </w:rPr>
      </w:pPr>
      <w:r>
        <w:rPr>
          <w:rFonts w:hint="default"/>
          <w:b w:val="0"/>
          <w:bCs w:val="0"/>
          <w:sz w:val="24"/>
          <w:szCs w:val="24"/>
          <w:lang w:val="pt-BR"/>
        </w:rPr>
        <w:t>Cada cadastro possui sua própria tela, controller e repository, seguindo o padrão MVC.</w:t>
      </w:r>
    </w:p>
    <w:p w14:paraId="0FDA5E5E">
      <w:pPr>
        <w:jc w:val="left"/>
        <w:rPr>
          <w:rFonts w:hint="default"/>
          <w:b/>
          <w:bCs/>
          <w:sz w:val="24"/>
          <w:szCs w:val="24"/>
          <w:lang w:val="pt-BR"/>
        </w:rPr>
      </w:pPr>
    </w:p>
    <w:p w14:paraId="57FD6767">
      <w:pPr>
        <w:jc w:val="center"/>
        <w:rPr>
          <w:rFonts w:hint="default"/>
          <w:b/>
          <w:bCs/>
          <w:sz w:val="28"/>
          <w:szCs w:val="28"/>
          <w:lang w:val="pt-BR"/>
        </w:rPr>
      </w:pPr>
      <w:r>
        <w:rPr>
          <w:rFonts w:hint="default"/>
          <w:b/>
          <w:bCs/>
          <w:sz w:val="28"/>
          <w:szCs w:val="28"/>
          <w:lang w:val="pt-BR"/>
        </w:rPr>
        <w:t>Relatórios</w:t>
      </w:r>
    </w:p>
    <w:p w14:paraId="2F22927D">
      <w:pPr>
        <w:jc w:val="center"/>
        <w:rPr>
          <w:rFonts w:hint="default"/>
          <w:b/>
          <w:bCs/>
          <w:sz w:val="28"/>
          <w:szCs w:val="28"/>
          <w:lang w:val="pt-BR"/>
        </w:rPr>
      </w:pPr>
    </w:p>
    <w:p w14:paraId="27FFEF05">
      <w:pPr>
        <w:pStyle w:val="6"/>
        <w:keepNext w:val="0"/>
        <w:keepLines w:val="0"/>
        <w:widowControl/>
        <w:suppressLineNumbers w:val="0"/>
        <w:ind w:left="720"/>
        <w:jc w:val="center"/>
        <w:rPr>
          <w:rFonts w:hint="default"/>
          <w:b/>
          <w:bCs/>
          <w:sz w:val="28"/>
          <w:szCs w:val="28"/>
          <w:lang w:val="pt-BR"/>
        </w:rPr>
      </w:pPr>
      <w:r>
        <w:rPr>
          <w:rFonts w:hint="default" w:ascii="Calibri" w:hAnsi="Calibri" w:cs="Calibri"/>
          <w:b/>
          <w:bCs/>
          <w:sz w:val="28"/>
          <w:szCs w:val="40"/>
          <w:lang w:val="pt-BR"/>
        </w:rPr>
        <w:t>* imagem dos relatórios</w:t>
      </w:r>
    </w:p>
    <w:p w14:paraId="1766D9A3">
      <w:pPr>
        <w:pStyle w:val="6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 xml:space="preserve">O sistema permite visualizar </w:t>
      </w:r>
      <w:r>
        <w:rPr>
          <w:rStyle w:val="5"/>
          <w:rFonts w:hint="default" w:ascii="Calibri" w:hAnsi="Calibri" w:cs="Calibri"/>
          <w:sz w:val="24"/>
          <w:szCs w:val="36"/>
        </w:rPr>
        <w:t>relatórios</w:t>
      </w:r>
      <w:r>
        <w:rPr>
          <w:rFonts w:hint="default" w:ascii="Calibri" w:hAnsi="Calibri" w:cs="Calibri"/>
          <w:sz w:val="24"/>
          <w:szCs w:val="36"/>
        </w:rPr>
        <w:t xml:space="preserve"> de:</w:t>
      </w:r>
    </w:p>
    <w:p w14:paraId="14D87F5F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Clientes</w:t>
      </w:r>
    </w:p>
    <w:p w14:paraId="719946BD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Funcionários</w:t>
      </w:r>
    </w:p>
    <w:p w14:paraId="22148901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Produtos</w:t>
      </w:r>
    </w:p>
    <w:p w14:paraId="1268FFB0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Vendas</w:t>
      </w:r>
    </w:p>
    <w:p w14:paraId="3CEE66B1">
      <w:pPr>
        <w:pStyle w:val="6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Os relatórios:</w:t>
      </w:r>
    </w:p>
    <w:p w14:paraId="0C396644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São exibidos em tabelas</w:t>
      </w:r>
    </w:p>
    <w:p w14:paraId="52A055EA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 xml:space="preserve">Buscam os dados diretamente dos </w:t>
      </w:r>
      <w:r>
        <w:rPr>
          <w:rStyle w:val="5"/>
          <w:rFonts w:hint="default" w:ascii="Calibri" w:hAnsi="Calibri" w:cs="Calibri"/>
          <w:sz w:val="24"/>
          <w:szCs w:val="36"/>
        </w:rPr>
        <w:t>repositories</w:t>
      </w:r>
    </w:p>
    <w:p w14:paraId="741FAA25">
      <w:pPr>
        <w:pStyle w:val="6"/>
        <w:keepNext w:val="0"/>
        <w:keepLines w:val="0"/>
        <w:widowControl/>
        <w:numPr>
          <w:ilvl w:val="0"/>
          <w:numId w:val="1"/>
        </w:numPr>
        <w:suppressLineNumbers w:val="0"/>
        <w:ind w:left="420" w:leftChars="0" w:hanging="420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Não alteram dados, apenas exibem informações</w:t>
      </w:r>
    </w:p>
    <w:p w14:paraId="1726CA78">
      <w:pPr>
        <w:pStyle w:val="6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 xml:space="preserve"> Isso facilita a visualização geral do sistema e a conferência dos registros.</w:t>
      </w:r>
    </w:p>
    <w:p w14:paraId="051420D4">
      <w:pPr>
        <w:pStyle w:val="6"/>
        <w:keepNext w:val="0"/>
        <w:keepLines w:val="0"/>
        <w:widowControl/>
        <w:suppressLineNumbers w:val="0"/>
        <w:rPr>
          <w:rFonts w:hint="default" w:ascii="Calibri" w:hAnsi="Calibri" w:cs="Calibri"/>
          <w:sz w:val="24"/>
          <w:szCs w:val="36"/>
        </w:rPr>
      </w:pPr>
    </w:p>
    <w:p w14:paraId="0D7E95FC">
      <w:pPr>
        <w:jc w:val="center"/>
        <w:rPr>
          <w:rFonts w:hint="default"/>
          <w:b/>
          <w:bCs/>
          <w:sz w:val="28"/>
          <w:szCs w:val="28"/>
          <w:lang w:val="pt-BR"/>
        </w:rPr>
      </w:pPr>
      <w:r>
        <w:rPr>
          <w:rFonts w:hint="default"/>
          <w:b/>
          <w:bCs/>
          <w:sz w:val="28"/>
          <w:szCs w:val="28"/>
          <w:lang w:val="pt-BR"/>
        </w:rPr>
        <w:t>Registro de Vendas – Fluxo Principal</w:t>
      </w:r>
    </w:p>
    <w:p w14:paraId="108B322A">
      <w:pPr>
        <w:jc w:val="center"/>
        <w:rPr>
          <w:rFonts w:hint="default"/>
          <w:b/>
          <w:bCs/>
          <w:sz w:val="28"/>
          <w:szCs w:val="28"/>
          <w:lang w:val="pt-BR"/>
        </w:rPr>
      </w:pPr>
    </w:p>
    <w:p w14:paraId="10A2E553">
      <w:pPr>
        <w:pStyle w:val="6"/>
        <w:keepNext w:val="0"/>
        <w:keepLines w:val="0"/>
        <w:widowControl/>
        <w:suppressLineNumbers w:val="0"/>
        <w:ind w:left="720"/>
        <w:jc w:val="center"/>
        <w:rPr>
          <w:rFonts w:hint="default"/>
          <w:b/>
          <w:bCs/>
          <w:sz w:val="28"/>
          <w:szCs w:val="28"/>
          <w:lang w:val="pt-BR"/>
        </w:rPr>
      </w:pPr>
      <w:r>
        <w:rPr>
          <w:rFonts w:hint="default" w:ascii="Calibri" w:hAnsi="Calibri" w:cs="Calibri"/>
          <w:b/>
          <w:bCs/>
          <w:sz w:val="28"/>
          <w:szCs w:val="40"/>
          <w:lang w:val="pt-BR"/>
        </w:rPr>
        <w:t>* imagem sobre o registro de vendas</w:t>
      </w:r>
      <w:bookmarkStart w:id="0" w:name="_GoBack"/>
      <w:bookmarkEnd w:id="0"/>
    </w:p>
    <w:p w14:paraId="6BA299EF">
      <w:pPr>
        <w:jc w:val="center"/>
        <w:rPr>
          <w:rFonts w:hint="default"/>
          <w:b/>
          <w:bCs/>
          <w:sz w:val="28"/>
          <w:szCs w:val="28"/>
          <w:lang w:val="pt-BR"/>
        </w:rPr>
      </w:pPr>
    </w:p>
    <w:p w14:paraId="18FD7554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O registro de venda é uma das funcionalidades centrais do sistema.</w:t>
      </w:r>
    </w:p>
    <w:p w14:paraId="50E91DFF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0EA9E9CA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Fluxo da Venda:</w:t>
      </w:r>
    </w:p>
    <w:p w14:paraId="3422C82D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4382930C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O usuário acessa a tela de venda pela Tela Principal</w:t>
      </w:r>
    </w:p>
    <w:p w14:paraId="587518F7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Seleciona:</w:t>
      </w:r>
    </w:p>
    <w:p w14:paraId="064EBF04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7EA17D31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Um cliente</w:t>
      </w:r>
    </w:p>
    <w:p w14:paraId="6BC30827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Um funcionário</w:t>
      </w:r>
    </w:p>
    <w:p w14:paraId="66191278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Vários produtos</w:t>
      </w:r>
    </w:p>
    <w:p w14:paraId="5DB411ED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2765F6DD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Informa a quantidade, respeitando o limite de estoque</w:t>
      </w:r>
    </w:p>
    <w:p w14:paraId="0B11495F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76AB5EE0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Os itens são adicionados à venda</w:t>
      </w:r>
    </w:p>
    <w:p w14:paraId="5E3651E7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06AE38B3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O sistema calcula automaticamente:</w:t>
      </w:r>
    </w:p>
    <w:p w14:paraId="1CC7F7C4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0CC56679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Subtotal por item</w:t>
      </w:r>
    </w:p>
    <w:p w14:paraId="431D3F40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Total da venda</w:t>
      </w:r>
    </w:p>
    <w:p w14:paraId="1ECE5970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5F2C4577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A venda é finalizada e registrada no sistema</w:t>
      </w:r>
    </w:p>
    <w:p w14:paraId="0343DEE3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5556FCE4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A venda relaciona:</w:t>
      </w:r>
    </w:p>
    <w:p w14:paraId="36E42A66">
      <w:p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4CF4E8AF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Cliente</w:t>
      </w:r>
    </w:p>
    <w:p w14:paraId="702EE61D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Funcionário</w:t>
      </w:r>
    </w:p>
    <w:p w14:paraId="53E19E3A">
      <w:pPr>
        <w:numPr>
          <w:ilvl w:val="0"/>
          <w:numId w:val="1"/>
        </w:numPr>
        <w:ind w:left="420" w:leftChars="0" w:hanging="420" w:firstLineChars="0"/>
        <w:jc w:val="left"/>
        <w:rPr>
          <w:rFonts w:hint="default"/>
          <w:b w:val="0"/>
          <w:bCs w:val="0"/>
          <w:sz w:val="28"/>
          <w:szCs w:val="28"/>
          <w:lang w:val="pt-BR"/>
        </w:rPr>
      </w:pPr>
      <w:r>
        <w:rPr>
          <w:rFonts w:hint="default"/>
          <w:b w:val="0"/>
          <w:bCs w:val="0"/>
          <w:sz w:val="28"/>
          <w:szCs w:val="28"/>
          <w:lang w:val="pt-BR"/>
        </w:rPr>
        <w:t>Produtos (via ItemVenda)</w:t>
      </w:r>
    </w:p>
    <w:p w14:paraId="7AE2F14A">
      <w:pPr>
        <w:numPr>
          <w:numId w:val="0"/>
        </w:numPr>
        <w:jc w:val="left"/>
        <w:rPr>
          <w:rFonts w:hint="default"/>
          <w:b w:val="0"/>
          <w:bCs w:val="0"/>
          <w:sz w:val="28"/>
          <w:szCs w:val="28"/>
          <w:lang w:val="pt-BR"/>
        </w:rPr>
      </w:pPr>
    </w:p>
    <w:p w14:paraId="54B02C16">
      <w:pPr>
        <w:numPr>
          <w:numId w:val="0"/>
        </w:numPr>
        <w:jc w:val="center"/>
        <w:rPr>
          <w:rFonts w:hint="default" w:ascii="Calibri" w:hAnsi="Calibri" w:eastAsia="SimSun" w:cs="Calibri"/>
          <w:b/>
          <w:bCs/>
          <w:sz w:val="28"/>
          <w:szCs w:val="28"/>
        </w:rPr>
      </w:pPr>
      <w:r>
        <w:rPr>
          <w:rFonts w:hint="default" w:ascii="Calibri" w:hAnsi="Calibri" w:eastAsia="SimSun" w:cs="Calibri"/>
          <w:b/>
          <w:bCs/>
          <w:sz w:val="28"/>
          <w:szCs w:val="28"/>
        </w:rPr>
        <w:t>Fluxo Geral do Sistema</w:t>
      </w:r>
    </w:p>
    <w:p w14:paraId="7A43467F">
      <w:pPr>
        <w:numPr>
          <w:numId w:val="0"/>
        </w:numPr>
        <w:jc w:val="center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2104390</wp:posOffset>
                </wp:positionH>
                <wp:positionV relativeFrom="paragraph">
                  <wp:posOffset>205740</wp:posOffset>
                </wp:positionV>
                <wp:extent cx="1338580" cy="648335"/>
                <wp:effectExtent l="6350" t="6350" r="11430" b="15875"/>
                <wp:wrapNone/>
                <wp:docPr id="1" name="Retângulo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580" cy="6483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6E3144FB">
                            <w:pPr>
                              <w:jc w:val="center"/>
                              <w:rPr>
                                <w:rFonts w:hint="default"/>
                                <w:lang w:val="pt-BR"/>
                              </w:rPr>
                            </w:pPr>
                            <w:r>
                              <w:rPr>
                                <w:rFonts w:hint="default"/>
                                <w:lang w:val="pt-BR"/>
                              </w:rPr>
                              <w:t>TELA PRINCIPAL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5.7pt;margin-top:16.2pt;height:51.05pt;width:105.4pt;z-index:251659264;v-text-anchor:middle;mso-width-relative:page;mso-height-relative:page;" fillcolor="#5B9BD5 [3204]" filled="t" stroked="t" coordsize="21600,21600" o:gfxdata="UEsDBAoAAAAAAIdO4kAAAAAAAAAAAAAAAAAEAAAAZHJzL1BLAwQUAAAACACHTuJAnlJdNtgAAAAK&#10;AQAADwAAAGRycy9kb3ducmV2LnhtbE2PTU/DMAyG70j8h8hI3FjSLwSl6SSQEEicGJO4Zo3XdjRO&#10;1aTdxq/HnOBkW370+nG1PrlBLDiF3pOGZKVAIDXe9tRq2H4839yBCNGQNYMn1HDGAOv68qIypfVH&#10;esdlE1vBIRRKo6GLcSylDE2HzoSVH5F4t/eTM5HHqZV2MkcOd4NMlbqVzvTEFzoz4lOHzddmdhrc&#10;vHy+3Mt5qx6/96+Ht3N7KGKr9fVVoh5ARDzFPxh+9Vkdanba+ZlsEIOGLEtyRrlJuTJQ5GkKYsdk&#10;lhcg60r+f6H+AVBLAwQUAAAACACHTuJABsNFxIcCAAAlBQAADgAAAGRycy9lMm9Eb2MueG1srVRL&#10;bhsxDN0X6B0E7ZvxN3aMjAMnbooCaRM0LbqWNRqPAP0qyZ/0OL1KL9YnzcRx0i6y6GaGFKlH8pHU&#10;+cVeK7IVPkhrSto/6VEiDLeVNOuSfvt6/W5KSYjMVExZI0r6IAK9mL99c75zMzGwjVWV8AQgJsx2&#10;rqRNjG5WFIE3QrNwYp0wMNbWaxah+nVRebYDulbFoNc7LXbWV85bLkLA6bI10g7RvwbQ1rXkYmn5&#10;RgsTW1QvFIsoKTTSBTrP2da14PG2roOIRJUUlcb8RRDIq/Qt5udstvbMNZJ3KbDXpPCiJs2kQdAD&#10;1JJFRjZe/gWlJfc22DqecKuLtpDMCKro915wc98wJ3ItoDq4A+nh/8Hyz9s7T2SFSaDEMI2GfxHx&#10;9y+z3ihL+omfnQszuN27O99pAWIqdl97nf4og+wzpw8HTsU+Eo7D/nA4HU9BN4ftdDQdDscJtHi6&#10;7XyIH4TVJAkl9ehZppJtb0JsXR9dUrBglayupVJZ8evVlfJky9Df8eXZ5fIR/ZmbMmSHVAaTXkqE&#10;YWprTAtE7VB5MGtKmFpjHXj0Ofaz2+E4yOD9ZHx5mp3URn+yVRt7Mu4Bu822889FPgNKZSxZaNor&#10;2ZSusJmWETulpC7pFDgHJGUAkvhvGU9S3K/2uJPEla0e0Dxv26kOjl9LRLhhId4xjzFGsVj0eItP&#10;rSwYsJ1ESWP9z3+dJ39MF6yU7LAWYOfHhnlBifpoMHdn/dEIsDEro/FkAMUfW1bHFrPRVxadwWwh&#10;uywm/6gexdpb/R3vwSJFhYkZjthtHzrlKrbriheFi8Uiu2F3HIs35t7xBJ4oNHaxibaWeWKe2On4&#10;w/bkdnSbntbzWM9eT6/b/A9QSwMECgAAAAAAh07iQAAAAAAAAAAAAAAAAAYAAABfcmVscy9QSwME&#10;FAAAAAgAh07iQIoUZjzRAAAAlAEAAAsAAABfcmVscy8ucmVsc6WQwWrDMAyG74O9g9F9cZrDGKNO&#10;L6PQa+kewNiKYxpbRjLZ+vbzDoNl9LajfqHvE//+8JkWtSJLpGxg1/WgMDvyMQcD75fj0wsoqTZ7&#10;u1BGAzcUOIyPD/szLra2I5ljEdUoWQzMtZZXrcXNmKx0VDC3zUScbG0jB12su9qAeuj7Z82/GTBu&#10;mOrkDfDJD6Aut9LMf9gpOiahqXaOkqZpiu4eVQe2ZY7uyDbhG7lGsxywGvAsGgdqWdd+BH1fv/un&#10;3tNHPuO61X6HjOuPV2+6HL8AUEsDBBQAAAAIAIdO4kB+5uUg9wAAAOEBAAATAAAAW0NvbnRlbnRf&#10;VHlwZXNdLnhtbJWRQU7DMBBF90jcwfIWJU67QAgl6YK0S0CoHGBkTxKLZGx5TGhvj5O2G0SRWNoz&#10;/78nu9wcxkFMGNg6quQqL6RA0s5Y6ir5vt9lD1JwBDIwOMJKHpHlpr69KfdHjyxSmriSfYz+USnW&#10;PY7AufNIadK6MEJMx9ApD/oDOlTrorhX2lFEilmcO2RdNtjC5xDF9pCuTyYBB5bi6bQ4syoJ3g9W&#10;Q0ymaiLzg5KdCXlKLjvcW893SUOqXwnz5DrgnHtJTxOsQfEKIT7DmDSUCayM+6KAU/53yWw5cuba&#10;1mrMm8BNir3hdLG61o5r1zj93/Ltkrp0q+WD6m9QSwECFAAUAAAACACHTuJAfublIPcAAADhAQAA&#10;EwAAAAAAAAABACAAAAD4BAAAW0NvbnRlbnRfVHlwZXNdLnhtbFBLAQIUAAoAAAAAAIdO4kAAAAAA&#10;AAAAAAAAAAAGAAAAAAAAAAAAEAAAANoDAABfcmVscy9QSwECFAAUAAAACACHTuJAihRmPNEAAACU&#10;AQAACwAAAAAAAAABACAAAAD+AwAAX3JlbHMvLnJlbHNQSwECFAAKAAAAAACHTuJAAAAAAAAAAAAA&#10;AAAABAAAAAAAAAAAABAAAAAAAAAAZHJzL1BLAQIUABQAAAAIAIdO4kCeUl022AAAAAoBAAAPAAAA&#10;AAAAAAEAIAAAACIAAABkcnMvZG93bnJldi54bWxQSwECFAAUAAAACACHTuJABsNFxIcCAAAlBQAA&#10;DgAAAAAAAAABACAAAAAnAQAAZHJzL2Uyb0RvYy54bWxQSwUGAAAAAAYABgBZAQAAIA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6E3144FB">
                      <w:pPr>
                        <w:jc w:val="center"/>
                        <w:rPr>
                          <w:rFonts w:hint="default"/>
                          <w:lang w:val="pt-BR"/>
                        </w:rPr>
                      </w:pPr>
                      <w:r>
                        <w:rPr>
                          <w:rFonts w:hint="default"/>
                          <w:lang w:val="pt-BR"/>
                        </w:rPr>
                        <w:t>TELA PRINCIPAL</w:t>
                      </w:r>
                    </w:p>
                  </w:txbxContent>
                </v:textbox>
              </v:rect>
            </w:pict>
          </mc:Fallback>
        </mc:AlternateContent>
      </w:r>
    </w:p>
    <w:p w14:paraId="618AA081">
      <w:pPr>
        <w:numPr>
          <w:numId w:val="0"/>
        </w:numPr>
        <w:jc w:val="both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</w:p>
    <w:p w14:paraId="59EFCEE9">
      <w:pPr>
        <w:numPr>
          <w:numId w:val="0"/>
        </w:numPr>
        <w:jc w:val="both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3442970</wp:posOffset>
                </wp:positionH>
                <wp:positionV relativeFrom="paragraph">
                  <wp:posOffset>96520</wp:posOffset>
                </wp:positionV>
                <wp:extent cx="1059180" cy="687705"/>
                <wp:effectExtent l="3175" t="5080" r="4445" b="8255"/>
                <wp:wrapNone/>
                <wp:docPr id="7" name="Conector de Seta Reta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3"/>
                        <a:endCxn id="5" idx="0"/>
                      </wps:cNvCnPr>
                      <wps:spPr>
                        <a:xfrm>
                          <a:off x="0" y="0"/>
                          <a:ext cx="1059180" cy="68770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71.1pt;margin-top:7.6pt;height:54.15pt;width:83.4pt;z-index:251659264;mso-width-relative:page;mso-height-relative:page;" filled="f" stroked="t" coordsize="21600,21600" o:gfxdata="UEsDBAoAAAAAAIdO4kAAAAAAAAAAAAAAAAAEAAAAZHJzL1BLAwQUAAAACACHTuJA130S19oAAAAK&#10;AQAADwAAAGRycy9kb3ducmV2LnhtbE2PS0/DMBCE70j8B2uRuFG7TsMjxKnE64DgAAWpVzdekrTx&#10;OordtPx7lhOcVrszmv2mXB59LyYcYxfIwHymQCDVwXXUGPj8eLq4BhGTJWf7QGjgGyMsq9OT0hYu&#10;HOgdp1VqBIdQLKyBNqWhkDLWLXobZ2FAYu0rjN4mXsdGutEeONz3Uit1Kb3tiD+0dsD7Fuvdau8N&#10;ZC/ru9eH5232ljuthvV2t5iyR2POz+bqFkTCY/ozwy8+o0PFTJuwJxdFbyBfaM1WFnKebLhSN1xu&#10;wwed5SCrUv6vUP0AUEsDBBQAAAAIAIdO4kAAvSlNDAIAACQEAAAOAAAAZHJzL2Uyb0RvYy54bWyt&#10;U01v2zAMvQ/YfxB0X2xnSJMacQo0WXcZtmLdfgAjy7YAfYFS4+Tfj5KTdO0uPcwHWRTFR75Han13&#10;NJodJAblbMOrWcmZtMK1yvYN//3r4dOKsxDBtqCdlQ0/ycDvNh8/rEdfy7kbnG4lMgKxoR59w4cY&#10;fV0UQQzSQJg5Ly05O4cGIpnYFy3CSOhGF/OyvClGh61HJ2QIdLqbnPyMiO8BdF2nhNw58WykjRMq&#10;Sg2RKIVB+cA3udqukyL+6LogI9MNJ6Yxr5SE9vu0Fps11D2CH5Q4lwDvKeENJwPKUtIr1A4isGdU&#10;/0AZJdAF18WZcKaYiGRFiEVVvtHmaQAvMxeSOvir6OH/wYrvh0dkqm34kjMLhhq+pbaL6JC1kj1J&#10;4vEzLcsk1ehDTRFb+4iJbIjbo83BFaffseGfJ0GlbS+exdmTpS5eASQj+Anq2KFJkKQIIxxqz+na&#10;HnmMTNBhVS5uqxW5BPluVstluUjpCqgv0R5D/CqdYWnT8BARVD9EYjRRqnKP4PAtxCnwEpBSW/eg&#10;tM4DoS0bKd98WaZsQFPe0XTR1nhSKtieM9A9PR8RMUMGp1WbwrMs2O+3GtkBaOgW97f3u0udr66l&#10;3DsIw3Qvuyb1jIr0wrQyDV+V6ZuOIyj9xbYsnjx1CRDdeKavLanwomba7V17esREMlk0PFmn86Cn&#10;6fzbzrdeHvfmD1BLAwQKAAAAAACHTuJAAAAAAAAAAAAAAAAABgAAAF9yZWxzL1BLAwQUAAAACACH&#10;TuJAihRmPNEAAACUAQAACwAAAF9yZWxzLy5yZWxzpZDBasMwDIbvg72D0X1xmsMYo04vo9Br6R7A&#10;2IpjGltGMtn69vMOg2X0tqN+oe8T//7wmRa1IkukbGDX9aAwO/IxBwPvl+PTCyipNnu7UEYDNxQ4&#10;jI8P+zMutrYjmWMR1ShZDMy1lletxc2YrHRUMLfNRJxsbSMHXay72oB66Ptnzb8ZMG6Y6uQN8MkP&#10;oC630sx/2Ck6JqGpdo6SpmmK7h5VB7Zlju7INuEbuUazHLAa8CwaB2pZ134EfV+/+6fe00c+47rV&#10;foeM649Xb7ocvwBQSwMEFAAAAAgAh07iQH7m5SD3AAAA4QEAABMAAABbQ29udGVudF9UeXBlc10u&#10;eG1slZFBTsMwEEX3SNzB8hYlTrtACCXpgrRLQKgcYGRPEotkbHlMaG+Pk7YbRJFY2jP/vye73BzG&#10;QUwY2Dqq5CovpEDSzljqKvm+32UPUnAEMjA4wkoekeWmvr0p90ePLFKauJJ9jP5RKdY9jsC580hp&#10;0rowQkzH0CkP+gM6VOuiuFfaUUSKWZw7ZF022MLnEMX2kK5PJgEHluLptDizKgneD1ZDTKZqIvOD&#10;kp0JeUouO9xbz3dJQ6pfCfPkOuCce0lPE6xB8QohPsOYNJQJrIz7ooBT/nfJbDly5trWasybwE2K&#10;veF0sbrWjmvXOP3f8u2SunSr5YPqb1BLAQIUABQAAAAIAIdO4kB+5uUg9wAAAOEBAAATAAAAAAAA&#10;AAEAIAAAAH8EAABbQ29udGVudF9UeXBlc10ueG1sUEsBAhQACgAAAAAAh07iQAAAAAAAAAAAAAAA&#10;AAYAAAAAAAAAAAAQAAAAYQMAAF9yZWxzL1BLAQIUABQAAAAIAIdO4kCKFGY80QAAAJQBAAALAAAA&#10;AAAAAAEAIAAAAIUDAABfcmVscy8ucmVsc1BLAQIUAAoAAAAAAIdO4kAAAAAAAAAAAAAAAAAEAAAA&#10;AAAAAAAAEAAAAAAAAABkcnMvUEsBAhQAFAAAAAgAh07iQNd9EtfaAAAACgEAAA8AAAAAAAAAAQAg&#10;AAAAIgAAAGRycy9kb3ducmV2LnhtbFBLAQIUABQAAAAIAIdO4kAAvSlNDAIAACQEAAAOAAAAAAAA&#10;AAEAIAAAACkBAABkcnMvZTJvRG9jLnhtbFBLBQYAAAAABgAGAFkBAACnBQAAAAA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984885</wp:posOffset>
                </wp:positionH>
                <wp:positionV relativeFrom="paragraph">
                  <wp:posOffset>96520</wp:posOffset>
                </wp:positionV>
                <wp:extent cx="1119505" cy="714375"/>
                <wp:effectExtent l="0" t="5080" r="8255" b="12065"/>
                <wp:wrapNone/>
                <wp:docPr id="6" name="Conector de Seta Reta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1"/>
                        <a:endCxn id="3" idx="0"/>
                      </wps:cNvCnPr>
                      <wps:spPr>
                        <a:xfrm flipH="1">
                          <a:off x="0" y="0"/>
                          <a:ext cx="1119505" cy="71437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flip:x;margin-left:77.55pt;margin-top:7.6pt;height:56.25pt;width:88.15pt;z-index:251659264;mso-width-relative:page;mso-height-relative:page;" filled="f" stroked="t" coordsize="21600,21600" o:gfxdata="UEsDBAoAAAAAAIdO4kAAAAAAAAAAAAAAAAAEAAAAZHJzL1BLAwQUAAAACACHTuJA2+izU9cAAAAK&#10;AQAADwAAAGRycy9kb3ducmV2LnhtbE2PzW6DMBCE75X6DtZW6q0xJtBEFJNDpZwaDiU8gIO3gIrX&#10;CDs/fftuTu1tZ3c0+025u7lJXHAJoycNapWAQOq8HanX0B73L1sQIRqyZvKEGn4wwK56fChNYf2V&#10;PvHSxF5wCIXCaBhinAspQzegM2HlZyS+ffnFmchy6aVdzJXD3STTJHmVzozEHwYz4/uA3Xdzdhqa&#10;fXtQaZ1nTe6PXVtv4+Ejq7V+flLJG4iIt/hnhjs+o0PFTCd/JhvExDrPFVvvQwqCDeu1ykCceJFu&#10;NiCrUv6vUP0CUEsDBBQAAAAIAIdO4kA83TKzFQIAAC4EAAAOAAAAZHJzL2Uyb0RvYy54bWytU01v&#10;2zAMvQ/YfxB0X2ynS9oGcQo0WbfDsAbr9gMUWbYF6AukGif/fpScpGt36WE+yKIoPvI9Usu7gzVs&#10;rwC1dzWvJiVnyknfaNfV/Pevh083nGEUrhHGO1Xzo0J+t/r4YTmEhZr63ptGASMQh4sh1LyPMSyK&#10;AmWvrMCJD8qRs/VgRSQTuqIBMRC6NcW0LOfF4KEJ4KVCpNPN6OQnRHgPoG9bLdXGy2erXBxRQRkR&#10;iRL2OiBf5WrbVsn42LaoIjM1J6Yxr5SE9ru0FqulWHQgQq/lqQTxnhLecLJCO0p6gdqIKNgz6H+g&#10;rJbg0bdxIr0tRiJZEWJRlW+0eepFUJkLSY3hIjr+P1j5Y78FppuazzlzwlLD19R2GT2wRrEnRTx+&#10;pmWepBoCLihi7baQyGJcH1wOrjj9DjROo6DKNWfP1cmTpS5eASQDwwh1aMGy1ujwLYEkcNKGESI1&#10;6nhplDpEJlOaqrqdlTPOJPmuq89X17OUuBCLhJOiA2D8qrxlaVNzjCB010fiNpIbc4j9d4xj4Dkg&#10;BTv/oI3Jo2EcGyjf9LqkQqSgeW9pzmhrA2mGruNMmI4ekoyQy0ZvdJPCs0DQ7dYG2F7Q+M3ub+83&#10;5zpfXUu5NwL78V52jTpaHemtGW1rflOmbzyOQpsvrmHxGKhfAsAPJ/rGkQovuqbdzjfHLSSSyaIx&#10;yjqdRj7N6d92vvXyzFd/AFBLAwQKAAAAAACHTuJAAAAAAAAAAAAAAAAABgAAAF9yZWxzL1BLAwQU&#10;AAAACACHTuJAihRmPNEAAACUAQAACwAAAF9yZWxzLy5yZWxzpZDBasMwDIbvg72D0X1xmsMYo04v&#10;o9Br6R7A2IpjGltGMtn69vMOg2X0tqN+oe8T//7wmRa1IkukbGDX9aAwO/IxBwPvl+PTCyipNnu7&#10;UEYDNxQ4jI8P+zMutrYjmWMR1ShZDMy1lletxc2YrHRUMLfNRJxsbSMHXay72oB66Ptnzb8ZMG6Y&#10;6uQN8MkPoC630sx/2Ck6JqGpdo6SpmmK7h5VB7Zlju7INuEbuUazHLAa8CwaB2pZ134EfV+/+6fe&#10;00c+47rVfoeM649Xb7ocvwBQSwMEFAAAAAgAh07iQH7m5SD3AAAA4QEAABMAAABbQ29udGVudF9U&#10;eXBlc10ueG1slZFBTsMwEEX3SNzB8hYlTrtACCXpgrRLQKgcYGRPEotkbHlMaG+Pk7YbRJFY2jP/&#10;vye73BzGQUwY2Dqq5CovpEDSzljqKvm+32UPUnAEMjA4wkoekeWmvr0p90ePLFKauJJ9jP5RKdY9&#10;jsC580hp0rowQkzH0CkP+gM6VOuiuFfaUUSKWZw7ZF022MLnEMX2kK5PJgEHluLptDizKgneD1ZD&#10;TKZqIvODkp0JeUouO9xbz3dJQ6pfCfPkOuCce0lPE6xB8QohPsOYNJQJrIz7ooBT/nfJbDly5trW&#10;asybwE2KveF0sbrWjmvXOP3f8u2SunSr5YPqb1BLAQIUABQAAAAIAIdO4kB+5uUg9wAAAOEBAAAT&#10;AAAAAAAAAAEAIAAAAIUEAABbQ29udGVudF9UeXBlc10ueG1sUEsBAhQACgAAAAAAh07iQAAAAAAA&#10;AAAAAAAAAAYAAAAAAAAAAAAQAAAAZwMAAF9yZWxzL1BLAQIUABQAAAAIAIdO4kCKFGY80QAAAJQB&#10;AAALAAAAAAAAAAEAIAAAAIsDAABfcmVscy8ucmVsc1BLAQIUAAoAAAAAAIdO4kAAAAAAAAAAAAAA&#10;AAAEAAAAAAAAAAAAEAAAAAAAAABkcnMvUEsBAhQAFAAAAAgAh07iQNvos1PXAAAACgEAAA8AAAAA&#10;AAAAAQAgAAAAIgAAAGRycy9kb3ducmV2LnhtbFBLAQIUABQAAAAIAIdO4kA83TKzFQIAAC4EAAAO&#10;AAAAAAAAAAEAIAAAACYBAABkcnMvZTJvRG9jLnhtbFBLBQYAAAAABgAGAFkBAACtBQAAAAA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4DDA8AED">
      <w:pPr>
        <w:numPr>
          <w:numId w:val="0"/>
        </w:numPr>
        <w:jc w:val="both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2773680</wp:posOffset>
                </wp:positionH>
                <wp:positionV relativeFrom="paragraph">
                  <wp:posOffset>203200</wp:posOffset>
                </wp:positionV>
                <wp:extent cx="3175" cy="368935"/>
                <wp:effectExtent l="48260" t="0" r="55245" b="12065"/>
                <wp:wrapNone/>
                <wp:docPr id="8" name="Conector de Seta Reta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stCxn id="1" idx="2"/>
                        <a:endCxn id="4" idx="0"/>
                      </wps:cNvCnPr>
                      <wps:spPr>
                        <a:xfrm>
                          <a:off x="0" y="0"/>
                          <a:ext cx="3175" cy="368935"/>
                        </a:xfrm>
                        <a:prstGeom prst="straightConnector1">
                          <a:avLst/>
                        </a:prstGeom>
                        <a:ln>
                          <a:tailEnd type="arrow"/>
                        </a:ln>
                      </wps:spPr>
                      <wps:style>
                        <a:lnRef idx="2">
                          <a:schemeClr val="accent1"/>
                        </a:lnRef>
                        <a:fillRef idx="0">
                          <a:srgbClr val="FFFFFF"/>
                        </a:fillRef>
                        <a:effectRef idx="0">
                          <a:srgbClr val="FFFFFF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id="_x0000_s1026" o:spid="_x0000_s1026" o:spt="32" type="#_x0000_t32" style="position:absolute;left:0pt;margin-left:218.4pt;margin-top:16pt;height:29.05pt;width:0.25pt;z-index:251659264;mso-width-relative:page;mso-height-relative:page;" filled="f" stroked="t" coordsize="21600,21600" o:gfxdata="UEsDBAoAAAAAAIdO4kAAAAAAAAAAAAAAAAAEAAAAZHJzL1BLAwQUAAAACACHTuJAQbtbJ9kAAAAJ&#10;AQAADwAAAGRycy9kb3ducmV2LnhtbE2Py07DMBBF90j8gzVI7KiduBQIcSrxWiBYQEHq1o2HJG08&#10;jmI3LX/PsILlaK7OPbdcHn0vJhxjF8hANlMgkOrgOmoMfH48XVyDiMmSs30gNPCNEZbV6UlpCxcO&#10;9I7TKjWCIRQLa6BNaSikjHWL3sZZGJD49xVGbxOfYyPdaA8M973MlVpIbzvihtYOeN9ivVvtvQH9&#10;sr57fXje6rdLl6thvd3NJ/1ozPlZpm5BJDymvzD86rM6VOy0CXtyUfQG5nrB6olhOW/iwFxfaRAb&#10;AzcqA1mV8v+C6gdQSwMEFAAAAAgAh07iQH0MqKoMAgAAIQQAAA4AAABkcnMvZTJvRG9jLnhtbK1T&#10;TW/bMAy9D9h/EHRf7CRLmxpxCjRZdxm2YN1+gCLLtgB9gVTj5N+PkpN07S49zAeZEsVHvkdqdX+0&#10;hh0UoPau5tNJyZly0jfadTX//evx05IzjMI1wninan5SyO/XHz+shlCpme+9aRQwAnFYDaHmfYyh&#10;KgqUvbICJz4oR87WgxWRttAVDYiB0K0pZmV5UwwemgBeKkQ63Y5OfkaE9wD6ttVSbb18tsrFERWU&#10;EZEoYa8D8nWutm2VjD/aFlVkpubENOaVkpC9T2uxXomqAxF6Lc8liPeU8IaTFdpR0ivUVkTBnkH/&#10;A2W1BI++jRPpbTESyYoQi2n5RpunXgSVuZDUGK6i4/+Dld8PO2C6qTm13QlLDd9Q22X0wBrFnhTx&#10;+JmWZZJqCFhRxMbtIJHFuDm6HDzl9DvWfDYKqlxz8Xw+e7LUxSuAtMEwQh1bsAmSFGGEQ+05Xduj&#10;jpFJOpxPbxecSXLMb5Z380XKVYjqEhoA41flLUtGzTGC0F0fic7IZ5obJA7fMI6Bl4CU1/lHbUye&#10;BuPYQA9jdltSFVLQiLc0WmTaQDKh6zgTpqO3IyNkSPRGNyk8awLdfmOAHQRN3OLh7mF7qfPVtZR7&#10;K7Af72XXKJ3VkZ6X0ZY6UqZvPI5Cmy+uYfEUqEUCwA9n+saRCi9SJmvvm9MOEsm0o8nJOp2nPI3m&#10;3/t86+Vlr/8AUEsDBAoAAAAAAIdO4kAAAAAAAAAAAAAAAAAGAAAAX3JlbHMvUEsDBBQAAAAIAIdO&#10;4kCKFGY80QAAAJQBAAALAAAAX3JlbHMvLnJlbHOlkMFqwzAMhu+DvYPRfXGawxijTi+j0GvpHsDY&#10;imMaW0Yy2fr28w6DZfS2o36h7xP//vCZFrUiS6RsYNf1oDA78jEHA++X49MLKKk2e7tQRgM3FDiM&#10;jw/7My62tiOZYxHVKFkMzLWWV63FzZisdFQwt81EnGxtIwddrLvagHro+2fNvxkwbpjq5A3wyQ+g&#10;LrfSzH/YKTomoal2jpKmaYruHlUHtmWO7sg24Ru5RrMcsBrwLBoHalnXfgR9X7/7p97TRz7jutV+&#10;h4zrj1dvuhy/AFBLAwQUAAAACACHTuJAfublIPcAAADhAQAAEwAAAFtDb250ZW50X1R5cGVzXS54&#10;bWyVkUFOwzAQRfdI3MHyFiVOu0AIJemCtEtAqBxgZE8Si2RseUxob4+TthtEkVjaM/+/J7vcHMZB&#10;TBjYOqrkKi+kQNLOWOoq+b7fZQ9ScAQyMDjCSh6R5aa+vSn3R48sUpq4kn2M/lEp1j2OwLnzSGnS&#10;ujBCTMfQKQ/6AzpU66K4V9pRRIpZnDtkXTbYwucQxfaQrk8mAQeW4um0OLMqCd4PVkNMpmoi84OS&#10;nQl5Si473FvPd0lDql8J8+Q64Jx7SU8TrEHxCiE+w5g0lAmsjPuigFP+d8lsOXLm2tZqzJvATYq9&#10;4XSxutaOa9c4/d/y7ZK6dKvlg+pvUEsBAhQAFAAAAAgAh07iQH7m5SD3AAAA4QEAABMAAAAAAAAA&#10;AQAgAAAAfgQAAFtDb250ZW50X1R5cGVzXS54bWxQSwECFAAKAAAAAACHTuJAAAAAAAAAAAAAAAAA&#10;BgAAAAAAAAAAABAAAABgAwAAX3JlbHMvUEsBAhQAFAAAAAgAh07iQIoUZjzRAAAAlAEAAAsAAAAA&#10;AAAAAQAgAAAAhAMAAF9yZWxzLy5yZWxzUEsBAhQACgAAAAAAh07iQAAAAAAAAAAAAAAAAAQAAAAA&#10;AAAAAAAQAAAAAAAAAGRycy9QSwECFAAUAAAACACHTuJAQbtbJ9kAAAAJAQAADwAAAAAAAAABACAA&#10;AAAiAAAAZHJzL2Rvd25yZXYueG1sUEsBAhQAFAAAAAgAh07iQH0MqKoMAgAAIQQAAA4AAAAAAAAA&#10;AQAgAAAAKAEAAGRycy9lMm9Eb2MueG1sUEsFBgAAAAAGAAYAWQEAAKYFAAAAAA==&#10;">
                <v:fill on="f" focussize="0,0"/>
                <v:stroke weight="1pt" color="#5B9BD5 [3204]" miterlimit="8" joinstyle="miter" endarrow="open"/>
                <v:imagedata o:title=""/>
                <o:lock v:ext="edit" aspectratio="f"/>
              </v:shape>
            </w:pict>
          </mc:Fallback>
        </mc:AlternateContent>
      </w:r>
    </w:p>
    <w:p w14:paraId="200A1A32">
      <w:pPr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315595</wp:posOffset>
                </wp:positionH>
                <wp:positionV relativeFrom="paragraph">
                  <wp:posOffset>376555</wp:posOffset>
                </wp:positionV>
                <wp:extent cx="1338580" cy="648335"/>
                <wp:effectExtent l="6350" t="6350" r="11430" b="15875"/>
                <wp:wrapNone/>
                <wp:docPr id="3" name="Retângulo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580" cy="6483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4FD60A24">
                            <w:pPr>
                              <w:jc w:val="center"/>
                              <w:rPr>
                                <w:rFonts w:hint="default"/>
                                <w:lang w:val="pt-BR"/>
                              </w:rPr>
                            </w:pPr>
                            <w:r>
                              <w:rPr>
                                <w:rFonts w:hint="default"/>
                                <w:lang w:val="pt-BR"/>
                              </w:rPr>
                              <w:t>CADASTROS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24.85pt;margin-top:29.65pt;height:51.05pt;width:105.4pt;z-index:251659264;v-text-anchor:middle;mso-width-relative:page;mso-height-relative:page;" fillcolor="#5B9BD5 [3204]" filled="t" stroked="t" coordsize="21600,21600" o:gfxdata="UEsDBAoAAAAAAIdO4kAAAAAAAAAAAAAAAAAEAAAAZHJzL1BLAwQUAAAACACHTuJAyB12KdkAAAAJ&#10;AQAADwAAAGRycy9kb3ducmV2LnhtbE2PwU7DMBBE70j8g7VI3Kid0gQS4lQCCYHEiVKJqxtvk5R4&#10;HcVO2vL1LCc4ruZp5m25PrlezDiGzpOGZKFAINXedtRo2H4839yDCNGQNb0n1HDGAOvq8qI0hfVH&#10;esd5ExvBJRQKo6GNcSikDHWLzoSFH5A42/vRmcjn2Eg7miOXu14ulcqkMx3xQmsGfGqx/tpMToOb&#10;5s+XXE5b9fi9fz28nZtDGhutr68S9QAi4in+wfCrz+pQsdPOT2SD6DWs8jsmNaT5LQjOl5lKQewY&#10;zJIVyKqU/z+ofgBQSwMEFAAAAAgAh07iQLQ5xgmJAgAAJQUAAA4AAABkcnMvZTJvRG9jLnhtbK1U&#10;zW7bMAy+D9g7CLqvzm+TBnGKtFmHAd1arBt2VmTZFiCJmiTH6R5nr7IXGyW7adLt0MMuNilSH8mP&#10;pJaXe63ITjgvweR0eDagRBgOhTRVTr99vXk3p8QHZgqmwIicPgpPL1dv3yxbuxAjqEEVwhEEMX7R&#10;2pzWIdhFlnleC838GVhh0FiC0yyg6qqscKxFdK2y0WBwnrXgCuuAC+/xdNMZaY/oXgMIZSm52ABv&#10;tDChQ3VCsYAl+VpaT1cp27IUPNyVpReBqJxipSF9MQjK2/jNVku2qByzteR9Cuw1KbyoSTNpMOgB&#10;asMCI42Tf0FpyR14KMMZB511hSRGsIrh4AU3DzWzItWCVHt7IN3/P1j+eXfviCxyOqbEMI0N/yLC&#10;71+mahSQceSntX6Bbg/23vWaRzEWuy+djn8sg+wTp48HTsU+EI6Hw/F4Pp0j3Rxt55P5eDyNoNnz&#10;bet8+CBAkyjk1GHPEpVsd+tD5/rkEoN5ULK4kUolxVXba+XIjmF/p1cXV5sn9BM3ZUiLqYxmg5gI&#10;w6ktcVpQ1BYr96aihKkK14EHl2Kf3PbHQUbvZ9Or8+SkGv0Jii72bDpA7C7b3j8VeQIUy9gwX3dX&#10;kileYQstA+6Ukjqnc8Q5ICmDIJH/jvEohf12j3eiuIXiEZvnoJtqb/mNxAi3zId75nCMsVhc9HCH&#10;n1IBMgC9REkN7ue/zqM/ThdaKWlxLZCdHw1zghL10eDcXQwnE4QNSZlMZyNU3LFle2wxjb4G7MwQ&#10;nxTLkxj9g3oSSwf6O74H6xgVTcxwjN31oVeuQ7eu+KJwsV4nN9wdy8KtebA8gkcKDaybAKVME/PM&#10;Ts8fbk9qR7/pcT2P9eT1/Lqt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DIHXYp2QAAAAkBAAAP&#10;AAAAAAAAAAEAIAAAACIAAABkcnMvZG93bnJldi54bWxQSwECFAAUAAAACACHTuJAtDnGCYkCAAAl&#10;BQAADgAAAAAAAAABACAAAAAoAQAAZHJzL2Uyb0RvYy54bWxQSwUGAAAAAAYABgBZAQAAIw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4FD60A24">
                      <w:pPr>
                        <w:jc w:val="center"/>
                        <w:rPr>
                          <w:rFonts w:hint="default"/>
                          <w:lang w:val="pt-BR"/>
                        </w:rPr>
                      </w:pPr>
                      <w:r>
                        <w:rPr>
                          <w:rFonts w:hint="default"/>
                          <w:lang w:val="pt-BR"/>
                        </w:rPr>
                        <w:t>CADASTROS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2107565</wp:posOffset>
                </wp:positionH>
                <wp:positionV relativeFrom="paragraph">
                  <wp:posOffset>354965</wp:posOffset>
                </wp:positionV>
                <wp:extent cx="1338580" cy="648335"/>
                <wp:effectExtent l="6350" t="6350" r="11430" b="15875"/>
                <wp:wrapNone/>
                <wp:docPr id="4" name="Retângulo 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580" cy="6483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3AE58971">
                            <w:pPr>
                              <w:jc w:val="center"/>
                              <w:rPr>
                                <w:rFonts w:hint="default"/>
                                <w:lang w:val="pt-BR"/>
                              </w:rPr>
                            </w:pPr>
                            <w:r>
                              <w:rPr>
                                <w:rFonts w:hint="default"/>
                                <w:lang w:val="pt-BR"/>
                              </w:rPr>
                              <w:t>VENDA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165.95pt;margin-top:27.95pt;height:51.05pt;width:105.4pt;z-index:251659264;v-text-anchor:middle;mso-width-relative:page;mso-height-relative:page;" fillcolor="#5B9BD5 [3204]" filled="t" stroked="t" coordsize="21600,21600" o:gfxdata="UEsDBAoAAAAAAIdO4kAAAAAAAAAAAAAAAAAEAAAAZHJzL1BLAwQUAAAACACHTuJAPRIfLtkAAAAK&#10;AQAADwAAAGRycy9kb3ducmV2LnhtbE2PwU7DMAyG70i8Q2QkbizpRmErTSeBhEDixJjENWu8tKNx&#10;qibtNp4ec4KTZfnT7+8v1yffiQmH2AbSkM0UCKQ62Jachu3H880SREyGrOkCoYYzRlhXlxelKWw4&#10;0jtOm+QEh1AsjIYmpb6QMtYNehNnoUfi2z4M3iReByftYI4c7js5V+pOetMSf2hMj08N1l+b0Wvw&#10;4/T5spLjVj1+718Pb2d3yJPT+voqUw8gEp7SHwy/+qwOFTvtwkg2ik7DYpGtGNWQ5zwZyG/n9yB2&#10;TOZLBbIq5f8K1Q9QSwMEFAAAAAgAh07iQHrN8uKJAgAAJQUAAA4AAABkcnMvZTJvRG9jLnhtbK1U&#10;zW7bMAy+D9g7CLqvzm+TBnGKtFmHAd1arBt2VmTZFiCJmiTH6R5nr7IXGyW7adLt0MMuNilSH8mP&#10;pJaXe63ITjgvweR0eDagRBgOhTRVTr99vXk3p8QHZgqmwIicPgpPL1dv3yxbuxAjqEEVwhEEMX7R&#10;2pzWIdhFlnleC838GVhh0FiC0yyg6qqscKxFdK2y0WBwnrXgCuuAC+/xdNMZaY/oXgMIZSm52ABv&#10;tDChQ3VCsYAl+VpaT1cp27IUPNyVpReBqJxipSF9MQjK2/jNVku2qByzteR9Cuw1KbyoSTNpMOgB&#10;asMCI42Tf0FpyR14KMMZB511hSRGsIrh4AU3DzWzItWCVHt7IN3/P1j+eXfviCxyOqHEMI0N/yLC&#10;71+mahSQSeSntX6Bbg/23vWaRzEWuy+djn8sg+wTp48HTsU+EI6Hw/F4Pp0j3Rxt55P5eDyNoNnz&#10;bet8+CBAkyjk1GHPEpVsd+tD5/rkEoN5ULK4kUolxVXba+XIjmF/p1cXV5sn9BM3ZUiLqYxmg5gI&#10;w6ktcVpQ1BYr96aihKkK14EHl2Kf3PbHQUbvZ9Or8+SkGv0Jii72bDpA7C7b3j8VeQIUy9gwX3dX&#10;kileYQstA+6Ukjqnc8Q5ICmDIJH/jvEohf12j3eiuIXiEZvnoJtqb/mNxAi3zId75nCMsVhc9HCH&#10;n1IBMgC9REkN7ue/zqM/ThdaKWlxLZCdHw1zghL10eDcXQwnE4QNSZlMZyNU3LFle2wxjb4G7MwQ&#10;nxTLkxj9g3oSSwf6O74H6xgVTcxwjN31oVeuQ7eu+KJwsV4nN9wdy8KtebA8gkcKDaybAKVME/PM&#10;Ts8fbk9qR7/pcT2P9eT1/Lqt/gB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D7BAAAW0NvbnRlbnRfVHlwZXNdLnhtbFBLAQIUAAoAAAAAAIdO4kAA&#10;AAAAAAAAAAAAAAAGAAAAAAAAAAAAEAAAAN0DAABfcmVscy9QSwECFAAUAAAACACHTuJAihRmPNEA&#10;AACUAQAACwAAAAAAAAABACAAAAABBAAAX3JlbHMvLnJlbHNQSwECFAAKAAAAAACHTuJAAAAAAAAA&#10;AAAAAAAABAAAAAAAAAAAABAAAAAAAAAAZHJzL1BLAQIUABQAAAAIAIdO4kA9Eh8u2QAAAAoBAAAP&#10;AAAAAAAAAAEAIAAAACIAAABkcnMvZG93bnJldi54bWxQSwECFAAUAAAACACHTuJAes3y4okCAAAl&#10;BQAADgAAAAAAAAABACAAAAAoAQAAZHJzL2Uyb0RvYy54bWxQSwUGAAAAAAYABgBZAQAAIwYAAAAA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3AE58971">
                      <w:pPr>
                        <w:jc w:val="center"/>
                        <w:rPr>
                          <w:rFonts w:hint="default"/>
                          <w:lang w:val="pt-BR"/>
                        </w:rPr>
                      </w:pPr>
                      <w:r>
                        <w:rPr>
                          <w:rFonts w:hint="default"/>
                          <w:lang w:val="pt-BR"/>
                        </w:rPr>
                        <w:t>VENDA</w:t>
                      </w: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3832860</wp:posOffset>
                </wp:positionH>
                <wp:positionV relativeFrom="paragraph">
                  <wp:posOffset>349885</wp:posOffset>
                </wp:positionV>
                <wp:extent cx="1338580" cy="648335"/>
                <wp:effectExtent l="6350" t="6350" r="11430" b="15875"/>
                <wp:wrapNone/>
                <wp:docPr id="5" name="Retângulo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338580" cy="648335"/>
                        </a:xfrm>
                        <a:prstGeom prst="rect">
                          <a:avLst/>
                        </a:prstGeom>
                      </wps:spPr>
                      <wps:style>
                        <a:lnRef idx="2">
                          <a:schemeClr val="accent1">
                            <a:lumMod val="75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rgbClr val="FFFFFF"/>
                        </a:effectRef>
                        <a:fontRef idx="minor">
                          <a:schemeClr val="lt1"/>
                        </a:fontRef>
                      </wps:style>
                      <wps:txbx>
                        <w:txbxContent>
                          <w:p w14:paraId="7A358FBF">
                            <w:pPr>
                              <w:jc w:val="center"/>
                              <w:rPr>
                                <w:rFonts w:hint="default"/>
                                <w:lang w:val="pt-BR"/>
                              </w:rPr>
                            </w:pPr>
                            <w:r>
                              <w:rPr>
                                <w:rFonts w:hint="default"/>
                                <w:lang w:val="pt-BR"/>
                              </w:rPr>
                              <w:t>RELATÓRIOS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_x0000_s1026" o:spid="_x0000_s1026" o:spt="1" style="position:absolute;left:0pt;margin-left:301.8pt;margin-top:27.55pt;height:51.05pt;width:105.4pt;z-index:251659264;v-text-anchor:middle;mso-width-relative:page;mso-height-relative:page;" fillcolor="#5B9BD5 [3204]" filled="t" stroked="t" coordsize="21600,21600" o:gfxdata="UEsDBAoAAAAAAIdO4kAAAAAAAAAAAAAAAAAEAAAAZHJzL1BLAwQUAAAACACHTuJA/I0BqdoAAAAK&#10;AQAADwAAAGRycy9kb3ducmV2LnhtbE2PwU7DMBBE70j8g7VI3Kid0oQ2xKkEEgKJE6VSr268TVLi&#10;dRQ7acvXs5zguJqnmbfF+uw6MeEQWk8akpkCgVR521KtYfv5crcEEaIhazpPqOGCAdbl9VVhcutP&#10;9IHTJtaCSyjkRkMTY59LGaoGnQkz3yNxdvCDM5HPoZZ2MCcud52cK5VJZ1rihcb0+Nxg9bUZnQY3&#10;TrvXlRy36un78HZ8v9THNNZa394k6hFExHP8g+FXn9WhZKe9H8kG0WnI1H3GqIY0TUAwsEwWCxB7&#10;JtOHOciykP9fKH8AUEsDBBQAAAAIAIdO4kAjMDOEiQIAACUFAAAOAAAAZHJzL2Uyb0RvYy54bWyt&#10;VM1u2zAMvg/YOwi6r86fmzSoU6TNOgzo1mLdsLMiy7YASdQkOU73OHuVvdgo2U3TbocedrFJkfpI&#10;fiR1frHXiuyE8xJMQccnI0qE4VBKUxf029frdwtKfGCmZAqMKOiD8PRi9fbNeWeXYgINqFI4giDG&#10;Lztb0CYEu8wyzxuhmT8BKwwaK3CaBVRdnZWOdYiuVTYZjU6zDlxpHXDhPZ5ueiMdEN1rAKGqJBcb&#10;4K0WJvSoTigWsCTfSOvpKmVbVYKH26ryIhBVUKw0pC8GQXkbv9nqnC1rx2wj+ZACe00KL2rSTBoM&#10;eoDasMBI6+RfUFpyBx6qcMJBZ30hiRGsYjx6wc19w6xItSDV3h5I9/8Pln/e3Tkiy4LmlBimseFf&#10;RPj9y9StApJHfjrrl+h2b+/coHkUY7H7yun4xzLIPnH6cOBU7APheDieThf5AunmaDudLabTBJo9&#10;3bbOhw8CNIlCQR32LFHJdjc+YER0fXSJwTwoWV5LpZLi6u2VcmTHsL/55dnl5hH9mZsypMNUJvNR&#10;TITh1FY4LShqi5V7U1PCVI3rwINLsZ/d9sdBJu/n+eVpclKt/gRlH3uejxC7z3bwT5k/A4plbJhv&#10;+ivJ1A+glgF3Skld0AXiHJCUQZDIf894lMJ+ux/asIXyAZvnoJ9qb/m1xAg3zIc75nCMsVhc9HCL&#10;n0oBMgCDREkD7ue/zqM/ThdaKelwLZCdHy1zghL10eDcnY1nM4QNSZnl8wkq7tiyPbaYVl8BdmaM&#10;T4rlSYz+QT2KlQP9Hd+DdYyKJmY4xu77MChXoV9XfFG4WK+TG+6OZeHG3FseweMkGFi3ASqZJiYS&#10;1bMz8Ifbk9oxbHpcz2M9eT29bqs/UEsDBAoAAAAAAIdO4kAAAAAAAAAAAAAAAAAGAAAAX3JlbHMv&#10;UEsDBBQAAAAIAIdO4kCKFGY80QAAAJQBAAALAAAAX3JlbHMvLnJlbHOlkMFqwzAMhu+DvYPRfXGa&#10;wxijTi+j0GvpHsDYimMaW0Yy2fr28w6DZfS2o36h7xP//vCZFrUiS6RsYNf1oDA78jEHA++X49ML&#10;KKk2e7tQRgM3FDiMjw/7My62tiOZYxHVKFkMzLWWV63FzZisdFQwt81EnGxtIwddrLvagHro+2fN&#10;vxkwbpjq5A3wyQ+gLrfSzH/YKTomoal2jpKmaYruHlUHtmWO7sg24Ru5RrMcsBrwLBoHalnXfgR9&#10;X7/7p97TRz7jutV+h4zrj1dvuhy/AFBLAwQUAAAACACHTuJAfublIPcAAADhAQAAEwAAAFtDb250&#10;ZW50X1R5cGVzXS54bWyVkUFOwzAQRfdI3MHyFiVOu0AIJemCtEtAqBxgZE8Si2RseUxob4+TthtE&#10;kVjaM/+/J7vcHMZBTBjYOqrkKi+kQNLOWOoq+b7fZQ9ScAQyMDjCSh6R5aa+vSn3R48sUpq4kn2M&#10;/lEp1j2OwLnzSGnSujBCTMfQKQ/6AzpU66K4V9pRRIpZnDtkXTbYwucQxfaQrk8mAQeW4um0OLMq&#10;Cd4PVkNMpmoi84OSnQl5Si473FvPd0lDql8J8+Q64Jx7SU8TrEHxCiE+w5g0lAmsjPuigFP+d8ls&#10;OXLm2tZqzJvATYq94XSxutaOa9c4/d/y7ZK6dKvlg+pvUEsBAhQAFAAAAAgAh07iQH7m5SD3AAAA&#10;4QEAABMAAAAAAAAAAQAgAAAA/AQAAFtDb250ZW50X1R5cGVzXS54bWxQSwECFAAKAAAAAACHTuJA&#10;AAAAAAAAAAAAAAAABgAAAAAAAAAAABAAAADeAwAAX3JlbHMvUEsBAhQAFAAAAAgAh07iQIoUZjzR&#10;AAAAlAEAAAsAAAAAAAAAAQAgAAAAAgQAAF9yZWxzLy5yZWxzUEsBAhQACgAAAAAAh07iQAAAAAAA&#10;AAAAAAAAAAQAAAAAAAAAAAAQAAAAAAAAAGRycy9QSwECFAAUAAAACACHTuJA/I0BqdoAAAAKAQAA&#10;DwAAAAAAAAABACAAAAAiAAAAZHJzL2Rvd25yZXYueG1sUEsBAhQAFAAAAAgAh07iQCMwM4SJAgAA&#10;JQUAAA4AAAAAAAAAAQAgAAAAKQEAAGRycy9lMm9Eb2MueG1sUEsFBgAAAAAGAAYAWQEAACQGAAAA&#10;AA==&#10;">
                <v:fill on="t" focussize="0,0"/>
                <v:stroke weight="1pt" color="#2E75B6 [2404]" miterlimit="8" joinstyle="miter"/>
                <v:imagedata o:title=""/>
                <o:lock v:ext="edit" aspectratio="f"/>
                <v:textbox>
                  <w:txbxContent>
                    <w:p w14:paraId="7A358FBF">
                      <w:pPr>
                        <w:jc w:val="center"/>
                        <w:rPr>
                          <w:rFonts w:hint="default"/>
                          <w:lang w:val="pt-BR"/>
                        </w:rPr>
                      </w:pPr>
                      <w:r>
                        <w:rPr>
                          <w:rFonts w:hint="default"/>
                          <w:lang w:val="pt-BR"/>
                        </w:rPr>
                        <w:t>RELATÓRIOS</w:t>
                      </w:r>
                    </w:p>
                  </w:txbxContent>
                </v:textbox>
              </v:rect>
            </w:pict>
          </mc:Fallback>
        </mc:AlternateContent>
      </w:r>
      <w:r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  <w:br w:type="page"/>
      </w:r>
    </w:p>
    <w:p w14:paraId="4647A635">
      <w:pPr>
        <w:numPr>
          <w:ilvl w:val="0"/>
          <w:numId w:val="0"/>
        </w:numPr>
        <w:jc w:val="center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  <w:r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  <w:t>Conclusão</w:t>
      </w:r>
    </w:p>
    <w:p w14:paraId="672D19B6">
      <w:pPr>
        <w:numPr>
          <w:ilvl w:val="0"/>
          <w:numId w:val="0"/>
        </w:numPr>
        <w:jc w:val="both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</w:p>
    <w:p w14:paraId="586905BC">
      <w:pPr>
        <w:pStyle w:val="6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 xml:space="preserve">O sistema desenvolvido apresenta uma </w:t>
      </w:r>
      <w:r>
        <w:rPr>
          <w:rStyle w:val="5"/>
          <w:rFonts w:hint="default" w:ascii="Calibri" w:hAnsi="Calibri" w:cs="Calibri"/>
          <w:sz w:val="24"/>
          <w:szCs w:val="36"/>
        </w:rPr>
        <w:t>interface gráfica clara e organizada</w:t>
      </w:r>
      <w:r>
        <w:rPr>
          <w:rFonts w:hint="default" w:ascii="Calibri" w:hAnsi="Calibri" w:cs="Calibri"/>
          <w:sz w:val="24"/>
          <w:szCs w:val="36"/>
        </w:rPr>
        <w:t>, onde cada tela possui uma função bem definida dentro do fluxo da aplicação.</w:t>
      </w:r>
    </w:p>
    <w:p w14:paraId="37A33260">
      <w:pPr>
        <w:pStyle w:val="6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b w:val="0"/>
          <w:bCs w:val="0"/>
          <w:sz w:val="24"/>
          <w:szCs w:val="36"/>
        </w:rPr>
      </w:pP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A </w:t>
      </w:r>
      <w:r>
        <w:rPr>
          <w:rStyle w:val="5"/>
          <w:rFonts w:hint="default" w:ascii="Calibri" w:hAnsi="Calibri" w:cs="Calibri"/>
          <w:b w:val="0"/>
          <w:bCs w:val="0"/>
          <w:sz w:val="24"/>
          <w:szCs w:val="36"/>
        </w:rPr>
        <w:t>Tela Principal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 atua como o ponto central de navegação, permitindo que o usuário acesse de forma simples todas as funcionalidades do sistema, como cadastros, relatórios, vendas e perfil.</w:t>
      </w:r>
      <w:r>
        <w:rPr>
          <w:rFonts w:hint="default" w:ascii="Calibri" w:hAnsi="Calibri" w:cs="Calibri"/>
          <w:b w:val="0"/>
          <w:bCs w:val="0"/>
          <w:sz w:val="24"/>
          <w:szCs w:val="36"/>
          <w:lang w:val="pt-BR"/>
        </w:rPr>
        <w:t xml:space="preserve"> 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As </w:t>
      </w:r>
      <w:r>
        <w:rPr>
          <w:rStyle w:val="5"/>
          <w:rFonts w:hint="default" w:ascii="Calibri" w:hAnsi="Calibri" w:cs="Calibri"/>
          <w:b w:val="0"/>
          <w:bCs w:val="0"/>
          <w:sz w:val="24"/>
          <w:szCs w:val="36"/>
        </w:rPr>
        <w:t>telas de cadastro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 (Cliente, Funcionário e Produto) seguem um padrão visual consistente, facilitando o uso e o aprendizado do sistema. Cada tela permite incluir, editar, remover e visualizar dados, tornando o gerenciamento intuitivo.</w:t>
      </w:r>
      <w:r>
        <w:rPr>
          <w:rFonts w:hint="default" w:ascii="Calibri" w:hAnsi="Calibri" w:cs="Calibri"/>
          <w:b w:val="0"/>
          <w:bCs w:val="0"/>
          <w:sz w:val="24"/>
          <w:szCs w:val="36"/>
          <w:lang w:val="pt-BR"/>
        </w:rPr>
        <w:t xml:space="preserve"> 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As </w:t>
      </w:r>
      <w:r>
        <w:rPr>
          <w:rStyle w:val="5"/>
          <w:rFonts w:hint="default" w:ascii="Calibri" w:hAnsi="Calibri" w:cs="Calibri"/>
          <w:b w:val="0"/>
          <w:bCs w:val="0"/>
          <w:sz w:val="24"/>
          <w:szCs w:val="36"/>
        </w:rPr>
        <w:t>telas de relatório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 organizam as informações em tabelas, permitindo uma visualização rápida e clara dos dados cadastrados, sem a necessidade de alterar informações.</w:t>
      </w:r>
      <w:r>
        <w:rPr>
          <w:rFonts w:hint="default" w:ascii="Calibri" w:hAnsi="Calibri" w:cs="Calibri"/>
          <w:b w:val="0"/>
          <w:bCs w:val="0"/>
          <w:sz w:val="24"/>
          <w:szCs w:val="36"/>
          <w:lang w:val="pt-BR"/>
        </w:rPr>
        <w:t xml:space="preserve"> 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A </w:t>
      </w:r>
      <w:r>
        <w:rPr>
          <w:rStyle w:val="5"/>
          <w:rFonts w:hint="default" w:ascii="Calibri" w:hAnsi="Calibri" w:cs="Calibri"/>
          <w:b w:val="0"/>
          <w:bCs w:val="0"/>
          <w:sz w:val="24"/>
          <w:szCs w:val="36"/>
        </w:rPr>
        <w:t>Tela de Venda</w:t>
      </w:r>
      <w:r>
        <w:rPr>
          <w:rFonts w:hint="default" w:ascii="Calibri" w:hAnsi="Calibri" w:cs="Calibri"/>
          <w:b w:val="0"/>
          <w:bCs w:val="0"/>
          <w:sz w:val="24"/>
          <w:szCs w:val="36"/>
        </w:rPr>
        <w:t xml:space="preserve"> integra diferentes telas e dados do sistema, reunindo cliente, funcionário e produtos em um único processo. Nessa tela, o usuário consegue acompanhar os itens adicionados, as quantidades, o estoque disponível e o valor total da venda, tornando o fluxo mais próximo de um sistema real.</w:t>
      </w:r>
    </w:p>
    <w:p w14:paraId="35A3974A">
      <w:pPr>
        <w:pStyle w:val="6"/>
        <w:keepNext w:val="0"/>
        <w:keepLines w:val="0"/>
        <w:widowControl/>
        <w:suppressLineNumbers w:val="0"/>
        <w:ind w:firstLine="708" w:firstLineChars="0"/>
        <w:rPr>
          <w:rFonts w:hint="default" w:ascii="Calibri" w:hAnsi="Calibri" w:cs="Calibri"/>
          <w:sz w:val="24"/>
          <w:szCs w:val="36"/>
        </w:rPr>
      </w:pPr>
      <w:r>
        <w:rPr>
          <w:rFonts w:hint="default" w:ascii="Calibri" w:hAnsi="Calibri" w:cs="Calibri"/>
          <w:sz w:val="24"/>
          <w:szCs w:val="36"/>
        </w:rPr>
        <w:t>De forma geral, o sistema demonstra uma boa organização das telas, um fluxo lógico de navegação e uma interface funcional, aplicando na prática os conceitos estudados durante o desenvolvimento da aplicação.</w:t>
      </w:r>
    </w:p>
    <w:p w14:paraId="5756E7AC">
      <w:pPr>
        <w:numPr>
          <w:numId w:val="0"/>
        </w:numPr>
        <w:jc w:val="both"/>
        <w:rPr>
          <w:rFonts w:hint="default" w:ascii="Calibri" w:hAnsi="Calibri" w:eastAsia="SimSun" w:cs="Calibri"/>
          <w:b/>
          <w:bCs/>
          <w:sz w:val="28"/>
          <w:szCs w:val="28"/>
          <w:lang w:val="pt-BR"/>
        </w:rPr>
      </w:pPr>
    </w:p>
    <w:sectPr>
      <w:pgSz w:w="11906" w:h="16838"/>
      <w:pgMar w:top="1440" w:right="1800" w:bottom="1440" w:left="1800" w:header="720" w:footer="720" w:gutter="0"/>
      <w:cols w:space="720" w:num="1"/>
      <w:docGrid w:linePitch="360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Arial">
    <w:panose1 w:val="020B0604020202020204"/>
    <w:charset w:val="00"/>
    <w:family w:val="swiss"/>
    <w:pitch w:val="default"/>
    <w:sig w:usb0="E0002EFF" w:usb1="C000785B" w:usb2="00000009" w:usb3="00000000" w:csb0="400001FF" w:csb1="FFFF0000"/>
  </w:font>
  <w:font w:name="Courier New">
    <w:panose1 w:val="02070309020205020404"/>
    <w:charset w:val="00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SimHei">
    <w:altName w:val="SimSun"/>
    <w:panose1 w:val="02010609060101010101"/>
    <w:charset w:val="86"/>
    <w:family w:val="modern"/>
    <w:pitch w:val="default"/>
    <w:sig w:usb0="800002BF" w:usb1="38CF7CFA" w:usb2="00000016" w:usb3="00000000" w:csb0="00040001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Symbol">
    <w:panose1 w:val="05050102010706020507"/>
    <w:charset w:val="00"/>
    <w:family w:val="auto"/>
    <w:pitch w:val="default"/>
    <w:sig w:usb0="00000000" w:usb1="00000000" w:usb2="00000000" w:usb3="00000000" w:csb0="80000000" w:csb1="00000000"/>
  </w:font>
</w:font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1C5D1B76"/>
    <w:multiLevelType w:val="singleLevel"/>
    <w:tmpl w:val="1C5D1B76"/>
    <w:lvl w:ilvl="0" w:tentative="0">
      <w:start w:val="1"/>
      <w:numFmt w:val="bullet"/>
      <w:lvlText w:val=""/>
      <w:lvlJc w:val="left"/>
      <w:pPr>
        <w:tabs>
          <w:tab w:val="left" w:pos="420"/>
        </w:tabs>
        <w:ind w:left="420" w:leftChars="0" w:hanging="420" w:firstLineChars="0"/>
      </w:pPr>
      <w:rPr>
        <w:rFonts w:hint="default" w:ascii="Wingdings" w:hAnsi="Wingdings" w:cs="Wingdings"/>
        <w:sz w:val="10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48"/>
  <w:embedSystemFonts/>
  <w:bordersDoNotSurroundHeader w:val="0"/>
  <w:bordersDoNotSurroundFooter w:val="0"/>
  <w:documentProtection w:enforcement="0"/>
  <w:defaultTabStop w:val="708"/>
  <w:drawingGridVerticalSpacing w:val="156"/>
  <w:displayHorizontalDrawingGridEvery w:val="1"/>
  <w:displayVerticalDrawingGridEvery w:val="1"/>
  <w:noPunctuationKerning w:val="1"/>
  <w:characterSpacingControl w:val="doNotCompress"/>
  <w:compat>
    <w:spaceForUL/>
    <w:doNotLeaveBackslashAlone/>
    <w:ulTrailSpace/>
    <w:doNotExpandShiftReturn/>
    <w:adjustLineHeightInTable/>
    <w:doNotWrapTextWithPunct/>
    <w:doNotUseEastAsianBreakRules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58246043"/>
    <w:rsid w:val="576F145D"/>
    <w:rsid w:val="58246043"/>
    <w:rsid w:val="661D2D4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/>
    <o:shapelayout v:ext="edit">
      <o:idmap v:ext="edit" data="1"/>
    </o:shapelayout>
  </w:shapeDefaults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SimSun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qFormat="1"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qFormat="1"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</w:latentStyles>
  <w:style w:type="paragraph" w:default="1" w:styleId="1">
    <w:name w:val="Normal"/>
    <w:qFormat/>
    <w:uiPriority w:val="0"/>
    <w:rPr>
      <w:rFonts w:asciiTheme="minorHAnsi" w:hAnsiTheme="minorHAnsi" w:eastAsiaTheme="minorEastAsia" w:cstheme="minorBidi"/>
      <w:lang w:val="en-US" w:eastAsia="zh-CN" w:bidi="ar-SA"/>
    </w:rPr>
  </w:style>
  <w:style w:type="paragraph" w:styleId="2">
    <w:name w:val="heading 3"/>
    <w:next w:val="1"/>
    <w:semiHidden/>
    <w:unhideWhenUsed/>
    <w:qFormat/>
    <w:uiPriority w:val="0"/>
    <w:pPr>
      <w:spacing w:before="0" w:beforeAutospacing="1" w:after="0" w:afterAutospacing="1"/>
      <w:jc w:val="left"/>
    </w:pPr>
    <w:rPr>
      <w:rFonts w:hint="eastAsia" w:ascii="SimSun" w:hAnsi="SimSun" w:eastAsia="SimSun" w:cs="SimSun"/>
      <w:b/>
      <w:bCs/>
      <w:kern w:val="0"/>
      <w:sz w:val="26"/>
      <w:szCs w:val="26"/>
      <w:lang w:val="en-US" w:eastAsia="zh-CN" w:bidi="ar"/>
    </w:rPr>
  </w:style>
  <w:style w:type="character" w:default="1" w:styleId="3">
    <w:name w:val="Default Paragraph Font"/>
    <w:semiHidden/>
    <w:qFormat/>
    <w:uiPriority w:val="0"/>
  </w:style>
  <w:style w:type="table" w:default="1" w:styleId="4">
    <w:name w:val="Normal Table"/>
    <w:semiHidden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character" w:styleId="5">
    <w:name w:val="Strong"/>
    <w:basedOn w:val="3"/>
    <w:qFormat/>
    <w:uiPriority w:val="0"/>
    <w:rPr>
      <w:b/>
      <w:bCs/>
    </w:rPr>
  </w:style>
  <w:style w:type="paragraph" w:styleId="6">
    <w:name w:val="Normal (Web)"/>
    <w:uiPriority w:val="0"/>
    <w:pPr>
      <w:spacing w:before="0" w:beforeAutospacing="1" w:after="0" w:afterAutospacing="1"/>
      <w:ind w:left="0" w:right="0"/>
      <w:jc w:val="left"/>
    </w:pPr>
    <w:rPr>
      <w:rFonts w:ascii="Times New Roman" w:hAnsi="Times New Roman" w:eastAsia="SimSun" w:cs="Times New Roman"/>
      <w:kern w:val="0"/>
      <w:szCs w:val="24"/>
      <w:lang w:val="en-US" w:eastAsia="zh-CN" w:bidi="ar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image" Target="media/image1.png"/><Relationship Id="rId3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7</Pages>
  <Words>0</Words>
  <Characters>0</Characters>
  <Lines>0</Lines>
  <Paragraphs>0</Paragraphs>
  <TotalTime>30</TotalTime>
  <ScaleCrop>false</ScaleCrop>
  <LinksUpToDate>false</LinksUpToDate>
  <CharactersWithSpaces>0</CharactersWithSpaces>
  <Application>WPS Office_12.2.0.23196_F1E327BC-269C-435d-A152-05C5408002CA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2026-01-14T15:42:00Z</dcterms:created>
  <dc:creator>Jean Max</dc:creator>
  <cp:lastModifiedBy>Jean Max</cp:lastModifiedBy>
  <dcterms:modified xsi:type="dcterms:W3CDTF">2026-01-28T17:42:10Z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1046-12.2.0.23196</vt:lpwstr>
  </property>
  <property fmtid="{D5CDD505-2E9C-101B-9397-08002B2CF9AE}" pid="3" name="ICV">
    <vt:lpwstr>3E2151F84EBE474C8E212608DAF2D9EB_11</vt:lpwstr>
  </property>
</Properties>
</file>