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i w:val="1"/>
          <w:smallCaps w:val="0"/>
          <w:sz w:val="44"/>
          <w:szCs w:val="44"/>
          <w:vertAlign w:val="subscript"/>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jc w:val="center"/>
        <w:rPr>
          <w:i w:val="1"/>
          <w:smallCaps w:val="0"/>
          <w:sz w:val="44"/>
          <w:szCs w:val="44"/>
        </w:rPr>
      </w:pPr>
      <w:r w:rsidDel="00000000" w:rsidR="00000000" w:rsidRPr="00000000">
        <w:rPr>
          <w:rtl w:val="0"/>
        </w:rPr>
      </w:r>
    </w:p>
    <w:p w:rsidR="00000000" w:rsidDel="00000000" w:rsidP="00000000" w:rsidRDefault="00000000" w:rsidRPr="00000000" w14:paraId="00000004">
      <w:pPr>
        <w:pStyle w:val="Heading1"/>
        <w:jc w:val="center"/>
        <w:rPr>
          <w:i w:val="1"/>
          <w:smallCaps w:val="0"/>
          <w:sz w:val="44"/>
          <w:szCs w:val="44"/>
        </w:rPr>
      </w:pPr>
      <w:r w:rsidDel="00000000" w:rsidR="00000000" w:rsidRPr="00000000">
        <w:rPr>
          <w:rtl w:val="0"/>
        </w:rPr>
      </w:r>
    </w:p>
    <w:p w:rsidR="00000000" w:rsidDel="00000000" w:rsidP="00000000" w:rsidRDefault="00000000" w:rsidRPr="00000000" w14:paraId="00000005">
      <w:pPr>
        <w:jc w:val="center"/>
        <w:rPr>
          <w:b w:val="1"/>
          <w:i w:val="1"/>
          <w:sz w:val="96"/>
          <w:szCs w:val="96"/>
        </w:rPr>
      </w:pPr>
      <w:r w:rsidDel="00000000" w:rsidR="00000000" w:rsidRPr="00000000">
        <w:rPr>
          <w:b w:val="1"/>
          <w:i w:val="1"/>
          <w:sz w:val="96"/>
          <w:szCs w:val="96"/>
          <w:rtl w:val="0"/>
        </w:rPr>
        <w:t xml:space="preserve">Twenty Objects: The Phoenix Art Museum: North Wing Collection Augmented</w:t>
      </w:r>
    </w:p>
    <w:p w:rsidR="00000000" w:rsidDel="00000000" w:rsidP="00000000" w:rsidRDefault="00000000" w:rsidRPr="00000000" w14:paraId="00000006">
      <w:pPr>
        <w:jc w:val="center"/>
        <w:rPr>
          <w:b w:val="1"/>
          <w:i w:val="1"/>
          <w:sz w:val="96"/>
          <w:szCs w:val="96"/>
        </w:rPr>
      </w:pPr>
      <w:r w:rsidDel="00000000" w:rsidR="00000000" w:rsidRPr="00000000">
        <w:rPr>
          <w:b w:val="1"/>
          <w:i w:val="1"/>
          <w:sz w:val="96"/>
          <w:szCs w:val="96"/>
          <w:rtl w:val="0"/>
        </w:rPr>
        <w:t xml:space="preserve">Reality: Rain Painter</w:t>
      </w:r>
    </w:p>
    <w:p w:rsidR="00000000" w:rsidDel="00000000" w:rsidP="00000000" w:rsidRDefault="00000000" w:rsidRPr="00000000" w14:paraId="00000007">
      <w:pPr>
        <w:jc w:val="center"/>
        <w:rPr>
          <w:b w:val="1"/>
          <w:sz w:val="48"/>
          <w:szCs w:val="48"/>
        </w:rPr>
      </w:pPr>
      <w:r w:rsidDel="00000000" w:rsidR="00000000" w:rsidRPr="00000000">
        <w:rPr>
          <w:b w:val="1"/>
          <w:sz w:val="48"/>
          <w:szCs w:val="48"/>
          <w:rtl w:val="0"/>
        </w:rPr>
        <w:t xml:space="preserve">Level Design Document</w:t>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rtl w:val="0"/>
        </w:rPr>
        <w:t xml:space="preserve">Written by: </w:t>
      </w:r>
      <w:r w:rsidDel="00000000" w:rsidR="00000000" w:rsidRPr="00000000">
        <w:rPr>
          <w:i w:val="1"/>
          <w:rtl w:val="0"/>
        </w:rPr>
        <w:t xml:space="preserve">Alvin Thai, Ian McGonigle, Madesyn Mathews, Rinaldo Del Gallo </w:t>
      </w:r>
    </w:p>
    <w:p w:rsidR="00000000" w:rsidDel="00000000" w:rsidP="00000000" w:rsidRDefault="00000000" w:rsidRPr="00000000" w14:paraId="00000015">
      <w:pPr>
        <w:rPr/>
      </w:pPr>
      <w:r w:rsidDel="00000000" w:rsidR="00000000" w:rsidRPr="00000000">
        <w:rPr>
          <w:rtl w:val="0"/>
        </w:rPr>
        <w:t xml:space="preserve">Version: </w:t>
      </w:r>
      <w:r w:rsidDel="00000000" w:rsidR="00000000" w:rsidRPr="00000000">
        <w:rPr>
          <w:i w:val="1"/>
          <w:rtl w:val="0"/>
        </w:rPr>
        <w:t xml:space="preserve">v1</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Date: </w:t>
      </w:r>
      <w:r w:rsidDel="00000000" w:rsidR="00000000" w:rsidRPr="00000000">
        <w:rPr>
          <w:i w:val="1"/>
          <w:rtl w:val="0"/>
        </w:rPr>
        <w:t xml:space="preserve">9/5/202</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2194560</wp:posOffset>
            </wp:positionH>
            <wp:positionV relativeFrom="paragraph">
              <wp:posOffset>0</wp:posOffset>
            </wp:positionV>
            <wp:extent cx="1097280" cy="455295"/>
            <wp:effectExtent b="0" l="0" r="0" t="0"/>
            <wp:wrapSquare wrapText="right" distB="0" distT="0" distL="114300" distR="114300"/>
            <wp:docPr descr="Description: logo" id="11" name="image2.jpg"/>
            <a:graphic>
              <a:graphicData uri="http://schemas.openxmlformats.org/drawingml/2006/picture">
                <pic:pic>
                  <pic:nvPicPr>
                    <pic:cNvPr descr="Description: logo" id="0" name="image2.jpg"/>
                    <pic:cNvPicPr preferRelativeResize="0"/>
                  </pic:nvPicPr>
                  <pic:blipFill>
                    <a:blip r:embed="rId6"/>
                    <a:srcRect b="0" l="0" r="0" t="0"/>
                    <a:stretch>
                      <a:fillRect/>
                    </a:stretch>
                  </pic:blipFill>
                  <pic:spPr>
                    <a:xfrm>
                      <a:off x="0" y="0"/>
                      <a:ext cx="1097280" cy="455295"/>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Your logo goes here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Copyright 2018</w:t>
      </w:r>
      <w:r w:rsidDel="00000000" w:rsidR="00000000" w:rsidRPr="00000000">
        <w:rPr>
          <w:i w:val="1"/>
          <w:sz w:val="20"/>
          <w:szCs w:val="20"/>
          <w:rtl w:val="0"/>
        </w:rPr>
        <w:t xml:space="preserve"> your name goes here</w:t>
      </w:r>
      <w:r w:rsidDel="00000000" w:rsidR="00000000" w:rsidRPr="00000000">
        <w:rPr>
          <w:sz w:val="20"/>
          <w:szCs w:val="20"/>
          <w:rtl w:val="0"/>
        </w:rPr>
        <w:t xml:space="preserve">. All Rights Reserved.</w:t>
      </w:r>
    </w:p>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Do not Duplicate or Distribute without the express permission of the copyright holder.</w:t>
      </w:r>
    </w:p>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This document is considered to be CONFIDENTIAL and PRIVATE.</w:t>
      </w:r>
    </w:p>
    <w:p w:rsidR="00000000" w:rsidDel="00000000" w:rsidP="00000000" w:rsidRDefault="00000000" w:rsidRPr="00000000" w14:paraId="00000022">
      <w:pPr>
        <w:pStyle w:val="Heading1"/>
        <w:jc w:val="left"/>
        <w:rPr/>
      </w:pPr>
      <w:bookmarkStart w:colFirst="0" w:colLast="0" w:name="_30j0zll" w:id="1"/>
      <w:bookmarkEnd w:id="1"/>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version HISTORY</w:t>
              <w:tab/>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01.00.00</w:t>
              <w:tab/>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WORLD DIAGRAM</w:t>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OVERVIEW OF LEVEL DESIGN (NAME OF LEVEL)</w:t>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LEVEL DESIGN DIAGRAM</w:t>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Mission DESIGN List</w:t>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b w:val="1"/>
                <w:smallCaps w:val="1"/>
                <w:sz w:val="20"/>
                <w:szCs w:val="20"/>
                <w:rtl w:val="0"/>
              </w:rPr>
              <w:t xml:space="preserve">ACCESSIBILITY</w:t>
            </w:r>
          </w:hyperlink>
          <w:hyperlink w:anchor="_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&amp; Use</w:t>
              <w:tab/>
              <w:t xml:space="preserve">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INCLUSION</w:t>
              <w:tab/>
              <w:t xml:space="preserve">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GAME REQUIREMENTS</w:t>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USER CHARACTERISTICS</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USER OBJECTIVES</w:t>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DIAGRAM</w:t>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 CASE NARRATIVE (NAME OF USE CASE HERE)</w:t>
              <w:tab/>
              <w:t xml:space="preserve">6</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VISUAL ARCHITECTURE</w:t>
              <w:tab/>
              <w:t xml:space="preserve">6</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AESTHETICS</w:t>
              <w:tab/>
              <w:t xml:space="preserve">7</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COLOR THEORY</w:t>
              <w:tab/>
              <w:t xml:space="preserve">7</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TYPOGRAPHY</w:t>
              <w:tab/>
              <w:t xml:space="preserve">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BUTTON MAP</w:t>
              <w:tab/>
              <w:t xml:space="preserve">7</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USER INTERFACE</w:t>
              <w:tab/>
              <w:t xml:space="preserve">7</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NAVIGATION HIERARCHY</w:t>
              <w:tab/>
              <w:t xml:space="preserve">7</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Screen [x.1]</w:t>
              <w:tab/>
              <w:t xml:space="preserve">7</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Screen [x.2]</w:t>
              <w:tab/>
              <w:t xml:space="preserve">7</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Screen [x.3]</w:t>
              <w:tab/>
              <w:t xml:space="preserve">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ENVIRONMENT DESIGN</w:t>
              <w:tab/>
              <w:t xml:space="preserve">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VISUAL CHARACTER DESIGN (CHARACTER NAME)</w:t>
              <w:tab/>
              <w:t xml:space="preserve">8</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sonic ARCHITECTURE</w:t>
              <w:tab/>
              <w:t xml:space="preserve">8</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SOUND EFFECTS: STINGERS</w:t>
              <w:tab/>
              <w:t xml:space="preserve">8</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SOUND EFFECTS: TAGS</w:t>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MUSIC: INTRO</w:t>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MUSIC: LOOP</w:t>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MUSIC: TRANSITION</w:t>
              <w:tab/>
              <w:t xml:space="preserve">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SOFTWARE gameplay ARCHITECTURE</w:t>
              <w:tab/>
              <w:t xml:space="preserve">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LOGICAL VIEW</w:t>
              <w:tab/>
              <w:t xml:space="preserve">9</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DATA VIEW</w:t>
              <w:tab/>
              <w:t xml:space="preserve">9</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LOCALIZATION</w:t>
              <w:tab/>
              <w:t xml:space="preserve">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INSTRUMENTATION VIEW</w:t>
              <w:tab/>
              <w:t xml:space="preserve">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SECURITY VIEW</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tabs>
          <w:tab w:val="left" w:pos="360"/>
        </w:tabs>
        <w:rPr/>
      </w:pPr>
      <w:bookmarkStart w:colFirst="0" w:colLast="0" w:name="_1fob9te" w:id="2"/>
      <w:bookmarkEnd w:id="2"/>
      <w:r w:rsidDel="00000000" w:rsidR="00000000" w:rsidRPr="00000000">
        <w:br w:type="page"/>
      </w:r>
      <w:r w:rsidDel="00000000" w:rsidR="00000000" w:rsidRPr="00000000">
        <w:rPr>
          <w:rtl w:val="0"/>
        </w:rPr>
        <w:t xml:space="preserve">version HISTORY</w:t>
      </w:r>
      <w:r w:rsidDel="00000000" w:rsidR="00000000" w:rsidRPr="00000000">
        <w:rPr>
          <w:rtl w:val="0"/>
        </w:rPr>
      </w:r>
    </w:p>
    <w:p w:rsidR="00000000" w:rsidDel="00000000" w:rsidP="00000000" w:rsidRDefault="00000000" w:rsidRPr="00000000" w14:paraId="0000004B">
      <w:pPr>
        <w:rPr>
          <w:i w:val="1"/>
        </w:rPr>
      </w:pPr>
      <w:r w:rsidDel="00000000" w:rsidR="00000000" w:rsidRPr="00000000">
        <w:rPr>
          <w:i w:val="1"/>
          <w:rtl w:val="0"/>
        </w:rPr>
        <w:t xml:space="preserve">About version numbers:</w:t>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i w:val="1"/>
          <w:rtl w:val="0"/>
        </w:rPr>
        <w:t xml:space="preserve">XX.YY.ZZ format</w:t>
      </w:r>
    </w:p>
    <w:p w:rsidR="00000000" w:rsidDel="00000000" w:rsidP="00000000" w:rsidRDefault="00000000" w:rsidRPr="00000000" w14:paraId="0000004E">
      <w:pPr>
        <w:rPr>
          <w:i w:val="1"/>
        </w:rPr>
      </w:pPr>
      <w:r w:rsidDel="00000000" w:rsidR="00000000" w:rsidRPr="00000000">
        <w:rPr>
          <w:i w:val="1"/>
          <w:rtl w:val="0"/>
        </w:rPr>
        <w:tab/>
        <w:t xml:space="preserve">XX – major revisions, new sections, complete section revisions</w:t>
      </w:r>
    </w:p>
    <w:p w:rsidR="00000000" w:rsidDel="00000000" w:rsidP="00000000" w:rsidRDefault="00000000" w:rsidRPr="00000000" w14:paraId="0000004F">
      <w:pPr>
        <w:rPr>
          <w:i w:val="1"/>
        </w:rPr>
      </w:pPr>
      <w:r w:rsidDel="00000000" w:rsidR="00000000" w:rsidRPr="00000000">
        <w:rPr>
          <w:i w:val="1"/>
          <w:rtl w:val="0"/>
        </w:rPr>
        <w:tab/>
        <w:t xml:space="preserve">YY – revisions to existing sections, major and minor</w:t>
      </w:r>
    </w:p>
    <w:p w:rsidR="00000000" w:rsidDel="00000000" w:rsidP="00000000" w:rsidRDefault="00000000" w:rsidRPr="00000000" w14:paraId="00000050">
      <w:pPr>
        <w:rPr>
          <w:i w:val="1"/>
        </w:rPr>
      </w:pPr>
      <w:r w:rsidDel="00000000" w:rsidR="00000000" w:rsidRPr="00000000">
        <w:rPr>
          <w:i w:val="1"/>
          <w:rtl w:val="0"/>
        </w:rPr>
        <w:tab/>
        <w:t xml:space="preserve">ZZ – small corrections, typos, grammar, formatting, etc.</w:t>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pStyle w:val="Heading2"/>
        <w:rPr/>
      </w:pPr>
      <w:bookmarkStart w:colFirst="0" w:colLast="0" w:name="_3znysh7" w:id="3"/>
      <w:bookmarkEnd w:id="3"/>
      <w:r w:rsidDel="00000000" w:rsidR="00000000" w:rsidRPr="00000000">
        <w:rPr>
          <w:rtl w:val="0"/>
        </w:rPr>
        <w:t xml:space="preserve">01.00.00</w:t>
      </w:r>
    </w:p>
    <w:p w:rsidR="00000000" w:rsidDel="00000000" w:rsidP="00000000" w:rsidRDefault="00000000" w:rsidRPr="00000000" w14:paraId="00000053">
      <w:pPr>
        <w:tabs>
          <w:tab w:val="left" w:pos="360"/>
        </w:tabs>
        <w:rPr/>
      </w:pPr>
      <w:r w:rsidDel="00000000" w:rsidR="00000000" w:rsidRPr="00000000">
        <w:rPr>
          <w:rtl w:val="0"/>
        </w:rPr>
        <w:tab/>
      </w:r>
      <w:r w:rsidDel="00000000" w:rsidR="00000000" w:rsidRPr="00000000">
        <w:rPr>
          <w:i w:val="1"/>
          <w:rtl w:val="0"/>
        </w:rPr>
        <w:t xml:space="preserve">Added</w:t>
      </w:r>
      <w:r w:rsidDel="00000000" w:rsidR="00000000" w:rsidRPr="00000000">
        <w:rPr>
          <w:rtl w:val="0"/>
        </w:rPr>
        <w:t xml:space="preserve">: Initial Documentation</w:t>
      </w:r>
    </w:p>
    <w:p w:rsidR="00000000" w:rsidDel="00000000" w:rsidP="00000000" w:rsidRDefault="00000000" w:rsidRPr="00000000" w14:paraId="00000054">
      <w:pPr>
        <w:tabs>
          <w:tab w:val="left" w:pos="360"/>
        </w:tabs>
        <w:rPr/>
        <w:sectPr>
          <w:headerReference r:id="rId7" w:type="default"/>
          <w:footerReference r:id="rId8" w:type="default"/>
          <w:pgSz w:h="15840" w:w="12240"/>
          <w:pgMar w:bottom="1440" w:top="1440" w:left="1800" w:right="1800" w:header="720" w:footer="720"/>
          <w:pgNumType w:start="1"/>
          <w:cols w:equalWidth="0"/>
        </w:sectPr>
      </w:pPr>
      <w:r w:rsidDel="00000000" w:rsidR="00000000" w:rsidRPr="00000000">
        <w:rPr>
          <w:rtl w:val="0"/>
        </w:rPr>
      </w:r>
    </w:p>
    <w:p w:rsidR="00000000" w:rsidDel="00000000" w:rsidP="00000000" w:rsidRDefault="00000000" w:rsidRPr="00000000" w14:paraId="00000055">
      <w:pPr>
        <w:tabs>
          <w:tab w:val="left" w:pos="360"/>
        </w:tabs>
        <w:jc w:val="left"/>
        <w:rPr>
          <w:i w:val="1"/>
        </w:rPr>
        <w:sectPr>
          <w:type w:val="continuous"/>
          <w:pgSz w:h="15840" w:w="12240"/>
          <w:pgMar w:bottom="1440" w:top="1440" w:left="1800" w:right="1800" w:header="720" w:footer="720"/>
          <w:cols w:equalWidth="0" w:num="2">
            <w:col w:space="720" w:w="3960"/>
            <w:col w:space="0" w:w="3960"/>
          </w:cols>
        </w:sectPr>
      </w:pPr>
      <w:r w:rsidDel="00000000" w:rsidR="00000000" w:rsidRPr="00000000">
        <w:rPr>
          <w:rtl w:val="0"/>
        </w:rPr>
        <w:tab/>
      </w:r>
      <w:r w:rsidDel="00000000" w:rsidR="00000000" w:rsidRPr="00000000">
        <w:rPr>
          <w:i w:val="1"/>
          <w:rtl w:val="0"/>
        </w:rPr>
        <w:t xml:space="preserve">Software Gameplay Architecture, Sonic Architecture, Visual Architecture, Accessibility and Use, Introduction</w:t>
      </w:r>
    </w:p>
    <w:p w:rsidR="00000000" w:rsidDel="00000000" w:rsidP="00000000" w:rsidRDefault="00000000" w:rsidRPr="00000000" w14:paraId="00000056">
      <w:pPr>
        <w:tabs>
          <w:tab w:val="left" w:pos="360"/>
        </w:tabs>
        <w:rPr/>
      </w:pPr>
      <w:r w:rsidDel="00000000" w:rsidR="00000000" w:rsidRPr="00000000">
        <w:rPr>
          <w:rtl w:val="0"/>
        </w:rPr>
      </w:r>
    </w:p>
    <w:p w:rsidR="00000000" w:rsidDel="00000000" w:rsidP="00000000" w:rsidRDefault="00000000" w:rsidRPr="00000000" w14:paraId="00000057">
      <w:pPr>
        <w:tabs>
          <w:tab w:val="left" w:pos="360"/>
        </w:tabs>
        <w:rPr/>
        <w:sectPr>
          <w:headerReference r:id="rId9" w:type="default"/>
          <w:footerReference r:id="rId10" w:type="default"/>
          <w:type w:val="continuous"/>
          <w:pgSz w:h="15840" w:w="12240"/>
          <w:pgMar w:bottom="1440" w:top="1440" w:left="1800" w:right="180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058">
      <w:pPr>
        <w:tabs>
          <w:tab w:val="left" w:pos="360"/>
        </w:tabs>
        <w:rPr/>
      </w:pPr>
      <w:r w:rsidDel="00000000" w:rsidR="00000000" w:rsidRPr="00000000">
        <w:rPr>
          <w:rtl w:val="0"/>
        </w:rPr>
      </w:r>
    </w:p>
    <w:p w:rsidR="00000000" w:rsidDel="00000000" w:rsidP="00000000" w:rsidRDefault="00000000" w:rsidRPr="00000000" w14:paraId="00000059">
      <w:pPr>
        <w:pStyle w:val="Heading1"/>
        <w:rPr/>
      </w:pPr>
      <w:bookmarkStart w:colFirst="0" w:colLast="0" w:name="_2et92p0" w:id="4"/>
      <w:bookmarkEnd w:id="4"/>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5A">
      <w:pPr>
        <w:spacing w:after="240" w:before="240" w:lineRule="auto"/>
        <w:ind w:left="0" w:firstLine="0"/>
        <w:rPr>
          <w:i w:val="1"/>
        </w:rPr>
      </w:pPr>
      <w:r w:rsidDel="00000000" w:rsidR="00000000" w:rsidRPr="00000000">
        <w:rPr>
          <w:i w:val="1"/>
          <w:rtl w:val="0"/>
        </w:rPr>
        <w:t xml:space="preserve">Louisa McElwain was fascinated by the way light changes when a storm comes.  This will reflect in visual changes as the avatar collects raindrops.  Moving left, right, and jumping is meant to emulate what the painter feels as she creates/ adds light to the piece.</w:t>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pStyle w:val="Heading2"/>
        <w:rPr/>
      </w:pPr>
      <w:bookmarkStart w:colFirst="0" w:colLast="0" w:name="_tyjcwt" w:id="5"/>
      <w:bookmarkEnd w:id="5"/>
      <w:r w:rsidDel="00000000" w:rsidR="00000000" w:rsidRPr="00000000">
        <w:rPr>
          <w:rtl w:val="0"/>
        </w:rPr>
        <w:t xml:space="preserve">WORLD DIAGRAM</w:t>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i w:val="1"/>
          <w:rtl w:val="0"/>
        </w:rPr>
        <w:t xml:space="preserve">This will be provided by the overarching hub of the virtual art gallery. </w:t>
      </w:r>
    </w:p>
    <w:p w:rsidR="00000000" w:rsidDel="00000000" w:rsidP="00000000" w:rsidRDefault="00000000" w:rsidRPr="00000000" w14:paraId="0000005F">
      <w:pPr>
        <w:rPr>
          <w:i w:val="1"/>
        </w:rPr>
      </w:pPr>
      <w:r w:rsidDel="00000000" w:rsidR="00000000" w:rsidRPr="00000000">
        <w:rPr>
          <w:rtl w:val="0"/>
        </w:rPr>
      </w:r>
    </w:p>
    <w:p w:rsidR="00000000" w:rsidDel="00000000" w:rsidP="00000000" w:rsidRDefault="00000000" w:rsidRPr="00000000" w14:paraId="00000060">
      <w:pPr>
        <w:pStyle w:val="Heading2"/>
        <w:rPr/>
      </w:pPr>
      <w:bookmarkStart w:colFirst="0" w:colLast="0" w:name="_3dy6vkm" w:id="6"/>
      <w:bookmarkEnd w:id="6"/>
      <w:r w:rsidDel="00000000" w:rsidR="00000000" w:rsidRPr="00000000">
        <w:rPr>
          <w:rtl w:val="0"/>
        </w:rPr>
        <w:t xml:space="preserve">OVERVIEW OF LEVEL DESIGN (RAIN PAINTER) </w:t>
      </w:r>
    </w:p>
    <w:p w:rsidR="00000000" w:rsidDel="00000000" w:rsidP="00000000" w:rsidRDefault="00000000" w:rsidRPr="00000000" w14:paraId="00000061">
      <w:pPr>
        <w:rPr>
          <w:i w:val="1"/>
        </w:rPr>
      </w:pPr>
      <w:r w:rsidDel="00000000" w:rsidR="00000000" w:rsidRPr="00000000">
        <w:rPr>
          <w:i w:val="1"/>
          <w:rtl w:val="0"/>
        </w:rPr>
        <w:t xml:space="preserve">This is from the Game Design Document. </w:t>
      </w:r>
    </w:p>
    <w:p w:rsidR="00000000" w:rsidDel="00000000" w:rsidP="00000000" w:rsidRDefault="00000000" w:rsidRPr="00000000" w14:paraId="00000062">
      <w:pPr>
        <w:rPr>
          <w:i w:val="1"/>
        </w:rPr>
      </w:pPr>
      <w:r w:rsidDel="00000000" w:rsidR="00000000" w:rsidRPr="00000000">
        <w:rPr>
          <w:rtl w:val="0"/>
        </w:rPr>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3600"/>
        <w:gridCol w:w="3618"/>
        <w:tblGridChange w:id="0">
          <w:tblGrid>
            <w:gridCol w:w="1638"/>
            <w:gridCol w:w="3600"/>
            <w:gridCol w:w="3618"/>
          </w:tblGrid>
        </w:tblGridChange>
      </w:tblGrid>
      <w:tr>
        <w:tc>
          <w:tcPr>
            <w:shd w:fill="auto" w:val="clear"/>
          </w:tcPr>
          <w:p w:rsidR="00000000" w:rsidDel="00000000" w:rsidP="00000000" w:rsidRDefault="00000000" w:rsidRPr="00000000" w14:paraId="00000063">
            <w:pP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Level 18:</w:t>
            </w:r>
          </w:p>
          <w:p w:rsidR="00000000" w:rsidDel="00000000" w:rsidP="00000000" w:rsidRDefault="00000000" w:rsidRPr="00000000" w14:paraId="00000064">
            <w:pPr>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65">
            <w:pP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Plot Point: N/A</w:t>
            </w:r>
          </w:p>
          <w:p w:rsidR="00000000" w:rsidDel="00000000" w:rsidP="00000000" w:rsidRDefault="00000000" w:rsidRPr="00000000" w14:paraId="00000066">
            <w:pPr>
              <w:rPr>
                <w:rFonts w:ascii="Garamond" w:cs="Garamond" w:eastAsia="Garamond" w:hAnsi="Garamond"/>
                <w:sz w:val="18"/>
                <w:szCs w:val="18"/>
              </w:rPr>
            </w:pPr>
            <w:r w:rsidDel="00000000" w:rsidR="00000000" w:rsidRPr="00000000">
              <w:rPr>
                <w:rtl w:val="0"/>
              </w:rPr>
            </w:r>
          </w:p>
        </w:tc>
        <w:tc>
          <w:tcPr>
            <w:shd w:fill="auto" w:val="clear"/>
          </w:tcPr>
          <w:p w:rsidR="00000000" w:rsidDel="00000000" w:rsidP="00000000" w:rsidRDefault="00000000" w:rsidRPr="00000000" w14:paraId="00000067">
            <w:pP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Goal: Collect 200 raindrops in 2 minutes</w:t>
            </w:r>
          </w:p>
          <w:p w:rsidR="00000000" w:rsidDel="00000000" w:rsidP="00000000" w:rsidRDefault="00000000" w:rsidRPr="00000000" w14:paraId="00000068">
            <w:pP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Rules: traverse maps</w:t>
            </w:r>
          </w:p>
          <w:p w:rsidR="00000000" w:rsidDel="00000000" w:rsidP="00000000" w:rsidRDefault="00000000" w:rsidRPr="00000000" w14:paraId="00000069">
            <w:pP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Mechanic: left and right to maneuver, space to jump</w:t>
            </w:r>
          </w:p>
          <w:p w:rsidR="00000000" w:rsidDel="00000000" w:rsidP="00000000" w:rsidRDefault="00000000" w:rsidRPr="00000000" w14:paraId="0000006A">
            <w:pPr>
              <w:rPr>
                <w:rFonts w:ascii="Garamond" w:cs="Garamond" w:eastAsia="Garamond" w:hAnsi="Garamond"/>
              </w:rPr>
            </w:pPr>
            <w:r w:rsidDel="00000000" w:rsidR="00000000" w:rsidRPr="00000000">
              <w:rPr>
                <w:rtl w:val="0"/>
              </w:rPr>
            </w:r>
          </w:p>
        </w:tc>
        <w:tc>
          <w:tcPr>
            <w:shd w:fill="auto" w:val="clear"/>
          </w:tcPr>
          <w:p w:rsidR="00000000" w:rsidDel="00000000" w:rsidP="00000000" w:rsidRDefault="00000000" w:rsidRPr="00000000" w14:paraId="0000006B">
            <w:pP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Challenge: uncover the painting</w:t>
            </w:r>
          </w:p>
          <w:p w:rsidR="00000000" w:rsidDel="00000000" w:rsidP="00000000" w:rsidRDefault="00000000" w:rsidRPr="00000000" w14:paraId="0000006C">
            <w:pP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Strategy: move forward</w:t>
            </w:r>
          </w:p>
          <w:p w:rsidR="00000000" w:rsidDel="00000000" w:rsidP="00000000" w:rsidRDefault="00000000" w:rsidRPr="00000000" w14:paraId="0000006D">
            <w:pPr>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Tactics: evade tumbleweeds and lightning</w:t>
            </w:r>
          </w:p>
        </w:tc>
      </w:tr>
    </w:tbl>
    <w:p w:rsidR="00000000" w:rsidDel="00000000" w:rsidP="00000000" w:rsidRDefault="00000000" w:rsidRPr="00000000" w14:paraId="0000006E">
      <w:pPr>
        <w:rPr>
          <w:i w:val="1"/>
        </w:rPr>
      </w:pPr>
      <w:r w:rsidDel="00000000" w:rsidR="00000000" w:rsidRPr="00000000">
        <w:rPr>
          <w:i w:val="1"/>
          <w:rtl w:val="0"/>
        </w:rPr>
        <w:t xml:space="preserve">.</w:t>
      </w:r>
    </w:p>
    <w:p w:rsidR="00000000" w:rsidDel="00000000" w:rsidP="00000000" w:rsidRDefault="00000000" w:rsidRPr="00000000" w14:paraId="0000006F">
      <w:pPr>
        <w:pStyle w:val="Heading2"/>
        <w:rPr>
          <w:i w:val="1"/>
        </w:rPr>
      </w:pPr>
      <w:bookmarkStart w:colFirst="0" w:colLast="0" w:name="_1t3h5sf" w:id="7"/>
      <w:bookmarkEnd w:id="7"/>
      <w:r w:rsidDel="00000000" w:rsidR="00000000" w:rsidRPr="00000000">
        <w:rPr>
          <w:rtl w:val="0"/>
        </w:rPr>
        <w:t xml:space="preserve">LEVEL DESIGN DIAGRAM</w:t>
      </w:r>
      <w:r w:rsidDel="00000000" w:rsidR="00000000" w:rsidRPr="00000000">
        <w:rPr>
          <w:rtl w:val="0"/>
        </w:rPr>
      </w:r>
    </w:p>
    <w:p w:rsidR="00000000" w:rsidDel="00000000" w:rsidP="00000000" w:rsidRDefault="00000000" w:rsidRPr="00000000" w14:paraId="00000070">
      <w:pPr>
        <w:rPr>
          <w:i w:val="1"/>
        </w:rPr>
      </w:pPr>
      <w:r w:rsidDel="00000000" w:rsidR="00000000" w:rsidRPr="00000000">
        <w:rPr>
          <w:i w:val="1"/>
        </w:rPr>
        <w:drawing>
          <wp:inline distB="114300" distT="114300" distL="114300" distR="114300">
            <wp:extent cx="5486400" cy="40005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86400" cy="4000500"/>
                    </a:xfrm>
                    <a:prstGeom prst="rect"/>
                    <a:ln/>
                  </pic:spPr>
                </pic:pic>
              </a:graphicData>
            </a:graphic>
          </wp:inline>
        </w:drawing>
      </w:r>
      <w:r w:rsidDel="00000000" w:rsidR="00000000" w:rsidRPr="00000000">
        <w:rPr>
          <w:i w:val="1"/>
        </w:rPr>
        <w:drawing>
          <wp:inline distB="114300" distT="114300" distL="114300" distR="114300">
            <wp:extent cx="5486400" cy="40005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i w:val="1"/>
        </w:rPr>
      </w:pPr>
      <w:r w:rsidDel="00000000" w:rsidR="00000000" w:rsidRPr="00000000">
        <w:rPr>
          <w:rtl w:val="0"/>
        </w:rPr>
      </w:r>
    </w:p>
    <w:p w:rsidR="00000000" w:rsidDel="00000000" w:rsidP="00000000" w:rsidRDefault="00000000" w:rsidRPr="00000000" w14:paraId="00000072">
      <w:pPr>
        <w:rPr>
          <w:i w:val="1"/>
        </w:rPr>
      </w:pPr>
      <w:r w:rsidDel="00000000" w:rsidR="00000000" w:rsidRPr="00000000">
        <w:rPr>
          <w:rtl w:val="0"/>
        </w:rPr>
      </w:r>
    </w:p>
    <w:p w:rsidR="00000000" w:rsidDel="00000000" w:rsidP="00000000" w:rsidRDefault="00000000" w:rsidRPr="00000000" w14:paraId="00000073">
      <w:pPr>
        <w:pStyle w:val="Heading2"/>
        <w:rPr>
          <w:i w:val="1"/>
        </w:rPr>
      </w:pPr>
      <w:bookmarkStart w:colFirst="0" w:colLast="0" w:name="_4d34og8" w:id="8"/>
      <w:bookmarkEnd w:id="8"/>
      <w:r w:rsidDel="00000000" w:rsidR="00000000" w:rsidRPr="00000000">
        <w:rPr>
          <w:rtl w:val="0"/>
        </w:rPr>
        <w:t xml:space="preserve">Mission DESIGN List</w:t>
      </w:r>
      <w:r w:rsidDel="00000000" w:rsidR="00000000" w:rsidRPr="00000000">
        <w:rPr>
          <w:rtl w:val="0"/>
        </w:rPr>
      </w:r>
    </w:p>
    <w:p w:rsidR="00000000" w:rsidDel="00000000" w:rsidP="00000000" w:rsidRDefault="00000000" w:rsidRPr="00000000" w14:paraId="00000074">
      <w:pPr>
        <w:rPr>
          <w:i w:val="1"/>
        </w:rPr>
      </w:pPr>
      <w:r w:rsidDel="00000000" w:rsidR="00000000" w:rsidRPr="00000000">
        <w:rPr>
          <w:rtl w:val="0"/>
        </w:rPr>
      </w:r>
    </w:p>
    <w:tbl>
      <w:tblPr>
        <w:tblStyle w:val="Table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c>
          <w:tcPr/>
          <w:p w:rsidR="00000000" w:rsidDel="00000000" w:rsidP="00000000" w:rsidRDefault="00000000" w:rsidRPr="00000000" w14:paraId="00000075">
            <w:pPr>
              <w:rPr/>
            </w:pPr>
            <w:r w:rsidDel="00000000" w:rsidR="00000000" w:rsidRPr="00000000">
              <w:rPr>
                <w:rtl w:val="0"/>
              </w:rPr>
              <w:t xml:space="preserve">Name of Mission</w:t>
            </w:r>
          </w:p>
        </w:tc>
        <w:tc>
          <w:tcPr/>
          <w:p w:rsidR="00000000" w:rsidDel="00000000" w:rsidP="00000000" w:rsidRDefault="00000000" w:rsidRPr="00000000" w14:paraId="00000076">
            <w:pPr>
              <w:rPr/>
            </w:pPr>
            <w:r w:rsidDel="00000000" w:rsidR="00000000" w:rsidRPr="00000000">
              <w:rPr>
                <w:rtl w:val="0"/>
              </w:rPr>
              <w:t xml:space="preserve">Name of Mission Design Document</w:t>
            </w:r>
          </w:p>
        </w:tc>
      </w:tr>
      <w:tr>
        <w:tc>
          <w:tcPr/>
          <w:p w:rsidR="00000000" w:rsidDel="00000000" w:rsidP="00000000" w:rsidRDefault="00000000" w:rsidRPr="00000000" w14:paraId="00000077">
            <w:pPr>
              <w:rPr/>
            </w:pPr>
            <w:r w:rsidDel="00000000" w:rsidR="00000000" w:rsidRPr="00000000">
              <w:rPr>
                <w:rtl w:val="0"/>
              </w:rPr>
              <w:t xml:space="preserve">Road</w:t>
            </w:r>
          </w:p>
        </w:tc>
        <w:tc>
          <w:tcPr/>
          <w:p w:rsidR="00000000" w:rsidDel="00000000" w:rsidP="00000000" w:rsidRDefault="00000000" w:rsidRPr="00000000" w14:paraId="00000078">
            <w:pPr>
              <w:rPr/>
            </w:pPr>
            <w:r w:rsidDel="00000000" w:rsidR="00000000" w:rsidRPr="00000000">
              <w:rPr>
                <w:rtl w:val="0"/>
              </w:rPr>
              <w:t xml:space="preserve">Level Design Diagram 1 and 2</w:t>
            </w:r>
          </w:p>
        </w:tc>
      </w:tr>
      <w:tr>
        <w:tc>
          <w:tcPr/>
          <w:p w:rsidR="00000000" w:rsidDel="00000000" w:rsidP="00000000" w:rsidRDefault="00000000" w:rsidRPr="00000000" w14:paraId="00000079">
            <w:pPr>
              <w:rPr/>
            </w:pPr>
            <w:r w:rsidDel="00000000" w:rsidR="00000000" w:rsidRPr="00000000">
              <w:rPr>
                <w:rtl w:val="0"/>
              </w:rPr>
              <w:t xml:space="preserve">The Storm</w:t>
            </w:r>
          </w:p>
        </w:tc>
        <w:tc>
          <w:tcPr/>
          <w:p w:rsidR="00000000" w:rsidDel="00000000" w:rsidP="00000000" w:rsidRDefault="00000000" w:rsidRPr="00000000" w14:paraId="0000007A">
            <w:pPr>
              <w:rPr/>
            </w:pPr>
            <w:r w:rsidDel="00000000" w:rsidR="00000000" w:rsidRPr="00000000">
              <w:rPr>
                <w:rtl w:val="0"/>
              </w:rPr>
              <w:t xml:space="preserve">Level Design Diagram 3</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pStyle w:val="Heading1"/>
        <w:rPr/>
      </w:pPr>
      <w:bookmarkStart w:colFirst="0" w:colLast="0" w:name="_2s8eyo1" w:id="9"/>
      <w:bookmarkEnd w:id="9"/>
      <w:r w:rsidDel="00000000" w:rsidR="00000000" w:rsidRPr="00000000">
        <w:rPr>
          <w:rtl w:val="0"/>
        </w:rPr>
        <w:t xml:space="preserve">ACCESSIBILITY &amp; Use</w:t>
      </w:r>
    </w:p>
    <w:p w:rsidR="00000000" w:rsidDel="00000000" w:rsidP="00000000" w:rsidRDefault="00000000" w:rsidRPr="00000000" w14:paraId="0000007E">
      <w:pPr>
        <w:rPr>
          <w:i w:val="1"/>
        </w:rPr>
      </w:pPr>
      <w:r w:rsidDel="00000000" w:rsidR="00000000" w:rsidRPr="00000000">
        <w:rPr>
          <w:i w:val="1"/>
          <w:rtl w:val="0"/>
        </w:rPr>
        <w:t xml:space="preserve">From the Game Design Document.</w:t>
      </w:r>
    </w:p>
    <w:p w:rsidR="00000000" w:rsidDel="00000000" w:rsidP="00000000" w:rsidRDefault="00000000" w:rsidRPr="00000000" w14:paraId="0000007F">
      <w:pPr>
        <w:ind w:firstLine="720"/>
        <w:rPr>
          <w:i w:val="1"/>
        </w:rPr>
      </w:pPr>
      <w:r w:rsidDel="00000000" w:rsidR="00000000" w:rsidRPr="00000000">
        <w:rPr>
          <w:i w:val="1"/>
          <w:rtl w:val="0"/>
        </w:rPr>
        <w:t xml:space="preserve">According to these guidelines: </w:t>
      </w:r>
      <w:hyperlink r:id="rId13">
        <w:r w:rsidDel="00000000" w:rsidR="00000000" w:rsidRPr="00000000">
          <w:rPr>
            <w:i w:val="1"/>
            <w:color w:val="0000ff"/>
            <w:u w:val="single"/>
            <w:rtl w:val="0"/>
          </w:rPr>
          <w:t xml:space="preserve">http://gameaccessibilityguidelines.com</w:t>
        </w:r>
      </w:hyperlink>
      <w:r w:rsidDel="00000000" w:rsidR="00000000" w:rsidRPr="00000000">
        <w:rPr>
          <w:i w:val="1"/>
          <w:rtl w:val="0"/>
        </w:rPr>
        <w:t xml:space="preserve"> how will your game be made accessible to the greatest number of abilities? Write the goals for accessibility the general inclusion strategies here.</w:t>
      </w:r>
    </w:p>
    <w:p w:rsidR="00000000" w:rsidDel="00000000" w:rsidP="00000000" w:rsidRDefault="00000000" w:rsidRPr="00000000" w14:paraId="00000080">
      <w:pPr>
        <w:rPr>
          <w:i w:val="1"/>
        </w:rPr>
      </w:pPr>
      <w:r w:rsidDel="00000000" w:rsidR="00000000" w:rsidRPr="00000000">
        <w:rPr>
          <w:rtl w:val="0"/>
        </w:rPr>
      </w:r>
    </w:p>
    <w:p w:rsidR="00000000" w:rsidDel="00000000" w:rsidP="00000000" w:rsidRDefault="00000000" w:rsidRPr="00000000" w14:paraId="00000081">
      <w:pPr>
        <w:pStyle w:val="Heading2"/>
        <w:rPr/>
      </w:pPr>
      <w:bookmarkStart w:colFirst="0" w:colLast="0" w:name="_17dp8vu" w:id="10"/>
      <w:bookmarkEnd w:id="10"/>
      <w:r w:rsidDel="00000000" w:rsidR="00000000" w:rsidRPr="00000000">
        <w:rPr>
          <w:rtl w:val="0"/>
        </w:rPr>
        <w:t xml:space="preserve">INCLUSION</w:t>
      </w:r>
    </w:p>
    <w:p w:rsidR="00000000" w:rsidDel="00000000" w:rsidP="00000000" w:rsidRDefault="00000000" w:rsidRPr="00000000" w14:paraId="00000082">
      <w:pPr>
        <w:rPr>
          <w:i w:val="1"/>
        </w:rPr>
      </w:pPr>
      <w:r w:rsidDel="00000000" w:rsidR="00000000" w:rsidRPr="00000000">
        <w:rPr>
          <w:rtl w:val="0"/>
        </w:rPr>
      </w:r>
    </w:p>
    <w:tbl>
      <w:tblPr>
        <w:tblStyle w:val="Table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7"/>
        <w:gridCol w:w="3972"/>
        <w:gridCol w:w="2871"/>
        <w:tblGridChange w:id="0">
          <w:tblGrid>
            <w:gridCol w:w="1787"/>
            <w:gridCol w:w="3972"/>
            <w:gridCol w:w="2871"/>
          </w:tblGrid>
        </w:tblGridChange>
      </w:tblGrid>
      <w:tr>
        <w:tc>
          <w:tcPr>
            <w:shd w:fill="e7e6e6" w:val="clear"/>
          </w:tcPr>
          <w:p w:rsidR="00000000" w:rsidDel="00000000" w:rsidP="00000000" w:rsidRDefault="00000000" w:rsidRPr="00000000" w14:paraId="00000083">
            <w:pPr>
              <w:rPr/>
            </w:pPr>
            <w:r w:rsidDel="00000000" w:rsidR="00000000" w:rsidRPr="00000000">
              <w:rPr>
                <w:rtl w:val="0"/>
              </w:rPr>
              <w:t xml:space="preserve">Ability</w:t>
            </w:r>
          </w:p>
        </w:tc>
        <w:tc>
          <w:tcPr>
            <w:shd w:fill="e7e6e6" w:val="clear"/>
          </w:tcPr>
          <w:p w:rsidR="00000000" w:rsidDel="00000000" w:rsidP="00000000" w:rsidRDefault="00000000" w:rsidRPr="00000000" w14:paraId="00000084">
            <w:pPr>
              <w:jc w:val="left"/>
              <w:rPr/>
            </w:pPr>
            <w:r w:rsidDel="00000000" w:rsidR="00000000" w:rsidRPr="00000000">
              <w:rPr>
                <w:rtl w:val="0"/>
              </w:rPr>
              <w:t xml:space="preserve">Level (Basic, Intermediate, Advanced) </w:t>
            </w:r>
          </w:p>
        </w:tc>
        <w:tc>
          <w:tcPr>
            <w:shd w:fill="e7e6e6" w:val="clear"/>
          </w:tcPr>
          <w:p w:rsidR="00000000" w:rsidDel="00000000" w:rsidP="00000000" w:rsidRDefault="00000000" w:rsidRPr="00000000" w14:paraId="00000085">
            <w:pPr>
              <w:rPr/>
            </w:pPr>
            <w:r w:rsidDel="00000000" w:rsidR="00000000" w:rsidRPr="00000000">
              <w:rPr>
                <w:rtl w:val="0"/>
              </w:rPr>
              <w:t xml:space="preserve">Strategy for inclusion</w:t>
            </w:r>
          </w:p>
        </w:tc>
      </w:tr>
      <w:tr>
        <w:tc>
          <w:tcPr>
            <w:shd w:fill="auto" w:val="clear"/>
          </w:tcPr>
          <w:p w:rsidR="00000000" w:rsidDel="00000000" w:rsidP="00000000" w:rsidRDefault="00000000" w:rsidRPr="00000000" w14:paraId="00000086">
            <w:pPr>
              <w:rPr>
                <w:i w:val="1"/>
              </w:rPr>
            </w:pPr>
            <w:r w:rsidDel="00000000" w:rsidR="00000000" w:rsidRPr="00000000">
              <w:rPr>
                <w:i w:val="1"/>
                <w:rtl w:val="0"/>
              </w:rPr>
              <w:t xml:space="preserve">Fine Motor</w:t>
            </w:r>
          </w:p>
        </w:tc>
        <w:tc>
          <w:tcPr>
            <w:shd w:fill="auto" w:val="clear"/>
          </w:tcPr>
          <w:p w:rsidR="00000000" w:rsidDel="00000000" w:rsidP="00000000" w:rsidRDefault="00000000" w:rsidRPr="00000000" w14:paraId="00000087">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88">
            <w:pPr>
              <w:rPr>
                <w:i w:val="1"/>
              </w:rPr>
            </w:pPr>
            <w:r w:rsidDel="00000000" w:rsidR="00000000" w:rsidRPr="00000000">
              <w:rPr>
                <w:i w:val="1"/>
                <w:rtl w:val="0"/>
              </w:rPr>
              <w:t xml:space="preserve">We will ensure controls are as simple as possible.</w:t>
            </w:r>
          </w:p>
        </w:tc>
      </w:tr>
      <w:tr>
        <w:tc>
          <w:tcPr>
            <w:shd w:fill="auto" w:val="clear"/>
          </w:tcPr>
          <w:p w:rsidR="00000000" w:rsidDel="00000000" w:rsidP="00000000" w:rsidRDefault="00000000" w:rsidRPr="00000000" w14:paraId="00000089">
            <w:pPr>
              <w:jc w:val="left"/>
              <w:rPr>
                <w:i w:val="1"/>
              </w:rPr>
            </w:pPr>
            <w:r w:rsidDel="00000000" w:rsidR="00000000" w:rsidRPr="00000000">
              <w:rPr>
                <w:i w:val="1"/>
                <w:rtl w:val="0"/>
              </w:rPr>
              <w:t xml:space="preserve">Large Motor </w:t>
            </w:r>
          </w:p>
        </w:tc>
        <w:tc>
          <w:tcPr>
            <w:shd w:fill="auto" w:val="clear"/>
          </w:tcPr>
          <w:p w:rsidR="00000000" w:rsidDel="00000000" w:rsidP="00000000" w:rsidRDefault="00000000" w:rsidRPr="00000000" w14:paraId="0000008A">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8B">
            <w:pPr>
              <w:rPr>
                <w:i w:val="1"/>
              </w:rPr>
            </w:pPr>
            <w:r w:rsidDel="00000000" w:rsidR="00000000" w:rsidRPr="00000000">
              <w:rPr>
                <w:i w:val="1"/>
                <w:rtl w:val="0"/>
              </w:rPr>
              <w:t xml:space="preserve">We will ensure controls are as simple as possible.</w:t>
            </w:r>
          </w:p>
        </w:tc>
      </w:tr>
      <w:tr>
        <w:tc>
          <w:tcPr>
            <w:shd w:fill="auto" w:val="clear"/>
          </w:tcPr>
          <w:p w:rsidR="00000000" w:rsidDel="00000000" w:rsidP="00000000" w:rsidRDefault="00000000" w:rsidRPr="00000000" w14:paraId="0000008C">
            <w:pPr>
              <w:rPr>
                <w:i w:val="1"/>
              </w:rPr>
            </w:pPr>
            <w:r w:rsidDel="00000000" w:rsidR="00000000" w:rsidRPr="00000000">
              <w:rPr>
                <w:i w:val="1"/>
                <w:rtl w:val="0"/>
              </w:rPr>
              <w:t xml:space="preserve">Cognitive</w:t>
            </w:r>
          </w:p>
        </w:tc>
        <w:tc>
          <w:tcPr>
            <w:shd w:fill="auto" w:val="clear"/>
          </w:tcPr>
          <w:p w:rsidR="00000000" w:rsidDel="00000000" w:rsidP="00000000" w:rsidRDefault="00000000" w:rsidRPr="00000000" w14:paraId="0000008D">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8E">
            <w:pPr>
              <w:rPr>
                <w:i w:val="1"/>
              </w:rPr>
            </w:pPr>
            <w:r w:rsidDel="00000000" w:rsidR="00000000" w:rsidRPr="00000000">
              <w:rPr>
                <w:i w:val="1"/>
                <w:rtl w:val="0"/>
              </w:rPr>
              <w:t xml:space="preserve">We will ensure the use of an easily readable default font size. We will use clear language.</w:t>
            </w:r>
          </w:p>
        </w:tc>
      </w:tr>
      <w:tr>
        <w:tc>
          <w:tcPr>
            <w:shd w:fill="auto" w:val="clear"/>
          </w:tcPr>
          <w:p w:rsidR="00000000" w:rsidDel="00000000" w:rsidP="00000000" w:rsidRDefault="00000000" w:rsidRPr="00000000" w14:paraId="0000008F">
            <w:pPr>
              <w:rPr>
                <w:i w:val="1"/>
              </w:rPr>
            </w:pPr>
            <w:r w:rsidDel="00000000" w:rsidR="00000000" w:rsidRPr="00000000">
              <w:rPr>
                <w:i w:val="1"/>
                <w:rtl w:val="0"/>
              </w:rPr>
              <w:t xml:space="preserve">Vision</w:t>
            </w:r>
          </w:p>
        </w:tc>
        <w:tc>
          <w:tcPr>
            <w:shd w:fill="auto" w:val="clear"/>
          </w:tcPr>
          <w:p w:rsidR="00000000" w:rsidDel="00000000" w:rsidP="00000000" w:rsidRDefault="00000000" w:rsidRPr="00000000" w14:paraId="00000090">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91">
            <w:pPr>
              <w:rPr>
                <w:i w:val="1"/>
              </w:rPr>
            </w:pPr>
            <w:r w:rsidDel="00000000" w:rsidR="00000000" w:rsidRPr="00000000">
              <w:rPr>
                <w:i w:val="1"/>
                <w:rtl w:val="0"/>
              </w:rPr>
              <w:t xml:space="preserve">We will ensure the use of an easily readable default font size.</w:t>
            </w:r>
          </w:p>
        </w:tc>
      </w:tr>
      <w:tr>
        <w:tc>
          <w:tcPr>
            <w:shd w:fill="auto" w:val="clear"/>
          </w:tcPr>
          <w:p w:rsidR="00000000" w:rsidDel="00000000" w:rsidP="00000000" w:rsidRDefault="00000000" w:rsidRPr="00000000" w14:paraId="00000092">
            <w:pPr>
              <w:rPr>
                <w:i w:val="1"/>
              </w:rPr>
            </w:pPr>
            <w:r w:rsidDel="00000000" w:rsidR="00000000" w:rsidRPr="00000000">
              <w:rPr>
                <w:i w:val="1"/>
                <w:rtl w:val="0"/>
              </w:rPr>
              <w:t xml:space="preserve">Hearing</w:t>
            </w:r>
          </w:p>
        </w:tc>
        <w:tc>
          <w:tcPr>
            <w:shd w:fill="auto" w:val="clear"/>
          </w:tcPr>
          <w:p w:rsidR="00000000" w:rsidDel="00000000" w:rsidP="00000000" w:rsidRDefault="00000000" w:rsidRPr="00000000" w14:paraId="00000093">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94">
            <w:pPr>
              <w:rPr>
                <w:i w:val="1"/>
              </w:rPr>
            </w:pPr>
            <w:r w:rsidDel="00000000" w:rsidR="00000000" w:rsidRPr="00000000">
              <w:rPr>
                <w:rtl w:val="0"/>
              </w:rPr>
            </w:r>
          </w:p>
        </w:tc>
      </w:tr>
      <w:tr>
        <w:tc>
          <w:tcPr>
            <w:shd w:fill="auto" w:val="clear"/>
          </w:tcPr>
          <w:p w:rsidR="00000000" w:rsidDel="00000000" w:rsidP="00000000" w:rsidRDefault="00000000" w:rsidRPr="00000000" w14:paraId="00000095">
            <w:pPr>
              <w:rPr>
                <w:i w:val="1"/>
              </w:rPr>
            </w:pPr>
            <w:r w:rsidDel="00000000" w:rsidR="00000000" w:rsidRPr="00000000">
              <w:rPr>
                <w:i w:val="1"/>
                <w:rtl w:val="0"/>
              </w:rPr>
              <w:t xml:space="preserve">Speech</w:t>
            </w:r>
          </w:p>
        </w:tc>
        <w:tc>
          <w:tcPr>
            <w:shd w:fill="auto" w:val="clear"/>
          </w:tcPr>
          <w:p w:rsidR="00000000" w:rsidDel="00000000" w:rsidP="00000000" w:rsidRDefault="00000000" w:rsidRPr="00000000" w14:paraId="00000096">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97">
            <w:pPr>
              <w:rPr>
                <w:i w:val="1"/>
              </w:rPr>
            </w:pPr>
            <w:r w:rsidDel="00000000" w:rsidR="00000000" w:rsidRPr="00000000">
              <w:rPr>
                <w:i w:val="1"/>
                <w:rtl w:val="0"/>
              </w:rPr>
              <w:t xml:space="preserve">We will ensure that speech input is not required.</w:t>
            </w:r>
          </w:p>
        </w:tc>
      </w:tr>
      <w:tr>
        <w:tc>
          <w:tcPr>
            <w:shd w:fill="auto" w:val="clear"/>
          </w:tcPr>
          <w:p w:rsidR="00000000" w:rsidDel="00000000" w:rsidP="00000000" w:rsidRDefault="00000000" w:rsidRPr="00000000" w14:paraId="00000098">
            <w:pPr>
              <w:rPr>
                <w:i w:val="1"/>
              </w:rPr>
            </w:pPr>
            <w:r w:rsidDel="00000000" w:rsidR="00000000" w:rsidRPr="00000000">
              <w:rPr>
                <w:i w:val="1"/>
                <w:rtl w:val="0"/>
              </w:rPr>
              <w:t xml:space="preserve">General</w:t>
            </w:r>
          </w:p>
        </w:tc>
        <w:tc>
          <w:tcPr>
            <w:shd w:fill="auto" w:val="clear"/>
          </w:tcPr>
          <w:p w:rsidR="00000000" w:rsidDel="00000000" w:rsidP="00000000" w:rsidRDefault="00000000" w:rsidRPr="00000000" w14:paraId="00000099">
            <w:pPr>
              <w:rPr>
                <w:i w:val="1"/>
              </w:rPr>
            </w:pPr>
            <w:r w:rsidDel="00000000" w:rsidR="00000000" w:rsidRPr="00000000">
              <w:rPr>
                <w:i w:val="1"/>
                <w:rtl w:val="0"/>
              </w:rPr>
              <w:t xml:space="preserve">Basic</w:t>
            </w:r>
          </w:p>
        </w:tc>
        <w:tc>
          <w:tcPr>
            <w:shd w:fill="auto" w:val="clear"/>
          </w:tcPr>
          <w:p w:rsidR="00000000" w:rsidDel="00000000" w:rsidP="00000000" w:rsidRDefault="00000000" w:rsidRPr="00000000" w14:paraId="0000009A">
            <w:pPr>
              <w:rPr>
                <w:i w:val="1"/>
              </w:rPr>
            </w:pPr>
            <w:r w:rsidDel="00000000" w:rsidR="00000000" w:rsidRPr="00000000">
              <w:rPr>
                <w:i w:val="1"/>
                <w:rtl w:val="0"/>
              </w:rPr>
              <w:t xml:space="preserve">Given the limited development time, additional difficulty levels will not be considered. The game will not be made to be difficult to complete. Further general accessibility will be dependent on the abilities given to us by Coregames.</w:t>
            </w:r>
          </w:p>
        </w:tc>
      </w:tr>
    </w:tbl>
    <w:p w:rsidR="00000000" w:rsidDel="00000000" w:rsidP="00000000" w:rsidRDefault="00000000" w:rsidRPr="00000000" w14:paraId="0000009B">
      <w:pPr>
        <w:rPr>
          <w:i w:val="1"/>
        </w:rPr>
      </w:pPr>
      <w:r w:rsidDel="00000000" w:rsidR="00000000" w:rsidRPr="00000000">
        <w:rPr>
          <w:rtl w:val="0"/>
        </w:rPr>
      </w:r>
    </w:p>
    <w:p w:rsidR="00000000" w:rsidDel="00000000" w:rsidP="00000000" w:rsidRDefault="00000000" w:rsidRPr="00000000" w14:paraId="0000009C">
      <w:pPr>
        <w:pStyle w:val="Heading2"/>
        <w:rPr/>
      </w:pPr>
      <w:bookmarkStart w:colFirst="0" w:colLast="0" w:name="_3rdcrjn" w:id="11"/>
      <w:bookmarkEnd w:id="11"/>
      <w:r w:rsidDel="00000000" w:rsidR="00000000" w:rsidRPr="00000000">
        <w:rPr>
          <w:rtl w:val="0"/>
        </w:rPr>
        <w:t xml:space="preserve">GAME REQUIREMENTS</w:t>
      </w:r>
    </w:p>
    <w:p w:rsidR="00000000" w:rsidDel="00000000" w:rsidP="00000000" w:rsidRDefault="00000000" w:rsidRPr="00000000" w14:paraId="0000009D">
      <w:pPr>
        <w:rPr>
          <w:i w:val="1"/>
        </w:rPr>
      </w:pPr>
      <w:r w:rsidDel="00000000" w:rsidR="00000000" w:rsidRPr="00000000">
        <w:rPr>
          <w:i w:val="1"/>
          <w:rtl w:val="0"/>
        </w:rPr>
        <w:t xml:space="preserve">These are the requirements for the game that will become the traceability matrix and will help the team communicate who are working on the game, there is a scoping meeting with the team to determine which requirements will be built and which will be in the next release or iteration of the project. Add a row for each requirement to this table.</w:t>
      </w:r>
    </w:p>
    <w:p w:rsidR="00000000" w:rsidDel="00000000" w:rsidP="00000000" w:rsidRDefault="00000000" w:rsidRPr="00000000" w14:paraId="0000009E">
      <w:pPr>
        <w:rPr>
          <w:i w:val="1"/>
        </w:rPr>
      </w:pPr>
      <w:r w:rsidDel="00000000" w:rsidR="00000000" w:rsidRPr="00000000">
        <w:rPr>
          <w:rtl w:val="0"/>
        </w:rPr>
      </w:r>
    </w:p>
    <w:tbl>
      <w:tblPr>
        <w:tblStyle w:val="Table4"/>
        <w:tblW w:w="862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444"/>
        <w:gridCol w:w="5074"/>
        <w:gridCol w:w="1133"/>
        <w:gridCol w:w="1071"/>
        <w:tblGridChange w:id="0">
          <w:tblGrid>
            <w:gridCol w:w="908"/>
            <w:gridCol w:w="444"/>
            <w:gridCol w:w="5074"/>
            <w:gridCol w:w="1133"/>
            <w:gridCol w:w="1071"/>
          </w:tblGrid>
        </w:tblGridChange>
      </w:tblGrid>
      <w:tr>
        <w:tc>
          <w:tcPr>
            <w:tcBorders>
              <w:bottom w:color="000000" w:space="0" w:sz="4" w:val="single"/>
            </w:tcBorders>
            <w:shd w:fill="f2f2f2" w:val="clear"/>
          </w:tcPr>
          <w:p w:rsidR="00000000" w:rsidDel="00000000" w:rsidP="00000000" w:rsidRDefault="00000000" w:rsidRPr="00000000" w14:paraId="0000009F">
            <w:pPr>
              <w:rPr/>
            </w:pPr>
            <w:r w:rsidDel="00000000" w:rsidR="00000000" w:rsidRPr="00000000">
              <w:rPr>
                <w:rtl w:val="0"/>
              </w:rPr>
              <w:t xml:space="preserve">Done</w:t>
            </w:r>
          </w:p>
          <w:p w:rsidR="00000000" w:rsidDel="00000000" w:rsidP="00000000" w:rsidRDefault="00000000" w:rsidRPr="00000000" w14:paraId="000000A0">
            <w:pPr>
              <w:jc w:val="left"/>
              <w:rPr/>
            </w:pPr>
            <w:r w:rsidDel="00000000" w:rsidR="00000000" w:rsidRPr="00000000">
              <w:rPr>
                <w:rtl w:val="0"/>
              </w:rPr>
              <w:t xml:space="preserve">(Y/N)</w:t>
            </w:r>
          </w:p>
        </w:tc>
        <w:tc>
          <w:tcPr>
            <w:tcBorders>
              <w:bottom w:color="000000" w:space="0" w:sz="4" w:val="single"/>
            </w:tcBorders>
            <w:shd w:fill="f2f2f2" w:val="clear"/>
          </w:tcPr>
          <w:p w:rsidR="00000000" w:rsidDel="00000000" w:rsidP="00000000" w:rsidRDefault="00000000" w:rsidRPr="00000000" w14:paraId="000000A1">
            <w:pPr>
              <w:rPr/>
            </w:pPr>
            <w:r w:rsidDel="00000000" w:rsidR="00000000" w:rsidRPr="00000000">
              <w:rPr>
                <w:rtl w:val="0"/>
              </w:rPr>
              <w:t xml:space="preserve">#</w:t>
            </w:r>
          </w:p>
        </w:tc>
        <w:tc>
          <w:tcPr>
            <w:tcBorders>
              <w:bottom w:color="000000" w:space="0" w:sz="4" w:val="single"/>
            </w:tcBorders>
            <w:shd w:fill="f2f2f2" w:val="clear"/>
          </w:tcPr>
          <w:p w:rsidR="00000000" w:rsidDel="00000000" w:rsidP="00000000" w:rsidRDefault="00000000" w:rsidRPr="00000000" w14:paraId="000000A2">
            <w:pPr>
              <w:rPr/>
            </w:pPr>
            <w:r w:rsidDel="00000000" w:rsidR="00000000" w:rsidRPr="00000000">
              <w:rPr>
                <w:rtl w:val="0"/>
              </w:rPr>
              <w:t xml:space="preserve">Requirement Description</w:t>
            </w:r>
          </w:p>
        </w:tc>
        <w:tc>
          <w:tcPr>
            <w:tcBorders>
              <w:bottom w:color="000000" w:space="0" w:sz="4" w:val="single"/>
            </w:tcBorders>
            <w:shd w:fill="f2f2f2" w:val="clear"/>
          </w:tcPr>
          <w:p w:rsidR="00000000" w:rsidDel="00000000" w:rsidP="00000000" w:rsidRDefault="00000000" w:rsidRPr="00000000" w14:paraId="000000A3">
            <w:pPr>
              <w:rPr/>
            </w:pPr>
            <w:r w:rsidDel="00000000" w:rsidR="00000000" w:rsidRPr="00000000">
              <w:rPr>
                <w:rtl w:val="0"/>
              </w:rPr>
              <w:t xml:space="preserve">Originator of Req.</w:t>
            </w:r>
          </w:p>
        </w:tc>
        <w:tc>
          <w:tcPr>
            <w:tcBorders>
              <w:bottom w:color="000000" w:space="0" w:sz="4" w:val="single"/>
            </w:tcBorders>
            <w:shd w:fill="f2f2f2" w:val="clear"/>
          </w:tcPr>
          <w:p w:rsidR="00000000" w:rsidDel="00000000" w:rsidP="00000000" w:rsidRDefault="00000000" w:rsidRPr="00000000" w14:paraId="000000A4">
            <w:pPr>
              <w:rPr/>
            </w:pPr>
            <w:r w:rsidDel="00000000" w:rsidR="00000000" w:rsidRPr="00000000">
              <w:rPr>
                <w:rtl w:val="0"/>
              </w:rPr>
              <w:t xml:space="preserve">Scope (In/Out)</w:t>
            </w:r>
          </w:p>
        </w:tc>
      </w:tr>
      <w:tr>
        <w:tc>
          <w:tcPr>
            <w:tcBorders>
              <w:bottom w:color="000000" w:space="0" w:sz="4" w:val="single"/>
            </w:tcBorders>
          </w:tcPr>
          <w:p w:rsidR="00000000" w:rsidDel="00000000" w:rsidP="00000000" w:rsidRDefault="00000000" w:rsidRPr="00000000" w14:paraId="000000A5">
            <w:pPr>
              <w:rPr/>
            </w:pPr>
            <w:r w:rsidDel="00000000" w:rsidR="00000000" w:rsidRPr="00000000">
              <w:rPr>
                <w:rtl w:val="0"/>
              </w:rPr>
              <w:t xml:space="preserve">N</w:t>
            </w:r>
          </w:p>
        </w:tc>
        <w:tc>
          <w:tcPr>
            <w:tcBorders>
              <w:bottom w:color="000000" w:space="0" w:sz="4" w:val="single"/>
            </w:tcBorders>
            <w:shd w:fill="auto" w:val="clear"/>
          </w:tcPr>
          <w:p w:rsidR="00000000" w:rsidDel="00000000" w:rsidP="00000000" w:rsidRDefault="00000000" w:rsidRPr="00000000" w14:paraId="000000A6">
            <w:pPr>
              <w:rPr/>
            </w:pPr>
            <w:r w:rsidDel="00000000" w:rsidR="00000000" w:rsidRPr="00000000">
              <w:rPr>
                <w:rtl w:val="0"/>
              </w:rPr>
              <w:t xml:space="preserve">1</w:t>
            </w:r>
          </w:p>
        </w:tc>
        <w:tc>
          <w:tcPr>
            <w:tcBorders>
              <w:bottom w:color="000000" w:space="0" w:sz="4" w:val="single"/>
            </w:tcBorders>
            <w:shd w:fill="auto" w:val="clear"/>
          </w:tcPr>
          <w:p w:rsidR="00000000" w:rsidDel="00000000" w:rsidP="00000000" w:rsidRDefault="00000000" w:rsidRPr="00000000" w14:paraId="000000A7">
            <w:pPr>
              <w:rPr/>
            </w:pPr>
            <w:r w:rsidDel="00000000" w:rsidR="00000000" w:rsidRPr="00000000">
              <w:rPr>
                <w:rtl w:val="0"/>
              </w:rPr>
              <w:t xml:space="preserve">The player shall be able to interact with the raindrops, thunder, and other collidable objects.</w:t>
            </w:r>
          </w:p>
          <w:p w:rsidR="00000000" w:rsidDel="00000000" w:rsidP="00000000" w:rsidRDefault="00000000" w:rsidRPr="00000000" w14:paraId="000000A8">
            <w:pPr>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A9">
            <w:pPr>
              <w:rPr/>
            </w:pPr>
            <w:r w:rsidDel="00000000" w:rsidR="00000000" w:rsidRPr="00000000">
              <w:rPr>
                <w:rtl w:val="0"/>
              </w:rPr>
              <w:t xml:space="preserve">Ray</w:t>
            </w:r>
          </w:p>
        </w:tc>
        <w:tc>
          <w:tcPr>
            <w:tcBorders>
              <w:bottom w:color="000000" w:space="0" w:sz="4" w:val="single"/>
            </w:tcBorders>
            <w:shd w:fill="auto" w:val="clear"/>
          </w:tcPr>
          <w:p w:rsidR="00000000" w:rsidDel="00000000" w:rsidP="00000000" w:rsidRDefault="00000000" w:rsidRPr="00000000" w14:paraId="000000AA">
            <w:pPr>
              <w:rPr/>
            </w:pPr>
            <w:r w:rsidDel="00000000" w:rsidR="00000000" w:rsidRPr="00000000">
              <w:rPr>
                <w:rtl w:val="0"/>
              </w:rPr>
              <w:t xml:space="preserve">Out</w:t>
            </w:r>
          </w:p>
        </w:tc>
      </w:tr>
      <w:tr>
        <w:trPr>
          <w:trHeight w:val="630" w:hRule="atLeast"/>
        </w:trPr>
        <w:tc>
          <w:tcPr>
            <w:tcBorders>
              <w:bottom w:color="000000" w:space="0" w:sz="4" w:val="single"/>
            </w:tcBorders>
          </w:tcPr>
          <w:p w:rsidR="00000000" w:rsidDel="00000000" w:rsidP="00000000" w:rsidRDefault="00000000" w:rsidRPr="00000000" w14:paraId="000000AB">
            <w:pPr>
              <w:rPr/>
            </w:pPr>
            <w:r w:rsidDel="00000000" w:rsidR="00000000" w:rsidRPr="00000000">
              <w:rPr>
                <w:rtl w:val="0"/>
              </w:rPr>
              <w:t xml:space="preserve">N</w:t>
            </w:r>
          </w:p>
        </w:tc>
        <w:tc>
          <w:tcPr>
            <w:tcBorders>
              <w:bottom w:color="000000" w:space="0" w:sz="4" w:val="single"/>
            </w:tcBorders>
            <w:shd w:fill="auto" w:val="clear"/>
          </w:tcPr>
          <w:p w:rsidR="00000000" w:rsidDel="00000000" w:rsidP="00000000" w:rsidRDefault="00000000" w:rsidRPr="00000000" w14:paraId="000000AC">
            <w:pPr>
              <w:rPr/>
            </w:pPr>
            <w:r w:rsidDel="00000000" w:rsidR="00000000" w:rsidRPr="00000000">
              <w:rPr>
                <w:rtl w:val="0"/>
              </w:rPr>
              <w:t xml:space="preserve">2</w:t>
            </w:r>
          </w:p>
        </w:tc>
        <w:tc>
          <w:tcPr>
            <w:tcBorders>
              <w:bottom w:color="000000" w:space="0" w:sz="4" w:val="single"/>
            </w:tcBorders>
            <w:shd w:fill="auto" w:val="clear"/>
          </w:tcPr>
          <w:p w:rsidR="00000000" w:rsidDel="00000000" w:rsidP="00000000" w:rsidRDefault="00000000" w:rsidRPr="00000000" w14:paraId="000000AD">
            <w:pPr>
              <w:rPr/>
            </w:pPr>
            <w:r w:rsidDel="00000000" w:rsidR="00000000" w:rsidRPr="00000000">
              <w:rPr>
                <w:rtl w:val="0"/>
              </w:rPr>
              <w:t xml:space="preserve">The painting will be able to change color based on the player’s progress.</w:t>
            </w:r>
          </w:p>
        </w:tc>
        <w:tc>
          <w:tcPr>
            <w:tcBorders>
              <w:bottom w:color="000000" w:space="0" w:sz="4" w:val="single"/>
            </w:tcBorders>
            <w:shd w:fill="auto" w:val="clear"/>
          </w:tcPr>
          <w:p w:rsidR="00000000" w:rsidDel="00000000" w:rsidP="00000000" w:rsidRDefault="00000000" w:rsidRPr="00000000" w14:paraId="000000AE">
            <w:pPr>
              <w:rPr/>
            </w:pPr>
            <w:r w:rsidDel="00000000" w:rsidR="00000000" w:rsidRPr="00000000">
              <w:rPr>
                <w:rtl w:val="0"/>
              </w:rPr>
              <w:t xml:space="preserve">Ray</w:t>
            </w:r>
          </w:p>
        </w:tc>
        <w:tc>
          <w:tcPr>
            <w:tcBorders>
              <w:bottom w:color="000000" w:space="0" w:sz="4" w:val="single"/>
            </w:tcBorders>
            <w:shd w:fill="auto" w:val="clear"/>
          </w:tcPr>
          <w:p w:rsidR="00000000" w:rsidDel="00000000" w:rsidP="00000000" w:rsidRDefault="00000000" w:rsidRPr="00000000" w14:paraId="000000AF">
            <w:pPr>
              <w:rPr/>
            </w:pPr>
            <w:r w:rsidDel="00000000" w:rsidR="00000000" w:rsidRPr="00000000">
              <w:rPr>
                <w:rtl w:val="0"/>
              </w:rPr>
              <w:t xml:space="preserve">Out</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26in1rg" w:id="12"/>
      <w:bookmarkEnd w:id="12"/>
      <w:r w:rsidDel="00000000" w:rsidR="00000000" w:rsidRPr="00000000">
        <w:rPr>
          <w:rtl w:val="0"/>
        </w:rPr>
        <w:t xml:space="preserve">USER CHARACTERISTICS</w:t>
      </w:r>
    </w:p>
    <w:p w:rsidR="00000000" w:rsidDel="00000000" w:rsidP="00000000" w:rsidRDefault="00000000" w:rsidRPr="00000000" w14:paraId="000000B2">
      <w:pPr>
        <w:rPr>
          <w:i w:val="1"/>
        </w:rPr>
      </w:pPr>
      <w:r w:rsidDel="00000000" w:rsidR="00000000" w:rsidRPr="00000000">
        <w:rPr>
          <w:i w:val="1"/>
          <w:rtl w:val="0"/>
        </w:rPr>
        <w:t xml:space="preserve">Users are anyone who interacts with the game in some way. Some examples have been filled in to guide you. Delete or add as needed.</w:t>
      </w:r>
    </w:p>
    <w:p w:rsidR="00000000" w:rsidDel="00000000" w:rsidP="00000000" w:rsidRDefault="00000000" w:rsidRPr="00000000" w14:paraId="000000B3">
      <w:pPr>
        <w:rPr/>
      </w:pPr>
      <w:r w:rsidDel="00000000" w:rsidR="00000000" w:rsidRPr="00000000">
        <w:rPr>
          <w:rtl w:val="0"/>
        </w:rPr>
        <w:t xml:space="preserve"> </w:t>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4"/>
        <w:gridCol w:w="2432"/>
        <w:gridCol w:w="5224"/>
        <w:tblGridChange w:id="0">
          <w:tblGrid>
            <w:gridCol w:w="974"/>
            <w:gridCol w:w="2432"/>
            <w:gridCol w:w="5224"/>
          </w:tblGrid>
        </w:tblGridChange>
      </w:tblGrid>
      <w:tr>
        <w:tc>
          <w:tcPr>
            <w:shd w:fill="dfdfdf" w:val="clear"/>
          </w:tcPr>
          <w:p w:rsidR="00000000" w:rsidDel="00000000" w:rsidP="00000000" w:rsidRDefault="00000000" w:rsidRPr="00000000" w14:paraId="000000B4">
            <w:pPr>
              <w:rPr/>
            </w:pPr>
            <w:r w:rsidDel="00000000" w:rsidR="00000000" w:rsidRPr="00000000">
              <w:rPr>
                <w:rtl w:val="0"/>
              </w:rPr>
              <w:t xml:space="preserve">How many?</w:t>
            </w:r>
          </w:p>
        </w:tc>
        <w:tc>
          <w:tcPr>
            <w:shd w:fill="dfdfdf" w:val="clear"/>
          </w:tcPr>
          <w:p w:rsidR="00000000" w:rsidDel="00000000" w:rsidP="00000000" w:rsidRDefault="00000000" w:rsidRPr="00000000" w14:paraId="000000B5">
            <w:pPr>
              <w:rPr/>
            </w:pPr>
            <w:r w:rsidDel="00000000" w:rsidR="00000000" w:rsidRPr="00000000">
              <w:rPr>
                <w:rtl w:val="0"/>
              </w:rPr>
              <w:t xml:space="preserve">Title </w:t>
            </w:r>
          </w:p>
        </w:tc>
        <w:tc>
          <w:tcPr>
            <w:shd w:fill="dfdfdf" w:val="clear"/>
          </w:tcPr>
          <w:p w:rsidR="00000000" w:rsidDel="00000000" w:rsidP="00000000" w:rsidRDefault="00000000" w:rsidRPr="00000000" w14:paraId="000000B6">
            <w:pPr>
              <w:rPr/>
            </w:pPr>
            <w:r w:rsidDel="00000000" w:rsidR="00000000" w:rsidRPr="00000000">
              <w:rPr>
                <w:rtl w:val="0"/>
              </w:rPr>
              <w:t xml:space="preserve">Description of Characteristics</w:t>
            </w:r>
          </w:p>
        </w:tc>
      </w:tr>
      <w:tr>
        <w:tc>
          <w:tcPr/>
          <w:p w:rsidR="00000000" w:rsidDel="00000000" w:rsidP="00000000" w:rsidRDefault="00000000" w:rsidRPr="00000000" w14:paraId="000000B7">
            <w:pPr>
              <w:rPr/>
            </w:pPr>
            <w:r w:rsidDel="00000000" w:rsidR="00000000" w:rsidRPr="00000000">
              <w:rPr>
                <w:rtl w:val="0"/>
              </w:rPr>
              <w:t xml:space="preserve">1-16</w:t>
            </w:r>
          </w:p>
        </w:tc>
        <w:tc>
          <w:tcPr/>
          <w:p w:rsidR="00000000" w:rsidDel="00000000" w:rsidP="00000000" w:rsidRDefault="00000000" w:rsidRPr="00000000" w14:paraId="000000B8">
            <w:pPr>
              <w:rPr/>
            </w:pPr>
            <w:r w:rsidDel="00000000" w:rsidR="00000000" w:rsidRPr="00000000">
              <w:rPr>
                <w:rtl w:val="0"/>
              </w:rPr>
              <w:t xml:space="preserve">Casual players</w:t>
            </w:r>
          </w:p>
        </w:tc>
        <w:tc>
          <w:tcPr/>
          <w:p w:rsidR="00000000" w:rsidDel="00000000" w:rsidP="00000000" w:rsidRDefault="00000000" w:rsidRPr="00000000" w14:paraId="000000B9">
            <w:pPr>
              <w:rPr/>
            </w:pPr>
            <w:r w:rsidDel="00000000" w:rsidR="00000000" w:rsidRPr="00000000">
              <w:rPr>
                <w:rtl w:val="0"/>
              </w:rPr>
              <w:t xml:space="preserve">Some of them are part time (easily distracted by shiny things).  These players are able to complete the task given without too much unnecessary difficulty </w:t>
            </w:r>
          </w:p>
        </w:tc>
      </w:tr>
      <w:tr>
        <w:tc>
          <w:tcPr/>
          <w:p w:rsidR="00000000" w:rsidDel="00000000" w:rsidP="00000000" w:rsidRDefault="00000000" w:rsidRPr="00000000" w14:paraId="000000BA">
            <w:pPr>
              <w:rPr/>
            </w:pPr>
            <w:r w:rsidDel="00000000" w:rsidR="00000000" w:rsidRPr="00000000">
              <w:rPr>
                <w:rtl w:val="0"/>
              </w:rPr>
              <w:t xml:space="preserve">0-16</w:t>
            </w:r>
          </w:p>
        </w:tc>
        <w:tc>
          <w:tcPr/>
          <w:p w:rsidR="00000000" w:rsidDel="00000000" w:rsidP="00000000" w:rsidRDefault="00000000" w:rsidRPr="00000000" w14:paraId="000000BB">
            <w:pPr>
              <w:rPr/>
            </w:pPr>
            <w:r w:rsidDel="00000000" w:rsidR="00000000" w:rsidRPr="00000000">
              <w:rPr>
                <w:rtl w:val="0"/>
              </w:rPr>
              <w:t xml:space="preserve">Experienced players</w:t>
            </w:r>
          </w:p>
        </w:tc>
        <w:tc>
          <w:tcPr/>
          <w:p w:rsidR="00000000" w:rsidDel="00000000" w:rsidP="00000000" w:rsidRDefault="00000000" w:rsidRPr="00000000" w14:paraId="000000BC">
            <w:pPr>
              <w:rPr/>
            </w:pPr>
            <w:r w:rsidDel="00000000" w:rsidR="00000000" w:rsidRPr="00000000">
              <w:rPr>
                <w:rtl w:val="0"/>
              </w:rPr>
              <w:t xml:space="preserve">They are further along in their understanding of the game. These users are able to try to beat their best time by improving time management and reflexes when avoiding obstacles </w:t>
            </w:r>
          </w:p>
        </w:tc>
      </w:tr>
    </w:tbl>
    <w:p w:rsidR="00000000" w:rsidDel="00000000" w:rsidP="00000000" w:rsidRDefault="00000000" w:rsidRPr="00000000" w14:paraId="000000BD">
      <w:pPr>
        <w:pStyle w:val="Heading2"/>
        <w:rPr/>
      </w:pPr>
      <w:bookmarkStart w:colFirst="0" w:colLast="0" w:name="_lnxbz9" w:id="13"/>
      <w:bookmarkEnd w:id="13"/>
      <w:r w:rsidDel="00000000" w:rsidR="00000000" w:rsidRPr="00000000">
        <w:rPr>
          <w:rtl w:val="0"/>
        </w:rPr>
      </w:r>
    </w:p>
    <w:p w:rsidR="00000000" w:rsidDel="00000000" w:rsidP="00000000" w:rsidRDefault="00000000" w:rsidRPr="00000000" w14:paraId="000000BE">
      <w:pPr>
        <w:pStyle w:val="Heading2"/>
        <w:rPr/>
      </w:pPr>
      <w:bookmarkStart w:colFirst="0" w:colLast="0" w:name="_35nkun2" w:id="14"/>
      <w:bookmarkEnd w:id="14"/>
      <w:r w:rsidDel="00000000" w:rsidR="00000000" w:rsidRPr="00000000">
        <w:rPr>
          <w:rtl w:val="0"/>
        </w:rPr>
        <w:t xml:space="preserve">USER OBJECTIVES</w:t>
      </w:r>
    </w:p>
    <w:tbl>
      <w:tblPr>
        <w:tblStyle w:val="Table6"/>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2870"/>
        <w:gridCol w:w="2895"/>
        <w:tblGridChange w:id="0">
          <w:tblGrid>
            <w:gridCol w:w="2865"/>
            <w:gridCol w:w="2870"/>
            <w:gridCol w:w="2895"/>
          </w:tblGrid>
        </w:tblGridChange>
      </w:tblGrid>
      <w:tr>
        <w:tc>
          <w:tcPr>
            <w:shd w:fill="dfdfdf" w:val="clear"/>
          </w:tcPr>
          <w:p w:rsidR="00000000" w:rsidDel="00000000" w:rsidP="00000000" w:rsidRDefault="00000000" w:rsidRPr="00000000" w14:paraId="000000BF">
            <w:pPr>
              <w:rPr/>
            </w:pPr>
            <w:r w:rsidDel="00000000" w:rsidR="00000000" w:rsidRPr="00000000">
              <w:rPr>
                <w:rtl w:val="0"/>
              </w:rPr>
              <w:t xml:space="preserve">Title</w:t>
            </w:r>
          </w:p>
        </w:tc>
        <w:tc>
          <w:tcPr>
            <w:shd w:fill="dfdfdf" w:val="clear"/>
          </w:tcPr>
          <w:p w:rsidR="00000000" w:rsidDel="00000000" w:rsidP="00000000" w:rsidRDefault="00000000" w:rsidRPr="00000000" w14:paraId="000000C0">
            <w:pPr>
              <w:rPr/>
            </w:pPr>
            <w:r w:rsidDel="00000000" w:rsidR="00000000" w:rsidRPr="00000000">
              <w:rPr>
                <w:rtl w:val="0"/>
              </w:rPr>
              <w:t xml:space="preserve">Description of Objectives</w:t>
            </w:r>
          </w:p>
        </w:tc>
        <w:tc>
          <w:tcPr>
            <w:shd w:fill="dfdfdf" w:val="clear"/>
          </w:tcPr>
          <w:p w:rsidR="00000000" w:rsidDel="00000000" w:rsidP="00000000" w:rsidRDefault="00000000" w:rsidRPr="00000000" w14:paraId="000000C1">
            <w:pPr>
              <w:rPr/>
            </w:pPr>
            <w:r w:rsidDel="00000000" w:rsidR="00000000" w:rsidRPr="00000000">
              <w:rPr>
                <w:rtl w:val="0"/>
              </w:rPr>
              <w:t xml:space="preserve">Workflow</w:t>
            </w:r>
          </w:p>
        </w:tc>
      </w:tr>
      <w:tr>
        <w:tc>
          <w:tcPr/>
          <w:p w:rsidR="00000000" w:rsidDel="00000000" w:rsidP="00000000" w:rsidRDefault="00000000" w:rsidRPr="00000000" w14:paraId="000000C2">
            <w:pPr>
              <w:rPr/>
            </w:pPr>
            <w:r w:rsidDel="00000000" w:rsidR="00000000" w:rsidRPr="00000000">
              <w:rPr>
                <w:rtl w:val="0"/>
              </w:rPr>
              <w:t xml:space="preserve">Collect raindrops</w:t>
            </w:r>
          </w:p>
        </w:tc>
        <w:tc>
          <w:tcPr/>
          <w:p w:rsidR="00000000" w:rsidDel="00000000" w:rsidP="00000000" w:rsidRDefault="00000000" w:rsidRPr="00000000" w14:paraId="000000C3">
            <w:pPr>
              <w:rPr/>
            </w:pPr>
            <w:r w:rsidDel="00000000" w:rsidR="00000000" w:rsidRPr="00000000">
              <w:rPr>
                <w:rtl w:val="0"/>
              </w:rPr>
              <w:t xml:space="preserve">Players will run into raindrops to increase score</w:t>
            </w:r>
          </w:p>
        </w:tc>
        <w:tc>
          <w:tcPr/>
          <w:p w:rsidR="00000000" w:rsidDel="00000000" w:rsidP="00000000" w:rsidRDefault="00000000" w:rsidRPr="00000000" w14:paraId="000000C4">
            <w:pPr>
              <w:rPr/>
            </w:pPr>
            <w:r w:rsidDel="00000000" w:rsidR="00000000" w:rsidRPr="00000000">
              <w:rPr>
                <w:rtl w:val="0"/>
              </w:rPr>
              <w:t xml:space="preserve">Ian makes assets, Alvin/Maddy implements in engine</w:t>
            </w:r>
          </w:p>
        </w:tc>
      </w:tr>
      <w:tr>
        <w:tc>
          <w:tcPr/>
          <w:p w:rsidR="00000000" w:rsidDel="00000000" w:rsidP="00000000" w:rsidRDefault="00000000" w:rsidRPr="00000000" w14:paraId="000000C5">
            <w:pPr>
              <w:rPr/>
            </w:pPr>
            <w:r w:rsidDel="00000000" w:rsidR="00000000" w:rsidRPr="00000000">
              <w:rPr>
                <w:rtl w:val="0"/>
              </w:rPr>
              <w:t xml:space="preserve">Avoid thunder</w:t>
            </w:r>
          </w:p>
        </w:tc>
        <w:tc>
          <w:tcPr/>
          <w:p w:rsidR="00000000" w:rsidDel="00000000" w:rsidP="00000000" w:rsidRDefault="00000000" w:rsidRPr="00000000" w14:paraId="000000C6">
            <w:pPr>
              <w:rPr/>
            </w:pPr>
            <w:r w:rsidDel="00000000" w:rsidR="00000000" w:rsidRPr="00000000">
              <w:rPr>
                <w:rtl w:val="0"/>
              </w:rPr>
              <w:t xml:space="preserve">Players avoid thunder to preserve score.</w:t>
            </w:r>
          </w:p>
        </w:tc>
        <w:tc>
          <w:tcPr/>
          <w:p w:rsidR="00000000" w:rsidDel="00000000" w:rsidP="00000000" w:rsidRDefault="00000000" w:rsidRPr="00000000" w14:paraId="000000C7">
            <w:pPr>
              <w:rPr/>
            </w:pPr>
            <w:r w:rsidDel="00000000" w:rsidR="00000000" w:rsidRPr="00000000">
              <w:rPr>
                <w:rtl w:val="0"/>
              </w:rPr>
              <w:t xml:space="preserve">Ian makes assets, Alvin/Maddy implements in engine</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1ksv4uv" w:id="15"/>
      <w:bookmarkEnd w:id="15"/>
      <w:r w:rsidDel="00000000" w:rsidR="00000000" w:rsidRPr="00000000">
        <w:rPr>
          <w:rtl w:val="0"/>
        </w:rPr>
        <w:t xml:space="preserve">USE CASE DIAGRAM</w:t>
      </w:r>
    </w:p>
    <w:p w:rsidR="00000000" w:rsidDel="00000000" w:rsidP="00000000" w:rsidRDefault="00000000" w:rsidRPr="00000000" w14:paraId="000000CA">
      <w:pPr>
        <w:rPr>
          <w:i w:val="1"/>
          <w:color w:val="ff0000"/>
        </w:rPr>
      </w:pPr>
      <w:r w:rsidDel="00000000" w:rsidR="00000000" w:rsidRPr="00000000">
        <w:rPr>
          <w:i w:val="1"/>
        </w:rPr>
        <w:drawing>
          <wp:inline distB="114300" distT="114300" distL="114300" distR="114300">
            <wp:extent cx="3257550" cy="421005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2575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i w:val="1"/>
        </w:rPr>
      </w:pPr>
      <w:r w:rsidDel="00000000" w:rsidR="00000000" w:rsidRPr="00000000">
        <w:rPr>
          <w:rtl w:val="0"/>
        </w:rPr>
      </w:r>
    </w:p>
    <w:p w:rsidR="00000000" w:rsidDel="00000000" w:rsidP="00000000" w:rsidRDefault="00000000" w:rsidRPr="00000000" w14:paraId="000000CC">
      <w:pPr>
        <w:rPr>
          <w:i w:val="1"/>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44sinio" w:id="16"/>
      <w:bookmarkEnd w:id="16"/>
      <w:r w:rsidDel="00000000" w:rsidR="00000000" w:rsidRPr="00000000">
        <w:rPr>
          <w:rtl w:val="0"/>
        </w:rPr>
        <w:t xml:space="preserve">USE CASE NARRATIVE (Game Start)</w:t>
      </w:r>
    </w:p>
    <w:p w:rsidR="00000000" w:rsidDel="00000000" w:rsidP="00000000" w:rsidRDefault="00000000" w:rsidRPr="00000000" w14:paraId="000000CF">
      <w:pPr>
        <w:rPr>
          <w:i w:val="1"/>
        </w:rPr>
      </w:pPr>
      <w:r w:rsidDel="00000000" w:rsidR="00000000" w:rsidRPr="00000000">
        <w:rPr>
          <w:i w:val="1"/>
          <w:rtl w:val="0"/>
        </w:rPr>
        <w:t xml:space="preserve">Copy and paste this section for each of the use cases.</w:t>
      </w:r>
    </w:p>
    <w:p w:rsidR="00000000" w:rsidDel="00000000" w:rsidP="00000000" w:rsidRDefault="00000000" w:rsidRPr="00000000" w14:paraId="000000D0">
      <w:pPr>
        <w:rPr/>
      </w:pPr>
      <w:r w:rsidDel="00000000" w:rsidR="00000000" w:rsidRPr="00000000">
        <w:rPr>
          <w:rtl w:val="0"/>
        </w:rPr>
      </w:r>
    </w:p>
    <w:tbl>
      <w:tblPr>
        <w:tblStyle w:val="Table7"/>
        <w:tblW w:w="9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3"/>
        <w:gridCol w:w="7338"/>
        <w:tblGridChange w:id="0">
          <w:tblGrid>
            <w:gridCol w:w="2443"/>
            <w:gridCol w:w="7338"/>
          </w:tblGrid>
        </w:tblGridChange>
      </w:tblGrid>
      <w:tr>
        <w:tc>
          <w:tcPr>
            <w:gridSpan w:val="2"/>
            <w:shd w:fill="auto" w:val="clear"/>
          </w:tcPr>
          <w:p w:rsidR="00000000" w:rsidDel="00000000" w:rsidP="00000000" w:rsidRDefault="00000000" w:rsidRPr="00000000" w14:paraId="000000D1">
            <w:pPr>
              <w:rPr>
                <w:rFonts w:ascii="Arial" w:cs="Arial" w:eastAsia="Arial" w:hAnsi="Arial"/>
              </w:rPr>
            </w:pPr>
            <w:bookmarkStart w:colFirst="0" w:colLast="0" w:name="_2jxsxqh" w:id="17"/>
            <w:bookmarkEnd w:id="17"/>
            <w:r w:rsidDel="00000000" w:rsidR="00000000" w:rsidRPr="00000000">
              <w:rPr>
                <w:rFonts w:ascii="Arial" w:cs="Arial" w:eastAsia="Arial" w:hAnsi="Arial"/>
                <w:b w:val="1"/>
                <w:i w:val="1"/>
                <w:rtl w:val="0"/>
              </w:rPr>
              <w:t xml:space="preserve">Details of the use case actors</w:t>
            </w:r>
            <w:r w:rsidDel="00000000" w:rsidR="00000000" w:rsidRPr="00000000">
              <w:rPr>
                <w:rtl w:val="0"/>
              </w:rPr>
            </w:r>
          </w:p>
        </w:tc>
      </w:tr>
      <w:tr>
        <w:tc>
          <w:tcPr>
            <w:shd w:fill="auto" w:val="clear"/>
          </w:tcPr>
          <w:p w:rsidR="00000000" w:rsidDel="00000000" w:rsidP="00000000" w:rsidRDefault="00000000" w:rsidRPr="00000000" w14:paraId="000000D3">
            <w:pPr>
              <w:rPr>
                <w:i w:val="1"/>
              </w:rPr>
            </w:pPr>
            <w:r w:rsidDel="00000000" w:rsidR="00000000" w:rsidRPr="00000000">
              <w:rPr>
                <w:i w:val="1"/>
                <w:rtl w:val="0"/>
              </w:rPr>
              <w:t xml:space="preserve">Use Case Name:</w:t>
            </w:r>
          </w:p>
        </w:tc>
        <w:tc>
          <w:tcPr>
            <w:shd w:fill="auto" w:val="clear"/>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Game Start</w:t>
            </w:r>
          </w:p>
        </w:tc>
      </w:tr>
      <w:tr>
        <w:tc>
          <w:tcPr>
            <w:shd w:fill="auto" w:val="clear"/>
          </w:tcPr>
          <w:p w:rsidR="00000000" w:rsidDel="00000000" w:rsidP="00000000" w:rsidRDefault="00000000" w:rsidRPr="00000000" w14:paraId="000000D5">
            <w:pPr>
              <w:rPr>
                <w:i w:val="1"/>
              </w:rPr>
            </w:pPr>
            <w:r w:rsidDel="00000000" w:rsidR="00000000" w:rsidRPr="00000000">
              <w:rPr>
                <w:i w:val="1"/>
                <w:rtl w:val="0"/>
              </w:rPr>
              <w:t xml:space="preserve">Primary Actors:</w:t>
            </w:r>
          </w:p>
        </w:tc>
        <w:tc>
          <w:tcPr>
            <w:shd w:fill="auto" w:val="clear"/>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Player</w:t>
            </w:r>
          </w:p>
        </w:tc>
      </w:tr>
      <w:tr>
        <w:tc>
          <w:tcPr>
            <w:shd w:fill="auto" w:val="clear"/>
          </w:tcPr>
          <w:p w:rsidR="00000000" w:rsidDel="00000000" w:rsidP="00000000" w:rsidRDefault="00000000" w:rsidRPr="00000000" w14:paraId="000000D7">
            <w:pPr>
              <w:rPr>
                <w:i w:val="1"/>
              </w:rPr>
            </w:pPr>
            <w:r w:rsidDel="00000000" w:rsidR="00000000" w:rsidRPr="00000000">
              <w:rPr>
                <w:i w:val="1"/>
                <w:rtl w:val="0"/>
              </w:rPr>
              <w:t xml:space="preserve">Secondary Actors:</w:t>
            </w:r>
          </w:p>
        </w:tc>
        <w:tc>
          <w:tcPr>
            <w:shd w:fill="auto" w:val="clear"/>
          </w:tcPr>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Watchers</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i w:val="1"/>
          <w:u w:val="single"/>
        </w:rPr>
      </w:pPr>
      <w:r w:rsidDel="00000000" w:rsidR="00000000" w:rsidRPr="00000000">
        <w:rPr>
          <w:i w:val="1"/>
          <w:u w:val="single"/>
          <w:rtl w:val="0"/>
        </w:rPr>
        <w:t xml:space="preserve">Purpose:</w:t>
      </w:r>
    </w:p>
    <w:p w:rsidR="00000000" w:rsidDel="00000000" w:rsidP="00000000" w:rsidRDefault="00000000" w:rsidRPr="00000000" w14:paraId="000000DB">
      <w:pPr>
        <w:rPr/>
      </w:pPr>
      <w:r w:rsidDel="00000000" w:rsidR="00000000" w:rsidRPr="00000000">
        <w:rPr>
          <w:rtl w:val="0"/>
        </w:rPr>
        <w:t xml:space="preserve">This use case occurs when a player initiates the game</w:t>
      </w:r>
    </w:p>
    <w:p w:rsidR="00000000" w:rsidDel="00000000" w:rsidP="00000000" w:rsidRDefault="00000000" w:rsidRPr="00000000" w14:paraId="000000DC">
      <w:pPr>
        <w:rPr>
          <w:i w:val="1"/>
          <w:u w:val="single"/>
        </w:rPr>
      </w:pPr>
      <w:r w:rsidDel="00000000" w:rsidR="00000000" w:rsidRPr="00000000">
        <w:rPr>
          <w:i w:val="1"/>
          <w:u w:val="single"/>
          <w:rtl w:val="0"/>
        </w:rPr>
        <w:t xml:space="preserve">Trigger:</w:t>
      </w:r>
    </w:p>
    <w:p w:rsidR="00000000" w:rsidDel="00000000" w:rsidP="00000000" w:rsidRDefault="00000000" w:rsidRPr="00000000" w14:paraId="000000DD">
      <w:pPr>
        <w:rPr/>
      </w:pPr>
      <w:r w:rsidDel="00000000" w:rsidR="00000000" w:rsidRPr="00000000">
        <w:rPr>
          <w:rtl w:val="0"/>
        </w:rPr>
        <w:t xml:space="preserve">The player or system requires opening the software.</w:t>
      </w:r>
    </w:p>
    <w:p w:rsidR="00000000" w:rsidDel="00000000" w:rsidP="00000000" w:rsidRDefault="00000000" w:rsidRPr="00000000" w14:paraId="000000DE">
      <w:pPr>
        <w:rPr>
          <w:i w:val="1"/>
          <w:u w:val="single"/>
        </w:rPr>
      </w:pPr>
      <w:r w:rsidDel="00000000" w:rsidR="00000000" w:rsidRPr="00000000">
        <w:rPr>
          <w:i w:val="1"/>
          <w:u w:val="single"/>
          <w:rtl w:val="0"/>
        </w:rPr>
        <w:t xml:space="preserve">Pre-conditions:</w:t>
      </w:r>
    </w:p>
    <w:p w:rsidR="00000000" w:rsidDel="00000000" w:rsidP="00000000" w:rsidRDefault="00000000" w:rsidRPr="00000000" w14:paraId="000000DF">
      <w:pPr>
        <w:rPr/>
      </w:pPr>
      <w:r w:rsidDel="00000000" w:rsidR="00000000" w:rsidRPr="00000000">
        <w:rPr>
          <w:rtl w:val="0"/>
        </w:rPr>
        <w:t xml:space="preserve">Using PC or Mac platform</w:t>
      </w:r>
    </w:p>
    <w:p w:rsidR="00000000" w:rsidDel="00000000" w:rsidP="00000000" w:rsidRDefault="00000000" w:rsidRPr="00000000" w14:paraId="000000E0">
      <w:pPr>
        <w:rPr>
          <w:i w:val="1"/>
          <w:u w:val="single"/>
        </w:rPr>
      </w:pPr>
      <w:r w:rsidDel="00000000" w:rsidR="00000000" w:rsidRPr="00000000">
        <w:rPr>
          <w:i w:val="1"/>
          <w:u w:val="single"/>
          <w:rtl w:val="0"/>
        </w:rPr>
        <w:t xml:space="preserve">Basic Course:</w:t>
      </w:r>
    </w:p>
    <w:p w:rsidR="00000000" w:rsidDel="00000000" w:rsidP="00000000" w:rsidRDefault="00000000" w:rsidRPr="00000000" w14:paraId="000000E1">
      <w:pPr>
        <w:rPr/>
      </w:pPr>
      <w:r w:rsidDel="00000000" w:rsidR="00000000" w:rsidRPr="00000000">
        <w:rPr>
          <w:rtl w:val="0"/>
        </w:rPr>
        <w:t xml:space="preserve">The splash screen appears and the player chooses to play, quit, or look at options</w:t>
      </w:r>
    </w:p>
    <w:p w:rsidR="00000000" w:rsidDel="00000000" w:rsidP="00000000" w:rsidRDefault="00000000" w:rsidRPr="00000000" w14:paraId="000000E2">
      <w:pPr>
        <w:rPr/>
      </w:pPr>
      <w:r w:rsidDel="00000000" w:rsidR="00000000" w:rsidRPr="00000000">
        <w:rPr>
          <w:i w:val="1"/>
          <w:u w:val="single"/>
          <w:rtl w:val="0"/>
        </w:rPr>
        <w:t xml:space="preserve">Post-Conditions</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t xml:space="preserve">Player enters the state of the game.</w:t>
      </w:r>
    </w:p>
    <w:p w:rsidR="00000000" w:rsidDel="00000000" w:rsidP="00000000" w:rsidRDefault="00000000" w:rsidRPr="00000000" w14:paraId="000000E4">
      <w:pPr>
        <w:rPr>
          <w:i w:val="1"/>
          <w:u w:val="single"/>
        </w:rPr>
      </w:pPr>
      <w:r w:rsidDel="00000000" w:rsidR="00000000" w:rsidRPr="00000000">
        <w:rPr>
          <w:i w:val="1"/>
          <w:u w:val="single"/>
          <w:rtl w:val="0"/>
        </w:rPr>
        <w:t xml:space="preserve">Possible Alternate Flows:</w:t>
      </w:r>
    </w:p>
    <w:p w:rsidR="00000000" w:rsidDel="00000000" w:rsidP="00000000" w:rsidRDefault="00000000" w:rsidRPr="00000000" w14:paraId="000000E5">
      <w:pPr>
        <w:rPr>
          <w:i w:val="1"/>
        </w:rPr>
      </w:pPr>
      <w:r w:rsidDel="00000000" w:rsidR="00000000" w:rsidRPr="00000000">
        <w:rPr>
          <w:i w:val="1"/>
          <w:rtl w:val="0"/>
        </w:rPr>
        <w:t xml:space="preserve">Exit out</w:t>
      </w:r>
    </w:p>
    <w:p w:rsidR="00000000" w:rsidDel="00000000" w:rsidP="00000000" w:rsidRDefault="00000000" w:rsidRPr="00000000" w14:paraId="000000E6">
      <w:pPr>
        <w:rPr>
          <w:i w:val="1"/>
        </w:rPr>
      </w:pPr>
      <w:r w:rsidDel="00000000" w:rsidR="00000000" w:rsidRPr="00000000">
        <w:rPr>
          <w:rtl w:val="0"/>
        </w:rPr>
      </w:r>
    </w:p>
    <w:p w:rsidR="00000000" w:rsidDel="00000000" w:rsidP="00000000" w:rsidRDefault="00000000" w:rsidRPr="00000000" w14:paraId="000000E7">
      <w:pPr>
        <w:pStyle w:val="Heading2"/>
        <w:rPr/>
      </w:pPr>
      <w:bookmarkStart w:colFirst="0" w:colLast="0" w:name="_tubmth97cc9w" w:id="18"/>
      <w:bookmarkEnd w:id="18"/>
      <w:r w:rsidDel="00000000" w:rsidR="00000000" w:rsidRPr="00000000">
        <w:rPr>
          <w:rtl w:val="0"/>
        </w:rPr>
        <w:t xml:space="preserve">USE CASE NARRATIVE (Main Menu)</w:t>
      </w:r>
    </w:p>
    <w:p w:rsidR="00000000" w:rsidDel="00000000" w:rsidP="00000000" w:rsidRDefault="00000000" w:rsidRPr="00000000" w14:paraId="000000E8">
      <w:pPr>
        <w:rPr>
          <w:i w:val="1"/>
        </w:rPr>
      </w:pPr>
      <w:r w:rsidDel="00000000" w:rsidR="00000000" w:rsidRPr="00000000">
        <w:rPr>
          <w:i w:val="1"/>
          <w:rtl w:val="0"/>
        </w:rPr>
        <w:t xml:space="preserve">Copy and paste this section for each of the use cases.</w:t>
      </w:r>
    </w:p>
    <w:p w:rsidR="00000000" w:rsidDel="00000000" w:rsidP="00000000" w:rsidRDefault="00000000" w:rsidRPr="00000000" w14:paraId="000000E9">
      <w:pPr>
        <w:rPr/>
      </w:pPr>
      <w:r w:rsidDel="00000000" w:rsidR="00000000" w:rsidRPr="00000000">
        <w:rPr>
          <w:rtl w:val="0"/>
        </w:rPr>
      </w:r>
    </w:p>
    <w:tbl>
      <w:tblPr>
        <w:tblStyle w:val="Table8"/>
        <w:tblW w:w="9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3"/>
        <w:gridCol w:w="7338"/>
        <w:tblGridChange w:id="0">
          <w:tblGrid>
            <w:gridCol w:w="2443"/>
            <w:gridCol w:w="7338"/>
          </w:tblGrid>
        </w:tblGridChange>
      </w:tblGrid>
      <w:tr>
        <w:tc>
          <w:tcPr>
            <w:gridSpan w:val="2"/>
            <w:shd w:fill="auto" w:val="clear"/>
          </w:tcPr>
          <w:p w:rsidR="00000000" w:rsidDel="00000000" w:rsidP="00000000" w:rsidRDefault="00000000" w:rsidRPr="00000000" w14:paraId="000000EA">
            <w:pPr>
              <w:rPr>
                <w:rFonts w:ascii="Arial" w:cs="Arial" w:eastAsia="Arial" w:hAnsi="Arial"/>
              </w:rPr>
            </w:pPr>
            <w:bookmarkStart w:colFirst="0" w:colLast="0" w:name="_2jxsxqh" w:id="17"/>
            <w:bookmarkEnd w:id="17"/>
            <w:r w:rsidDel="00000000" w:rsidR="00000000" w:rsidRPr="00000000">
              <w:rPr>
                <w:rFonts w:ascii="Arial" w:cs="Arial" w:eastAsia="Arial" w:hAnsi="Arial"/>
                <w:b w:val="1"/>
                <w:i w:val="1"/>
                <w:rtl w:val="0"/>
              </w:rPr>
              <w:t xml:space="preserve">Details of the use case actors</w:t>
            </w:r>
            <w:r w:rsidDel="00000000" w:rsidR="00000000" w:rsidRPr="00000000">
              <w:rPr>
                <w:rtl w:val="0"/>
              </w:rPr>
            </w:r>
          </w:p>
        </w:tc>
      </w:tr>
      <w:tr>
        <w:tc>
          <w:tcPr>
            <w:shd w:fill="auto" w:val="clear"/>
          </w:tcPr>
          <w:p w:rsidR="00000000" w:rsidDel="00000000" w:rsidP="00000000" w:rsidRDefault="00000000" w:rsidRPr="00000000" w14:paraId="000000EC">
            <w:pPr>
              <w:rPr>
                <w:i w:val="1"/>
              </w:rPr>
            </w:pPr>
            <w:r w:rsidDel="00000000" w:rsidR="00000000" w:rsidRPr="00000000">
              <w:rPr>
                <w:i w:val="1"/>
                <w:rtl w:val="0"/>
              </w:rPr>
              <w:t xml:space="preserve">Use Case Name:</w:t>
            </w:r>
          </w:p>
        </w:tc>
        <w:tc>
          <w:tcPr>
            <w:shd w:fill="auto" w:val="clear"/>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Main Menu</w:t>
            </w:r>
          </w:p>
        </w:tc>
      </w:tr>
      <w:tr>
        <w:tc>
          <w:tcPr>
            <w:shd w:fill="auto" w:val="clear"/>
          </w:tcPr>
          <w:p w:rsidR="00000000" w:rsidDel="00000000" w:rsidP="00000000" w:rsidRDefault="00000000" w:rsidRPr="00000000" w14:paraId="000000EE">
            <w:pPr>
              <w:rPr>
                <w:i w:val="1"/>
              </w:rPr>
            </w:pPr>
            <w:r w:rsidDel="00000000" w:rsidR="00000000" w:rsidRPr="00000000">
              <w:rPr>
                <w:i w:val="1"/>
                <w:rtl w:val="0"/>
              </w:rPr>
              <w:t xml:space="preserve">Primary Actors:</w:t>
            </w:r>
          </w:p>
        </w:tc>
        <w:tc>
          <w:tcPr>
            <w:shd w:fill="auto" w:val="clear"/>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Player</w:t>
            </w:r>
          </w:p>
        </w:tc>
      </w:tr>
      <w:tr>
        <w:tc>
          <w:tcPr>
            <w:shd w:fill="auto" w:val="clear"/>
          </w:tcPr>
          <w:p w:rsidR="00000000" w:rsidDel="00000000" w:rsidP="00000000" w:rsidRDefault="00000000" w:rsidRPr="00000000" w14:paraId="000000F0">
            <w:pPr>
              <w:rPr>
                <w:i w:val="1"/>
              </w:rPr>
            </w:pPr>
            <w:r w:rsidDel="00000000" w:rsidR="00000000" w:rsidRPr="00000000">
              <w:rPr>
                <w:i w:val="1"/>
                <w:rtl w:val="0"/>
              </w:rPr>
              <w:t xml:space="preserve">Secondary Actors:</w:t>
            </w:r>
          </w:p>
        </w:tc>
        <w:tc>
          <w:tcPr>
            <w:shd w:fill="auto" w:val="clear"/>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Watchers</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i w:val="1"/>
          <w:u w:val="single"/>
        </w:rPr>
      </w:pPr>
      <w:r w:rsidDel="00000000" w:rsidR="00000000" w:rsidRPr="00000000">
        <w:rPr>
          <w:i w:val="1"/>
          <w:u w:val="single"/>
          <w:rtl w:val="0"/>
        </w:rPr>
        <w:t xml:space="preserve">Purpose:</w:t>
      </w:r>
    </w:p>
    <w:p w:rsidR="00000000" w:rsidDel="00000000" w:rsidP="00000000" w:rsidRDefault="00000000" w:rsidRPr="00000000" w14:paraId="000000F4">
      <w:pPr>
        <w:rPr/>
      </w:pPr>
      <w:r w:rsidDel="00000000" w:rsidR="00000000" w:rsidRPr="00000000">
        <w:rPr>
          <w:rtl w:val="0"/>
        </w:rPr>
        <w:t xml:space="preserve">Main way for players to interact with the game states.</w:t>
      </w:r>
    </w:p>
    <w:p w:rsidR="00000000" w:rsidDel="00000000" w:rsidP="00000000" w:rsidRDefault="00000000" w:rsidRPr="00000000" w14:paraId="000000F5">
      <w:pPr>
        <w:rPr>
          <w:i w:val="1"/>
          <w:u w:val="single"/>
        </w:rPr>
      </w:pPr>
      <w:r w:rsidDel="00000000" w:rsidR="00000000" w:rsidRPr="00000000">
        <w:rPr>
          <w:i w:val="1"/>
          <w:u w:val="single"/>
          <w:rtl w:val="0"/>
        </w:rPr>
        <w:t xml:space="preserve">Trigger:</w:t>
      </w:r>
    </w:p>
    <w:p w:rsidR="00000000" w:rsidDel="00000000" w:rsidP="00000000" w:rsidRDefault="00000000" w:rsidRPr="00000000" w14:paraId="000000F6">
      <w:pPr>
        <w:rPr/>
      </w:pPr>
      <w:r w:rsidDel="00000000" w:rsidR="00000000" w:rsidRPr="00000000">
        <w:rPr>
          <w:rtl w:val="0"/>
        </w:rPr>
        <w:t xml:space="preserve">The player finishing the game start condition</w:t>
      </w:r>
    </w:p>
    <w:p w:rsidR="00000000" w:rsidDel="00000000" w:rsidP="00000000" w:rsidRDefault="00000000" w:rsidRPr="00000000" w14:paraId="000000F7">
      <w:pPr>
        <w:rPr>
          <w:i w:val="1"/>
          <w:u w:val="single"/>
        </w:rPr>
      </w:pPr>
      <w:r w:rsidDel="00000000" w:rsidR="00000000" w:rsidRPr="00000000">
        <w:rPr>
          <w:i w:val="1"/>
          <w:u w:val="single"/>
          <w:rtl w:val="0"/>
        </w:rPr>
        <w:t xml:space="preserve">Pre-conditions:</w:t>
      </w:r>
    </w:p>
    <w:p w:rsidR="00000000" w:rsidDel="00000000" w:rsidP="00000000" w:rsidRDefault="00000000" w:rsidRPr="00000000" w14:paraId="000000F8">
      <w:pPr>
        <w:rPr/>
      </w:pPr>
      <w:r w:rsidDel="00000000" w:rsidR="00000000" w:rsidRPr="00000000">
        <w:rPr>
          <w:rtl w:val="0"/>
        </w:rPr>
        <w:t xml:space="preserve">The player finishing the game start condition</w:t>
      </w:r>
    </w:p>
    <w:p w:rsidR="00000000" w:rsidDel="00000000" w:rsidP="00000000" w:rsidRDefault="00000000" w:rsidRPr="00000000" w14:paraId="000000F9">
      <w:pPr>
        <w:rPr>
          <w:i w:val="1"/>
          <w:u w:val="single"/>
        </w:rPr>
      </w:pPr>
      <w:r w:rsidDel="00000000" w:rsidR="00000000" w:rsidRPr="00000000">
        <w:rPr>
          <w:i w:val="1"/>
          <w:u w:val="single"/>
          <w:rtl w:val="0"/>
        </w:rPr>
        <w:t xml:space="preserve">Basic Course:</w:t>
      </w:r>
    </w:p>
    <w:p w:rsidR="00000000" w:rsidDel="00000000" w:rsidP="00000000" w:rsidRDefault="00000000" w:rsidRPr="00000000" w14:paraId="000000FA">
      <w:pPr>
        <w:rPr/>
      </w:pPr>
      <w:r w:rsidDel="00000000" w:rsidR="00000000" w:rsidRPr="00000000">
        <w:rPr>
          <w:rtl w:val="0"/>
        </w:rPr>
        <w:t xml:space="preserve">The splash screen appears and the player chooses to play, quit, or look at options</w:t>
      </w:r>
    </w:p>
    <w:p w:rsidR="00000000" w:rsidDel="00000000" w:rsidP="00000000" w:rsidRDefault="00000000" w:rsidRPr="00000000" w14:paraId="000000FB">
      <w:pPr>
        <w:rPr/>
      </w:pPr>
      <w:r w:rsidDel="00000000" w:rsidR="00000000" w:rsidRPr="00000000">
        <w:rPr>
          <w:i w:val="1"/>
          <w:u w:val="single"/>
          <w:rtl w:val="0"/>
        </w:rPr>
        <w:t xml:space="preserve">Post-Conditions</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t xml:space="preserve">Player enters the state of the game.</w:t>
      </w:r>
    </w:p>
    <w:p w:rsidR="00000000" w:rsidDel="00000000" w:rsidP="00000000" w:rsidRDefault="00000000" w:rsidRPr="00000000" w14:paraId="000000FD">
      <w:pPr>
        <w:rPr>
          <w:i w:val="1"/>
          <w:u w:val="single"/>
        </w:rPr>
      </w:pPr>
      <w:r w:rsidDel="00000000" w:rsidR="00000000" w:rsidRPr="00000000">
        <w:rPr>
          <w:i w:val="1"/>
          <w:u w:val="single"/>
          <w:rtl w:val="0"/>
        </w:rPr>
        <w:t xml:space="preserve">Possible Alternate Flows:</w:t>
      </w:r>
    </w:p>
    <w:p w:rsidR="00000000" w:rsidDel="00000000" w:rsidP="00000000" w:rsidRDefault="00000000" w:rsidRPr="00000000" w14:paraId="000000FE">
      <w:pPr>
        <w:rPr>
          <w:i w:val="1"/>
        </w:rPr>
      </w:pPr>
      <w:r w:rsidDel="00000000" w:rsidR="00000000" w:rsidRPr="00000000">
        <w:rPr>
          <w:i w:val="1"/>
          <w:rtl w:val="0"/>
        </w:rPr>
        <w:t xml:space="preserve">Exit out</w:t>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pStyle w:val="Heading2"/>
        <w:rPr/>
      </w:pPr>
      <w:bookmarkStart w:colFirst="0" w:colLast="0" w:name="_9w1wys28jpc2" w:id="19"/>
      <w:bookmarkEnd w:id="19"/>
      <w:r w:rsidDel="00000000" w:rsidR="00000000" w:rsidRPr="00000000">
        <w:rPr>
          <w:rtl w:val="0"/>
        </w:rPr>
        <w:t xml:space="preserve">USE CASE NARRATIVE (Games State 3)</w:t>
      </w:r>
    </w:p>
    <w:p w:rsidR="00000000" w:rsidDel="00000000" w:rsidP="00000000" w:rsidRDefault="00000000" w:rsidRPr="00000000" w14:paraId="00000101">
      <w:pPr>
        <w:rPr>
          <w:i w:val="1"/>
        </w:rPr>
      </w:pPr>
      <w:r w:rsidDel="00000000" w:rsidR="00000000" w:rsidRPr="00000000">
        <w:rPr>
          <w:i w:val="1"/>
          <w:rtl w:val="0"/>
        </w:rPr>
        <w:t xml:space="preserve">Copy and paste this section for each of the use cases.</w:t>
      </w:r>
    </w:p>
    <w:p w:rsidR="00000000" w:rsidDel="00000000" w:rsidP="00000000" w:rsidRDefault="00000000" w:rsidRPr="00000000" w14:paraId="00000102">
      <w:pPr>
        <w:rPr/>
      </w:pPr>
      <w:r w:rsidDel="00000000" w:rsidR="00000000" w:rsidRPr="00000000">
        <w:rPr>
          <w:rtl w:val="0"/>
        </w:rPr>
      </w:r>
    </w:p>
    <w:tbl>
      <w:tblPr>
        <w:tblStyle w:val="Table9"/>
        <w:tblW w:w="9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3"/>
        <w:gridCol w:w="7338"/>
        <w:tblGridChange w:id="0">
          <w:tblGrid>
            <w:gridCol w:w="2443"/>
            <w:gridCol w:w="7338"/>
          </w:tblGrid>
        </w:tblGridChange>
      </w:tblGrid>
      <w:tr>
        <w:tc>
          <w:tcPr>
            <w:gridSpan w:val="2"/>
            <w:shd w:fill="auto" w:val="clear"/>
          </w:tcPr>
          <w:p w:rsidR="00000000" w:rsidDel="00000000" w:rsidP="00000000" w:rsidRDefault="00000000" w:rsidRPr="00000000" w14:paraId="00000103">
            <w:pPr>
              <w:rPr>
                <w:rFonts w:ascii="Arial" w:cs="Arial" w:eastAsia="Arial" w:hAnsi="Arial"/>
              </w:rPr>
            </w:pPr>
            <w:bookmarkStart w:colFirst="0" w:colLast="0" w:name="_2jxsxqh" w:id="17"/>
            <w:bookmarkEnd w:id="17"/>
            <w:r w:rsidDel="00000000" w:rsidR="00000000" w:rsidRPr="00000000">
              <w:rPr>
                <w:rFonts w:ascii="Arial" w:cs="Arial" w:eastAsia="Arial" w:hAnsi="Arial"/>
                <w:b w:val="1"/>
                <w:i w:val="1"/>
                <w:rtl w:val="0"/>
              </w:rPr>
              <w:t xml:space="preserve">Details of the use case actors</w:t>
            </w:r>
            <w:r w:rsidDel="00000000" w:rsidR="00000000" w:rsidRPr="00000000">
              <w:rPr>
                <w:rtl w:val="0"/>
              </w:rPr>
            </w:r>
          </w:p>
        </w:tc>
      </w:tr>
      <w:tr>
        <w:tc>
          <w:tcPr>
            <w:shd w:fill="auto" w:val="clear"/>
          </w:tcPr>
          <w:p w:rsidR="00000000" w:rsidDel="00000000" w:rsidP="00000000" w:rsidRDefault="00000000" w:rsidRPr="00000000" w14:paraId="00000105">
            <w:pPr>
              <w:rPr>
                <w:i w:val="1"/>
              </w:rPr>
            </w:pPr>
            <w:r w:rsidDel="00000000" w:rsidR="00000000" w:rsidRPr="00000000">
              <w:rPr>
                <w:i w:val="1"/>
                <w:rtl w:val="0"/>
              </w:rPr>
              <w:t xml:space="preserve">Use Case Name:</w:t>
            </w:r>
          </w:p>
        </w:tc>
        <w:tc>
          <w:tcPr>
            <w:shd w:fill="auto" w:val="clear"/>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Games State 3</w:t>
            </w:r>
          </w:p>
        </w:tc>
      </w:tr>
      <w:tr>
        <w:tc>
          <w:tcPr>
            <w:shd w:fill="auto" w:val="clear"/>
          </w:tcPr>
          <w:p w:rsidR="00000000" w:rsidDel="00000000" w:rsidP="00000000" w:rsidRDefault="00000000" w:rsidRPr="00000000" w14:paraId="00000107">
            <w:pPr>
              <w:rPr>
                <w:i w:val="1"/>
              </w:rPr>
            </w:pPr>
            <w:r w:rsidDel="00000000" w:rsidR="00000000" w:rsidRPr="00000000">
              <w:rPr>
                <w:i w:val="1"/>
                <w:rtl w:val="0"/>
              </w:rPr>
              <w:t xml:space="preserve">Primary Actors:</w:t>
            </w:r>
          </w:p>
        </w:tc>
        <w:tc>
          <w:tcPr>
            <w:shd w:fill="auto" w:val="clear"/>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Player</w:t>
            </w:r>
          </w:p>
        </w:tc>
      </w:tr>
      <w:tr>
        <w:tc>
          <w:tcPr>
            <w:shd w:fill="auto" w:val="clear"/>
          </w:tcPr>
          <w:p w:rsidR="00000000" w:rsidDel="00000000" w:rsidP="00000000" w:rsidRDefault="00000000" w:rsidRPr="00000000" w14:paraId="00000109">
            <w:pPr>
              <w:rPr>
                <w:i w:val="1"/>
              </w:rPr>
            </w:pPr>
            <w:r w:rsidDel="00000000" w:rsidR="00000000" w:rsidRPr="00000000">
              <w:rPr>
                <w:i w:val="1"/>
                <w:rtl w:val="0"/>
              </w:rPr>
              <w:t xml:space="preserve">Secondary Actors:</w:t>
            </w:r>
          </w:p>
        </w:tc>
        <w:tc>
          <w:tcPr>
            <w:shd w:fill="auto" w:val="clear"/>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Watchers</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i w:val="1"/>
          <w:u w:val="single"/>
        </w:rPr>
      </w:pPr>
      <w:r w:rsidDel="00000000" w:rsidR="00000000" w:rsidRPr="00000000">
        <w:rPr>
          <w:i w:val="1"/>
          <w:u w:val="single"/>
          <w:rtl w:val="0"/>
        </w:rPr>
        <w:t xml:space="preserve">Purpose:</w:t>
      </w:r>
    </w:p>
    <w:p w:rsidR="00000000" w:rsidDel="00000000" w:rsidP="00000000" w:rsidRDefault="00000000" w:rsidRPr="00000000" w14:paraId="0000010D">
      <w:pPr>
        <w:rPr/>
      </w:pPr>
      <w:r w:rsidDel="00000000" w:rsidR="00000000" w:rsidRPr="00000000">
        <w:rPr>
          <w:rtl w:val="0"/>
        </w:rPr>
        <w:t xml:space="preserve">The main game is contained in this case.</w:t>
      </w:r>
    </w:p>
    <w:p w:rsidR="00000000" w:rsidDel="00000000" w:rsidP="00000000" w:rsidRDefault="00000000" w:rsidRPr="00000000" w14:paraId="0000010E">
      <w:pPr>
        <w:rPr>
          <w:i w:val="1"/>
          <w:u w:val="single"/>
        </w:rPr>
      </w:pPr>
      <w:r w:rsidDel="00000000" w:rsidR="00000000" w:rsidRPr="00000000">
        <w:rPr>
          <w:i w:val="1"/>
          <w:u w:val="single"/>
          <w:rtl w:val="0"/>
        </w:rPr>
        <w:t xml:space="preserve">Trigger:</w:t>
      </w:r>
    </w:p>
    <w:p w:rsidR="00000000" w:rsidDel="00000000" w:rsidP="00000000" w:rsidRDefault="00000000" w:rsidRPr="00000000" w14:paraId="0000010F">
      <w:pPr>
        <w:rPr/>
      </w:pPr>
      <w:r w:rsidDel="00000000" w:rsidR="00000000" w:rsidRPr="00000000">
        <w:rPr>
          <w:rtl w:val="0"/>
        </w:rPr>
        <w:t xml:space="preserve">The player entering through the main menu.</w:t>
      </w:r>
    </w:p>
    <w:p w:rsidR="00000000" w:rsidDel="00000000" w:rsidP="00000000" w:rsidRDefault="00000000" w:rsidRPr="00000000" w14:paraId="00000110">
      <w:pPr>
        <w:rPr>
          <w:i w:val="1"/>
          <w:u w:val="single"/>
        </w:rPr>
      </w:pPr>
      <w:r w:rsidDel="00000000" w:rsidR="00000000" w:rsidRPr="00000000">
        <w:rPr>
          <w:i w:val="1"/>
          <w:u w:val="single"/>
          <w:rtl w:val="0"/>
        </w:rPr>
        <w:t xml:space="preserve">Pre-conditions:</w:t>
      </w:r>
    </w:p>
    <w:p w:rsidR="00000000" w:rsidDel="00000000" w:rsidP="00000000" w:rsidRDefault="00000000" w:rsidRPr="00000000" w14:paraId="00000111">
      <w:pPr>
        <w:rPr/>
      </w:pPr>
      <w:r w:rsidDel="00000000" w:rsidR="00000000" w:rsidRPr="00000000">
        <w:rPr>
          <w:rtl w:val="0"/>
        </w:rPr>
        <w:t xml:space="preserve">Requires the player be at the main menu.</w:t>
      </w:r>
    </w:p>
    <w:p w:rsidR="00000000" w:rsidDel="00000000" w:rsidP="00000000" w:rsidRDefault="00000000" w:rsidRPr="00000000" w14:paraId="00000112">
      <w:pPr>
        <w:rPr>
          <w:i w:val="1"/>
          <w:u w:val="single"/>
        </w:rPr>
      </w:pPr>
      <w:r w:rsidDel="00000000" w:rsidR="00000000" w:rsidRPr="00000000">
        <w:rPr>
          <w:i w:val="1"/>
          <w:u w:val="single"/>
          <w:rtl w:val="0"/>
        </w:rPr>
        <w:t xml:space="preserve">Basic Course:</w:t>
      </w:r>
    </w:p>
    <w:p w:rsidR="00000000" w:rsidDel="00000000" w:rsidP="00000000" w:rsidRDefault="00000000" w:rsidRPr="00000000" w14:paraId="00000113">
      <w:pPr>
        <w:rPr/>
      </w:pPr>
      <w:r w:rsidDel="00000000" w:rsidR="00000000" w:rsidRPr="00000000">
        <w:rPr>
          <w:rtl w:val="0"/>
        </w:rPr>
        <w:t xml:space="preserve">The player can play the game.</w:t>
      </w:r>
    </w:p>
    <w:p w:rsidR="00000000" w:rsidDel="00000000" w:rsidP="00000000" w:rsidRDefault="00000000" w:rsidRPr="00000000" w14:paraId="00000114">
      <w:pPr>
        <w:rPr/>
      </w:pPr>
      <w:r w:rsidDel="00000000" w:rsidR="00000000" w:rsidRPr="00000000">
        <w:rPr>
          <w:i w:val="1"/>
          <w:u w:val="single"/>
          <w:rtl w:val="0"/>
        </w:rPr>
        <w:t xml:space="preserve">Post-Conditions</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Player goes to the main menu, the player quits, or the player fails the game.</w:t>
      </w:r>
    </w:p>
    <w:p w:rsidR="00000000" w:rsidDel="00000000" w:rsidP="00000000" w:rsidRDefault="00000000" w:rsidRPr="00000000" w14:paraId="00000116">
      <w:pPr>
        <w:rPr>
          <w:i w:val="1"/>
          <w:u w:val="single"/>
        </w:rPr>
      </w:pPr>
      <w:r w:rsidDel="00000000" w:rsidR="00000000" w:rsidRPr="00000000">
        <w:rPr>
          <w:rtl w:val="0"/>
        </w:rPr>
        <w:t xml:space="preserve">.</w:t>
      </w:r>
      <w:r w:rsidDel="00000000" w:rsidR="00000000" w:rsidRPr="00000000">
        <w:rPr>
          <w:i w:val="1"/>
          <w:u w:val="single"/>
          <w:rtl w:val="0"/>
        </w:rPr>
        <w:t xml:space="preserve">Possible Alternate Flows:</w:t>
      </w:r>
    </w:p>
    <w:p w:rsidR="00000000" w:rsidDel="00000000" w:rsidP="00000000" w:rsidRDefault="00000000" w:rsidRPr="00000000" w14:paraId="00000117">
      <w:pPr>
        <w:rPr>
          <w:i w:val="1"/>
        </w:rPr>
      </w:pPr>
      <w:r w:rsidDel="00000000" w:rsidR="00000000" w:rsidRPr="00000000">
        <w:rPr>
          <w:i w:val="1"/>
          <w:rtl w:val="0"/>
        </w:rPr>
        <w:t xml:space="preserve">None</w:t>
      </w:r>
    </w:p>
    <w:p w:rsidR="00000000" w:rsidDel="00000000" w:rsidP="00000000" w:rsidRDefault="00000000" w:rsidRPr="00000000" w14:paraId="00000118">
      <w:pPr>
        <w:rPr>
          <w:i w:val="1"/>
        </w:rPr>
      </w:pPr>
      <w:r w:rsidDel="00000000" w:rsidR="00000000" w:rsidRPr="00000000">
        <w:rPr>
          <w:rtl w:val="0"/>
        </w:rPr>
      </w:r>
    </w:p>
    <w:p w:rsidR="00000000" w:rsidDel="00000000" w:rsidP="00000000" w:rsidRDefault="00000000" w:rsidRPr="00000000" w14:paraId="00000119">
      <w:pPr>
        <w:pStyle w:val="Heading2"/>
        <w:rPr/>
      </w:pPr>
      <w:bookmarkStart w:colFirst="0" w:colLast="0" w:name="_7illjs4s034i" w:id="20"/>
      <w:bookmarkEnd w:id="20"/>
      <w:r w:rsidDel="00000000" w:rsidR="00000000" w:rsidRPr="00000000">
        <w:rPr>
          <w:rtl w:val="0"/>
        </w:rPr>
        <w:t xml:space="preserve">USE CASE NARRATIVE (Games State 4)</w:t>
      </w:r>
    </w:p>
    <w:p w:rsidR="00000000" w:rsidDel="00000000" w:rsidP="00000000" w:rsidRDefault="00000000" w:rsidRPr="00000000" w14:paraId="0000011A">
      <w:pPr>
        <w:rPr>
          <w:i w:val="1"/>
        </w:rPr>
      </w:pPr>
      <w:r w:rsidDel="00000000" w:rsidR="00000000" w:rsidRPr="00000000">
        <w:rPr>
          <w:i w:val="1"/>
          <w:rtl w:val="0"/>
        </w:rPr>
        <w:t xml:space="preserve">Copy and paste this section for each of the use cases.</w:t>
      </w:r>
    </w:p>
    <w:p w:rsidR="00000000" w:rsidDel="00000000" w:rsidP="00000000" w:rsidRDefault="00000000" w:rsidRPr="00000000" w14:paraId="0000011B">
      <w:pPr>
        <w:rPr/>
      </w:pPr>
      <w:r w:rsidDel="00000000" w:rsidR="00000000" w:rsidRPr="00000000">
        <w:rPr>
          <w:rtl w:val="0"/>
        </w:rPr>
      </w:r>
    </w:p>
    <w:tbl>
      <w:tblPr>
        <w:tblStyle w:val="Table10"/>
        <w:tblW w:w="9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3"/>
        <w:gridCol w:w="7338"/>
        <w:tblGridChange w:id="0">
          <w:tblGrid>
            <w:gridCol w:w="2443"/>
            <w:gridCol w:w="7338"/>
          </w:tblGrid>
        </w:tblGridChange>
      </w:tblGrid>
      <w:tr>
        <w:tc>
          <w:tcPr>
            <w:gridSpan w:val="2"/>
            <w:shd w:fill="auto" w:val="clear"/>
          </w:tcPr>
          <w:p w:rsidR="00000000" w:rsidDel="00000000" w:rsidP="00000000" w:rsidRDefault="00000000" w:rsidRPr="00000000" w14:paraId="0000011C">
            <w:pPr>
              <w:rPr>
                <w:rFonts w:ascii="Arial" w:cs="Arial" w:eastAsia="Arial" w:hAnsi="Arial"/>
              </w:rPr>
            </w:pPr>
            <w:bookmarkStart w:colFirst="0" w:colLast="0" w:name="_2jxsxqh" w:id="17"/>
            <w:bookmarkEnd w:id="17"/>
            <w:r w:rsidDel="00000000" w:rsidR="00000000" w:rsidRPr="00000000">
              <w:rPr>
                <w:rFonts w:ascii="Arial" w:cs="Arial" w:eastAsia="Arial" w:hAnsi="Arial"/>
                <w:b w:val="1"/>
                <w:i w:val="1"/>
                <w:rtl w:val="0"/>
              </w:rPr>
              <w:t xml:space="preserve">Details of the use case actors</w:t>
            </w:r>
            <w:r w:rsidDel="00000000" w:rsidR="00000000" w:rsidRPr="00000000">
              <w:rPr>
                <w:rtl w:val="0"/>
              </w:rPr>
            </w:r>
          </w:p>
        </w:tc>
      </w:tr>
      <w:tr>
        <w:tc>
          <w:tcPr>
            <w:shd w:fill="auto" w:val="clear"/>
          </w:tcPr>
          <w:p w:rsidR="00000000" w:rsidDel="00000000" w:rsidP="00000000" w:rsidRDefault="00000000" w:rsidRPr="00000000" w14:paraId="0000011E">
            <w:pPr>
              <w:rPr>
                <w:i w:val="1"/>
              </w:rPr>
            </w:pPr>
            <w:r w:rsidDel="00000000" w:rsidR="00000000" w:rsidRPr="00000000">
              <w:rPr>
                <w:i w:val="1"/>
                <w:rtl w:val="0"/>
              </w:rPr>
              <w:t xml:space="preserve">Use Case Name:</w:t>
            </w:r>
          </w:p>
        </w:tc>
        <w:tc>
          <w:tcPr>
            <w:shd w:fill="auto" w:val="clear"/>
          </w:tcPr>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Games State 4</w:t>
            </w:r>
          </w:p>
        </w:tc>
      </w:tr>
      <w:tr>
        <w:tc>
          <w:tcPr>
            <w:shd w:fill="auto" w:val="clear"/>
          </w:tcPr>
          <w:p w:rsidR="00000000" w:rsidDel="00000000" w:rsidP="00000000" w:rsidRDefault="00000000" w:rsidRPr="00000000" w14:paraId="00000120">
            <w:pPr>
              <w:rPr>
                <w:i w:val="1"/>
              </w:rPr>
            </w:pPr>
            <w:r w:rsidDel="00000000" w:rsidR="00000000" w:rsidRPr="00000000">
              <w:rPr>
                <w:i w:val="1"/>
                <w:rtl w:val="0"/>
              </w:rPr>
              <w:t xml:space="preserve">Primary Actors:</w:t>
            </w:r>
          </w:p>
        </w:tc>
        <w:tc>
          <w:tcPr>
            <w:shd w:fill="auto" w:val="clear"/>
          </w:tcPr>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Player</w:t>
            </w:r>
          </w:p>
        </w:tc>
      </w:tr>
      <w:tr>
        <w:tc>
          <w:tcPr>
            <w:shd w:fill="auto" w:val="clear"/>
          </w:tcPr>
          <w:p w:rsidR="00000000" w:rsidDel="00000000" w:rsidP="00000000" w:rsidRDefault="00000000" w:rsidRPr="00000000" w14:paraId="00000122">
            <w:pPr>
              <w:rPr>
                <w:i w:val="1"/>
              </w:rPr>
            </w:pPr>
            <w:r w:rsidDel="00000000" w:rsidR="00000000" w:rsidRPr="00000000">
              <w:rPr>
                <w:i w:val="1"/>
                <w:rtl w:val="0"/>
              </w:rPr>
              <w:t xml:space="preserve">Secondary Actors:</w:t>
            </w:r>
          </w:p>
        </w:tc>
        <w:tc>
          <w:tcPr>
            <w:shd w:fill="auto" w:val="clear"/>
          </w:tcPr>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Watchers</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i w:val="1"/>
          <w:u w:val="single"/>
        </w:rPr>
      </w:pPr>
      <w:r w:rsidDel="00000000" w:rsidR="00000000" w:rsidRPr="00000000">
        <w:rPr>
          <w:i w:val="1"/>
          <w:u w:val="single"/>
          <w:rtl w:val="0"/>
        </w:rPr>
        <w:t xml:space="preserve">Purpose:</w:t>
      </w:r>
    </w:p>
    <w:p w:rsidR="00000000" w:rsidDel="00000000" w:rsidP="00000000" w:rsidRDefault="00000000" w:rsidRPr="00000000" w14:paraId="00000126">
      <w:pPr>
        <w:rPr/>
      </w:pPr>
      <w:r w:rsidDel="00000000" w:rsidR="00000000" w:rsidRPr="00000000">
        <w:rPr>
          <w:rtl w:val="0"/>
        </w:rPr>
        <w:t xml:space="preserve">This is the game’s failure state.</w:t>
      </w:r>
    </w:p>
    <w:p w:rsidR="00000000" w:rsidDel="00000000" w:rsidP="00000000" w:rsidRDefault="00000000" w:rsidRPr="00000000" w14:paraId="00000127">
      <w:pPr>
        <w:rPr>
          <w:i w:val="1"/>
          <w:u w:val="single"/>
        </w:rPr>
      </w:pPr>
      <w:r w:rsidDel="00000000" w:rsidR="00000000" w:rsidRPr="00000000">
        <w:rPr>
          <w:i w:val="1"/>
          <w:u w:val="single"/>
          <w:rtl w:val="0"/>
        </w:rPr>
        <w:t xml:space="preserve">Trigger:</w:t>
      </w:r>
    </w:p>
    <w:p w:rsidR="00000000" w:rsidDel="00000000" w:rsidP="00000000" w:rsidRDefault="00000000" w:rsidRPr="00000000" w14:paraId="00000128">
      <w:pPr>
        <w:rPr/>
      </w:pPr>
      <w:r w:rsidDel="00000000" w:rsidR="00000000" w:rsidRPr="00000000">
        <w:rPr>
          <w:rtl w:val="0"/>
        </w:rPr>
        <w:t xml:space="preserve">The player failed the game.</w:t>
      </w:r>
    </w:p>
    <w:p w:rsidR="00000000" w:rsidDel="00000000" w:rsidP="00000000" w:rsidRDefault="00000000" w:rsidRPr="00000000" w14:paraId="00000129">
      <w:pPr>
        <w:rPr>
          <w:i w:val="1"/>
          <w:u w:val="single"/>
        </w:rPr>
      </w:pPr>
      <w:r w:rsidDel="00000000" w:rsidR="00000000" w:rsidRPr="00000000">
        <w:rPr>
          <w:i w:val="1"/>
          <w:u w:val="single"/>
          <w:rtl w:val="0"/>
        </w:rPr>
        <w:t xml:space="preserve">Pre-conditions:</w:t>
      </w:r>
    </w:p>
    <w:p w:rsidR="00000000" w:rsidDel="00000000" w:rsidP="00000000" w:rsidRDefault="00000000" w:rsidRPr="00000000" w14:paraId="0000012A">
      <w:pPr>
        <w:rPr/>
      </w:pPr>
      <w:r w:rsidDel="00000000" w:rsidR="00000000" w:rsidRPr="00000000">
        <w:rPr>
          <w:rtl w:val="0"/>
        </w:rPr>
        <w:t xml:space="preserve">Requires the player to fail.</w:t>
      </w:r>
    </w:p>
    <w:p w:rsidR="00000000" w:rsidDel="00000000" w:rsidP="00000000" w:rsidRDefault="00000000" w:rsidRPr="00000000" w14:paraId="0000012B">
      <w:pPr>
        <w:rPr>
          <w:i w:val="1"/>
          <w:u w:val="single"/>
        </w:rPr>
      </w:pPr>
      <w:r w:rsidDel="00000000" w:rsidR="00000000" w:rsidRPr="00000000">
        <w:rPr>
          <w:i w:val="1"/>
          <w:u w:val="single"/>
          <w:rtl w:val="0"/>
        </w:rPr>
        <w:t xml:space="preserve">Basic Course:</w:t>
      </w:r>
    </w:p>
    <w:p w:rsidR="00000000" w:rsidDel="00000000" w:rsidP="00000000" w:rsidRDefault="00000000" w:rsidRPr="00000000" w14:paraId="0000012C">
      <w:pPr>
        <w:rPr/>
      </w:pPr>
      <w:r w:rsidDel="00000000" w:rsidR="00000000" w:rsidRPr="00000000">
        <w:rPr>
          <w:rtl w:val="0"/>
        </w:rPr>
        <w:t xml:space="preserve">The player can exit the game, go to the main menu, or restart the game.</w:t>
      </w:r>
    </w:p>
    <w:p w:rsidR="00000000" w:rsidDel="00000000" w:rsidP="00000000" w:rsidRDefault="00000000" w:rsidRPr="00000000" w14:paraId="0000012D">
      <w:pPr>
        <w:rPr/>
      </w:pPr>
      <w:r w:rsidDel="00000000" w:rsidR="00000000" w:rsidRPr="00000000">
        <w:rPr>
          <w:i w:val="1"/>
          <w:u w:val="single"/>
          <w:rtl w:val="0"/>
        </w:rPr>
        <w:t xml:space="preserve">Post-Conditions</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 xml:space="preserve">Player goes to the main menu, the player quits, or the player starts a new game.</w:t>
      </w:r>
    </w:p>
    <w:p w:rsidR="00000000" w:rsidDel="00000000" w:rsidP="00000000" w:rsidRDefault="00000000" w:rsidRPr="00000000" w14:paraId="0000012F">
      <w:pPr>
        <w:rPr>
          <w:i w:val="1"/>
          <w:u w:val="single"/>
        </w:rPr>
      </w:pPr>
      <w:r w:rsidDel="00000000" w:rsidR="00000000" w:rsidRPr="00000000">
        <w:rPr>
          <w:rtl w:val="0"/>
        </w:rPr>
        <w:t xml:space="preserve">.</w:t>
      </w:r>
      <w:r w:rsidDel="00000000" w:rsidR="00000000" w:rsidRPr="00000000">
        <w:rPr>
          <w:i w:val="1"/>
          <w:u w:val="single"/>
          <w:rtl w:val="0"/>
        </w:rPr>
        <w:t xml:space="preserve">Possible Alternate Flows:</w:t>
      </w:r>
    </w:p>
    <w:p w:rsidR="00000000" w:rsidDel="00000000" w:rsidP="00000000" w:rsidRDefault="00000000" w:rsidRPr="00000000" w14:paraId="00000130">
      <w:pPr>
        <w:rPr>
          <w:i w:val="1"/>
        </w:rPr>
      </w:pPr>
      <w:r w:rsidDel="00000000" w:rsidR="00000000" w:rsidRPr="00000000">
        <w:rPr>
          <w:i w:val="1"/>
          <w:rtl w:val="0"/>
        </w:rPr>
        <w:t xml:space="preserve">None</w:t>
      </w:r>
    </w:p>
    <w:p w:rsidR="00000000" w:rsidDel="00000000" w:rsidP="00000000" w:rsidRDefault="00000000" w:rsidRPr="00000000" w14:paraId="00000131">
      <w:pPr>
        <w:pStyle w:val="Heading2"/>
        <w:rPr/>
      </w:pPr>
      <w:bookmarkStart w:colFirst="0" w:colLast="0" w:name="_o947nz5owied" w:id="21"/>
      <w:bookmarkEnd w:id="21"/>
      <w:r w:rsidDel="00000000" w:rsidR="00000000" w:rsidRPr="00000000">
        <w:rPr>
          <w:rtl w:val="0"/>
        </w:rPr>
        <w:t xml:space="preserve">USE CASE NARRATIVE (Options)</w:t>
      </w:r>
    </w:p>
    <w:p w:rsidR="00000000" w:rsidDel="00000000" w:rsidP="00000000" w:rsidRDefault="00000000" w:rsidRPr="00000000" w14:paraId="00000132">
      <w:pPr>
        <w:rPr>
          <w:i w:val="1"/>
        </w:rPr>
      </w:pPr>
      <w:r w:rsidDel="00000000" w:rsidR="00000000" w:rsidRPr="00000000">
        <w:rPr>
          <w:i w:val="1"/>
          <w:rtl w:val="0"/>
        </w:rPr>
        <w:t xml:space="preserve">Copy and paste this section for each of the use cases.</w:t>
      </w:r>
    </w:p>
    <w:p w:rsidR="00000000" w:rsidDel="00000000" w:rsidP="00000000" w:rsidRDefault="00000000" w:rsidRPr="00000000" w14:paraId="00000133">
      <w:pPr>
        <w:rPr/>
      </w:pPr>
      <w:r w:rsidDel="00000000" w:rsidR="00000000" w:rsidRPr="00000000">
        <w:rPr>
          <w:rtl w:val="0"/>
        </w:rPr>
      </w:r>
    </w:p>
    <w:tbl>
      <w:tblPr>
        <w:tblStyle w:val="Table11"/>
        <w:tblW w:w="9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3"/>
        <w:gridCol w:w="7338"/>
        <w:tblGridChange w:id="0">
          <w:tblGrid>
            <w:gridCol w:w="2443"/>
            <w:gridCol w:w="7338"/>
          </w:tblGrid>
        </w:tblGridChange>
      </w:tblGrid>
      <w:tr>
        <w:tc>
          <w:tcPr>
            <w:gridSpan w:val="2"/>
            <w:shd w:fill="auto" w:val="clear"/>
          </w:tcPr>
          <w:p w:rsidR="00000000" w:rsidDel="00000000" w:rsidP="00000000" w:rsidRDefault="00000000" w:rsidRPr="00000000" w14:paraId="00000134">
            <w:pPr>
              <w:rPr>
                <w:rFonts w:ascii="Arial" w:cs="Arial" w:eastAsia="Arial" w:hAnsi="Arial"/>
              </w:rPr>
            </w:pPr>
            <w:bookmarkStart w:colFirst="0" w:colLast="0" w:name="_2jxsxqh" w:id="17"/>
            <w:bookmarkEnd w:id="17"/>
            <w:r w:rsidDel="00000000" w:rsidR="00000000" w:rsidRPr="00000000">
              <w:rPr>
                <w:rFonts w:ascii="Arial" w:cs="Arial" w:eastAsia="Arial" w:hAnsi="Arial"/>
                <w:b w:val="1"/>
                <w:i w:val="1"/>
                <w:rtl w:val="0"/>
              </w:rPr>
              <w:t xml:space="preserve">Details of the use case actors</w:t>
            </w:r>
            <w:r w:rsidDel="00000000" w:rsidR="00000000" w:rsidRPr="00000000">
              <w:rPr>
                <w:rtl w:val="0"/>
              </w:rPr>
            </w:r>
          </w:p>
        </w:tc>
      </w:tr>
      <w:tr>
        <w:tc>
          <w:tcPr>
            <w:shd w:fill="auto" w:val="clear"/>
          </w:tcPr>
          <w:p w:rsidR="00000000" w:rsidDel="00000000" w:rsidP="00000000" w:rsidRDefault="00000000" w:rsidRPr="00000000" w14:paraId="00000136">
            <w:pPr>
              <w:rPr>
                <w:i w:val="1"/>
              </w:rPr>
            </w:pPr>
            <w:r w:rsidDel="00000000" w:rsidR="00000000" w:rsidRPr="00000000">
              <w:rPr>
                <w:i w:val="1"/>
                <w:rtl w:val="0"/>
              </w:rPr>
              <w:t xml:space="preserve">Use Case Name:</w:t>
            </w:r>
          </w:p>
        </w:tc>
        <w:tc>
          <w:tcPr>
            <w:shd w:fill="auto" w:val="clear"/>
          </w:tcPr>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Options</w:t>
            </w:r>
          </w:p>
        </w:tc>
      </w:tr>
      <w:tr>
        <w:tc>
          <w:tcPr>
            <w:shd w:fill="auto" w:val="clear"/>
          </w:tcPr>
          <w:p w:rsidR="00000000" w:rsidDel="00000000" w:rsidP="00000000" w:rsidRDefault="00000000" w:rsidRPr="00000000" w14:paraId="00000138">
            <w:pPr>
              <w:rPr>
                <w:i w:val="1"/>
              </w:rPr>
            </w:pPr>
            <w:r w:rsidDel="00000000" w:rsidR="00000000" w:rsidRPr="00000000">
              <w:rPr>
                <w:i w:val="1"/>
                <w:rtl w:val="0"/>
              </w:rPr>
              <w:t xml:space="preserve">Primary Actors:</w:t>
            </w:r>
          </w:p>
        </w:tc>
        <w:tc>
          <w:tcPr>
            <w:shd w:fill="auto" w:val="clear"/>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Player</w:t>
            </w:r>
          </w:p>
        </w:tc>
      </w:tr>
      <w:tr>
        <w:tc>
          <w:tcPr>
            <w:shd w:fill="auto" w:val="clear"/>
          </w:tcPr>
          <w:p w:rsidR="00000000" w:rsidDel="00000000" w:rsidP="00000000" w:rsidRDefault="00000000" w:rsidRPr="00000000" w14:paraId="0000013A">
            <w:pPr>
              <w:rPr>
                <w:i w:val="1"/>
              </w:rPr>
            </w:pPr>
            <w:r w:rsidDel="00000000" w:rsidR="00000000" w:rsidRPr="00000000">
              <w:rPr>
                <w:i w:val="1"/>
                <w:rtl w:val="0"/>
              </w:rPr>
              <w:t xml:space="preserve">Secondary Actors:</w:t>
            </w:r>
          </w:p>
        </w:tc>
        <w:tc>
          <w:tcPr>
            <w:shd w:fill="auto" w:val="clear"/>
          </w:tcPr>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Watchers</w:t>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i w:val="1"/>
          <w:u w:val="single"/>
        </w:rPr>
      </w:pPr>
      <w:r w:rsidDel="00000000" w:rsidR="00000000" w:rsidRPr="00000000">
        <w:rPr>
          <w:i w:val="1"/>
          <w:u w:val="single"/>
          <w:rtl w:val="0"/>
        </w:rPr>
        <w:t xml:space="preserve">Purpose:</w:t>
      </w:r>
    </w:p>
    <w:p w:rsidR="00000000" w:rsidDel="00000000" w:rsidP="00000000" w:rsidRDefault="00000000" w:rsidRPr="00000000" w14:paraId="0000013E">
      <w:pPr>
        <w:rPr/>
      </w:pPr>
      <w:r w:rsidDel="00000000" w:rsidR="00000000" w:rsidRPr="00000000">
        <w:rPr>
          <w:rtl w:val="0"/>
        </w:rPr>
        <w:t xml:space="preserve">Main way for players to interact with the game settings.</w:t>
      </w:r>
    </w:p>
    <w:p w:rsidR="00000000" w:rsidDel="00000000" w:rsidP="00000000" w:rsidRDefault="00000000" w:rsidRPr="00000000" w14:paraId="0000013F">
      <w:pPr>
        <w:rPr>
          <w:i w:val="1"/>
          <w:u w:val="single"/>
        </w:rPr>
      </w:pPr>
      <w:r w:rsidDel="00000000" w:rsidR="00000000" w:rsidRPr="00000000">
        <w:rPr>
          <w:i w:val="1"/>
          <w:u w:val="single"/>
          <w:rtl w:val="0"/>
        </w:rPr>
        <w:t xml:space="preserve">Trigger:</w:t>
      </w:r>
    </w:p>
    <w:p w:rsidR="00000000" w:rsidDel="00000000" w:rsidP="00000000" w:rsidRDefault="00000000" w:rsidRPr="00000000" w14:paraId="00000140">
      <w:pPr>
        <w:rPr/>
      </w:pPr>
      <w:r w:rsidDel="00000000" w:rsidR="00000000" w:rsidRPr="00000000">
        <w:rPr>
          <w:rtl w:val="0"/>
        </w:rPr>
        <w:t xml:space="preserve">The player entering through the main menu.</w:t>
      </w:r>
    </w:p>
    <w:p w:rsidR="00000000" w:rsidDel="00000000" w:rsidP="00000000" w:rsidRDefault="00000000" w:rsidRPr="00000000" w14:paraId="00000141">
      <w:pPr>
        <w:rPr>
          <w:i w:val="1"/>
          <w:u w:val="single"/>
        </w:rPr>
      </w:pPr>
      <w:r w:rsidDel="00000000" w:rsidR="00000000" w:rsidRPr="00000000">
        <w:rPr>
          <w:i w:val="1"/>
          <w:u w:val="single"/>
          <w:rtl w:val="0"/>
        </w:rPr>
        <w:t xml:space="preserve">Pre-conditions:</w:t>
      </w:r>
    </w:p>
    <w:p w:rsidR="00000000" w:rsidDel="00000000" w:rsidP="00000000" w:rsidRDefault="00000000" w:rsidRPr="00000000" w14:paraId="00000142">
      <w:pPr>
        <w:rPr/>
      </w:pPr>
      <w:r w:rsidDel="00000000" w:rsidR="00000000" w:rsidRPr="00000000">
        <w:rPr>
          <w:rtl w:val="0"/>
        </w:rPr>
        <w:t xml:space="preserve">Requires the player be at the main menu.</w:t>
      </w:r>
    </w:p>
    <w:p w:rsidR="00000000" w:rsidDel="00000000" w:rsidP="00000000" w:rsidRDefault="00000000" w:rsidRPr="00000000" w14:paraId="00000143">
      <w:pPr>
        <w:rPr>
          <w:i w:val="1"/>
          <w:u w:val="single"/>
        </w:rPr>
      </w:pPr>
      <w:r w:rsidDel="00000000" w:rsidR="00000000" w:rsidRPr="00000000">
        <w:rPr>
          <w:i w:val="1"/>
          <w:u w:val="single"/>
          <w:rtl w:val="0"/>
        </w:rPr>
        <w:t xml:space="preserve">Basic Course:</w:t>
      </w:r>
    </w:p>
    <w:p w:rsidR="00000000" w:rsidDel="00000000" w:rsidP="00000000" w:rsidRDefault="00000000" w:rsidRPr="00000000" w14:paraId="00000144">
      <w:pPr>
        <w:rPr/>
      </w:pPr>
      <w:r w:rsidDel="00000000" w:rsidR="00000000" w:rsidRPr="00000000">
        <w:rPr>
          <w:rtl w:val="0"/>
        </w:rPr>
        <w:t xml:space="preserve">The player can alter various provided settings.</w:t>
      </w:r>
    </w:p>
    <w:p w:rsidR="00000000" w:rsidDel="00000000" w:rsidP="00000000" w:rsidRDefault="00000000" w:rsidRPr="00000000" w14:paraId="00000145">
      <w:pPr>
        <w:rPr/>
      </w:pPr>
      <w:r w:rsidDel="00000000" w:rsidR="00000000" w:rsidRPr="00000000">
        <w:rPr>
          <w:i w:val="1"/>
          <w:u w:val="single"/>
          <w:rtl w:val="0"/>
        </w:rPr>
        <w:t xml:space="preserve">Post-Conditions</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t xml:space="preserve">Player goes to the main menu.</w:t>
      </w:r>
    </w:p>
    <w:p w:rsidR="00000000" w:rsidDel="00000000" w:rsidP="00000000" w:rsidRDefault="00000000" w:rsidRPr="00000000" w14:paraId="00000147">
      <w:pPr>
        <w:rPr>
          <w:i w:val="1"/>
          <w:u w:val="single"/>
        </w:rPr>
      </w:pPr>
      <w:r w:rsidDel="00000000" w:rsidR="00000000" w:rsidRPr="00000000">
        <w:rPr>
          <w:rtl w:val="0"/>
        </w:rPr>
        <w:t xml:space="preserve">.</w:t>
      </w:r>
      <w:r w:rsidDel="00000000" w:rsidR="00000000" w:rsidRPr="00000000">
        <w:rPr>
          <w:i w:val="1"/>
          <w:u w:val="single"/>
          <w:rtl w:val="0"/>
        </w:rPr>
        <w:t xml:space="preserve">Possible Alternate Flows:</w:t>
      </w:r>
    </w:p>
    <w:p w:rsidR="00000000" w:rsidDel="00000000" w:rsidP="00000000" w:rsidRDefault="00000000" w:rsidRPr="00000000" w14:paraId="00000148">
      <w:pPr>
        <w:rPr>
          <w:i w:val="1"/>
        </w:rPr>
      </w:pPr>
      <w:r w:rsidDel="00000000" w:rsidR="00000000" w:rsidRPr="00000000">
        <w:rPr>
          <w:i w:val="1"/>
          <w:rtl w:val="0"/>
        </w:rPr>
        <w:t xml:space="preserve">None</w:t>
      </w:r>
    </w:p>
    <w:p w:rsidR="00000000" w:rsidDel="00000000" w:rsidP="00000000" w:rsidRDefault="00000000" w:rsidRPr="00000000" w14:paraId="00000149">
      <w:pPr>
        <w:rPr>
          <w:i w:val="1"/>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rtl w:val="0"/>
        </w:rPr>
      </w:r>
    </w:p>
    <w:p w:rsidR="00000000" w:rsidDel="00000000" w:rsidP="00000000" w:rsidRDefault="00000000" w:rsidRPr="00000000" w14:paraId="0000014B">
      <w:pPr>
        <w:rPr>
          <w:i w:val="1"/>
        </w:rPr>
      </w:pPr>
      <w:r w:rsidDel="00000000" w:rsidR="00000000" w:rsidRPr="00000000">
        <w:rPr>
          <w:rtl w:val="0"/>
        </w:rPr>
      </w:r>
    </w:p>
    <w:p w:rsidR="00000000" w:rsidDel="00000000" w:rsidP="00000000" w:rsidRDefault="00000000" w:rsidRPr="00000000" w14:paraId="0000014C">
      <w:pPr>
        <w:rPr>
          <w:i w:val="1"/>
        </w:rPr>
      </w:pPr>
      <w:r w:rsidDel="00000000" w:rsidR="00000000" w:rsidRPr="00000000">
        <w:rPr>
          <w:rtl w:val="0"/>
        </w:rPr>
      </w:r>
    </w:p>
    <w:p w:rsidR="00000000" w:rsidDel="00000000" w:rsidP="00000000" w:rsidRDefault="00000000" w:rsidRPr="00000000" w14:paraId="0000014D">
      <w:pPr>
        <w:rPr>
          <w:i w:val="1"/>
        </w:rPr>
      </w:pPr>
      <w:r w:rsidDel="00000000" w:rsidR="00000000" w:rsidRPr="00000000">
        <w:rPr>
          <w:rtl w:val="0"/>
        </w:rPr>
      </w:r>
    </w:p>
    <w:p w:rsidR="00000000" w:rsidDel="00000000" w:rsidP="00000000" w:rsidRDefault="00000000" w:rsidRPr="00000000" w14:paraId="0000014E">
      <w:pPr>
        <w:rPr>
          <w:i w:val="1"/>
        </w:rPr>
      </w:pPr>
      <w:r w:rsidDel="00000000" w:rsidR="00000000" w:rsidRPr="00000000">
        <w:rPr>
          <w:rtl w:val="0"/>
        </w:rPr>
      </w:r>
    </w:p>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1ci93xb" w:id="22"/>
      <w:bookmarkEnd w:id="22"/>
      <w:r w:rsidDel="00000000" w:rsidR="00000000" w:rsidRPr="00000000">
        <w:rPr>
          <w:rtl w:val="0"/>
        </w:rPr>
        <w:t xml:space="preserve">VISUAL ARCHITECTURE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3whwml4" w:id="23"/>
      <w:bookmarkEnd w:id="23"/>
      <w:r w:rsidDel="00000000" w:rsidR="00000000" w:rsidRPr="00000000">
        <w:rPr>
          <w:rtl w:val="0"/>
        </w:rPr>
        <w:t xml:space="preserve">AESTHETICS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i w:val="1"/>
        </w:rPr>
      </w:pPr>
      <w:r w:rsidDel="00000000" w:rsidR="00000000" w:rsidRPr="00000000">
        <w:rPr>
          <w:i w:val="1"/>
          <w:rtl w:val="0"/>
        </w:rPr>
        <w:t xml:space="preserve">The game is set in McElwain’s painting, so we will be making use of her depth and composition. The foreground is an excellent stage for the player character to move around from side to side and up and down because of the actual subject of the painting. For visual indicators, because the moving elements are designed to match as closely to the painting as possible, there will be a slight glow to indicate to the player what can be interacted with, so as to make it easier to distinguish without losing the impact of the color. For color blind accessibility, The glow indicating objects that can be interacted with will be different in value and texture from the background to prevent any reliance on the color. </w:t>
      </w:r>
    </w:p>
    <w:p w:rsidR="00000000" w:rsidDel="00000000" w:rsidP="00000000" w:rsidRDefault="00000000" w:rsidRPr="00000000" w14:paraId="00000156">
      <w:pPr>
        <w:rPr>
          <w:i w:val="1"/>
        </w:rPr>
      </w:pPr>
      <w:r w:rsidDel="00000000" w:rsidR="00000000" w:rsidRPr="00000000">
        <w:rPr>
          <w:rtl w:val="0"/>
        </w:rPr>
      </w:r>
    </w:p>
    <w:p w:rsidR="00000000" w:rsidDel="00000000" w:rsidP="00000000" w:rsidRDefault="00000000" w:rsidRPr="00000000" w14:paraId="00000157">
      <w:pPr>
        <w:rPr>
          <w:i w:val="1"/>
        </w:rPr>
      </w:pPr>
      <w:r w:rsidDel="00000000" w:rsidR="00000000" w:rsidRPr="00000000">
        <w:rPr>
          <w:rtl w:val="0"/>
        </w:rPr>
      </w:r>
    </w:p>
    <w:p w:rsidR="00000000" w:rsidDel="00000000" w:rsidP="00000000" w:rsidRDefault="00000000" w:rsidRPr="00000000" w14:paraId="00000158">
      <w:pPr>
        <w:pStyle w:val="Heading2"/>
        <w:rPr/>
      </w:pPr>
      <w:bookmarkStart w:colFirst="0" w:colLast="0" w:name="_2bn6wsx" w:id="24"/>
      <w:bookmarkEnd w:id="24"/>
      <w:r w:rsidDel="00000000" w:rsidR="00000000" w:rsidRPr="00000000">
        <w:rPr>
          <w:rtl w:val="0"/>
        </w:rPr>
        <w:t xml:space="preserve">COLOR THEORY</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i w:val="1"/>
        </w:rPr>
      </w:pPr>
      <w:r w:rsidDel="00000000" w:rsidR="00000000" w:rsidRPr="00000000">
        <w:rPr>
          <w:i w:val="1"/>
          <w:rtl w:val="0"/>
        </w:rPr>
        <w:t xml:space="preserve">In an effort to maintain the vision of McElwain, her palette will be honored in the design of elements the game team adds. Each color is selected to match those present in Desert Rain God so as to match the feeling of majesty with cool deep blues and purples set against the soft warm oranges, yellows, and tans of the desert background. These colors will also serve to make the player character stand out against the background more, as the backdrop will begin as a desaturated brown and beige colors that the little Rain God’s blue and purple tones will stand out against. As the contrast is lessened and the painting becomes more vibrant, it will serve to immerse the player more wholly in the world of the painting.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TYPOGRAPHY</w:t>
      </w:r>
    </w:p>
    <w:p w:rsidR="00000000" w:rsidDel="00000000" w:rsidP="00000000" w:rsidRDefault="00000000" w:rsidRPr="00000000" w14:paraId="0000015E">
      <w:pPr>
        <w:rPr>
          <w:i w:val="1"/>
        </w:rPr>
      </w:pPr>
      <w:r w:rsidDel="00000000" w:rsidR="00000000" w:rsidRPr="00000000">
        <w:rPr>
          <w:i w:val="1"/>
          <w:rtl w:val="0"/>
        </w:rPr>
        <w:t xml:space="preserve">The font used for the option, raindrop meter, and instructions will be from the Perpetua family of fonts, or a comparable serif font of equal weight that is available for licensing and within the </w:t>
      </w:r>
      <w:r w:rsidDel="00000000" w:rsidR="00000000" w:rsidRPr="00000000">
        <w:rPr>
          <w:i w:val="1"/>
          <w:rtl w:val="0"/>
        </w:rPr>
        <w:t xml:space="preserve">Coregames</w:t>
      </w:r>
      <w:r w:rsidDel="00000000" w:rsidR="00000000" w:rsidRPr="00000000">
        <w:rPr>
          <w:i w:val="1"/>
          <w:rtl w:val="0"/>
        </w:rPr>
        <w:t xml:space="preserve"> engine. Perpetua is usable on Microsoft products for personal computer use. This choice was made because this family of fonts is easily readable, particularly as a serifed font, and it isn’t intense enough to distract from the primary focus of the game- the color progression. The backsplash for the raindrops is included to allow for the player to easily locate and then read the raindrop meter, and menus will also be on a backsplash, as the colors of the entire game will shift so much that a simple color difference will not be reliable enough for contrasting text from background. As there are no large blocks of text, rag, widows, and orphans will not be an issue. Additionally, standard kerning will be effective. </w:t>
      </w:r>
    </w:p>
    <w:p w:rsidR="00000000" w:rsidDel="00000000" w:rsidP="00000000" w:rsidRDefault="00000000" w:rsidRPr="00000000" w14:paraId="0000015F">
      <w:pPr>
        <w:rPr>
          <w:i w:val="1"/>
        </w:rPr>
      </w:pPr>
      <w:r w:rsidDel="00000000" w:rsidR="00000000" w:rsidRPr="00000000">
        <w:rPr>
          <w:rtl w:val="0"/>
        </w:rPr>
      </w:r>
    </w:p>
    <w:p w:rsidR="00000000" w:rsidDel="00000000" w:rsidP="00000000" w:rsidRDefault="00000000" w:rsidRPr="00000000" w14:paraId="00000160">
      <w:pPr>
        <w:rPr>
          <w:i w:val="1"/>
        </w:rPr>
      </w:pPr>
      <w:r w:rsidDel="00000000" w:rsidR="00000000" w:rsidRPr="00000000">
        <w:rPr>
          <w:i w:val="1"/>
          <w:rtl w:val="0"/>
        </w:rPr>
        <w:t xml:space="preserve">.</w:t>
      </w:r>
    </w:p>
    <w:p w:rsidR="00000000" w:rsidDel="00000000" w:rsidP="00000000" w:rsidRDefault="00000000" w:rsidRPr="00000000" w14:paraId="00000161">
      <w:pPr>
        <w:rPr>
          <w:i w:val="1"/>
        </w:rPr>
      </w:pPr>
      <w:r w:rsidDel="00000000" w:rsidR="00000000" w:rsidRPr="00000000">
        <w:rPr>
          <w:rtl w:val="0"/>
        </w:rPr>
      </w:r>
    </w:p>
    <w:p w:rsidR="00000000" w:rsidDel="00000000" w:rsidP="00000000" w:rsidRDefault="00000000" w:rsidRPr="00000000" w14:paraId="00000162">
      <w:pPr>
        <w:rPr>
          <w:i w:val="1"/>
        </w:rPr>
      </w:pPr>
      <w:r w:rsidDel="00000000" w:rsidR="00000000" w:rsidRPr="00000000">
        <w:rPr>
          <w:rtl w:val="0"/>
        </w:rPr>
      </w:r>
    </w:p>
    <w:p w:rsidR="00000000" w:rsidDel="00000000" w:rsidP="00000000" w:rsidRDefault="00000000" w:rsidRPr="00000000" w14:paraId="00000163">
      <w:pPr>
        <w:rPr>
          <w:i w:val="1"/>
        </w:rPr>
      </w:pPr>
      <w:r w:rsidDel="00000000" w:rsidR="00000000" w:rsidRPr="00000000">
        <w:rPr>
          <w:rtl w:val="0"/>
        </w:rPr>
      </w:r>
    </w:p>
    <w:p w:rsidR="00000000" w:rsidDel="00000000" w:rsidP="00000000" w:rsidRDefault="00000000" w:rsidRPr="00000000" w14:paraId="00000164">
      <w:pPr>
        <w:rPr>
          <w:i w:val="1"/>
        </w:rPr>
      </w:pPr>
      <w:r w:rsidDel="00000000" w:rsidR="00000000" w:rsidRPr="00000000">
        <w:rPr>
          <w:rtl w:val="0"/>
        </w:rPr>
      </w:r>
    </w:p>
    <w:p w:rsidR="00000000" w:rsidDel="00000000" w:rsidP="00000000" w:rsidRDefault="00000000" w:rsidRPr="00000000" w14:paraId="00000165">
      <w:pPr>
        <w:rPr>
          <w:i w:val="1"/>
        </w:rPr>
      </w:pPr>
      <w:r w:rsidDel="00000000" w:rsidR="00000000" w:rsidRPr="00000000">
        <w:rPr>
          <w:rtl w:val="0"/>
        </w:rPr>
      </w:r>
    </w:p>
    <w:p w:rsidR="00000000" w:rsidDel="00000000" w:rsidP="00000000" w:rsidRDefault="00000000" w:rsidRPr="00000000" w14:paraId="00000166">
      <w:pPr>
        <w:rPr>
          <w:i w:val="1"/>
        </w:rPr>
      </w:pPr>
      <w:r w:rsidDel="00000000" w:rsidR="00000000" w:rsidRPr="00000000">
        <w:rPr>
          <w:rtl w:val="0"/>
        </w:rPr>
      </w:r>
    </w:p>
    <w:p w:rsidR="00000000" w:rsidDel="00000000" w:rsidP="00000000" w:rsidRDefault="00000000" w:rsidRPr="00000000" w14:paraId="00000167">
      <w:pPr>
        <w:rPr>
          <w:i w:val="1"/>
        </w:rPr>
      </w:pPr>
      <w:r w:rsidDel="00000000" w:rsidR="00000000" w:rsidRPr="00000000">
        <w:rPr>
          <w:rtl w:val="0"/>
        </w:rPr>
      </w:r>
    </w:p>
    <w:p w:rsidR="00000000" w:rsidDel="00000000" w:rsidP="00000000" w:rsidRDefault="00000000" w:rsidRPr="00000000" w14:paraId="00000168">
      <w:pPr>
        <w:pStyle w:val="Heading2"/>
        <w:rPr/>
      </w:pPr>
      <w:bookmarkStart w:colFirst="0" w:colLast="0" w:name="_3as4poj" w:id="25"/>
      <w:bookmarkEnd w:id="25"/>
      <w:r w:rsidDel="00000000" w:rsidR="00000000" w:rsidRPr="00000000">
        <w:rPr>
          <w:rtl w:val="0"/>
        </w:rPr>
        <w:t xml:space="preserve">BUTTON MAP</w:t>
      </w:r>
    </w:p>
    <w:p w:rsidR="00000000" w:rsidDel="00000000" w:rsidP="00000000" w:rsidRDefault="00000000" w:rsidRPr="00000000" w14:paraId="00000169">
      <w:pPr>
        <w:rPr>
          <w:i w:val="1"/>
        </w:rPr>
      </w:pPr>
      <w:r w:rsidDel="00000000" w:rsidR="00000000" w:rsidRPr="00000000">
        <w:rPr>
          <w:i w:val="1"/>
        </w:rPr>
        <w:drawing>
          <wp:inline distB="114300" distT="114300" distL="114300" distR="114300">
            <wp:extent cx="4162425" cy="139065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624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i w:val="1"/>
        </w:rPr>
      </w:pPr>
      <w:r w:rsidDel="00000000" w:rsidR="00000000" w:rsidRPr="00000000">
        <w:rPr>
          <w:i w:val="1"/>
          <w:rtl w:val="0"/>
        </w:rPr>
        <w:t xml:space="preserve">Left- move left</w:t>
      </w:r>
    </w:p>
    <w:p w:rsidR="00000000" w:rsidDel="00000000" w:rsidP="00000000" w:rsidRDefault="00000000" w:rsidRPr="00000000" w14:paraId="0000016B">
      <w:pPr>
        <w:rPr>
          <w:i w:val="1"/>
        </w:rPr>
      </w:pPr>
      <w:r w:rsidDel="00000000" w:rsidR="00000000" w:rsidRPr="00000000">
        <w:rPr>
          <w:i w:val="1"/>
          <w:rtl w:val="0"/>
        </w:rPr>
        <w:t xml:space="preserve">Right- move right</w:t>
      </w:r>
    </w:p>
    <w:p w:rsidR="00000000" w:rsidDel="00000000" w:rsidP="00000000" w:rsidRDefault="00000000" w:rsidRPr="00000000" w14:paraId="0000016C">
      <w:pPr>
        <w:rPr>
          <w:i w:val="1"/>
        </w:rPr>
      </w:pPr>
      <w:r w:rsidDel="00000000" w:rsidR="00000000" w:rsidRPr="00000000">
        <w:rPr>
          <w:i w:val="1"/>
          <w:rtl w:val="0"/>
        </w:rPr>
        <w:t xml:space="preserve">Space- Jump</w:t>
      </w:r>
    </w:p>
    <w:p w:rsidR="00000000" w:rsidDel="00000000" w:rsidP="00000000" w:rsidRDefault="00000000" w:rsidRPr="00000000" w14:paraId="0000016D">
      <w:pPr>
        <w:rPr>
          <w:i w:val="1"/>
        </w:rPr>
      </w:pPr>
      <w:r w:rsidDel="00000000" w:rsidR="00000000" w:rsidRPr="00000000">
        <w:rPr>
          <w:rtl w:val="0"/>
        </w:rPr>
      </w:r>
    </w:p>
    <w:p w:rsidR="00000000" w:rsidDel="00000000" w:rsidP="00000000" w:rsidRDefault="00000000" w:rsidRPr="00000000" w14:paraId="0000016E">
      <w:pPr>
        <w:pStyle w:val="Heading2"/>
        <w:rPr/>
      </w:pPr>
      <w:bookmarkStart w:colFirst="0" w:colLast="0" w:name="_1pxezwc" w:id="26"/>
      <w:bookmarkEnd w:id="26"/>
      <w:r w:rsidDel="00000000" w:rsidR="00000000" w:rsidRPr="00000000">
        <w:rPr>
          <w:rtl w:val="0"/>
        </w:rPr>
        <w:t xml:space="preserve">USER INTERFACE</w:t>
      </w:r>
    </w:p>
    <w:p w:rsidR="00000000" w:rsidDel="00000000" w:rsidP="00000000" w:rsidRDefault="00000000" w:rsidRPr="00000000" w14:paraId="0000016F">
      <w:pPr>
        <w:rPr>
          <w:i w:val="1"/>
        </w:rPr>
      </w:pPr>
      <w:r w:rsidDel="00000000" w:rsidR="00000000" w:rsidRPr="00000000">
        <w:rPr>
          <w:rtl w:val="0"/>
        </w:rPr>
      </w:r>
    </w:p>
    <w:p w:rsidR="00000000" w:rsidDel="00000000" w:rsidP="00000000" w:rsidRDefault="00000000" w:rsidRPr="00000000" w14:paraId="00000170">
      <w:pPr>
        <w:rPr>
          <w:i w:val="1"/>
        </w:rPr>
      </w:pPr>
      <w:r w:rsidDel="00000000" w:rsidR="00000000" w:rsidRPr="00000000">
        <w:rPr>
          <w:i w:val="1"/>
          <w:rtl w:val="0"/>
        </w:rPr>
        <w:t xml:space="preserve">Simple, Passive interface that is meant more as indicators for the player of how much time, lives, and raindrops they have at any given point during gameplay. Elements that can be interacted with will retain their color and shape throughout the game to keep the player aware of what items they should be looking for. </w:t>
      </w:r>
    </w:p>
    <w:p w:rsidR="00000000" w:rsidDel="00000000" w:rsidP="00000000" w:rsidRDefault="00000000" w:rsidRPr="00000000" w14:paraId="00000171">
      <w:pPr>
        <w:rPr>
          <w:i w:val="1"/>
        </w:rPr>
      </w:pPr>
      <w:r w:rsidDel="00000000" w:rsidR="00000000" w:rsidRPr="00000000">
        <w:rPr>
          <w:rtl w:val="0"/>
        </w:rPr>
      </w:r>
    </w:p>
    <w:p w:rsidR="00000000" w:rsidDel="00000000" w:rsidP="00000000" w:rsidRDefault="00000000" w:rsidRPr="00000000" w14:paraId="00000172">
      <w:pPr>
        <w:pStyle w:val="Heading2"/>
        <w:spacing w:after="80" w:before="360" w:line="300" w:lineRule="auto"/>
        <w:ind w:left="0" w:firstLine="0"/>
        <w:jc w:val="left"/>
        <w:rPr>
          <w:i w:val="1"/>
        </w:rPr>
      </w:pPr>
      <w:bookmarkStart w:colFirst="0" w:colLast="0" w:name="_gdtpu86naysg" w:id="27"/>
      <w:bookmarkEnd w:id="27"/>
      <w:r w:rsidDel="00000000" w:rsidR="00000000" w:rsidRPr="00000000">
        <w:rPr>
          <w:smallCaps w:val="0"/>
          <w:color w:val="000000"/>
          <w:sz w:val="34"/>
          <w:szCs w:val="34"/>
          <w:rtl w:val="0"/>
        </w:rPr>
        <w:t xml:space="preserve">NAVIGATION HIERARCHY</w:t>
      </w:r>
      <w:r w:rsidDel="00000000" w:rsidR="00000000" w:rsidRPr="00000000">
        <w:rPr>
          <w:i w:val="1"/>
          <w:rtl w:val="0"/>
        </w:rPr>
        <w:t xml:space="preserve">.</w:t>
      </w:r>
    </w:p>
    <w:p w:rsidR="00000000" w:rsidDel="00000000" w:rsidP="00000000" w:rsidRDefault="00000000" w:rsidRPr="00000000" w14:paraId="00000173">
      <w:pPr>
        <w:pStyle w:val="Heading3"/>
        <w:keepNext w:val="0"/>
        <w:spacing w:after="80" w:before="180" w:line="300" w:lineRule="auto"/>
        <w:ind w:left="0" w:firstLine="0"/>
        <w:jc w:val="left"/>
        <w:rPr>
          <w:rFonts w:ascii="Times New Roman" w:cs="Times New Roman" w:eastAsia="Times New Roman" w:hAnsi="Times New Roman"/>
        </w:rPr>
      </w:pPr>
      <w:bookmarkStart w:colFirst="0" w:colLast="0" w:name="_s55zrmg3x0r4" w:id="28"/>
      <w:bookmarkEnd w:id="28"/>
      <w:r w:rsidDel="00000000" w:rsidR="00000000" w:rsidRPr="00000000">
        <w:rPr>
          <w:rFonts w:ascii="Times New Roman" w:cs="Times New Roman" w:eastAsia="Times New Roman" w:hAnsi="Times New Roman"/>
          <w:rtl w:val="0"/>
        </w:rPr>
        <w:t xml:space="preserve">Screen [x.1]</w:t>
      </w:r>
    </w:p>
    <w:p w:rsidR="00000000" w:rsidDel="00000000" w:rsidP="00000000" w:rsidRDefault="00000000" w:rsidRPr="00000000" w14:paraId="00000174">
      <w:pPr>
        <w:spacing w:after="240" w:before="240" w:lineRule="auto"/>
        <w:rPr/>
      </w:pPr>
      <w:r w:rsidDel="00000000" w:rsidR="00000000" w:rsidRPr="00000000">
        <w:rPr>
          <w:rtl w:val="0"/>
        </w:rPr>
        <w:t xml:space="preserve">Options menu allows for the player to control various aspects of the game, from Sound, including music, ambient audio, and button sound adjustment, to Controls which can map controls to different keys, Help, which has instructions, and Return that will bring the player back to the game.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2062163" cy="228935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62163" cy="2289350"/>
                    </a:xfrm>
                    <a:prstGeom prst="rect"/>
                    <a:ln/>
                  </pic:spPr>
                </pic:pic>
              </a:graphicData>
            </a:graphic>
          </wp:anchor>
        </w:drawing>
      </w:r>
    </w:p>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rPr>
          <w:i w:val="1"/>
        </w:rPr>
      </w:pPr>
      <w:r w:rsidDel="00000000" w:rsidR="00000000" w:rsidRPr="00000000">
        <w:rPr>
          <w:rtl w:val="0"/>
        </w:rPr>
      </w:r>
    </w:p>
    <w:p w:rsidR="00000000" w:rsidDel="00000000" w:rsidP="00000000" w:rsidRDefault="00000000" w:rsidRPr="00000000" w14:paraId="0000017C">
      <w:pPr>
        <w:pStyle w:val="Heading2"/>
        <w:rPr/>
      </w:pPr>
      <w:bookmarkStart w:colFirst="0" w:colLast="0" w:name="_23ckvvd" w:id="29"/>
      <w:bookmarkEnd w:id="29"/>
      <w:r w:rsidDel="00000000" w:rsidR="00000000" w:rsidRPr="00000000">
        <w:rPr>
          <w:rtl w:val="0"/>
        </w:rPr>
        <w:t xml:space="preserve">ENVIRONMENT DESIGN</w:t>
      </w:r>
    </w:p>
    <w:p w:rsidR="00000000" w:rsidDel="00000000" w:rsidP="00000000" w:rsidRDefault="00000000" w:rsidRPr="00000000" w14:paraId="0000017D">
      <w:pPr>
        <w:jc w:val="left"/>
        <w:rPr>
          <w:i w:val="1"/>
        </w:rPr>
      </w:pPr>
      <w:r w:rsidDel="00000000" w:rsidR="00000000" w:rsidRPr="00000000">
        <w:rPr>
          <w:i w:val="1"/>
          <w:rtl w:val="0"/>
        </w:rPr>
        <w:t xml:space="preserve"> We have provided a rough draft below.</w:t>
      </w:r>
      <w:r w:rsidDel="00000000" w:rsidR="00000000" w:rsidRPr="00000000">
        <w:rPr>
          <w:i w:val="1"/>
        </w:rPr>
        <w:drawing>
          <wp:inline distB="114300" distT="114300" distL="114300" distR="114300">
            <wp:extent cx="5486400" cy="40767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jc w:val="left"/>
        <w:rPr/>
      </w:pPr>
      <w:bookmarkStart w:colFirst="0" w:colLast="0" w:name="_ihv636" w:id="30"/>
      <w:bookmarkEnd w:id="30"/>
      <w:r w:rsidDel="00000000" w:rsidR="00000000" w:rsidRPr="00000000">
        <w:rPr>
          <w:rtl w:val="0"/>
        </w:rPr>
        <w:t xml:space="preserve">VISUAL CHARACTER DESIGN (Little Rain God)</w:t>
      </w:r>
      <w:r w:rsidDel="00000000" w:rsidR="00000000" w:rsidRPr="00000000">
        <w:rPr>
          <w:rtl w:val="0"/>
        </w:rPr>
      </w:r>
    </w:p>
    <w:p w:rsidR="00000000" w:rsidDel="00000000" w:rsidP="00000000" w:rsidRDefault="00000000" w:rsidRPr="00000000" w14:paraId="00000180">
      <w:pPr>
        <w:rPr>
          <w:i w:val="1"/>
        </w:rPr>
      </w:pPr>
      <w:r w:rsidDel="00000000" w:rsidR="00000000" w:rsidRPr="00000000">
        <w:rPr>
          <w:i w:val="1"/>
        </w:rPr>
        <w:drawing>
          <wp:inline distB="114300" distT="114300" distL="114300" distR="114300">
            <wp:extent cx="1833563" cy="1923443"/>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33563" cy="1923443"/>
                    </a:xfrm>
                    <a:prstGeom prst="rect"/>
                    <a:ln/>
                  </pic:spPr>
                </pic:pic>
              </a:graphicData>
            </a:graphic>
          </wp:inline>
        </w:drawing>
      </w:r>
      <w:r w:rsidDel="00000000" w:rsidR="00000000" w:rsidRPr="00000000">
        <w:rPr>
          <w:i w:val="1"/>
        </w:rPr>
        <w:drawing>
          <wp:inline distB="114300" distT="114300" distL="114300" distR="114300">
            <wp:extent cx="1852613" cy="1852613"/>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852613" cy="1852613"/>
                    </a:xfrm>
                    <a:prstGeom prst="rect"/>
                    <a:ln/>
                  </pic:spPr>
                </pic:pic>
              </a:graphicData>
            </a:graphic>
          </wp:inline>
        </w:drawing>
      </w:r>
      <w:r w:rsidDel="00000000" w:rsidR="00000000" w:rsidRPr="00000000">
        <w:rPr>
          <w:i w:val="1"/>
        </w:rPr>
        <w:drawing>
          <wp:inline distB="114300" distT="114300" distL="114300" distR="114300">
            <wp:extent cx="1619250" cy="942975"/>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19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i w:val="1"/>
        </w:rPr>
      </w:pPr>
      <w:r w:rsidDel="00000000" w:rsidR="00000000" w:rsidRPr="00000000">
        <w:rPr>
          <w:i w:val="1"/>
          <w:rtl w:val="0"/>
        </w:rPr>
        <w:t xml:space="preserve">The Little Rain God will need a walking, jumping, falling, getting up, stun, and hurt animation, with sounds to go with each. </w:t>
      </w:r>
    </w:p>
    <w:p w:rsidR="00000000" w:rsidDel="00000000" w:rsidP="00000000" w:rsidRDefault="00000000" w:rsidRPr="00000000" w14:paraId="00000182">
      <w:pPr>
        <w:rPr>
          <w:i w:val="1"/>
        </w:rPr>
      </w:pPr>
      <w:r w:rsidDel="00000000" w:rsidR="00000000" w:rsidRPr="00000000">
        <w:rPr>
          <w:i w:val="1"/>
        </w:rPr>
        <w:drawing>
          <wp:inline distB="114300" distT="114300" distL="114300" distR="114300">
            <wp:extent cx="5943600" cy="7924800"/>
            <wp:effectExtent b="0" l="0" r="0" t="0"/>
            <wp:docPr id="10"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i w:val="1"/>
        </w:rPr>
      </w:pPr>
      <w:r w:rsidDel="00000000" w:rsidR="00000000" w:rsidRPr="00000000">
        <w:rPr>
          <w:rtl w:val="0"/>
        </w:rPr>
      </w:r>
    </w:p>
    <w:p w:rsidR="00000000" w:rsidDel="00000000" w:rsidP="00000000" w:rsidRDefault="00000000" w:rsidRPr="00000000" w14:paraId="00000184">
      <w:pPr>
        <w:rPr>
          <w:i w:val="1"/>
        </w:rPr>
      </w:pPr>
      <w:r w:rsidDel="00000000" w:rsidR="00000000" w:rsidRPr="00000000">
        <w:rPr>
          <w:i w:val="1"/>
          <w:rtl w:val="0"/>
        </w:rPr>
        <w:t xml:space="preserve">Concept Art</w:t>
      </w:r>
    </w:p>
    <w:p w:rsidR="00000000" w:rsidDel="00000000" w:rsidP="00000000" w:rsidRDefault="00000000" w:rsidRPr="00000000" w14:paraId="00000185">
      <w:pPr>
        <w:pStyle w:val="Heading1"/>
        <w:rPr>
          <w:i w:val="1"/>
        </w:rPr>
      </w:pPr>
      <w:bookmarkStart w:colFirst="0" w:colLast="0" w:name="_32hioqz" w:id="31"/>
      <w:bookmarkEnd w:id="31"/>
      <w:r w:rsidDel="00000000" w:rsidR="00000000" w:rsidRPr="00000000">
        <w:rPr>
          <w:rtl w:val="0"/>
        </w:rPr>
        <w:t xml:space="preserve">sonic ARCHITECTURE</w:t>
      </w:r>
      <w:r w:rsidDel="00000000" w:rsidR="00000000" w:rsidRPr="00000000">
        <w:rPr>
          <w:rtl w:val="0"/>
        </w:rPr>
      </w:r>
    </w:p>
    <w:p w:rsidR="00000000" w:rsidDel="00000000" w:rsidP="00000000" w:rsidRDefault="00000000" w:rsidRPr="00000000" w14:paraId="00000186">
      <w:pPr>
        <w:rPr>
          <w:i w:val="1"/>
        </w:rPr>
      </w:pPr>
      <w:r w:rsidDel="00000000" w:rsidR="00000000" w:rsidRPr="00000000">
        <w:rPr>
          <w:i w:val="1"/>
          <w:rtl w:val="0"/>
        </w:rPr>
        <w:tab/>
        <w:t xml:space="preserve">Noise from freesound.com can accompany the actions of the avatar when it interacts with its environment.  Windows voice recorder are available to capture foley sounds and soundtracks that match the events of game mechanics.  Recordings and beats can be organized with Adobe Premiere.  When players sit idle too long, a peaceful alternative soundtrack will play.</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i w:val="1"/>
        </w:rPr>
      </w:pPr>
      <w:bookmarkStart w:colFirst="0" w:colLast="0" w:name="_1hmsyys" w:id="32"/>
      <w:bookmarkEnd w:id="32"/>
      <w:r w:rsidDel="00000000" w:rsidR="00000000" w:rsidRPr="00000000">
        <w:rPr>
          <w:rtl w:val="0"/>
        </w:rPr>
        <w:t xml:space="preserve">SOUND EFFECTS: STINGERS</w:t>
      </w:r>
      <w:r w:rsidDel="00000000" w:rsidR="00000000" w:rsidRPr="00000000">
        <w:rPr>
          <w:rtl w:val="0"/>
        </w:rPr>
      </w:r>
    </w:p>
    <w:p w:rsidR="00000000" w:rsidDel="00000000" w:rsidP="00000000" w:rsidRDefault="00000000" w:rsidRPr="00000000" w14:paraId="0000018A">
      <w:pPr>
        <w:rPr>
          <w:i w:val="1"/>
        </w:rPr>
      </w:pPr>
      <w:r w:rsidDel="00000000" w:rsidR="00000000" w:rsidRPr="00000000">
        <w:rPr>
          <w:i w:val="1"/>
          <w:rtl w:val="0"/>
        </w:rPr>
        <w:t xml:space="preserve">Windy sounds, Thunderclap, Tumbleweed Impact, Collecting Raindrops in a Bucket sound</w:t>
      </w:r>
    </w:p>
    <w:p w:rsidR="00000000" w:rsidDel="00000000" w:rsidP="00000000" w:rsidRDefault="00000000" w:rsidRPr="00000000" w14:paraId="0000018B">
      <w:pPr>
        <w:rPr>
          <w:i w:val="1"/>
        </w:rPr>
      </w:pPr>
      <w:r w:rsidDel="00000000" w:rsidR="00000000" w:rsidRPr="00000000">
        <w:rPr>
          <w:rtl w:val="0"/>
        </w:rPr>
      </w:r>
    </w:p>
    <w:p w:rsidR="00000000" w:rsidDel="00000000" w:rsidP="00000000" w:rsidRDefault="00000000" w:rsidRPr="00000000" w14:paraId="0000018C">
      <w:pPr>
        <w:pStyle w:val="Heading2"/>
        <w:rPr>
          <w:i w:val="1"/>
        </w:rPr>
      </w:pPr>
      <w:bookmarkStart w:colFirst="0" w:colLast="0" w:name="_41mghml" w:id="33"/>
      <w:bookmarkEnd w:id="33"/>
      <w:r w:rsidDel="00000000" w:rsidR="00000000" w:rsidRPr="00000000">
        <w:rPr>
          <w:rtl w:val="0"/>
        </w:rPr>
        <w:t xml:space="preserve">SOUND EFFECTS: TAGS</w:t>
      </w:r>
      <w:r w:rsidDel="00000000" w:rsidR="00000000" w:rsidRPr="00000000">
        <w:rPr>
          <w:rtl w:val="0"/>
        </w:rPr>
      </w:r>
    </w:p>
    <w:p w:rsidR="00000000" w:rsidDel="00000000" w:rsidP="00000000" w:rsidRDefault="00000000" w:rsidRPr="00000000" w14:paraId="0000018D">
      <w:pPr>
        <w:rPr>
          <w:i w:val="1"/>
        </w:rPr>
      </w:pPr>
      <w:r w:rsidDel="00000000" w:rsidR="00000000" w:rsidRPr="00000000">
        <w:rPr>
          <w:i w:val="1"/>
          <w:rtl w:val="0"/>
        </w:rPr>
        <w:t xml:space="preserve">Rain on plastic container, Bigger Windy Noises, Shiny sounds for sunshine</w:t>
      </w:r>
    </w:p>
    <w:p w:rsidR="00000000" w:rsidDel="00000000" w:rsidP="00000000" w:rsidRDefault="00000000" w:rsidRPr="00000000" w14:paraId="0000018E">
      <w:pPr>
        <w:rPr>
          <w:i w:val="1"/>
        </w:rPr>
      </w:pPr>
      <w:r w:rsidDel="00000000" w:rsidR="00000000" w:rsidRPr="00000000">
        <w:rPr>
          <w:rtl w:val="0"/>
        </w:rPr>
      </w:r>
    </w:p>
    <w:p w:rsidR="00000000" w:rsidDel="00000000" w:rsidP="00000000" w:rsidRDefault="00000000" w:rsidRPr="00000000" w14:paraId="0000018F">
      <w:pPr>
        <w:pStyle w:val="Heading2"/>
        <w:rPr/>
      </w:pPr>
      <w:bookmarkStart w:colFirst="0" w:colLast="0" w:name="_2grqrue" w:id="34"/>
      <w:bookmarkEnd w:id="34"/>
      <w:r w:rsidDel="00000000" w:rsidR="00000000" w:rsidRPr="00000000">
        <w:rPr>
          <w:rtl w:val="0"/>
        </w:rPr>
        <w:t xml:space="preserve">MUSIC: INTRO</w:t>
      </w:r>
    </w:p>
    <w:p w:rsidR="00000000" w:rsidDel="00000000" w:rsidP="00000000" w:rsidRDefault="00000000" w:rsidRPr="00000000" w14:paraId="00000190">
      <w:pPr>
        <w:rPr>
          <w:i w:val="1"/>
        </w:rPr>
      </w:pPr>
      <w:r w:rsidDel="00000000" w:rsidR="00000000" w:rsidRPr="00000000">
        <w:rPr>
          <w:i w:val="1"/>
          <w:rtl w:val="0"/>
        </w:rPr>
        <w:t xml:space="preserve">The Caissons Go Rolling, She’ll be Comin’ Round the Mountain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vx1227" w:id="35"/>
      <w:bookmarkEnd w:id="35"/>
      <w:r w:rsidDel="00000000" w:rsidR="00000000" w:rsidRPr="00000000">
        <w:rPr>
          <w:rtl w:val="0"/>
        </w:rPr>
        <w:t xml:space="preserve">MUSIC: LOOP</w:t>
      </w:r>
    </w:p>
    <w:p w:rsidR="00000000" w:rsidDel="00000000" w:rsidP="00000000" w:rsidRDefault="00000000" w:rsidRPr="00000000" w14:paraId="00000193">
      <w:pPr>
        <w:rPr>
          <w:i w:val="1"/>
        </w:rPr>
      </w:pPr>
      <w:r w:rsidDel="00000000" w:rsidR="00000000" w:rsidRPr="00000000">
        <w:rPr>
          <w:i w:val="1"/>
          <w:rtl w:val="0"/>
        </w:rPr>
        <w:t xml:space="preserve">Soundtrack of De Colores, Camptown Races, Tox, Oh Susanna!, and Riding on the Range</w:t>
      </w:r>
    </w:p>
    <w:p w:rsidR="00000000" w:rsidDel="00000000" w:rsidP="00000000" w:rsidRDefault="00000000" w:rsidRPr="00000000" w14:paraId="00000194">
      <w:pPr>
        <w:rPr>
          <w:i w:val="1"/>
        </w:rPr>
      </w:pPr>
      <w:r w:rsidDel="00000000" w:rsidR="00000000" w:rsidRPr="00000000">
        <w:rPr>
          <w:i w:val="1"/>
          <w:rtl w:val="0"/>
        </w:rPr>
        <w:t xml:space="preserve">Peaceful alternate of The Merry Widow Waltz, Fascination</w:t>
      </w:r>
    </w:p>
    <w:p w:rsidR="00000000" w:rsidDel="00000000" w:rsidP="00000000" w:rsidRDefault="00000000" w:rsidRPr="00000000" w14:paraId="00000195">
      <w:pPr>
        <w:pStyle w:val="Heading2"/>
        <w:rPr/>
      </w:pPr>
      <w:bookmarkStart w:colFirst="0" w:colLast="0" w:name="_3fwokq0" w:id="36"/>
      <w:bookmarkEnd w:id="36"/>
      <w:r w:rsidDel="00000000" w:rsidR="00000000" w:rsidRPr="00000000">
        <w:rPr>
          <w:rtl w:val="0"/>
        </w:rPr>
        <w:t xml:space="preserve">MUSIC: TRANSITION</w:t>
      </w:r>
    </w:p>
    <w:p w:rsidR="00000000" w:rsidDel="00000000" w:rsidP="00000000" w:rsidRDefault="00000000" w:rsidRPr="00000000" w14:paraId="00000196">
      <w:pPr>
        <w:rPr>
          <w:i w:val="1"/>
        </w:rPr>
      </w:pPr>
      <w:r w:rsidDel="00000000" w:rsidR="00000000" w:rsidRPr="00000000">
        <w:rPr>
          <w:i w:val="1"/>
          <w:rtl w:val="0"/>
        </w:rPr>
        <w:t xml:space="preserve">After a certain number of drops, the first soundtrack plays.  After some time of collecting no drops, the peaceful soundtrack comes in.</w:t>
      </w:r>
    </w:p>
    <w:p w:rsidR="00000000" w:rsidDel="00000000" w:rsidP="00000000" w:rsidRDefault="00000000" w:rsidRPr="00000000" w14:paraId="00000197">
      <w:pPr>
        <w:rPr>
          <w:i w:val="1"/>
        </w:rPr>
      </w:pPr>
      <w:r w:rsidDel="00000000" w:rsidR="00000000" w:rsidRPr="00000000">
        <w:rPr>
          <w:rtl w:val="0"/>
        </w:rPr>
      </w:r>
    </w:p>
    <w:p w:rsidR="00000000" w:rsidDel="00000000" w:rsidP="00000000" w:rsidRDefault="00000000" w:rsidRPr="00000000" w14:paraId="00000198">
      <w:pPr>
        <w:rPr>
          <w:i w:val="1"/>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1"/>
        <w:rPr/>
      </w:pPr>
      <w:bookmarkStart w:colFirst="0" w:colLast="0" w:name="_1v1yuxt" w:id="37"/>
      <w:bookmarkEnd w:id="37"/>
      <w:r w:rsidDel="00000000" w:rsidR="00000000" w:rsidRPr="00000000">
        <w:rPr>
          <w:rtl w:val="0"/>
        </w:rPr>
        <w:t xml:space="preserve">SOFTWARE gameplay ARCHITECTURE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i w:val="1"/>
        </w:rPr>
      </w:pPr>
      <w:r w:rsidDel="00000000" w:rsidR="00000000" w:rsidRPr="00000000">
        <w:rPr>
          <w:i w:val="1"/>
          <w:rtl w:val="0"/>
        </w:rPr>
        <w:t xml:space="preserve">The game will be made using CORE launcher, an OOAD that drags and drops objects with attributes. </w:t>
      </w:r>
      <w:r w:rsidDel="00000000" w:rsidR="00000000" w:rsidRPr="00000000">
        <w:rPr>
          <w:i w:val="1"/>
        </w:rPr>
        <w:drawing>
          <wp:inline distB="114300" distT="114300" distL="114300" distR="114300">
            <wp:extent cx="5486400" cy="29210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86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rPr>
          <w:i w:val="1"/>
        </w:rPr>
      </w:pPr>
      <w:bookmarkStart w:colFirst="0" w:colLast="0" w:name="_4f1mdlm" w:id="38"/>
      <w:bookmarkEnd w:id="38"/>
      <w:r w:rsidDel="00000000" w:rsidR="00000000" w:rsidRPr="00000000">
        <w:rPr>
          <w:rtl w:val="0"/>
        </w:rPr>
        <w:t xml:space="preserve">LOGICAL VIEW</w:t>
      </w:r>
      <w:r w:rsidDel="00000000" w:rsidR="00000000" w:rsidRPr="00000000">
        <w:rPr>
          <w:rtl w:val="0"/>
        </w:rPr>
      </w:r>
    </w:p>
    <w:p w:rsidR="00000000" w:rsidDel="00000000" w:rsidP="00000000" w:rsidRDefault="00000000" w:rsidRPr="00000000" w14:paraId="000001B1">
      <w:pPr>
        <w:rPr>
          <w:i w:val="1"/>
        </w:rPr>
      </w:pPr>
      <w:r w:rsidDel="00000000" w:rsidR="00000000" w:rsidRPr="00000000">
        <w:rPr>
          <w:i w:val="1"/>
        </w:rPr>
        <w:drawing>
          <wp:inline distB="114300" distT="114300" distL="114300" distR="114300">
            <wp:extent cx="3976688" cy="1565019"/>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976688" cy="156501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i w:val="1"/>
        </w:rPr>
      </w:pPr>
      <w:r w:rsidDel="00000000" w:rsidR="00000000" w:rsidRPr="00000000">
        <w:rPr>
          <w:i w:val="1"/>
        </w:rPr>
        <w:drawing>
          <wp:inline distB="114300" distT="114300" distL="114300" distR="114300">
            <wp:extent cx="1494155" cy="862013"/>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494155" cy="862013"/>
                    </a:xfrm>
                    <a:prstGeom prst="rect"/>
                    <a:ln/>
                  </pic:spPr>
                </pic:pic>
              </a:graphicData>
            </a:graphic>
          </wp:inline>
        </w:drawing>
      </w:r>
      <w:r w:rsidDel="00000000" w:rsidR="00000000" w:rsidRPr="00000000">
        <w:rPr>
          <w:i w:val="1"/>
        </w:rPr>
        <w:drawing>
          <wp:inline distB="114300" distT="114300" distL="114300" distR="114300">
            <wp:extent cx="1465483" cy="795338"/>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465483" cy="7953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i w:val="1"/>
        </w:rPr>
      </w:pPr>
      <w:r w:rsidDel="00000000" w:rsidR="00000000" w:rsidRPr="00000000">
        <w:rPr>
          <w:rtl w:val="0"/>
        </w:rPr>
      </w:r>
    </w:p>
    <w:p w:rsidR="00000000" w:rsidDel="00000000" w:rsidP="00000000" w:rsidRDefault="00000000" w:rsidRPr="00000000" w14:paraId="000001B4">
      <w:pPr>
        <w:pStyle w:val="Heading2"/>
        <w:rPr/>
      </w:pPr>
      <w:bookmarkStart w:colFirst="0" w:colLast="0" w:name="_2u6wntf" w:id="39"/>
      <w:bookmarkEnd w:id="39"/>
      <w:r w:rsidDel="00000000" w:rsidR="00000000" w:rsidRPr="00000000">
        <w:rPr>
          <w:rtl w:val="0"/>
        </w:rPr>
        <w:t xml:space="preserve">DATA VIEW</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firstLine="720"/>
        <w:rPr>
          <w:i w:val="1"/>
        </w:rPr>
      </w:pPr>
      <w:r w:rsidDel="00000000" w:rsidR="00000000" w:rsidRPr="00000000">
        <w:rPr>
          <w:i w:val="1"/>
          <w:rtl w:val="0"/>
        </w:rPr>
        <w:t xml:space="preserve">A relational database that is built in the CORE launcher will be used. This will keep track of numeric values each class uses. The avatar’s speed and health is affected by tumbleweeds and lightning that come into contact with its capsule collider. The number of tumbleweeds and lightning strikes is proportional to drops collected as a storm forms. When the game starts, the avatar has a time limit it can collect raindrops.</w:t>
      </w:r>
    </w:p>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rPr>
          <w:i w:val="1"/>
        </w:rPr>
      </w:pPr>
      <w:r w:rsidDel="00000000" w:rsidR="00000000" w:rsidRPr="00000000">
        <w:rPr>
          <w:rtl w:val="0"/>
        </w:rPr>
      </w:r>
    </w:p>
    <w:p w:rsidR="00000000" w:rsidDel="00000000" w:rsidP="00000000" w:rsidRDefault="00000000" w:rsidRPr="00000000" w14:paraId="000001B9">
      <w:pPr>
        <w:pStyle w:val="Heading2"/>
        <w:rPr/>
      </w:pPr>
      <w:bookmarkStart w:colFirst="0" w:colLast="0" w:name="_19c6y18" w:id="40"/>
      <w:bookmarkEnd w:id="40"/>
      <w:r w:rsidDel="00000000" w:rsidR="00000000" w:rsidRPr="00000000">
        <w:rPr>
          <w:rtl w:val="0"/>
        </w:rPr>
        <w:t xml:space="preserve">LOCALIZATION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i w:val="1"/>
        </w:rPr>
      </w:pPr>
      <w:r w:rsidDel="00000000" w:rsidR="00000000" w:rsidRPr="00000000">
        <w:rPr>
          <w:i w:val="1"/>
          <w:rtl w:val="0"/>
        </w:rPr>
        <w:tab/>
        <w:t xml:space="preserve">The game is available to anyone with virtual museum access worldwide.  Adaptations with major languages will be included using translation dictionaries.  When publishing the game, it will be usable on Mac, PC, and platform renderings available on CORE.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pPr>
      <w:bookmarkStart w:colFirst="0" w:colLast="0" w:name="_3tbugp1" w:id="41"/>
      <w:bookmarkEnd w:id="41"/>
      <w:r w:rsidDel="00000000" w:rsidR="00000000" w:rsidRPr="00000000">
        <w:rPr>
          <w:rtl w:val="0"/>
        </w:rPr>
        <w:t xml:space="preserve">INSTRUMENTATION VIEW</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ind w:left="0" w:firstLine="720"/>
        <w:rPr>
          <w:i w:val="1"/>
        </w:rPr>
      </w:pPr>
      <w:r w:rsidDel="00000000" w:rsidR="00000000" w:rsidRPr="00000000">
        <w:rPr>
          <w:i w:val="1"/>
          <w:rtl w:val="0"/>
        </w:rPr>
        <w:t xml:space="preserve">When creating the project, it will run at intervals to make sure it is working as intended with an IDE.  Visual Studio can debug automatically and trace sections of code.  Asserts, if-statements, and try-catch statements are usable for exception handling.  Profiling can be done with trial and error of different input values.  When adjusting colors, hybrid and visual lead can be consulted for desired output.  Computer logging should reflect when game objects interact with another by experimenting the game and stimulating for the desired response.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rPr/>
      </w:pPr>
      <w:bookmarkStart w:colFirst="0" w:colLast="0" w:name="_28h4qwu" w:id="42"/>
      <w:bookmarkEnd w:id="42"/>
      <w:r w:rsidDel="00000000" w:rsidR="00000000" w:rsidRPr="00000000">
        <w:rPr>
          <w:rtl w:val="0"/>
        </w:rPr>
        <w:t xml:space="preserve">SECURITY VIEW</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i w:val="1"/>
          <w:rtl w:val="0"/>
        </w:rPr>
        <w:tab/>
        <w:t xml:space="preserve">The game does not require security or memory.  Each experience is randomized and the game is short enough that save files are not needed.  Hexadecimal mac id filtering can limit the use of this software to museum visitors only.  </w:t>
      </w:r>
      <w:r w:rsidDel="00000000" w:rsidR="00000000" w:rsidRPr="00000000">
        <w:rPr>
          <w:rtl w:val="0"/>
        </w:rPr>
      </w:r>
    </w:p>
    <w:sectPr>
      <w:type w:val="continuous"/>
      <w:pgSz w:h="15840" w:w="12240"/>
      <w:pgMar w:bottom="1440" w:top="1440" w:left="1800" w:right="180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Confidential</w:t>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8/8/2020</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Confidential</w:t>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8/8/2020</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Design Document</w:t>
      <w:tab/>
      <w:tab/>
      <w:t xml:space="preserve">version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Game Design Document</w:t>
      <w:tab/>
      <w:tab/>
      <w:t xml:space="preserve">version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mallCaps w:val="1"/>
      <w:color w:val="c00000"/>
      <w:sz w:val="36"/>
      <w:szCs w:val="36"/>
    </w:rPr>
  </w:style>
  <w:style w:type="paragraph" w:styleId="Heading2">
    <w:name w:val="heading 2"/>
    <w:basedOn w:val="Normal"/>
    <w:next w:val="Normal"/>
    <w:pPr/>
    <w:rPr>
      <w:b w:val="1"/>
      <w:smallCaps w:val="1"/>
      <w:color w:val="3b3838"/>
      <w:sz w:val="32"/>
      <w:szCs w:val="32"/>
      <w:u w:val="single"/>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5.jp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footer" Target="footer2.xml"/><Relationship Id="rId13" Type="http://schemas.openxmlformats.org/officeDocument/2006/relationships/hyperlink" Target="http://gameaccessibilityguidelines.com" TargetMode="External"/><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