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5B496" w14:textId="06EDB5A3" w:rsidR="00EA5A50" w:rsidRDefault="00EA5A50"/>
    <w:p w14:paraId="685DEB34" w14:textId="55B32185" w:rsidR="00EA5A50" w:rsidRDefault="00EA5A50">
      <w:r>
        <w:t>This is a brief, surface-level overview of the systems and basic concepts utilized in Pacific Impulse’s motor-actuated valve and its controller. This guide was written by someone with minimal-to-no formal training in any of the concept matter</w:t>
      </w:r>
      <w:r w:rsidR="00DE471C">
        <w:t xml:space="preserve">, </w:t>
      </w:r>
      <w:r>
        <w:t>so while I hope to avoid outright errors, some information may go against convention or be otherwise off putting to someone who knows what they are talking about. If that is you, my apologies</w:t>
      </w:r>
      <w:r w:rsidR="000E6943">
        <w:t>,</w:t>
      </w:r>
      <w:r>
        <w:t xml:space="preserve"> and please reach out to me </w:t>
      </w:r>
      <w:r w:rsidR="00047BD9">
        <w:t>so I may</w:t>
      </w:r>
      <w:r>
        <w:t xml:space="preserve"> make corrections. </w:t>
      </w:r>
    </w:p>
    <w:p w14:paraId="0A68BA39" w14:textId="0ADBB188" w:rsidR="0081411B" w:rsidRDefault="0081411B">
      <w:r>
        <w:br w:type="page"/>
      </w:r>
    </w:p>
    <w:p w14:paraId="29365466" w14:textId="77777777" w:rsidR="00E301E3" w:rsidRDefault="00E301E3"/>
    <w:p w14:paraId="5CB90EB1" w14:textId="281E6A0F" w:rsidR="00E301E3" w:rsidRDefault="00E301E3" w:rsidP="0081411B">
      <w:pPr>
        <w:pStyle w:val="Heading1"/>
      </w:pPr>
      <w:r>
        <w:t>Table of Contents:</w:t>
      </w:r>
    </w:p>
    <w:p w14:paraId="6597FA6D" w14:textId="06D667C4" w:rsidR="00F64223" w:rsidRPr="00980EB2" w:rsidRDefault="00F64223" w:rsidP="00F64223">
      <w:pPr>
        <w:pStyle w:val="ListParagraph"/>
        <w:numPr>
          <w:ilvl w:val="0"/>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_Ref120099464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System Overview</w:t>
      </w:r>
      <w:r w:rsidRPr="00980EB2">
        <w:rPr>
          <w:color w:val="2F5496" w:themeColor="accent1" w:themeShade="BF"/>
          <w:u w:val="single"/>
        </w:rPr>
        <w:fldChar w:fldCharType="end"/>
      </w:r>
    </w:p>
    <w:p w14:paraId="163FA396" w14:textId="3535C2DB" w:rsidR="00F64223" w:rsidRPr="00980EB2" w:rsidRDefault="00F64223" w:rsidP="00E301E3">
      <w:pPr>
        <w:pStyle w:val="ListParagraph"/>
        <w:numPr>
          <w:ilvl w:val="1"/>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_Ref120099500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Valve hardware</w:t>
      </w:r>
      <w:r w:rsidRPr="00980EB2">
        <w:rPr>
          <w:color w:val="2F5496" w:themeColor="accent1" w:themeShade="BF"/>
          <w:u w:val="single"/>
        </w:rPr>
        <w:fldChar w:fldCharType="end"/>
      </w:r>
    </w:p>
    <w:p w14:paraId="5F23B4F9" w14:textId="0C9800AE" w:rsidR="00E301E3" w:rsidRPr="00980EB2" w:rsidRDefault="00F64223" w:rsidP="00E301E3">
      <w:pPr>
        <w:pStyle w:val="ListParagraph"/>
        <w:numPr>
          <w:ilvl w:val="1"/>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_Ref120099507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Motor hardware</w:t>
      </w:r>
      <w:r w:rsidRPr="00980EB2">
        <w:rPr>
          <w:color w:val="2F5496" w:themeColor="accent1" w:themeShade="BF"/>
          <w:u w:val="single"/>
        </w:rPr>
        <w:fldChar w:fldCharType="end"/>
      </w:r>
    </w:p>
    <w:p w14:paraId="078527F7" w14:textId="655480BE" w:rsidR="00E301E3" w:rsidRPr="00980EB2" w:rsidRDefault="00F64223" w:rsidP="00E301E3">
      <w:pPr>
        <w:pStyle w:val="ListParagraph"/>
        <w:numPr>
          <w:ilvl w:val="1"/>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_Ref120099512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Controller hardware</w:t>
      </w:r>
      <w:r w:rsidRPr="00980EB2">
        <w:rPr>
          <w:color w:val="2F5496" w:themeColor="accent1" w:themeShade="BF"/>
          <w:u w:val="single"/>
        </w:rPr>
        <w:fldChar w:fldCharType="end"/>
      </w:r>
    </w:p>
    <w:p w14:paraId="620C2646" w14:textId="03A6E91C" w:rsidR="00E301E3" w:rsidRPr="00980EB2" w:rsidRDefault="00F64223" w:rsidP="00E301E3">
      <w:pPr>
        <w:pStyle w:val="ListParagraph"/>
        <w:numPr>
          <w:ilvl w:val="0"/>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_Ref120099515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Electronics Overview</w:t>
      </w:r>
      <w:r w:rsidRPr="00980EB2">
        <w:rPr>
          <w:color w:val="2F5496" w:themeColor="accent1" w:themeShade="BF"/>
          <w:u w:val="single"/>
        </w:rPr>
        <w:fldChar w:fldCharType="end"/>
      </w:r>
    </w:p>
    <w:p w14:paraId="4B216D2D" w14:textId="2EFB9D99" w:rsidR="00E301E3" w:rsidRPr="00980EB2" w:rsidRDefault="00F64223" w:rsidP="00E301E3">
      <w:pPr>
        <w:pStyle w:val="ListParagraph"/>
        <w:numPr>
          <w:ilvl w:val="1"/>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_Ref120099519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System design philosophy</w:t>
      </w:r>
      <w:r w:rsidRPr="00980EB2">
        <w:rPr>
          <w:color w:val="2F5496" w:themeColor="accent1" w:themeShade="BF"/>
          <w:u w:val="single"/>
        </w:rPr>
        <w:fldChar w:fldCharType="end"/>
      </w:r>
    </w:p>
    <w:p w14:paraId="1100F6B3" w14:textId="22C6F841" w:rsidR="00E301E3" w:rsidRPr="00980EB2" w:rsidRDefault="00F64223" w:rsidP="00E301E3">
      <w:pPr>
        <w:pStyle w:val="ListParagraph"/>
        <w:numPr>
          <w:ilvl w:val="1"/>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_Ref120099523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Motor selection</w:t>
      </w:r>
      <w:r w:rsidRPr="00980EB2">
        <w:rPr>
          <w:color w:val="2F5496" w:themeColor="accent1" w:themeShade="BF"/>
          <w:u w:val="single"/>
        </w:rPr>
        <w:fldChar w:fldCharType="end"/>
      </w:r>
    </w:p>
    <w:p w14:paraId="6AD0451F" w14:textId="4D4EBA44" w:rsidR="00B96AD3" w:rsidRPr="00980EB2" w:rsidRDefault="00F64223" w:rsidP="00B96AD3">
      <w:pPr>
        <w:pStyle w:val="ListParagraph"/>
        <w:numPr>
          <w:ilvl w:val="2"/>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_Ref120099527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3 Phase BLDC overview</w:t>
      </w:r>
      <w:r w:rsidRPr="00980EB2">
        <w:rPr>
          <w:color w:val="2F5496" w:themeColor="accent1" w:themeShade="BF"/>
          <w:u w:val="single"/>
        </w:rPr>
        <w:fldChar w:fldCharType="end"/>
      </w:r>
    </w:p>
    <w:p w14:paraId="4A1E1973" w14:textId="3580BB89" w:rsidR="00D900E5" w:rsidRPr="00980EB2" w:rsidRDefault="00F64223" w:rsidP="00E301E3">
      <w:pPr>
        <w:pStyle w:val="ListParagraph"/>
        <w:numPr>
          <w:ilvl w:val="1"/>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_Ref120099564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Schematic overview</w:t>
      </w:r>
      <w:r w:rsidRPr="00980EB2">
        <w:rPr>
          <w:color w:val="2F5496" w:themeColor="accent1" w:themeShade="BF"/>
          <w:u w:val="single"/>
        </w:rPr>
        <w:fldChar w:fldCharType="end"/>
      </w:r>
    </w:p>
    <w:p w14:paraId="34FA8B2D" w14:textId="528CD3EB" w:rsidR="00D900E5" w:rsidRPr="00980EB2" w:rsidRDefault="00F64223" w:rsidP="00E301E3">
      <w:pPr>
        <w:pStyle w:val="ListParagraph"/>
        <w:numPr>
          <w:ilvl w:val="1"/>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_Ref120099570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Connector choices</w:t>
      </w:r>
      <w:r w:rsidRPr="00980EB2">
        <w:rPr>
          <w:color w:val="2F5496" w:themeColor="accent1" w:themeShade="BF"/>
          <w:u w:val="single"/>
        </w:rPr>
        <w:fldChar w:fldCharType="end"/>
      </w:r>
    </w:p>
    <w:p w14:paraId="2B4E9BD6" w14:textId="30CAB475" w:rsidR="006C19F7" w:rsidRPr="00980EB2" w:rsidRDefault="004D427F" w:rsidP="006C19F7">
      <w:pPr>
        <w:pStyle w:val="ListParagraph"/>
        <w:numPr>
          <w:ilvl w:val="0"/>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_Ref120100205 \h </w:instrText>
      </w:r>
      <w:r w:rsidRPr="00980EB2">
        <w:rPr>
          <w:color w:val="2F5496" w:themeColor="accent1" w:themeShade="BF"/>
          <w:u w:val="single"/>
        </w:rPr>
      </w:r>
      <w:r w:rsidRPr="00980EB2">
        <w:rPr>
          <w:color w:val="2F5496" w:themeColor="accent1" w:themeShade="BF"/>
          <w:u w:val="single"/>
        </w:rPr>
        <w:fldChar w:fldCharType="separate"/>
      </w:r>
      <w:r w:rsidRPr="00980EB2">
        <w:rPr>
          <w:color w:val="2F5496" w:themeColor="accent1" w:themeShade="BF"/>
          <w:u w:val="single"/>
        </w:rPr>
        <w:t>Controls Overview</w:t>
      </w:r>
      <w:r w:rsidRPr="00980EB2">
        <w:rPr>
          <w:color w:val="2F5496" w:themeColor="accent1" w:themeShade="BF"/>
          <w:u w:val="single"/>
        </w:rPr>
        <w:fldChar w:fldCharType="end"/>
      </w:r>
      <w:r w:rsidR="006C19F7" w:rsidRPr="00980EB2">
        <w:rPr>
          <w:color w:val="2F5496" w:themeColor="accent1" w:themeShade="BF"/>
          <w:u w:val="single"/>
        </w:rPr>
        <w:fldChar w:fldCharType="begin"/>
      </w:r>
      <w:r w:rsidR="006C19F7" w:rsidRPr="00980EB2">
        <w:rPr>
          <w:color w:val="2F5496" w:themeColor="accent1" w:themeShade="BF"/>
          <w:u w:val="single"/>
        </w:rPr>
        <w:instrText xml:space="preserve"> REF _Ref120099623 \h </w:instrText>
      </w:r>
      <w:r w:rsidR="006C19F7" w:rsidRPr="00980EB2">
        <w:rPr>
          <w:color w:val="2F5496" w:themeColor="accent1" w:themeShade="BF"/>
          <w:u w:val="single"/>
        </w:rPr>
        <w:fldChar w:fldCharType="separate"/>
      </w:r>
      <w:r w:rsidR="006C19F7" w:rsidRPr="00980EB2">
        <w:rPr>
          <w:color w:val="2F5496" w:themeColor="accent1" w:themeShade="BF"/>
          <w:u w:val="single"/>
        </w:rPr>
        <w:fldChar w:fldCharType="end"/>
      </w:r>
    </w:p>
    <w:p w14:paraId="7EA5E4D6" w14:textId="6F943250" w:rsidR="006C19F7" w:rsidRPr="00980EB2" w:rsidRDefault="006C19F7" w:rsidP="006C19F7">
      <w:pPr>
        <w:pStyle w:val="ListParagraph"/>
        <w:numPr>
          <w:ilvl w:val="1"/>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_Ref120099632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Intro to General Concepts</w:t>
      </w:r>
      <w:r w:rsidRPr="00980EB2">
        <w:rPr>
          <w:color w:val="2F5496" w:themeColor="accent1" w:themeShade="BF"/>
          <w:u w:val="single"/>
        </w:rPr>
        <w:fldChar w:fldCharType="end"/>
      </w:r>
    </w:p>
    <w:p w14:paraId="46BB5112" w14:textId="6E146942" w:rsidR="006C19F7" w:rsidRPr="00980EB2" w:rsidRDefault="006C19F7" w:rsidP="006C19F7">
      <w:pPr>
        <w:pStyle w:val="ListParagraph"/>
        <w:numPr>
          <w:ilvl w:val="2"/>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_Ref120099636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Microcontrollers/Arduino</w:t>
      </w:r>
      <w:r w:rsidRPr="00980EB2">
        <w:rPr>
          <w:color w:val="2F5496" w:themeColor="accent1" w:themeShade="BF"/>
          <w:u w:val="single"/>
        </w:rPr>
        <w:fldChar w:fldCharType="end"/>
      </w:r>
    </w:p>
    <w:p w14:paraId="5F6A73DF" w14:textId="0ACE2E0A" w:rsidR="006C19F7" w:rsidRPr="00980EB2" w:rsidRDefault="006C19F7" w:rsidP="006C19F7">
      <w:pPr>
        <w:pStyle w:val="ListParagraph"/>
        <w:numPr>
          <w:ilvl w:val="2"/>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_Ref120099639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Digital vs. Analog</w:t>
      </w:r>
      <w:r w:rsidRPr="00980EB2">
        <w:rPr>
          <w:color w:val="2F5496" w:themeColor="accent1" w:themeShade="BF"/>
          <w:u w:val="single"/>
        </w:rPr>
        <w:fldChar w:fldCharType="end"/>
      </w:r>
    </w:p>
    <w:p w14:paraId="2F5F71D3" w14:textId="34DA8D9C" w:rsidR="006C19F7" w:rsidRPr="00980EB2" w:rsidRDefault="006C19F7" w:rsidP="006C19F7">
      <w:pPr>
        <w:pStyle w:val="ListParagraph"/>
        <w:numPr>
          <w:ilvl w:val="2"/>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_Ref120099647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PID Controller</w:t>
      </w:r>
      <w:r w:rsidRPr="00980EB2">
        <w:rPr>
          <w:color w:val="2F5496" w:themeColor="accent1" w:themeShade="BF"/>
          <w:u w:val="single"/>
        </w:rPr>
        <w:fldChar w:fldCharType="end"/>
      </w:r>
    </w:p>
    <w:p w14:paraId="0486FF86" w14:textId="384C6D6B" w:rsidR="006C19F7" w:rsidRPr="00980EB2" w:rsidRDefault="006C19F7" w:rsidP="006C19F7">
      <w:pPr>
        <w:pStyle w:val="ListParagraph"/>
        <w:numPr>
          <w:ilvl w:val="2"/>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_Ref120099650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Bitwise Operations</w:t>
      </w:r>
      <w:r w:rsidRPr="00980EB2">
        <w:rPr>
          <w:color w:val="2F5496" w:themeColor="accent1" w:themeShade="BF"/>
          <w:u w:val="single"/>
        </w:rPr>
        <w:fldChar w:fldCharType="end"/>
      </w:r>
    </w:p>
    <w:p w14:paraId="227861ED" w14:textId="2FE1AF3A" w:rsidR="006C19F7" w:rsidRPr="00980EB2" w:rsidRDefault="006C19F7" w:rsidP="006C19F7">
      <w:pPr>
        <w:pStyle w:val="ListParagraph"/>
        <w:numPr>
          <w:ilvl w:val="2"/>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_Ref120099656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Arduino-specific setup/Compiler quirks</w:t>
      </w:r>
      <w:r w:rsidRPr="00980EB2">
        <w:rPr>
          <w:color w:val="2F5496" w:themeColor="accent1" w:themeShade="BF"/>
          <w:u w:val="single"/>
        </w:rPr>
        <w:fldChar w:fldCharType="end"/>
      </w:r>
    </w:p>
    <w:p w14:paraId="42DCA293" w14:textId="7B8BD9BC" w:rsidR="006C19F7" w:rsidRPr="00980EB2" w:rsidRDefault="006C19F7" w:rsidP="006C19F7">
      <w:pPr>
        <w:pStyle w:val="ListParagraph"/>
        <w:numPr>
          <w:ilvl w:val="1"/>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_Ref120099659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Basic control scheme</w:t>
      </w:r>
      <w:r w:rsidRPr="00980EB2">
        <w:rPr>
          <w:color w:val="2F5496" w:themeColor="accent1" w:themeShade="BF"/>
          <w:u w:val="single"/>
        </w:rPr>
        <w:fldChar w:fldCharType="end"/>
      </w:r>
    </w:p>
    <w:p w14:paraId="1CEAF867" w14:textId="1D9D0132" w:rsidR="006C19F7" w:rsidRPr="00980EB2" w:rsidRDefault="006C19F7" w:rsidP="006C19F7">
      <w:pPr>
        <w:pStyle w:val="ListParagraph"/>
        <w:numPr>
          <w:ilvl w:val="1"/>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_Ref120099661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Hall sensor implementation</w:t>
      </w:r>
      <w:r w:rsidRPr="00980EB2">
        <w:rPr>
          <w:color w:val="2F5496" w:themeColor="accent1" w:themeShade="BF"/>
          <w:u w:val="single"/>
        </w:rPr>
        <w:fldChar w:fldCharType="end"/>
      </w:r>
    </w:p>
    <w:p w14:paraId="4DE7EB09" w14:textId="51F2A5AB" w:rsidR="006C19F7" w:rsidRPr="00980EB2" w:rsidRDefault="006C19F7" w:rsidP="006C19F7">
      <w:pPr>
        <w:pStyle w:val="ListParagraph"/>
        <w:numPr>
          <w:ilvl w:val="1"/>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_Ref120099664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PID implementation</w:t>
      </w:r>
      <w:r w:rsidRPr="00980EB2">
        <w:rPr>
          <w:color w:val="2F5496" w:themeColor="accent1" w:themeShade="BF"/>
          <w:u w:val="single"/>
        </w:rPr>
        <w:fldChar w:fldCharType="end"/>
      </w:r>
    </w:p>
    <w:p w14:paraId="30FAF35C" w14:textId="7F414753" w:rsidR="006C19F7" w:rsidRPr="00980EB2" w:rsidRDefault="006C19F7" w:rsidP="006C19F7">
      <w:pPr>
        <w:pStyle w:val="ListParagraph"/>
        <w:numPr>
          <w:ilvl w:val="1"/>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_Ref120099667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Encoder communication</w:t>
      </w:r>
      <w:r w:rsidRPr="00980EB2">
        <w:rPr>
          <w:color w:val="2F5496" w:themeColor="accent1" w:themeShade="BF"/>
          <w:u w:val="single"/>
        </w:rPr>
        <w:fldChar w:fldCharType="end"/>
      </w:r>
    </w:p>
    <w:p w14:paraId="6B34347C" w14:textId="6F1AE49B" w:rsidR="006C19F7" w:rsidRPr="00980EB2" w:rsidRDefault="006C19F7" w:rsidP="006C19F7">
      <w:pPr>
        <w:pStyle w:val="ListParagraph"/>
        <w:numPr>
          <w:ilvl w:val="1"/>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_Ref120099670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Homing/manual adjustment</w:t>
      </w:r>
      <w:r w:rsidRPr="00980EB2">
        <w:rPr>
          <w:color w:val="2F5496" w:themeColor="accent1" w:themeShade="BF"/>
          <w:u w:val="single"/>
        </w:rPr>
        <w:fldChar w:fldCharType="end"/>
      </w:r>
    </w:p>
    <w:p w14:paraId="48834181" w14:textId="38A859C1" w:rsidR="006C19F7" w:rsidRPr="00980EB2" w:rsidRDefault="002D6235" w:rsidP="009D5D40">
      <w:pPr>
        <w:pStyle w:val="ListParagraph"/>
        <w:numPr>
          <w:ilvl w:val="0"/>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_Ref120100038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Band-aid Removal/Future developments</w:t>
      </w:r>
      <w:r w:rsidRPr="00980EB2">
        <w:rPr>
          <w:color w:val="2F5496" w:themeColor="accent1" w:themeShade="BF"/>
          <w:u w:val="single"/>
        </w:rPr>
        <w:fldChar w:fldCharType="end"/>
      </w:r>
    </w:p>
    <w:p w14:paraId="631574A3" w14:textId="7E8F46D3" w:rsidR="009D5D40" w:rsidRPr="00980EB2" w:rsidRDefault="002D6235" w:rsidP="009D5D40">
      <w:pPr>
        <w:pStyle w:val="ListParagraph"/>
        <w:numPr>
          <w:ilvl w:val="1"/>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_Ref120100045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Upgrade Arduino</w:t>
      </w:r>
      <w:r w:rsidRPr="00980EB2">
        <w:rPr>
          <w:color w:val="2F5496" w:themeColor="accent1" w:themeShade="BF"/>
          <w:u w:val="single"/>
        </w:rPr>
        <w:fldChar w:fldCharType="end"/>
      </w:r>
    </w:p>
    <w:p w14:paraId="4928801C" w14:textId="412E46BF" w:rsidR="009D5D40" w:rsidRDefault="002D6235" w:rsidP="009D5D40">
      <w:pPr>
        <w:pStyle w:val="ListParagraph"/>
        <w:numPr>
          <w:ilvl w:val="2"/>
          <w:numId w:val="1"/>
        </w:numPr>
        <w:rPr>
          <w:color w:val="2F5496" w:themeColor="accent1" w:themeShade="BF"/>
          <w:u w:val="single"/>
        </w:rPr>
      </w:pPr>
      <w:r w:rsidRPr="00980EB2">
        <w:rPr>
          <w:color w:val="2F5496" w:themeColor="accent1" w:themeShade="BF"/>
          <w:u w:val="single"/>
        </w:rPr>
        <w:fldChar w:fldCharType="begin"/>
      </w:r>
      <w:r w:rsidRPr="00980EB2">
        <w:rPr>
          <w:color w:val="2F5496" w:themeColor="accent1" w:themeShade="BF"/>
          <w:u w:val="single"/>
        </w:rPr>
        <w:instrText xml:space="preserve"> REF _Ref120100049 \h </w:instrText>
      </w:r>
      <w:r w:rsidRPr="00980EB2">
        <w:rPr>
          <w:color w:val="2F5496" w:themeColor="accent1" w:themeShade="BF"/>
          <w:u w:val="single"/>
        </w:rPr>
      </w:r>
      <w:r w:rsidRPr="00980EB2">
        <w:rPr>
          <w:color w:val="2F5496" w:themeColor="accent1" w:themeShade="BF"/>
          <w:u w:val="single"/>
        </w:rPr>
        <w:fldChar w:fldCharType="separate"/>
      </w:r>
      <w:r w:rsidR="00E179C1" w:rsidRPr="00980EB2">
        <w:rPr>
          <w:color w:val="2F5496" w:themeColor="accent1" w:themeShade="BF"/>
          <w:u w:val="single"/>
        </w:rPr>
        <w:t>Hardware serial</w:t>
      </w:r>
      <w:r w:rsidRPr="00980EB2">
        <w:rPr>
          <w:color w:val="2F5496" w:themeColor="accent1" w:themeShade="BF"/>
          <w:u w:val="single"/>
        </w:rPr>
        <w:fldChar w:fldCharType="end"/>
      </w:r>
    </w:p>
    <w:p w14:paraId="275CE009" w14:textId="437750E5" w:rsidR="00595532" w:rsidRPr="007C20AE" w:rsidRDefault="00831133" w:rsidP="009D5D40">
      <w:pPr>
        <w:pStyle w:val="ListParagraph"/>
        <w:numPr>
          <w:ilvl w:val="2"/>
          <w:numId w:val="1"/>
        </w:numPr>
        <w:rPr>
          <w:color w:val="2F5496" w:themeColor="accent1" w:themeShade="BF"/>
          <w:u w:val="single"/>
        </w:rPr>
      </w:pPr>
      <w:r w:rsidRPr="007C20AE">
        <w:rPr>
          <w:color w:val="2F5496" w:themeColor="accent1" w:themeShade="BF"/>
          <w:u w:val="single"/>
        </w:rPr>
        <w:fldChar w:fldCharType="begin"/>
      </w:r>
      <w:r w:rsidRPr="007C20AE">
        <w:rPr>
          <w:color w:val="2F5496" w:themeColor="accent1" w:themeShade="BF"/>
          <w:u w:val="single"/>
        </w:rPr>
        <w:instrText xml:space="preserve"> REF _Ref120100364 \h </w:instrText>
      </w:r>
      <w:r w:rsidRPr="007C20AE">
        <w:rPr>
          <w:color w:val="2F5496" w:themeColor="accent1" w:themeShade="BF"/>
          <w:u w:val="single"/>
        </w:rPr>
      </w:r>
      <w:r w:rsidRPr="007C20AE">
        <w:rPr>
          <w:color w:val="2F5496" w:themeColor="accent1" w:themeShade="BF"/>
          <w:u w:val="single"/>
        </w:rPr>
        <w:fldChar w:fldCharType="separate"/>
      </w:r>
      <w:r w:rsidRPr="007C20AE">
        <w:rPr>
          <w:color w:val="2F5496" w:themeColor="accent1" w:themeShade="BF"/>
          <w:u w:val="single"/>
        </w:rPr>
        <w:t>Protothreading</w:t>
      </w:r>
      <w:r w:rsidRPr="007C20AE">
        <w:rPr>
          <w:color w:val="2F5496" w:themeColor="accent1" w:themeShade="BF"/>
          <w:u w:val="single"/>
        </w:rPr>
        <w:fldChar w:fldCharType="end"/>
      </w:r>
    </w:p>
    <w:p w14:paraId="31C7856B" w14:textId="3BA2BA48" w:rsidR="009D5D40" w:rsidRPr="007C20AE" w:rsidRDefault="002D6235" w:rsidP="009D5D40">
      <w:pPr>
        <w:pStyle w:val="ListParagraph"/>
        <w:numPr>
          <w:ilvl w:val="1"/>
          <w:numId w:val="1"/>
        </w:numPr>
        <w:rPr>
          <w:color w:val="2F5496" w:themeColor="accent1" w:themeShade="BF"/>
          <w:u w:val="single"/>
        </w:rPr>
      </w:pPr>
      <w:r w:rsidRPr="007C20AE">
        <w:rPr>
          <w:color w:val="2F5496" w:themeColor="accent1" w:themeShade="BF"/>
          <w:u w:val="single"/>
        </w:rPr>
        <w:fldChar w:fldCharType="begin"/>
      </w:r>
      <w:r w:rsidRPr="007C20AE">
        <w:rPr>
          <w:color w:val="2F5496" w:themeColor="accent1" w:themeShade="BF"/>
          <w:u w:val="single"/>
        </w:rPr>
        <w:instrText xml:space="preserve"> REF _Ref120100055 \h </w:instrText>
      </w:r>
      <w:r w:rsidRPr="007C20AE">
        <w:rPr>
          <w:color w:val="2F5496" w:themeColor="accent1" w:themeShade="BF"/>
          <w:u w:val="single"/>
        </w:rPr>
      </w:r>
      <w:r w:rsidRPr="007C20AE">
        <w:rPr>
          <w:color w:val="2F5496" w:themeColor="accent1" w:themeShade="BF"/>
          <w:u w:val="single"/>
        </w:rPr>
        <w:fldChar w:fldCharType="separate"/>
      </w:r>
      <w:r w:rsidR="00E179C1" w:rsidRPr="007C20AE">
        <w:rPr>
          <w:color w:val="2F5496" w:themeColor="accent1" w:themeShade="BF"/>
          <w:u w:val="single"/>
        </w:rPr>
        <w:t>IC changes</w:t>
      </w:r>
      <w:r w:rsidRPr="007C20AE">
        <w:rPr>
          <w:color w:val="2F5496" w:themeColor="accent1" w:themeShade="BF"/>
          <w:u w:val="single"/>
        </w:rPr>
        <w:fldChar w:fldCharType="end"/>
      </w:r>
    </w:p>
    <w:p w14:paraId="4E562C24" w14:textId="09EE1C92" w:rsidR="009D5D40" w:rsidRPr="007C20AE" w:rsidRDefault="002D6235" w:rsidP="009D5D40">
      <w:pPr>
        <w:pStyle w:val="ListParagraph"/>
        <w:numPr>
          <w:ilvl w:val="1"/>
          <w:numId w:val="1"/>
        </w:numPr>
        <w:rPr>
          <w:color w:val="2F5496" w:themeColor="accent1" w:themeShade="BF"/>
          <w:u w:val="single"/>
        </w:rPr>
      </w:pPr>
      <w:r w:rsidRPr="007C20AE">
        <w:rPr>
          <w:color w:val="2F5496" w:themeColor="accent1" w:themeShade="BF"/>
          <w:u w:val="single"/>
        </w:rPr>
        <w:fldChar w:fldCharType="begin"/>
      </w:r>
      <w:r w:rsidRPr="007C20AE">
        <w:rPr>
          <w:color w:val="2F5496" w:themeColor="accent1" w:themeShade="BF"/>
          <w:u w:val="single"/>
        </w:rPr>
        <w:instrText xml:space="preserve"> REF _Ref120100061 \h </w:instrText>
      </w:r>
      <w:r w:rsidRPr="007C20AE">
        <w:rPr>
          <w:color w:val="2F5496" w:themeColor="accent1" w:themeShade="BF"/>
          <w:u w:val="single"/>
        </w:rPr>
      </w:r>
      <w:r w:rsidRPr="007C20AE">
        <w:rPr>
          <w:color w:val="2F5496" w:themeColor="accent1" w:themeShade="BF"/>
          <w:u w:val="single"/>
        </w:rPr>
        <w:fldChar w:fldCharType="separate"/>
      </w:r>
      <w:r w:rsidR="00E179C1" w:rsidRPr="007C20AE">
        <w:rPr>
          <w:color w:val="2F5496" w:themeColor="accent1" w:themeShade="BF"/>
          <w:u w:val="single"/>
        </w:rPr>
        <w:t>Connector pinout optimization</w:t>
      </w:r>
      <w:r w:rsidRPr="007C20AE">
        <w:rPr>
          <w:color w:val="2F5496" w:themeColor="accent1" w:themeShade="BF"/>
          <w:u w:val="single"/>
        </w:rPr>
        <w:fldChar w:fldCharType="end"/>
      </w:r>
    </w:p>
    <w:p w14:paraId="5AE84BDA" w14:textId="425AFC27" w:rsidR="009D5D40" w:rsidRPr="007C20AE" w:rsidRDefault="002D6235" w:rsidP="009D5D40">
      <w:pPr>
        <w:pStyle w:val="ListParagraph"/>
        <w:numPr>
          <w:ilvl w:val="2"/>
          <w:numId w:val="1"/>
        </w:numPr>
        <w:rPr>
          <w:color w:val="2F5496" w:themeColor="accent1" w:themeShade="BF"/>
          <w:u w:val="single"/>
        </w:rPr>
      </w:pPr>
      <w:r w:rsidRPr="007C20AE">
        <w:rPr>
          <w:color w:val="2F5496" w:themeColor="accent1" w:themeShade="BF"/>
          <w:u w:val="single"/>
        </w:rPr>
        <w:fldChar w:fldCharType="begin"/>
      </w:r>
      <w:r w:rsidRPr="007C20AE">
        <w:rPr>
          <w:color w:val="2F5496" w:themeColor="accent1" w:themeShade="BF"/>
          <w:u w:val="single"/>
        </w:rPr>
        <w:instrText xml:space="preserve"> REF _Ref120100066 \h </w:instrText>
      </w:r>
      <w:r w:rsidRPr="007C20AE">
        <w:rPr>
          <w:color w:val="2F5496" w:themeColor="accent1" w:themeShade="BF"/>
          <w:u w:val="single"/>
        </w:rPr>
      </w:r>
      <w:r w:rsidRPr="007C20AE">
        <w:rPr>
          <w:color w:val="2F5496" w:themeColor="accent1" w:themeShade="BF"/>
          <w:u w:val="single"/>
        </w:rPr>
        <w:fldChar w:fldCharType="separate"/>
      </w:r>
      <w:r w:rsidR="00E179C1" w:rsidRPr="007C20AE">
        <w:rPr>
          <w:color w:val="2F5496" w:themeColor="accent1" w:themeShade="BF"/>
          <w:u w:val="single"/>
        </w:rPr>
        <w:t>Manual controls breakout</w:t>
      </w:r>
      <w:r w:rsidRPr="007C20AE">
        <w:rPr>
          <w:color w:val="2F5496" w:themeColor="accent1" w:themeShade="BF"/>
          <w:u w:val="single"/>
        </w:rPr>
        <w:fldChar w:fldCharType="end"/>
      </w:r>
    </w:p>
    <w:p w14:paraId="1CB2BDD1" w14:textId="195DF315" w:rsidR="009D5D40" w:rsidRPr="007C20AE" w:rsidRDefault="002D6235" w:rsidP="009D5D40">
      <w:pPr>
        <w:pStyle w:val="ListParagraph"/>
        <w:numPr>
          <w:ilvl w:val="1"/>
          <w:numId w:val="1"/>
        </w:numPr>
        <w:rPr>
          <w:color w:val="2F5496" w:themeColor="accent1" w:themeShade="BF"/>
          <w:u w:val="single"/>
        </w:rPr>
      </w:pPr>
      <w:r w:rsidRPr="007C20AE">
        <w:rPr>
          <w:color w:val="2F5496" w:themeColor="accent1" w:themeShade="BF"/>
          <w:u w:val="single"/>
        </w:rPr>
        <w:fldChar w:fldCharType="begin"/>
      </w:r>
      <w:r w:rsidRPr="007C20AE">
        <w:rPr>
          <w:color w:val="2F5496" w:themeColor="accent1" w:themeShade="BF"/>
          <w:u w:val="single"/>
        </w:rPr>
        <w:instrText xml:space="preserve"> REF _Ref120100071 \h </w:instrText>
      </w:r>
      <w:r w:rsidRPr="007C20AE">
        <w:rPr>
          <w:color w:val="2F5496" w:themeColor="accent1" w:themeShade="BF"/>
          <w:u w:val="single"/>
        </w:rPr>
      </w:r>
      <w:r w:rsidRPr="007C20AE">
        <w:rPr>
          <w:color w:val="2F5496" w:themeColor="accent1" w:themeShade="BF"/>
          <w:u w:val="single"/>
        </w:rPr>
        <w:fldChar w:fldCharType="separate"/>
      </w:r>
      <w:r w:rsidR="00E179C1" w:rsidRPr="007C20AE">
        <w:rPr>
          <w:color w:val="2F5496" w:themeColor="accent1" w:themeShade="BF"/>
          <w:u w:val="single"/>
        </w:rPr>
        <w:t>General PCB redesign/optimization</w:t>
      </w:r>
      <w:r w:rsidRPr="007C20AE">
        <w:rPr>
          <w:color w:val="2F5496" w:themeColor="accent1" w:themeShade="BF"/>
          <w:u w:val="single"/>
        </w:rPr>
        <w:fldChar w:fldCharType="end"/>
      </w:r>
    </w:p>
    <w:p w14:paraId="1028C9AE" w14:textId="5CCB5CA0" w:rsidR="009D5D40" w:rsidRPr="007C20AE" w:rsidRDefault="002D6235" w:rsidP="009D5D40">
      <w:pPr>
        <w:pStyle w:val="ListParagraph"/>
        <w:numPr>
          <w:ilvl w:val="2"/>
          <w:numId w:val="1"/>
        </w:numPr>
        <w:rPr>
          <w:color w:val="2F5496" w:themeColor="accent1" w:themeShade="BF"/>
          <w:u w:val="single"/>
        </w:rPr>
      </w:pPr>
      <w:r w:rsidRPr="007C20AE">
        <w:rPr>
          <w:color w:val="2F5496" w:themeColor="accent1" w:themeShade="BF"/>
          <w:u w:val="single"/>
        </w:rPr>
        <w:fldChar w:fldCharType="begin"/>
      </w:r>
      <w:r w:rsidRPr="007C20AE">
        <w:rPr>
          <w:color w:val="2F5496" w:themeColor="accent1" w:themeShade="BF"/>
          <w:u w:val="single"/>
        </w:rPr>
        <w:instrText xml:space="preserve"> REF _Ref120100076 \h </w:instrText>
      </w:r>
      <w:r w:rsidRPr="007C20AE">
        <w:rPr>
          <w:color w:val="2F5496" w:themeColor="accent1" w:themeShade="BF"/>
          <w:u w:val="single"/>
        </w:rPr>
      </w:r>
      <w:r w:rsidRPr="007C20AE">
        <w:rPr>
          <w:color w:val="2F5496" w:themeColor="accent1" w:themeShade="BF"/>
          <w:u w:val="single"/>
        </w:rPr>
        <w:fldChar w:fldCharType="separate"/>
      </w:r>
      <w:r w:rsidR="00E179C1" w:rsidRPr="007C20AE">
        <w:rPr>
          <w:color w:val="2F5496" w:themeColor="accent1" w:themeShade="BF"/>
          <w:u w:val="single"/>
        </w:rPr>
        <w:t>Possible custom microcontroller implementations</w:t>
      </w:r>
      <w:r w:rsidRPr="007C20AE">
        <w:rPr>
          <w:color w:val="2F5496" w:themeColor="accent1" w:themeShade="BF"/>
          <w:u w:val="single"/>
        </w:rPr>
        <w:fldChar w:fldCharType="end"/>
      </w:r>
    </w:p>
    <w:p w14:paraId="37B09878" w14:textId="319631F8" w:rsidR="00A3648F" w:rsidRDefault="002D6235" w:rsidP="009D5D40">
      <w:pPr>
        <w:pStyle w:val="ListParagraph"/>
        <w:numPr>
          <w:ilvl w:val="2"/>
          <w:numId w:val="1"/>
        </w:numPr>
      </w:pPr>
      <w:r w:rsidRPr="007C20AE">
        <w:rPr>
          <w:color w:val="2F5496" w:themeColor="accent1" w:themeShade="BF"/>
          <w:u w:val="single"/>
        </w:rPr>
        <w:fldChar w:fldCharType="begin"/>
      </w:r>
      <w:r w:rsidRPr="007C20AE">
        <w:rPr>
          <w:color w:val="2F5496" w:themeColor="accent1" w:themeShade="BF"/>
          <w:u w:val="single"/>
        </w:rPr>
        <w:instrText xml:space="preserve"> REF _Ref120100080 \h </w:instrText>
      </w:r>
      <w:r w:rsidRPr="007C20AE">
        <w:rPr>
          <w:color w:val="2F5496" w:themeColor="accent1" w:themeShade="BF"/>
          <w:u w:val="single"/>
        </w:rPr>
      </w:r>
      <w:r w:rsidRPr="007C20AE">
        <w:rPr>
          <w:color w:val="2F5496" w:themeColor="accent1" w:themeShade="BF"/>
          <w:u w:val="single"/>
        </w:rPr>
        <w:fldChar w:fldCharType="separate"/>
      </w:r>
      <w:r w:rsidR="00E179C1" w:rsidRPr="007C20AE">
        <w:rPr>
          <w:color w:val="2F5496" w:themeColor="accent1" w:themeShade="BF"/>
          <w:u w:val="single"/>
        </w:rPr>
        <w:t>SMD components</w:t>
      </w:r>
      <w:r w:rsidRPr="007C20AE">
        <w:rPr>
          <w:color w:val="2F5496" w:themeColor="accent1" w:themeShade="BF"/>
          <w:u w:val="single"/>
        </w:rPr>
        <w:fldChar w:fldCharType="end"/>
      </w:r>
    </w:p>
    <w:p w14:paraId="07A3900D" w14:textId="42447963" w:rsidR="00EA4D94" w:rsidRDefault="00EA4D94">
      <w:r>
        <w:br w:type="page"/>
      </w:r>
    </w:p>
    <w:p w14:paraId="7767F8CC" w14:textId="57184F1F" w:rsidR="000749E4" w:rsidRDefault="000749E4" w:rsidP="000749E4">
      <w:pPr>
        <w:pStyle w:val="Heading1"/>
        <w:numPr>
          <w:ilvl w:val="0"/>
          <w:numId w:val="5"/>
        </w:numPr>
      </w:pPr>
      <w:bookmarkStart w:id="0" w:name="_Ref120099464"/>
      <w:r>
        <w:lastRenderedPageBreak/>
        <w:t>System Overview</w:t>
      </w:r>
      <w:bookmarkEnd w:id="0"/>
    </w:p>
    <w:p w14:paraId="066E559C" w14:textId="77777777" w:rsidR="00EF4EF8" w:rsidRDefault="00EF4EF8" w:rsidP="00EF4EF8">
      <w:r>
        <w:t xml:space="preserve">The system consists of 3 main subsystems: the valve and gearbox; the motor, motor controller, and power supply; and the system control board. For clarity, unless a “board” is specifically stated to be the “motor controller” or “motor control board”, the “board” in question being referred to is the system control board. </w:t>
      </w:r>
    </w:p>
    <w:p w14:paraId="51D6F3CC" w14:textId="77777777" w:rsidR="00EF4EF8" w:rsidRDefault="00EF4EF8" w:rsidP="00EF4EF8"/>
    <w:p w14:paraId="31824F06" w14:textId="77777777" w:rsidR="001115F3" w:rsidRDefault="00EF4EF8" w:rsidP="001115F3">
      <w:pPr>
        <w:keepNext/>
        <w:jc w:val="center"/>
      </w:pPr>
      <w:r>
        <w:rPr>
          <w:noProof/>
        </w:rPr>
        <w:drawing>
          <wp:inline distT="0" distB="0" distL="0" distR="0" wp14:anchorId="79DA11B0" wp14:editId="3DE59814">
            <wp:extent cx="3774139" cy="3026946"/>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4139" cy="3026946"/>
                    </a:xfrm>
                    <a:prstGeom prst="rect">
                      <a:avLst/>
                    </a:prstGeom>
                  </pic:spPr>
                </pic:pic>
              </a:graphicData>
            </a:graphic>
          </wp:inline>
        </w:drawing>
      </w:r>
    </w:p>
    <w:p w14:paraId="3E53C6CE" w14:textId="7721CB84" w:rsidR="00EF4EF8" w:rsidRDefault="001115F3" w:rsidP="001115F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sidRPr="005C671F">
        <w:t>: Basic System Diagram (note that the valve does not administer a mixture of fuel and oxidizer, but rather the same system is used for both the fuel valve and oxidizer valve)</w:t>
      </w:r>
    </w:p>
    <w:p w14:paraId="5AA04CB3" w14:textId="7F357D18" w:rsidR="00EF4EF8" w:rsidRPr="00EF4EF8" w:rsidRDefault="00EF4EF8" w:rsidP="00EF4EF8"/>
    <w:p w14:paraId="5E7A1532" w14:textId="1C9C8E72" w:rsidR="000749E4" w:rsidRDefault="000749E4" w:rsidP="000749E4">
      <w:pPr>
        <w:pStyle w:val="Heading2"/>
        <w:numPr>
          <w:ilvl w:val="1"/>
          <w:numId w:val="5"/>
        </w:numPr>
      </w:pPr>
      <w:bookmarkStart w:id="1" w:name="_Ref120099500"/>
      <w:r>
        <w:t>Valve hardware</w:t>
      </w:r>
      <w:bookmarkEnd w:id="1"/>
      <w:r>
        <w:tab/>
      </w:r>
      <w:r>
        <w:tab/>
      </w:r>
    </w:p>
    <w:p w14:paraId="0C8BF676" w14:textId="77777777" w:rsidR="000749E4" w:rsidRDefault="000749E4" w:rsidP="000749E4">
      <w:pPr>
        <w:pStyle w:val="Heading2"/>
        <w:numPr>
          <w:ilvl w:val="1"/>
          <w:numId w:val="5"/>
        </w:numPr>
      </w:pPr>
      <w:bookmarkStart w:id="2" w:name="_Ref120099507"/>
      <w:r>
        <w:t>Motor hardware</w:t>
      </w:r>
      <w:bookmarkEnd w:id="2"/>
    </w:p>
    <w:p w14:paraId="7DF1C1FF" w14:textId="5B1C7104" w:rsidR="000749E4" w:rsidRDefault="000749E4" w:rsidP="000749E4">
      <w:pPr>
        <w:pStyle w:val="Heading2"/>
        <w:numPr>
          <w:ilvl w:val="1"/>
          <w:numId w:val="5"/>
        </w:numPr>
      </w:pPr>
      <w:bookmarkStart w:id="3" w:name="_Ref120099512"/>
      <w:r>
        <w:t>Controller hardware</w:t>
      </w:r>
      <w:bookmarkEnd w:id="3"/>
    </w:p>
    <w:p w14:paraId="00FBBEF7" w14:textId="4C362133" w:rsidR="00ED4C61" w:rsidRPr="00ED4C61" w:rsidRDefault="00ED4C61" w:rsidP="00ED4C61">
      <w:r>
        <w:br w:type="page"/>
      </w:r>
    </w:p>
    <w:p w14:paraId="789501DE" w14:textId="77777777" w:rsidR="00301E02" w:rsidRDefault="000749E4" w:rsidP="00301E02">
      <w:pPr>
        <w:pStyle w:val="Heading1"/>
        <w:numPr>
          <w:ilvl w:val="0"/>
          <w:numId w:val="5"/>
        </w:numPr>
      </w:pPr>
      <w:bookmarkStart w:id="4" w:name="_Ref120099515"/>
      <w:r>
        <w:lastRenderedPageBreak/>
        <w:t>Electronics Overview</w:t>
      </w:r>
      <w:bookmarkEnd w:id="4"/>
    </w:p>
    <w:p w14:paraId="077592DE" w14:textId="77777777" w:rsidR="00301E02" w:rsidRDefault="00301E02" w:rsidP="00301E02">
      <w:pPr>
        <w:pStyle w:val="Heading2"/>
        <w:numPr>
          <w:ilvl w:val="1"/>
          <w:numId w:val="5"/>
        </w:numPr>
      </w:pPr>
      <w:bookmarkStart w:id="5" w:name="_Ref120099519"/>
      <w:r>
        <w:t>System design philosophy</w:t>
      </w:r>
      <w:bookmarkEnd w:id="5"/>
    </w:p>
    <w:p w14:paraId="449013CF" w14:textId="77777777" w:rsidR="00301E02" w:rsidRDefault="00301E02" w:rsidP="00301E02">
      <w:pPr>
        <w:pStyle w:val="Heading2"/>
        <w:numPr>
          <w:ilvl w:val="1"/>
          <w:numId w:val="5"/>
        </w:numPr>
      </w:pPr>
      <w:bookmarkStart w:id="6" w:name="_Ref120099523"/>
      <w:r>
        <w:t>Motor selection</w:t>
      </w:r>
      <w:bookmarkEnd w:id="6"/>
    </w:p>
    <w:p w14:paraId="6654B8C6" w14:textId="77777777" w:rsidR="00301E02" w:rsidRDefault="00301E02" w:rsidP="00301E02">
      <w:pPr>
        <w:pStyle w:val="Heading2"/>
        <w:numPr>
          <w:ilvl w:val="1"/>
          <w:numId w:val="5"/>
        </w:numPr>
      </w:pPr>
      <w:bookmarkStart w:id="7" w:name="_Ref120099527"/>
      <w:r>
        <w:t>3 Phase BLDC overview</w:t>
      </w:r>
      <w:bookmarkEnd w:id="7"/>
    </w:p>
    <w:p w14:paraId="5B417632" w14:textId="77777777" w:rsidR="00301E02" w:rsidRDefault="00301E02" w:rsidP="00301E02">
      <w:pPr>
        <w:pStyle w:val="Heading2"/>
        <w:numPr>
          <w:ilvl w:val="1"/>
          <w:numId w:val="5"/>
        </w:numPr>
      </w:pPr>
      <w:bookmarkStart w:id="8" w:name="_Ref120099564"/>
      <w:r>
        <w:t>Schematic overview</w:t>
      </w:r>
      <w:bookmarkEnd w:id="8"/>
    </w:p>
    <w:p w14:paraId="2E6E74DC" w14:textId="326D2A0E" w:rsidR="000749E4" w:rsidRDefault="00301E02" w:rsidP="0081228C">
      <w:pPr>
        <w:pStyle w:val="Heading2"/>
        <w:numPr>
          <w:ilvl w:val="1"/>
          <w:numId w:val="5"/>
        </w:numPr>
      </w:pPr>
      <w:bookmarkStart w:id="9" w:name="_Ref120099570"/>
      <w:r>
        <w:t>Connector choices</w:t>
      </w:r>
      <w:bookmarkEnd w:id="9"/>
    </w:p>
    <w:p w14:paraId="4A6C7744" w14:textId="365C8768" w:rsidR="00ED4C61" w:rsidRPr="00ED4C61" w:rsidRDefault="00ED4C61" w:rsidP="00ED4C61">
      <w:r>
        <w:br w:type="page"/>
      </w:r>
    </w:p>
    <w:p w14:paraId="6BEBC079" w14:textId="415C047F" w:rsidR="000749E4" w:rsidRDefault="006F2917" w:rsidP="000749E4">
      <w:pPr>
        <w:pStyle w:val="Heading1"/>
        <w:numPr>
          <w:ilvl w:val="0"/>
          <w:numId w:val="5"/>
        </w:numPr>
      </w:pPr>
      <w:bookmarkStart w:id="10" w:name="_Ref120100205"/>
      <w:r>
        <w:lastRenderedPageBreak/>
        <w:t>Controls Overview</w:t>
      </w:r>
      <w:bookmarkEnd w:id="10"/>
    </w:p>
    <w:p w14:paraId="6507BF88" w14:textId="77777777" w:rsidR="00D47844" w:rsidRDefault="00D47844" w:rsidP="00A500A9">
      <w:pPr>
        <w:pStyle w:val="Heading2"/>
        <w:numPr>
          <w:ilvl w:val="1"/>
          <w:numId w:val="5"/>
        </w:numPr>
      </w:pPr>
      <w:bookmarkStart w:id="11" w:name="_Ref120099632"/>
      <w:r>
        <w:t>Intro to General Concepts</w:t>
      </w:r>
      <w:bookmarkEnd w:id="11"/>
    </w:p>
    <w:p w14:paraId="754BABA8" w14:textId="77777777" w:rsidR="00D47844" w:rsidRDefault="00D47844" w:rsidP="00A500A9">
      <w:pPr>
        <w:pStyle w:val="Heading3"/>
        <w:numPr>
          <w:ilvl w:val="2"/>
          <w:numId w:val="5"/>
        </w:numPr>
      </w:pPr>
      <w:bookmarkStart w:id="12" w:name="_Ref120099636"/>
      <w:r>
        <w:t>Microcontrollers/Arduino</w:t>
      </w:r>
      <w:bookmarkEnd w:id="12"/>
    </w:p>
    <w:p w14:paraId="73053168" w14:textId="77777777" w:rsidR="00D47844" w:rsidRDefault="00D47844" w:rsidP="00A500A9">
      <w:pPr>
        <w:pStyle w:val="Heading3"/>
        <w:numPr>
          <w:ilvl w:val="2"/>
          <w:numId w:val="5"/>
        </w:numPr>
      </w:pPr>
      <w:bookmarkStart w:id="13" w:name="_Ref120099639"/>
      <w:r>
        <w:t>Digital vs. Analog</w:t>
      </w:r>
      <w:bookmarkEnd w:id="13"/>
    </w:p>
    <w:p w14:paraId="294559D8" w14:textId="77777777" w:rsidR="00D47844" w:rsidRDefault="00D47844" w:rsidP="00A500A9">
      <w:pPr>
        <w:pStyle w:val="Heading3"/>
        <w:numPr>
          <w:ilvl w:val="2"/>
          <w:numId w:val="5"/>
        </w:numPr>
      </w:pPr>
      <w:bookmarkStart w:id="14" w:name="_Ref120099647"/>
      <w:r>
        <w:t>PID Controller</w:t>
      </w:r>
      <w:bookmarkEnd w:id="14"/>
    </w:p>
    <w:p w14:paraId="64947F12" w14:textId="77777777" w:rsidR="00D47844" w:rsidRDefault="00D47844" w:rsidP="00A500A9">
      <w:pPr>
        <w:pStyle w:val="Heading3"/>
        <w:numPr>
          <w:ilvl w:val="2"/>
          <w:numId w:val="5"/>
        </w:numPr>
      </w:pPr>
      <w:bookmarkStart w:id="15" w:name="_Ref120099650"/>
      <w:r>
        <w:t>Bitwise Operations</w:t>
      </w:r>
      <w:bookmarkEnd w:id="15"/>
    </w:p>
    <w:p w14:paraId="2FDBB9F2" w14:textId="77777777" w:rsidR="00D47844" w:rsidRDefault="00D47844" w:rsidP="00A500A9">
      <w:pPr>
        <w:pStyle w:val="Heading3"/>
        <w:numPr>
          <w:ilvl w:val="2"/>
          <w:numId w:val="5"/>
        </w:numPr>
      </w:pPr>
      <w:bookmarkStart w:id="16" w:name="_Ref120099656"/>
      <w:r>
        <w:t>Arduino-specific setup/Compiler quirks</w:t>
      </w:r>
      <w:bookmarkEnd w:id="16"/>
    </w:p>
    <w:p w14:paraId="1B793BAD" w14:textId="77777777" w:rsidR="00D47844" w:rsidRDefault="00D47844" w:rsidP="00A500A9">
      <w:pPr>
        <w:pStyle w:val="Heading2"/>
        <w:numPr>
          <w:ilvl w:val="1"/>
          <w:numId w:val="5"/>
        </w:numPr>
      </w:pPr>
      <w:bookmarkStart w:id="17" w:name="_Ref120099659"/>
      <w:r>
        <w:t>Basic control scheme</w:t>
      </w:r>
      <w:bookmarkEnd w:id="17"/>
    </w:p>
    <w:p w14:paraId="14F32F9F" w14:textId="77777777" w:rsidR="00D47844" w:rsidRDefault="00D47844" w:rsidP="00A500A9">
      <w:pPr>
        <w:pStyle w:val="Heading2"/>
        <w:numPr>
          <w:ilvl w:val="1"/>
          <w:numId w:val="5"/>
        </w:numPr>
      </w:pPr>
      <w:bookmarkStart w:id="18" w:name="_Ref120099661"/>
      <w:r>
        <w:t>Hall sensor implementation</w:t>
      </w:r>
      <w:bookmarkEnd w:id="18"/>
    </w:p>
    <w:p w14:paraId="50769D16" w14:textId="77777777" w:rsidR="00D47844" w:rsidRDefault="00D47844" w:rsidP="00A500A9">
      <w:pPr>
        <w:pStyle w:val="Heading2"/>
        <w:numPr>
          <w:ilvl w:val="1"/>
          <w:numId w:val="5"/>
        </w:numPr>
      </w:pPr>
      <w:bookmarkStart w:id="19" w:name="_Ref120099664"/>
      <w:r>
        <w:t>PID implementation</w:t>
      </w:r>
      <w:bookmarkEnd w:id="19"/>
    </w:p>
    <w:p w14:paraId="717522EA" w14:textId="77777777" w:rsidR="00D47844" w:rsidRDefault="00D47844" w:rsidP="00A500A9">
      <w:pPr>
        <w:pStyle w:val="Heading2"/>
        <w:numPr>
          <w:ilvl w:val="1"/>
          <w:numId w:val="5"/>
        </w:numPr>
      </w:pPr>
      <w:bookmarkStart w:id="20" w:name="_Ref120099667"/>
      <w:r>
        <w:t>Encoder communication</w:t>
      </w:r>
      <w:bookmarkEnd w:id="20"/>
    </w:p>
    <w:p w14:paraId="4CB950BB" w14:textId="2835C4E4" w:rsidR="001A54FE" w:rsidRDefault="00D47844" w:rsidP="00A500A9">
      <w:pPr>
        <w:pStyle w:val="Heading2"/>
        <w:numPr>
          <w:ilvl w:val="1"/>
          <w:numId w:val="5"/>
        </w:numPr>
      </w:pPr>
      <w:bookmarkStart w:id="21" w:name="_Ref120099670"/>
      <w:r>
        <w:t>Homing/manual adjustment</w:t>
      </w:r>
      <w:bookmarkEnd w:id="21"/>
    </w:p>
    <w:p w14:paraId="266091B6" w14:textId="4D0B7CA3" w:rsidR="00ED4C61" w:rsidRPr="00ED4C61" w:rsidRDefault="00ED4C61" w:rsidP="00ED4C61">
      <w:r>
        <w:br w:type="page"/>
      </w:r>
    </w:p>
    <w:p w14:paraId="78153808" w14:textId="44804262" w:rsidR="008269DB" w:rsidRDefault="00A2596A" w:rsidP="008269DB">
      <w:pPr>
        <w:pStyle w:val="Heading1"/>
        <w:numPr>
          <w:ilvl w:val="0"/>
          <w:numId w:val="5"/>
        </w:numPr>
      </w:pPr>
      <w:bookmarkStart w:id="22" w:name="_Ref120100038"/>
      <w:r>
        <w:lastRenderedPageBreak/>
        <w:t xml:space="preserve">Band-aid </w:t>
      </w:r>
      <w:r w:rsidR="002A21AE">
        <w:t>R</w:t>
      </w:r>
      <w:r>
        <w:t>emoval</w:t>
      </w:r>
      <w:r w:rsidR="002A21AE">
        <w:t>/F</w:t>
      </w:r>
      <w:r>
        <w:t>uture developments</w:t>
      </w:r>
      <w:bookmarkEnd w:id="22"/>
    </w:p>
    <w:p w14:paraId="61136FFC" w14:textId="77777777" w:rsidR="008269DB" w:rsidRDefault="008269DB" w:rsidP="000E0446">
      <w:pPr>
        <w:pStyle w:val="Heading2"/>
        <w:numPr>
          <w:ilvl w:val="1"/>
          <w:numId w:val="5"/>
        </w:numPr>
      </w:pPr>
      <w:bookmarkStart w:id="23" w:name="_Ref120100045"/>
      <w:r>
        <w:t>Upgrade Arduino</w:t>
      </w:r>
      <w:bookmarkEnd w:id="23"/>
    </w:p>
    <w:p w14:paraId="41BC08AA" w14:textId="79E8CC18" w:rsidR="008269DB" w:rsidRDefault="008269DB" w:rsidP="000E0446">
      <w:pPr>
        <w:pStyle w:val="Heading3"/>
        <w:numPr>
          <w:ilvl w:val="2"/>
          <w:numId w:val="5"/>
        </w:numPr>
      </w:pPr>
      <w:bookmarkStart w:id="24" w:name="_Ref120100049"/>
      <w:r>
        <w:t>Hardware serial</w:t>
      </w:r>
      <w:bookmarkEnd w:id="24"/>
    </w:p>
    <w:p w14:paraId="72EAAD6D" w14:textId="52CEAEDC" w:rsidR="00B77920" w:rsidRPr="00B77920" w:rsidRDefault="00B77920" w:rsidP="00B77920">
      <w:pPr>
        <w:pStyle w:val="Heading3"/>
        <w:numPr>
          <w:ilvl w:val="2"/>
          <w:numId w:val="5"/>
        </w:numPr>
      </w:pPr>
      <w:bookmarkStart w:id="25" w:name="_Ref120100364"/>
      <w:r>
        <w:t>Protothreading</w:t>
      </w:r>
      <w:bookmarkEnd w:id="25"/>
    </w:p>
    <w:p w14:paraId="65A52DBC" w14:textId="77777777" w:rsidR="008269DB" w:rsidRDefault="008269DB" w:rsidP="000E0446">
      <w:pPr>
        <w:pStyle w:val="Heading2"/>
        <w:numPr>
          <w:ilvl w:val="1"/>
          <w:numId w:val="5"/>
        </w:numPr>
      </w:pPr>
      <w:bookmarkStart w:id="26" w:name="_Ref120100055"/>
      <w:r>
        <w:t>IC changes</w:t>
      </w:r>
      <w:bookmarkEnd w:id="26"/>
    </w:p>
    <w:p w14:paraId="0CD8662F" w14:textId="77777777" w:rsidR="008269DB" w:rsidRDefault="008269DB" w:rsidP="000E0446">
      <w:pPr>
        <w:pStyle w:val="Heading2"/>
        <w:numPr>
          <w:ilvl w:val="1"/>
          <w:numId w:val="5"/>
        </w:numPr>
      </w:pPr>
      <w:bookmarkStart w:id="27" w:name="_Ref120100061"/>
      <w:r>
        <w:t>Connector pinout optimization</w:t>
      </w:r>
      <w:bookmarkEnd w:id="27"/>
    </w:p>
    <w:p w14:paraId="64D4C73A" w14:textId="77777777" w:rsidR="008269DB" w:rsidRDefault="008269DB" w:rsidP="000E0446">
      <w:pPr>
        <w:pStyle w:val="Heading3"/>
        <w:numPr>
          <w:ilvl w:val="2"/>
          <w:numId w:val="5"/>
        </w:numPr>
      </w:pPr>
      <w:bookmarkStart w:id="28" w:name="_Ref120100066"/>
      <w:r>
        <w:t>Manual controls breakout</w:t>
      </w:r>
      <w:bookmarkEnd w:id="28"/>
    </w:p>
    <w:p w14:paraId="51EBF813" w14:textId="77777777" w:rsidR="008269DB" w:rsidRDefault="008269DB" w:rsidP="000E0446">
      <w:pPr>
        <w:pStyle w:val="Heading2"/>
        <w:numPr>
          <w:ilvl w:val="1"/>
          <w:numId w:val="5"/>
        </w:numPr>
      </w:pPr>
      <w:bookmarkStart w:id="29" w:name="_Ref120100071"/>
      <w:r>
        <w:t>General PCB redesign/optimization</w:t>
      </w:r>
      <w:bookmarkEnd w:id="29"/>
    </w:p>
    <w:p w14:paraId="6498E258" w14:textId="77777777" w:rsidR="008269DB" w:rsidRDefault="008269DB" w:rsidP="000E0446">
      <w:pPr>
        <w:pStyle w:val="Heading3"/>
        <w:numPr>
          <w:ilvl w:val="2"/>
          <w:numId w:val="5"/>
        </w:numPr>
      </w:pPr>
      <w:bookmarkStart w:id="30" w:name="_Ref120100076"/>
      <w:r>
        <w:t>Possible custom microcontroller implementations</w:t>
      </w:r>
      <w:bookmarkEnd w:id="30"/>
    </w:p>
    <w:p w14:paraId="3FF186A5" w14:textId="10142732" w:rsidR="003F29A1" w:rsidRPr="003F29A1" w:rsidRDefault="008269DB" w:rsidP="000E0446">
      <w:pPr>
        <w:pStyle w:val="Heading3"/>
        <w:numPr>
          <w:ilvl w:val="2"/>
          <w:numId w:val="5"/>
        </w:numPr>
      </w:pPr>
      <w:bookmarkStart w:id="31" w:name="_Ref120100080"/>
      <w:r>
        <w:t>SMD components</w:t>
      </w:r>
      <w:bookmarkEnd w:id="31"/>
    </w:p>
    <w:sectPr w:rsidR="003F29A1" w:rsidRPr="003F29A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10755" w14:textId="77777777" w:rsidR="00B40AB4" w:rsidRDefault="00B40AB4" w:rsidP="005172DD">
      <w:pPr>
        <w:spacing w:after="0" w:line="240" w:lineRule="auto"/>
      </w:pPr>
      <w:r>
        <w:separator/>
      </w:r>
    </w:p>
  </w:endnote>
  <w:endnote w:type="continuationSeparator" w:id="0">
    <w:p w14:paraId="34225A46" w14:textId="77777777" w:rsidR="00B40AB4" w:rsidRDefault="00B40AB4" w:rsidP="00517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4EB42" w14:textId="77777777" w:rsidR="00B40AB4" w:rsidRDefault="00B40AB4" w:rsidP="005172DD">
      <w:pPr>
        <w:spacing w:after="0" w:line="240" w:lineRule="auto"/>
      </w:pPr>
      <w:r>
        <w:separator/>
      </w:r>
    </w:p>
  </w:footnote>
  <w:footnote w:type="continuationSeparator" w:id="0">
    <w:p w14:paraId="701BD75B" w14:textId="77777777" w:rsidR="00B40AB4" w:rsidRDefault="00B40AB4" w:rsidP="00517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4EBD0" w14:textId="2D717CA3" w:rsidR="005172DD" w:rsidRDefault="005172DD">
    <w:pPr>
      <w:pStyle w:val="Header"/>
    </w:pPr>
    <w:r>
      <w:t>Xavier Beech</w:t>
    </w:r>
  </w:p>
  <w:p w14:paraId="75C73980" w14:textId="04736AC9" w:rsidR="005172DD" w:rsidRDefault="005172DD">
    <w:pPr>
      <w:pStyle w:val="Header"/>
    </w:pPr>
    <w:r>
      <w:t>Overview of Valve System and Beginner’s Guide to Programming for the Arduino</w:t>
    </w:r>
  </w:p>
  <w:p w14:paraId="70D5BC49" w14:textId="77777777" w:rsidR="0080450A" w:rsidRDefault="005172DD">
    <w:pPr>
      <w:pStyle w:val="Header"/>
    </w:pPr>
    <w:r>
      <w:t xml:space="preserve">UW SARP </w:t>
    </w:r>
    <w:r w:rsidR="00D92C0A">
      <w:t>2022-23</w:t>
    </w:r>
  </w:p>
  <w:p w14:paraId="41C53337" w14:textId="41C55434" w:rsidR="005172DD" w:rsidRDefault="0080450A">
    <w:pPr>
      <w:pStyle w:val="Header"/>
    </w:pPr>
    <w:fldSimple w:instr=" STYLEREF  &quot;Heading 1&quot;  \* MERGEFORMAT ">
      <w:r w:rsidR="0087033A">
        <w:rPr>
          <w:noProof/>
        </w:rPr>
        <w:t>System Overview</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5F1B"/>
    <w:multiLevelType w:val="multilevel"/>
    <w:tmpl w:val="C4301AAC"/>
    <w:lvl w:ilvl="0">
      <w:start w:val="1"/>
      <w:numFmt w:val="decimal"/>
      <w:lvlText w:val="%1. "/>
      <w:lvlJc w:val="left"/>
      <w:pPr>
        <w:ind w:left="720" w:hanging="360"/>
      </w:pPr>
      <w:rPr>
        <w:rFonts w:hint="default"/>
      </w:rPr>
    </w:lvl>
    <w:lvl w:ilvl="1">
      <w:start w:val="1"/>
      <w:numFmt w:val="lowerLetter"/>
      <w:lvlText w:val="%1. %2. "/>
      <w:lvlJc w:val="left"/>
      <w:pPr>
        <w:ind w:left="1080" w:hanging="360"/>
      </w:pPr>
      <w:rPr>
        <w:rFonts w:hint="default"/>
      </w:rPr>
    </w:lvl>
    <w:lvl w:ilvl="2">
      <w:start w:val="1"/>
      <w:numFmt w:val="lowerRoman"/>
      <w:lvlText w:val="%1. %2. %3."/>
      <w:lvlJc w:val="left"/>
      <w:pPr>
        <w:ind w:left="1440" w:hanging="360"/>
      </w:pPr>
      <w:rPr>
        <w:rFonts w:hint="default"/>
      </w:rPr>
    </w:lvl>
    <w:lvl w:ilvl="3">
      <w:start w:val="1"/>
      <w:numFmt w:val="decimal"/>
      <w:lvlText w:val="%1. %2. %3. %4. "/>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9EE30C2"/>
    <w:multiLevelType w:val="hybridMultilevel"/>
    <w:tmpl w:val="65C81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60CA2"/>
    <w:multiLevelType w:val="multilevel"/>
    <w:tmpl w:val="C4301AAC"/>
    <w:lvl w:ilvl="0">
      <w:start w:val="1"/>
      <w:numFmt w:val="decimal"/>
      <w:lvlText w:val="%1. "/>
      <w:lvlJc w:val="left"/>
      <w:pPr>
        <w:ind w:left="360" w:hanging="360"/>
      </w:pPr>
      <w:rPr>
        <w:rFonts w:hint="default"/>
      </w:rPr>
    </w:lvl>
    <w:lvl w:ilvl="1">
      <w:start w:val="1"/>
      <w:numFmt w:val="lowerLetter"/>
      <w:lvlText w:val="%1. %2. "/>
      <w:lvlJc w:val="left"/>
      <w:pPr>
        <w:ind w:left="720" w:hanging="360"/>
      </w:pPr>
      <w:rPr>
        <w:rFonts w:hint="default"/>
      </w:rPr>
    </w:lvl>
    <w:lvl w:ilvl="2">
      <w:start w:val="1"/>
      <w:numFmt w:val="lowerRoman"/>
      <w:lvlText w:val="%1. %2. %3."/>
      <w:lvlJc w:val="left"/>
      <w:pPr>
        <w:ind w:left="1080" w:hanging="360"/>
      </w:pPr>
      <w:rPr>
        <w:rFonts w:hint="default"/>
      </w:rPr>
    </w:lvl>
    <w:lvl w:ilvl="3">
      <w:start w:val="1"/>
      <w:numFmt w:val="decimal"/>
      <w:lvlText w:val="%1. %2. %3. %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8B758B"/>
    <w:multiLevelType w:val="multilevel"/>
    <w:tmpl w:val="C4301AAC"/>
    <w:lvl w:ilvl="0">
      <w:start w:val="1"/>
      <w:numFmt w:val="decimal"/>
      <w:lvlText w:val="%1. "/>
      <w:lvlJc w:val="left"/>
      <w:pPr>
        <w:ind w:left="360" w:hanging="360"/>
      </w:pPr>
      <w:rPr>
        <w:rFonts w:hint="default"/>
      </w:rPr>
    </w:lvl>
    <w:lvl w:ilvl="1">
      <w:start w:val="1"/>
      <w:numFmt w:val="lowerLetter"/>
      <w:lvlText w:val="%1. %2. "/>
      <w:lvlJc w:val="left"/>
      <w:pPr>
        <w:ind w:left="720" w:hanging="360"/>
      </w:pPr>
      <w:rPr>
        <w:rFonts w:hint="default"/>
      </w:rPr>
    </w:lvl>
    <w:lvl w:ilvl="2">
      <w:start w:val="1"/>
      <w:numFmt w:val="lowerRoman"/>
      <w:lvlText w:val="%1. %2. %3."/>
      <w:lvlJc w:val="left"/>
      <w:pPr>
        <w:ind w:left="1080" w:hanging="360"/>
      </w:pPr>
      <w:rPr>
        <w:rFonts w:hint="default"/>
      </w:rPr>
    </w:lvl>
    <w:lvl w:ilvl="3">
      <w:start w:val="1"/>
      <w:numFmt w:val="decimal"/>
      <w:lvlText w:val="%1. %2. %3. %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1C7453"/>
    <w:multiLevelType w:val="multilevel"/>
    <w:tmpl w:val="C4301AAC"/>
    <w:lvl w:ilvl="0">
      <w:start w:val="1"/>
      <w:numFmt w:val="decimal"/>
      <w:lvlText w:val="%1. "/>
      <w:lvlJc w:val="left"/>
      <w:pPr>
        <w:ind w:left="720" w:hanging="360"/>
      </w:pPr>
      <w:rPr>
        <w:rFonts w:hint="default"/>
      </w:rPr>
    </w:lvl>
    <w:lvl w:ilvl="1">
      <w:start w:val="1"/>
      <w:numFmt w:val="lowerLetter"/>
      <w:lvlText w:val="%1. %2. "/>
      <w:lvlJc w:val="left"/>
      <w:pPr>
        <w:ind w:left="1080" w:hanging="360"/>
      </w:pPr>
      <w:rPr>
        <w:rFonts w:hint="default"/>
      </w:rPr>
    </w:lvl>
    <w:lvl w:ilvl="2">
      <w:start w:val="1"/>
      <w:numFmt w:val="lowerRoman"/>
      <w:lvlText w:val="%1. %2. %3."/>
      <w:lvlJc w:val="left"/>
      <w:pPr>
        <w:ind w:left="1440" w:hanging="360"/>
      </w:pPr>
      <w:rPr>
        <w:rFonts w:hint="default"/>
      </w:rPr>
    </w:lvl>
    <w:lvl w:ilvl="3">
      <w:start w:val="1"/>
      <w:numFmt w:val="decimal"/>
      <w:lvlText w:val="%1. %2. %3. %4. "/>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1E7650C2"/>
    <w:multiLevelType w:val="multilevel"/>
    <w:tmpl w:val="C4301AAC"/>
    <w:lvl w:ilvl="0">
      <w:start w:val="1"/>
      <w:numFmt w:val="decimal"/>
      <w:lvlText w:val="%1. "/>
      <w:lvlJc w:val="left"/>
      <w:pPr>
        <w:ind w:left="720" w:hanging="360"/>
      </w:pPr>
      <w:rPr>
        <w:rFonts w:hint="default"/>
      </w:rPr>
    </w:lvl>
    <w:lvl w:ilvl="1">
      <w:start w:val="1"/>
      <w:numFmt w:val="lowerLetter"/>
      <w:lvlText w:val="%1. %2. "/>
      <w:lvlJc w:val="left"/>
      <w:pPr>
        <w:ind w:left="1080" w:hanging="360"/>
      </w:pPr>
      <w:rPr>
        <w:rFonts w:hint="default"/>
      </w:rPr>
    </w:lvl>
    <w:lvl w:ilvl="2">
      <w:start w:val="1"/>
      <w:numFmt w:val="lowerRoman"/>
      <w:lvlText w:val="%1. %2. %3."/>
      <w:lvlJc w:val="left"/>
      <w:pPr>
        <w:ind w:left="1440" w:hanging="360"/>
      </w:pPr>
      <w:rPr>
        <w:rFonts w:hint="default"/>
      </w:rPr>
    </w:lvl>
    <w:lvl w:ilvl="3">
      <w:start w:val="1"/>
      <w:numFmt w:val="decimal"/>
      <w:lvlText w:val="%1. %2. %3. %4. "/>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20006541"/>
    <w:multiLevelType w:val="multilevel"/>
    <w:tmpl w:val="C4301AAC"/>
    <w:lvl w:ilvl="0">
      <w:start w:val="1"/>
      <w:numFmt w:val="decimal"/>
      <w:lvlText w:val="%1. "/>
      <w:lvlJc w:val="left"/>
      <w:pPr>
        <w:ind w:left="720" w:hanging="360"/>
      </w:pPr>
      <w:rPr>
        <w:rFonts w:hint="default"/>
      </w:rPr>
    </w:lvl>
    <w:lvl w:ilvl="1">
      <w:start w:val="1"/>
      <w:numFmt w:val="lowerLetter"/>
      <w:lvlText w:val="%1. %2. "/>
      <w:lvlJc w:val="left"/>
      <w:pPr>
        <w:ind w:left="1080" w:hanging="360"/>
      </w:pPr>
      <w:rPr>
        <w:rFonts w:hint="default"/>
      </w:rPr>
    </w:lvl>
    <w:lvl w:ilvl="2">
      <w:start w:val="1"/>
      <w:numFmt w:val="lowerRoman"/>
      <w:lvlText w:val="%1. %2. %3."/>
      <w:lvlJc w:val="left"/>
      <w:pPr>
        <w:ind w:left="1440" w:hanging="360"/>
      </w:pPr>
      <w:rPr>
        <w:rFonts w:hint="default"/>
      </w:rPr>
    </w:lvl>
    <w:lvl w:ilvl="3">
      <w:start w:val="1"/>
      <w:numFmt w:val="decimal"/>
      <w:lvlText w:val="%1. %2. %3. %4. "/>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3CA3015E"/>
    <w:multiLevelType w:val="hybridMultilevel"/>
    <w:tmpl w:val="65C812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474D5F"/>
    <w:multiLevelType w:val="multilevel"/>
    <w:tmpl w:val="C4301AAC"/>
    <w:lvl w:ilvl="0">
      <w:start w:val="1"/>
      <w:numFmt w:val="decimal"/>
      <w:lvlText w:val="%1. "/>
      <w:lvlJc w:val="left"/>
      <w:pPr>
        <w:ind w:left="720" w:hanging="360"/>
      </w:pPr>
      <w:rPr>
        <w:rFonts w:hint="default"/>
      </w:rPr>
    </w:lvl>
    <w:lvl w:ilvl="1">
      <w:start w:val="1"/>
      <w:numFmt w:val="lowerLetter"/>
      <w:lvlText w:val="%1. %2. "/>
      <w:lvlJc w:val="left"/>
      <w:pPr>
        <w:ind w:left="1080" w:hanging="360"/>
      </w:pPr>
      <w:rPr>
        <w:rFonts w:hint="default"/>
      </w:rPr>
    </w:lvl>
    <w:lvl w:ilvl="2">
      <w:start w:val="1"/>
      <w:numFmt w:val="lowerRoman"/>
      <w:lvlText w:val="%1. %2. %3."/>
      <w:lvlJc w:val="left"/>
      <w:pPr>
        <w:ind w:left="1440" w:hanging="360"/>
      </w:pPr>
      <w:rPr>
        <w:rFonts w:hint="default"/>
      </w:rPr>
    </w:lvl>
    <w:lvl w:ilvl="3">
      <w:start w:val="1"/>
      <w:numFmt w:val="decimal"/>
      <w:lvlText w:val="%1. %2. %3. %4. "/>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255984560">
    <w:abstractNumId w:val="1"/>
  </w:num>
  <w:num w:numId="2" w16cid:durableId="1173299608">
    <w:abstractNumId w:val="3"/>
  </w:num>
  <w:num w:numId="3" w16cid:durableId="597831232">
    <w:abstractNumId w:val="7"/>
  </w:num>
  <w:num w:numId="4" w16cid:durableId="1211377609">
    <w:abstractNumId w:val="2"/>
  </w:num>
  <w:num w:numId="5" w16cid:durableId="1618826345">
    <w:abstractNumId w:val="0"/>
  </w:num>
  <w:num w:numId="6" w16cid:durableId="623585072">
    <w:abstractNumId w:val="5"/>
  </w:num>
  <w:num w:numId="7" w16cid:durableId="1752846798">
    <w:abstractNumId w:val="6"/>
  </w:num>
  <w:num w:numId="8" w16cid:durableId="765884498">
    <w:abstractNumId w:val="8"/>
  </w:num>
  <w:num w:numId="9" w16cid:durableId="1063258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2DD"/>
    <w:rsid w:val="00047BD9"/>
    <w:rsid w:val="000749E4"/>
    <w:rsid w:val="000E0446"/>
    <w:rsid w:val="000E6943"/>
    <w:rsid w:val="0010406E"/>
    <w:rsid w:val="001115F3"/>
    <w:rsid w:val="00157798"/>
    <w:rsid w:val="001A54FE"/>
    <w:rsid w:val="00225532"/>
    <w:rsid w:val="00266C37"/>
    <w:rsid w:val="00283F6F"/>
    <w:rsid w:val="002A21AE"/>
    <w:rsid w:val="002A6461"/>
    <w:rsid w:val="002D6235"/>
    <w:rsid w:val="00301E02"/>
    <w:rsid w:val="00310A0B"/>
    <w:rsid w:val="003C4AEB"/>
    <w:rsid w:val="003F29A1"/>
    <w:rsid w:val="004003EF"/>
    <w:rsid w:val="00400C0D"/>
    <w:rsid w:val="00403885"/>
    <w:rsid w:val="00415E00"/>
    <w:rsid w:val="004C2A7A"/>
    <w:rsid w:val="004D427F"/>
    <w:rsid w:val="005172DD"/>
    <w:rsid w:val="00595532"/>
    <w:rsid w:val="005D302D"/>
    <w:rsid w:val="006C19F7"/>
    <w:rsid w:val="006F2917"/>
    <w:rsid w:val="007C20AE"/>
    <w:rsid w:val="007D0F31"/>
    <w:rsid w:val="0080450A"/>
    <w:rsid w:val="0081228C"/>
    <w:rsid w:val="0081411B"/>
    <w:rsid w:val="008269DB"/>
    <w:rsid w:val="008305A2"/>
    <w:rsid w:val="00831133"/>
    <w:rsid w:val="008510AA"/>
    <w:rsid w:val="0087033A"/>
    <w:rsid w:val="008B5014"/>
    <w:rsid w:val="008C0422"/>
    <w:rsid w:val="00980EB2"/>
    <w:rsid w:val="009A2A24"/>
    <w:rsid w:val="009D5D40"/>
    <w:rsid w:val="00A05839"/>
    <w:rsid w:val="00A2596A"/>
    <w:rsid w:val="00A3648F"/>
    <w:rsid w:val="00A500A9"/>
    <w:rsid w:val="00AD141F"/>
    <w:rsid w:val="00AE5B15"/>
    <w:rsid w:val="00B37120"/>
    <w:rsid w:val="00B40AB4"/>
    <w:rsid w:val="00B47DC2"/>
    <w:rsid w:val="00B5228B"/>
    <w:rsid w:val="00B55019"/>
    <w:rsid w:val="00B75105"/>
    <w:rsid w:val="00B77920"/>
    <w:rsid w:val="00B96AD3"/>
    <w:rsid w:val="00BB21C5"/>
    <w:rsid w:val="00C131C9"/>
    <w:rsid w:val="00C72AB1"/>
    <w:rsid w:val="00CF2B17"/>
    <w:rsid w:val="00D47844"/>
    <w:rsid w:val="00D900E5"/>
    <w:rsid w:val="00D92C0A"/>
    <w:rsid w:val="00DE471C"/>
    <w:rsid w:val="00E179C1"/>
    <w:rsid w:val="00E301E3"/>
    <w:rsid w:val="00EA4D94"/>
    <w:rsid w:val="00EA5A50"/>
    <w:rsid w:val="00ED36D7"/>
    <w:rsid w:val="00ED4C61"/>
    <w:rsid w:val="00EE671F"/>
    <w:rsid w:val="00EF4EF8"/>
    <w:rsid w:val="00EF5905"/>
    <w:rsid w:val="00F06668"/>
    <w:rsid w:val="00F64223"/>
    <w:rsid w:val="00F7314A"/>
    <w:rsid w:val="00F83A5E"/>
    <w:rsid w:val="00FA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6BA57"/>
  <w15:chartTrackingRefBased/>
  <w15:docId w15:val="{35396EE2-AEB8-444A-8522-3FE46592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78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2DD"/>
  </w:style>
  <w:style w:type="paragraph" w:styleId="Footer">
    <w:name w:val="footer"/>
    <w:basedOn w:val="Normal"/>
    <w:link w:val="FooterChar"/>
    <w:uiPriority w:val="99"/>
    <w:unhideWhenUsed/>
    <w:rsid w:val="00517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2DD"/>
  </w:style>
  <w:style w:type="paragraph" w:styleId="ListParagraph">
    <w:name w:val="List Paragraph"/>
    <w:basedOn w:val="Normal"/>
    <w:uiPriority w:val="34"/>
    <w:qFormat/>
    <w:rsid w:val="00E301E3"/>
    <w:pPr>
      <w:ind w:left="720"/>
      <w:contextualSpacing/>
    </w:pPr>
  </w:style>
  <w:style w:type="paragraph" w:styleId="Caption">
    <w:name w:val="caption"/>
    <w:basedOn w:val="Normal"/>
    <w:next w:val="Normal"/>
    <w:uiPriority w:val="35"/>
    <w:unhideWhenUsed/>
    <w:qFormat/>
    <w:rsid w:val="008510A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550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50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78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Beech</dc:creator>
  <cp:keywords/>
  <dc:description/>
  <cp:lastModifiedBy>Xavier Beech</cp:lastModifiedBy>
  <cp:revision>75</cp:revision>
  <dcterms:created xsi:type="dcterms:W3CDTF">2022-11-23T19:08:00Z</dcterms:created>
  <dcterms:modified xsi:type="dcterms:W3CDTF">2022-11-23T20:53:00Z</dcterms:modified>
</cp:coreProperties>
</file>