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A8C8" w14:textId="58D1CD75" w:rsidR="00AD15EC" w:rsidRPr="00AD15EC" w:rsidRDefault="00AD15EC" w:rsidP="00AD15EC">
      <w:pPr>
        <w:spacing w:after="0" w:line="276" w:lineRule="auto"/>
        <w:ind w:left="720"/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color w:val="EE0000"/>
          <w:sz w:val="24"/>
          <w:szCs w:val="24"/>
        </w:rPr>
        <w:t>Generates a motivational quote using AI</w:t>
      </w:r>
    </w:p>
    <w:p w14:paraId="2EA84B78" w14:textId="46647543" w:rsid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190E2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73C360" w14:textId="77777777" w:rsidR="00AD15EC" w:rsidRPr="00AD15EC" w:rsidRDefault="00AD15EC" w:rsidP="00AD15EC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t xml:space="preserve">Fetches email addresses from Google Sheets </w:t>
      </w:r>
    </w:p>
    <w:p w14:paraId="1A1B24A7" w14:textId="77777777" w:rsidR="00AD15EC" w:rsidRPr="00AD15EC" w:rsidRDefault="00AD15EC" w:rsidP="00AD15EC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t xml:space="preserve">Sends the quote via email (Gmail) </w:t>
      </w:r>
    </w:p>
    <w:p w14:paraId="1E59C7ED" w14:textId="77777777" w:rsidR="00AD15EC" w:rsidRPr="00AD15EC" w:rsidRDefault="00AD15EC" w:rsidP="00AD15EC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t xml:space="preserve">Runs automatically every day at 7 AM </w:t>
      </w:r>
    </w:p>
    <w:p w14:paraId="46C4312E" w14:textId="77777777" w:rsidR="00AD15EC" w:rsidRDefault="00AD15EC" w:rsidP="00AD15EC">
      <w:pPr>
        <w:spacing w:after="0" w:line="276" w:lineRule="auto"/>
        <w:ind w:left="360"/>
        <w:rPr>
          <w:rFonts w:ascii="Segoe UI Emoji" w:hAnsi="Segoe UI Emoji" w:cs="Segoe UI Emoji"/>
          <w:b/>
          <w:bCs/>
          <w:sz w:val="24"/>
          <w:szCs w:val="24"/>
        </w:rPr>
      </w:pPr>
    </w:p>
    <w:p w14:paraId="75579DD8" w14:textId="62B4A253" w:rsidR="00AD15EC" w:rsidRPr="00AD15EC" w:rsidRDefault="00AD15EC" w:rsidP="00AD15EC">
      <w:pPr>
        <w:spacing w:after="0" w:line="276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D15EC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AI + Automation + Email + Scheduling = Daily Motivation System</w:t>
      </w:r>
    </w:p>
    <w:p w14:paraId="3D4F6400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pict w14:anchorId="31D0AAF6">
          <v:rect id="_x0000_i1097" style="width:0;height:1.5pt" o:hralign="center" o:hrstd="t" o:hr="t" fillcolor="#a0a0a0" stroked="f"/>
        </w:pict>
      </w:r>
    </w:p>
    <w:p w14:paraId="29BC29A5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AD15EC">
        <w:rPr>
          <w:rFonts w:ascii="Times New Roman" w:hAnsi="Times New Roman" w:cs="Times New Roman"/>
          <w:b/>
          <w:bCs/>
          <w:sz w:val="24"/>
          <w:szCs w:val="24"/>
        </w:rPr>
        <w:t xml:space="preserve"> 2. Tools &amp; Technologies Used</w:t>
      </w:r>
    </w:p>
    <w:p w14:paraId="32966A05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You’re combining multiple systems. If you don’t understand each role, you’ll get stuck fast.</w:t>
      </w:r>
    </w:p>
    <w:p w14:paraId="4F6E1BCE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Core Tools:</w:t>
      </w:r>
    </w:p>
    <w:p w14:paraId="4E2D8D72" w14:textId="77777777" w:rsidR="00AD15EC" w:rsidRPr="00AD15EC" w:rsidRDefault="00AD15EC" w:rsidP="00AD15EC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n8n </w:t>
      </w:r>
    </w:p>
    <w:p w14:paraId="44981F90" w14:textId="77777777" w:rsidR="00AD15EC" w:rsidRPr="00AD15EC" w:rsidRDefault="00AD15EC" w:rsidP="00AD15EC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Automation platform (like Zapier, but more powerful) </w:t>
      </w:r>
    </w:p>
    <w:p w14:paraId="1AFFA64A" w14:textId="77777777" w:rsidR="00AD15EC" w:rsidRPr="00AD15EC" w:rsidRDefault="00AD15EC" w:rsidP="00AD15EC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Controls the entire workflow </w:t>
      </w:r>
    </w:p>
    <w:p w14:paraId="5C9B2997" w14:textId="77777777" w:rsidR="00AD15EC" w:rsidRPr="00AD15EC" w:rsidRDefault="00AD15EC" w:rsidP="00AD15EC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OpenAI (GPT-4 Mini) </w:t>
      </w:r>
    </w:p>
    <w:p w14:paraId="47977559" w14:textId="77777777" w:rsidR="00AD15EC" w:rsidRPr="00AD15EC" w:rsidRDefault="00AD15EC" w:rsidP="00AD15EC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Generates motivational quotes </w:t>
      </w:r>
    </w:p>
    <w:p w14:paraId="187DBBF7" w14:textId="77777777" w:rsidR="00AD15EC" w:rsidRPr="00AD15EC" w:rsidRDefault="00AD15EC" w:rsidP="00AD15EC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Gmail </w:t>
      </w:r>
    </w:p>
    <w:p w14:paraId="2AA0A409" w14:textId="77777777" w:rsidR="00AD15EC" w:rsidRPr="00AD15EC" w:rsidRDefault="00AD15EC" w:rsidP="00AD15EC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Sends emails to users </w:t>
      </w:r>
    </w:p>
    <w:p w14:paraId="6FC1B4AC" w14:textId="77777777" w:rsidR="00AD15EC" w:rsidRPr="00AD15EC" w:rsidRDefault="00AD15EC" w:rsidP="00AD15EC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Google Sheets </w:t>
      </w:r>
    </w:p>
    <w:p w14:paraId="753D2EA8" w14:textId="77777777" w:rsidR="00AD15EC" w:rsidRPr="00AD15EC" w:rsidRDefault="00AD15EC" w:rsidP="00AD15EC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Stores recipient email addresses </w:t>
      </w:r>
    </w:p>
    <w:p w14:paraId="4733CCC1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pict w14:anchorId="2D3B6ED5">
          <v:rect id="_x0000_i1098" style="width:0;height:1.5pt" o:hralign="center" o:hrstd="t" o:hr="t" fillcolor="#a0a0a0" stroked="f"/>
        </w:pict>
      </w:r>
    </w:p>
    <w:p w14:paraId="2942ED58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AD15EC">
        <w:rPr>
          <w:rFonts w:ascii="Times New Roman" w:hAnsi="Times New Roman" w:cs="Times New Roman"/>
          <w:b/>
          <w:bCs/>
          <w:sz w:val="24"/>
          <w:szCs w:val="24"/>
        </w:rPr>
        <w:t xml:space="preserve"> 3. Requirements (Don’t skip this or things WILL break)</w:t>
      </w:r>
    </w:p>
    <w:p w14:paraId="07980BA9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Before starting:</w:t>
      </w:r>
    </w:p>
    <w:p w14:paraId="6F03F8D5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Accounts Needed:</w:t>
      </w:r>
    </w:p>
    <w:p w14:paraId="066DE431" w14:textId="77777777" w:rsidR="00AD15EC" w:rsidRPr="00AD15EC" w:rsidRDefault="00AD15EC" w:rsidP="00AD15EC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Google account (for Gmail + Sheets) </w:t>
      </w:r>
    </w:p>
    <w:p w14:paraId="40D7D2FD" w14:textId="77777777" w:rsidR="00AD15EC" w:rsidRPr="00AD15EC" w:rsidRDefault="00AD15EC" w:rsidP="00AD15EC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OpenAI API key </w:t>
      </w:r>
    </w:p>
    <w:p w14:paraId="32C60DAD" w14:textId="77777777" w:rsidR="00AD15EC" w:rsidRPr="00AD15EC" w:rsidRDefault="00AD15EC" w:rsidP="00AD15EC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n8n account (cloud or self-hosted) </w:t>
      </w:r>
    </w:p>
    <w:p w14:paraId="7307708C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Setup Requirements:</w:t>
      </w:r>
    </w:p>
    <w:p w14:paraId="7F75AEBB" w14:textId="77777777" w:rsidR="00AD15EC" w:rsidRPr="00AD15EC" w:rsidRDefault="00AD15EC" w:rsidP="00AD15EC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Connect Gmail credentials in n8n </w:t>
      </w:r>
    </w:p>
    <w:p w14:paraId="60BD3025" w14:textId="77777777" w:rsidR="00AD15EC" w:rsidRPr="00AD15EC" w:rsidRDefault="00AD15EC" w:rsidP="00AD15EC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Connect OpenAI API in n8n </w:t>
      </w:r>
    </w:p>
    <w:p w14:paraId="54ECF127" w14:textId="77777777" w:rsidR="00AD15EC" w:rsidRPr="00AD15EC" w:rsidRDefault="00AD15EC" w:rsidP="00AD15EC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Create a Google Sheet with emails: </w:t>
      </w:r>
    </w:p>
    <w:p w14:paraId="20EC4CB9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Example:</w:t>
      </w:r>
    </w:p>
    <w:p w14:paraId="244809BC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Email</w:t>
      </w:r>
      <w:r w:rsidRPr="00AD15EC">
        <w:rPr>
          <w:rFonts w:ascii="Times New Roman" w:hAnsi="Times New Roman" w:cs="Times New Roman"/>
          <w:sz w:val="24"/>
          <w:szCs w:val="24"/>
        </w:rPr>
        <w:br/>
        <w:t>user1@gmail.com</w:t>
      </w:r>
      <w:r w:rsidRPr="00AD15EC">
        <w:rPr>
          <w:rFonts w:ascii="Times New Roman" w:hAnsi="Times New Roman" w:cs="Times New Roman"/>
          <w:sz w:val="24"/>
          <w:szCs w:val="24"/>
        </w:rPr>
        <w:br/>
        <w:t>user2@gmail.com</w:t>
      </w:r>
    </w:p>
    <w:p w14:paraId="7AAA316F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pict w14:anchorId="5C1799D6">
          <v:rect id="_x0000_i1099" style="width:0;height:1.5pt" o:hralign="center" o:hrstd="t" o:hr="t" fillcolor="#a0a0a0" stroked="f"/>
        </w:pict>
      </w:r>
    </w:p>
    <w:p w14:paraId="6E375BBE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AD15EC">
        <w:rPr>
          <w:rFonts w:ascii="Times New Roman" w:hAnsi="Times New Roman" w:cs="Times New Roman"/>
          <w:b/>
          <w:bCs/>
          <w:sz w:val="24"/>
          <w:szCs w:val="24"/>
        </w:rPr>
        <w:t xml:space="preserve"> 4. Workflow Architecture (Understand before building)</w:t>
      </w:r>
    </w:p>
    <w:p w14:paraId="5CC781EE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This is the actual logic:</w:t>
      </w:r>
    </w:p>
    <w:p w14:paraId="6CD075AE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Trigger → AI Generate Quote → Get Emails → Send Emails</w:t>
      </w:r>
    </w:p>
    <w:p w14:paraId="143F7579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Breakdown:</w:t>
      </w:r>
    </w:p>
    <w:p w14:paraId="618A4DBD" w14:textId="77777777" w:rsidR="00AD15EC" w:rsidRPr="00AD15EC" w:rsidRDefault="00AD15EC" w:rsidP="00AD15EC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Trigger starts workflow </w:t>
      </w:r>
    </w:p>
    <w:p w14:paraId="11D54100" w14:textId="77777777" w:rsidR="00AD15EC" w:rsidRPr="00AD15EC" w:rsidRDefault="00AD15EC" w:rsidP="00AD15EC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AI generates content </w:t>
      </w:r>
    </w:p>
    <w:p w14:paraId="3D2B61B6" w14:textId="77777777" w:rsidR="00AD15EC" w:rsidRPr="00AD15EC" w:rsidRDefault="00AD15EC" w:rsidP="00AD15EC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System fetches recipients </w:t>
      </w:r>
    </w:p>
    <w:p w14:paraId="5789F184" w14:textId="27E8F78E" w:rsidR="00AD15EC" w:rsidRPr="00AD15EC" w:rsidRDefault="00AD15EC" w:rsidP="00AD15EC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Email is sent to each person </w:t>
      </w:r>
    </w:p>
    <w:p w14:paraId="62032C9E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pict w14:anchorId="10758EA2">
          <v:rect id="_x0000_i1100" style="width:0;height:1.5pt" o:hralign="center" o:hrstd="t" o:hr="t" fillcolor="#a0a0a0" stroked="f"/>
        </w:pict>
      </w:r>
    </w:p>
    <w:p w14:paraId="247A5599" w14:textId="77777777" w:rsidR="00AD15EC" w:rsidRDefault="00AD15EC" w:rsidP="00AD15EC">
      <w:pPr>
        <w:spacing w:after="0" w:line="276" w:lineRule="auto"/>
        <w:ind w:left="360"/>
        <w:rPr>
          <w:rFonts w:ascii="Segoe UI Emoji" w:hAnsi="Segoe UI Emoji" w:cs="Segoe UI Emoji"/>
          <w:b/>
          <w:bCs/>
          <w:sz w:val="24"/>
          <w:szCs w:val="24"/>
        </w:rPr>
      </w:pPr>
    </w:p>
    <w:p w14:paraId="2ED3972B" w14:textId="7817B388" w:rsidR="00AD15EC" w:rsidRPr="00AD15EC" w:rsidRDefault="00AD15EC" w:rsidP="00AD15EC">
      <w:pPr>
        <w:spacing w:after="0" w:line="276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Pr="00AD15EC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Step-by-Step Procedure (Beginner Friendly)</w:t>
      </w:r>
    </w:p>
    <w:p w14:paraId="065B2A6F" w14:textId="49D19C1C" w:rsid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t xml:space="preserve"> Step 1: Create New Workflow in n8n</w:t>
      </w:r>
    </w:p>
    <w:p w14:paraId="04A46639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77A7AF" w14:textId="77777777" w:rsidR="00AD15EC" w:rsidRPr="00AD15EC" w:rsidRDefault="00AD15EC" w:rsidP="00AD15EC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Open n8n </w:t>
      </w:r>
    </w:p>
    <w:p w14:paraId="7368C9BA" w14:textId="77777777" w:rsidR="00AD15EC" w:rsidRPr="00AD15EC" w:rsidRDefault="00AD15EC" w:rsidP="00AD15EC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Click New Workflow </w:t>
      </w:r>
    </w:p>
    <w:p w14:paraId="160FC6CE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pict w14:anchorId="08ED9D98">
          <v:rect id="_x0000_i1101" style="width:0;height:1.5pt" o:hralign="center" o:hrstd="t" o:hr="t" fillcolor="#a0a0a0" stroked="f"/>
        </w:pict>
      </w:r>
    </w:p>
    <w:p w14:paraId="764A8567" w14:textId="5BD65D99" w:rsid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t xml:space="preserve"> Step 2: Add Manual Trigger (Testing Phase)</w:t>
      </w:r>
    </w:p>
    <w:p w14:paraId="501902C1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CC5F1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Why? Because debugging scheduled workflows is painful.</w:t>
      </w:r>
    </w:p>
    <w:p w14:paraId="4D727C67" w14:textId="77777777" w:rsidR="00AD15EC" w:rsidRPr="00AD15EC" w:rsidRDefault="00AD15EC" w:rsidP="00AD15EC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Add node → Manual Trigger </w:t>
      </w:r>
    </w:p>
    <w:p w14:paraId="3C1B4AB1" w14:textId="77777777" w:rsidR="00AD15EC" w:rsidRPr="00AD15EC" w:rsidRDefault="00AD15EC" w:rsidP="00AD15EC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Click Execute Workflow </w:t>
      </w:r>
    </w:p>
    <w:p w14:paraId="7E0D48E1" w14:textId="77777777" w:rsidR="00AD15EC" w:rsidRPr="00AD15EC" w:rsidRDefault="00AD15EC" w:rsidP="00AD15EC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You should see it turn green </w:t>
      </w:r>
    </w:p>
    <w:p w14:paraId="5EB1E51C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pict w14:anchorId="1EC3814D">
          <v:rect id="_x0000_i1102" style="width:0;height:1.5pt" o:hralign="center" o:hrstd="t" o:hr="t" fillcolor="#a0a0a0" stroked="f"/>
        </w:pict>
      </w:r>
    </w:p>
    <w:p w14:paraId="69AF494C" w14:textId="1185FA0C" w:rsid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t xml:space="preserve"> Step 3: Add AI Quote Generator</w:t>
      </w:r>
    </w:p>
    <w:p w14:paraId="606EEBB3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BD88E" w14:textId="77777777" w:rsidR="00AD15EC" w:rsidRPr="00AD15EC" w:rsidRDefault="00AD15EC" w:rsidP="00AD15E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Add node → Basic LLM Chain </w:t>
      </w:r>
    </w:p>
    <w:p w14:paraId="69CF814C" w14:textId="77777777" w:rsidR="00AD15EC" w:rsidRPr="00AD15EC" w:rsidRDefault="00AD15EC" w:rsidP="00AD15E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Connect it to Manual Trigger </w:t>
      </w:r>
    </w:p>
    <w:p w14:paraId="58A025E9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Configure:</w:t>
      </w:r>
    </w:p>
    <w:p w14:paraId="12DB4BAA" w14:textId="77777777" w:rsidR="00AD15EC" w:rsidRPr="00AD15EC" w:rsidRDefault="00AD15EC" w:rsidP="00AD15EC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Model: GPT-4 Mini </w:t>
      </w:r>
    </w:p>
    <w:p w14:paraId="01F28171" w14:textId="77777777" w:rsidR="00AD15EC" w:rsidRPr="00AD15EC" w:rsidRDefault="00AD15EC" w:rsidP="00AD15EC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Prompt: </w:t>
      </w:r>
    </w:p>
    <w:p w14:paraId="4F5C86DE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Create a motivational quote. Only return the quote. No extra text.</w:t>
      </w:r>
    </w:p>
    <w:p w14:paraId="2BAEE30B" w14:textId="0432A56E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 Test it:</w:t>
      </w:r>
    </w:p>
    <w:p w14:paraId="6F48F928" w14:textId="77777777" w:rsidR="00AD15EC" w:rsidRPr="00AD15EC" w:rsidRDefault="00AD15EC" w:rsidP="00AD15EC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Click Execute </w:t>
      </w:r>
    </w:p>
    <w:p w14:paraId="5D8B5D67" w14:textId="77777777" w:rsidR="00AD15EC" w:rsidRPr="00AD15EC" w:rsidRDefault="00AD15EC" w:rsidP="00AD15EC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You should see a quote output </w:t>
      </w:r>
    </w:p>
    <w:p w14:paraId="468B2B95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pict w14:anchorId="4D441979">
          <v:rect id="_x0000_i1103" style="width:0;height:1.5pt" o:hralign="center" o:hrstd="t" o:hr="t" fillcolor="#a0a0a0" stroked="f"/>
        </w:pict>
      </w:r>
    </w:p>
    <w:p w14:paraId="6413D3EF" w14:textId="26010E15" w:rsid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t xml:space="preserve"> Step 4: Add Google Sheets (Fetch Emails)</w:t>
      </w:r>
    </w:p>
    <w:p w14:paraId="7D230BE7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B66BBC" w14:textId="77777777" w:rsidR="00AD15EC" w:rsidRPr="00AD15EC" w:rsidRDefault="00AD15EC" w:rsidP="00AD15EC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Add node → Google Sheets </w:t>
      </w:r>
    </w:p>
    <w:p w14:paraId="5C500B6C" w14:textId="77777777" w:rsidR="00AD15EC" w:rsidRPr="00AD15EC" w:rsidRDefault="00AD15EC" w:rsidP="00AD15EC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Operation: Read Rows </w:t>
      </w:r>
    </w:p>
    <w:p w14:paraId="05D31F4E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Configure:</w:t>
      </w:r>
    </w:p>
    <w:p w14:paraId="0F64AA7D" w14:textId="77777777" w:rsidR="00AD15EC" w:rsidRPr="00AD15EC" w:rsidRDefault="00AD15EC" w:rsidP="00AD15EC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Select your spreadsheet </w:t>
      </w:r>
    </w:p>
    <w:p w14:paraId="23ED24E6" w14:textId="77777777" w:rsidR="00AD15EC" w:rsidRPr="00AD15EC" w:rsidRDefault="00AD15EC" w:rsidP="00AD15EC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Select sheet (Sheet1) </w:t>
      </w:r>
    </w:p>
    <w:p w14:paraId="3613D0E0" w14:textId="77777777" w:rsidR="00AD15EC" w:rsidRDefault="00AD15EC" w:rsidP="00AD15EC">
      <w:pPr>
        <w:spacing w:after="0" w:line="276" w:lineRule="auto"/>
        <w:ind w:left="360"/>
        <w:rPr>
          <w:rFonts w:ascii="Segoe UI Emoji" w:hAnsi="Segoe UI Emoji" w:cs="Segoe UI Emoji"/>
          <w:sz w:val="24"/>
          <w:szCs w:val="24"/>
        </w:rPr>
      </w:pPr>
    </w:p>
    <w:p w14:paraId="5BAD5AD4" w14:textId="41E2D50B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 Output:</w:t>
      </w:r>
    </w:p>
    <w:p w14:paraId="2482579A" w14:textId="77777777" w:rsidR="00AD15EC" w:rsidRPr="00AD15EC" w:rsidRDefault="00AD15EC" w:rsidP="00AD15EC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Multiple items (one per email) </w:t>
      </w:r>
    </w:p>
    <w:p w14:paraId="061B1498" w14:textId="77777777" w:rsidR="00AD15EC" w:rsidRDefault="00AD15EC" w:rsidP="00AD15EC">
      <w:pPr>
        <w:spacing w:after="0" w:line="276" w:lineRule="auto"/>
        <w:ind w:left="360"/>
        <w:rPr>
          <w:rFonts w:ascii="Segoe UI Emoji" w:hAnsi="Segoe UI Emoji" w:cs="Segoe UI Emoji"/>
          <w:sz w:val="24"/>
          <w:szCs w:val="24"/>
        </w:rPr>
      </w:pPr>
    </w:p>
    <w:p w14:paraId="37676798" w14:textId="2581F830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 Important Concept:</w:t>
      </w:r>
      <w:r w:rsidRPr="00AD15EC">
        <w:rPr>
          <w:rFonts w:ascii="Times New Roman" w:hAnsi="Times New Roman" w:cs="Times New Roman"/>
          <w:sz w:val="24"/>
          <w:szCs w:val="24"/>
        </w:rPr>
        <w:br/>
        <w:t>n8n automatically loops through items → no manual loop needed</w:t>
      </w:r>
    </w:p>
    <w:p w14:paraId="14FDF1FC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pict w14:anchorId="48922121">
          <v:rect id="_x0000_i1104" style="width:0;height:1.5pt" o:hralign="center" o:hrstd="t" o:hr="t" fillcolor="#a0a0a0" stroked="f"/>
        </w:pict>
      </w:r>
    </w:p>
    <w:p w14:paraId="6D391A20" w14:textId="713E980C" w:rsid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t>Step 5: Add Gmail Node (Send Email)</w:t>
      </w:r>
    </w:p>
    <w:p w14:paraId="28E8C857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C25B3" w14:textId="77777777" w:rsidR="00AD15EC" w:rsidRPr="00AD15EC" w:rsidRDefault="00AD15EC" w:rsidP="00AD15EC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Add node → Gmail </w:t>
      </w:r>
    </w:p>
    <w:p w14:paraId="612F2967" w14:textId="77777777" w:rsidR="00AD15EC" w:rsidRPr="00AD15EC" w:rsidRDefault="00AD15EC" w:rsidP="00AD15EC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Action: Send Message </w:t>
      </w:r>
    </w:p>
    <w:p w14:paraId="69544B67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Configure:</w:t>
      </w:r>
    </w:p>
    <w:p w14:paraId="61DD9957" w14:textId="77777777" w:rsidR="00AD15EC" w:rsidRPr="00AD15EC" w:rsidRDefault="00AD15EC" w:rsidP="00AD15EC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To: Drag email field from Google Sheets </w:t>
      </w:r>
    </w:p>
    <w:p w14:paraId="0D50802A" w14:textId="77777777" w:rsidR="00AD15EC" w:rsidRPr="00AD15EC" w:rsidRDefault="00AD15EC" w:rsidP="00AD15EC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Subject: Motivational Quote </w:t>
      </w:r>
    </w:p>
    <w:p w14:paraId="645191C3" w14:textId="77777777" w:rsidR="00AD15EC" w:rsidRPr="00AD15EC" w:rsidRDefault="00AD15EC" w:rsidP="00AD15EC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Message: Drag quote output from AI node </w:t>
      </w:r>
    </w:p>
    <w:p w14:paraId="2851E31F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Segoe UI Emoji" w:hAnsi="Segoe UI Emoji" w:cs="Segoe UI Emoji"/>
          <w:sz w:val="24"/>
          <w:szCs w:val="24"/>
        </w:rPr>
        <w:t>👉</w:t>
      </w:r>
      <w:r w:rsidRPr="00AD15EC">
        <w:rPr>
          <w:rFonts w:ascii="Times New Roman" w:hAnsi="Times New Roman" w:cs="Times New Roman"/>
          <w:sz w:val="24"/>
          <w:szCs w:val="24"/>
        </w:rPr>
        <w:t xml:space="preserve"> Test:</w:t>
      </w:r>
    </w:p>
    <w:p w14:paraId="6882EAB6" w14:textId="77777777" w:rsidR="00AD15EC" w:rsidRPr="00AD15EC" w:rsidRDefault="00AD15EC" w:rsidP="00AD15EC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Execute workflow </w:t>
      </w:r>
    </w:p>
    <w:p w14:paraId="017328C7" w14:textId="77777777" w:rsidR="00AD15EC" w:rsidRPr="00AD15EC" w:rsidRDefault="00AD15EC" w:rsidP="00AD15EC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lastRenderedPageBreak/>
        <w:t xml:space="preserve">Check inbox </w:t>
      </w:r>
    </w:p>
    <w:p w14:paraId="39F019E8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pict w14:anchorId="290DD797">
          <v:rect id="_x0000_i1105" style="width:0;height:1.5pt" o:hralign="center" o:hrstd="t" o:hr="t" fillcolor="#a0a0a0" stroked="f"/>
        </w:pict>
      </w:r>
    </w:p>
    <w:p w14:paraId="4B1EBB4A" w14:textId="6D26BC49" w:rsid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t>Step 6: Remove Gmail Footer (Optional but Clean)</w:t>
      </w:r>
    </w:p>
    <w:p w14:paraId="2DC36092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03DB4C" w14:textId="77777777" w:rsidR="00AD15EC" w:rsidRPr="00AD15EC" w:rsidRDefault="00AD15EC" w:rsidP="00AD15EC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Gmail Node → Options </w:t>
      </w:r>
    </w:p>
    <w:p w14:paraId="3000F583" w14:textId="77777777" w:rsidR="00AD15EC" w:rsidRPr="00AD15EC" w:rsidRDefault="00AD15EC" w:rsidP="00AD15EC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Disable: </w:t>
      </w:r>
    </w:p>
    <w:p w14:paraId="2FD762A8" w14:textId="77777777" w:rsidR="00AD15EC" w:rsidRPr="00AD15EC" w:rsidRDefault="00AD15EC" w:rsidP="00AD15EC">
      <w:pPr>
        <w:numPr>
          <w:ilvl w:val="1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“Add n8n attribution” </w:t>
      </w:r>
    </w:p>
    <w:p w14:paraId="74F0861E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pict w14:anchorId="13148537">
          <v:rect id="_x0000_i1106" style="width:0;height:1.5pt" o:hralign="center" o:hrstd="t" o:hr="t" fillcolor="#a0a0a0" stroked="f"/>
        </w:pict>
      </w:r>
    </w:p>
    <w:p w14:paraId="4A562ADA" w14:textId="3218DC38" w:rsid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t>Step 7: Replace Manual Trigger with Schedule</w:t>
      </w:r>
    </w:p>
    <w:p w14:paraId="66532D96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6D412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Now automation begins.</w:t>
      </w:r>
    </w:p>
    <w:p w14:paraId="0EF29F71" w14:textId="77777777" w:rsidR="00AD15EC" w:rsidRPr="00AD15EC" w:rsidRDefault="00AD15EC" w:rsidP="00AD15EC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Delete Manual Trigger </w:t>
      </w:r>
    </w:p>
    <w:p w14:paraId="0CDB70EB" w14:textId="77777777" w:rsidR="00AD15EC" w:rsidRPr="00AD15EC" w:rsidRDefault="00AD15EC" w:rsidP="00AD15EC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Add Schedule Trigger </w:t>
      </w:r>
    </w:p>
    <w:p w14:paraId="5987AA0E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Configure:</w:t>
      </w:r>
    </w:p>
    <w:p w14:paraId="4493CE40" w14:textId="77777777" w:rsidR="00AD15EC" w:rsidRPr="00AD15EC" w:rsidRDefault="00AD15EC" w:rsidP="00AD15EC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Mode: Daily </w:t>
      </w:r>
    </w:p>
    <w:p w14:paraId="755C4E0E" w14:textId="77777777" w:rsidR="00AD15EC" w:rsidRPr="00AD15EC" w:rsidRDefault="00AD15EC" w:rsidP="00AD15EC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Time: 7:00 AM </w:t>
      </w:r>
    </w:p>
    <w:p w14:paraId="712B62FF" w14:textId="4DAF39A3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Critical:</w:t>
      </w:r>
    </w:p>
    <w:p w14:paraId="2881D0D7" w14:textId="77777777" w:rsidR="00AD15EC" w:rsidRPr="00AD15EC" w:rsidRDefault="00AD15EC" w:rsidP="00AD15EC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Set correct </w:t>
      </w:r>
      <w:proofErr w:type="spellStart"/>
      <w:r w:rsidRPr="00AD15EC"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 w:rsidRPr="00AD15EC">
        <w:rPr>
          <w:rFonts w:ascii="Times New Roman" w:hAnsi="Times New Roman" w:cs="Times New Roman"/>
          <w:sz w:val="24"/>
          <w:szCs w:val="24"/>
        </w:rPr>
        <w:t xml:space="preserve"> in n8n settings </w:t>
      </w:r>
    </w:p>
    <w:p w14:paraId="173599DB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pict w14:anchorId="15473BCA">
          <v:rect id="_x0000_i1107" style="width:0;height:1.5pt" o:hralign="center" o:hrstd="t" o:hr="t" fillcolor="#a0a0a0" stroked="f"/>
        </w:pict>
      </w:r>
    </w:p>
    <w:p w14:paraId="7E5C208D" w14:textId="2008C6F5" w:rsid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t xml:space="preserve"> Step 8: Activate Workflow</w:t>
      </w:r>
    </w:p>
    <w:p w14:paraId="10659A52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59B1B1" w14:textId="77777777" w:rsidR="00AD15EC" w:rsidRPr="00AD15EC" w:rsidRDefault="00AD15EC" w:rsidP="00AD15EC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Click Activate </w:t>
      </w:r>
    </w:p>
    <w:p w14:paraId="1F029F81" w14:textId="24DDEDD8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 Now it runs automatically every day.</w:t>
      </w:r>
    </w:p>
    <w:p w14:paraId="42ADE74A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Times New Roman" w:hAnsi="Times New Roman" w:cs="Times New Roman"/>
          <w:b/>
          <w:bCs/>
          <w:sz w:val="24"/>
          <w:szCs w:val="24"/>
        </w:rPr>
        <w:pict w14:anchorId="68CD7FAF">
          <v:rect id="_x0000_i1108" style="width:0;height:1.5pt" o:hralign="center" o:hrstd="t" o:hr="t" fillcolor="#a0a0a0" stroked="f"/>
        </w:pict>
      </w:r>
    </w:p>
    <w:p w14:paraId="248ECA0A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D15E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AD15EC">
        <w:rPr>
          <w:rFonts w:ascii="Times New Roman" w:hAnsi="Times New Roman" w:cs="Times New Roman"/>
          <w:b/>
          <w:bCs/>
          <w:sz w:val="24"/>
          <w:szCs w:val="24"/>
        </w:rPr>
        <w:t xml:space="preserve"> 6. Final Workflow Summary</w:t>
      </w:r>
    </w:p>
    <w:p w14:paraId="14E9B867" w14:textId="77777777" w:rsidR="00AD15EC" w:rsidRP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Your system now:</w:t>
      </w:r>
    </w:p>
    <w:p w14:paraId="655407EE" w14:textId="77777777" w:rsidR="00AD15EC" w:rsidRPr="00AD15EC" w:rsidRDefault="00AD15EC" w:rsidP="00AD15EC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Runs at 7 AM </w:t>
      </w:r>
    </w:p>
    <w:p w14:paraId="63C11E5C" w14:textId="77777777" w:rsidR="00AD15EC" w:rsidRPr="00AD15EC" w:rsidRDefault="00AD15EC" w:rsidP="00AD15EC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Generates a fresh quote </w:t>
      </w:r>
    </w:p>
    <w:p w14:paraId="02B694A7" w14:textId="77777777" w:rsidR="00AD15EC" w:rsidRPr="00AD15EC" w:rsidRDefault="00AD15EC" w:rsidP="00AD15EC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 xml:space="preserve">Reads email list </w:t>
      </w:r>
    </w:p>
    <w:p w14:paraId="31718D5B" w14:textId="77777777" w:rsidR="00AD15EC" w:rsidRPr="00AD15EC" w:rsidRDefault="00AD15EC" w:rsidP="00AD15EC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D15EC">
        <w:rPr>
          <w:rFonts w:ascii="Times New Roman" w:hAnsi="Times New Roman" w:cs="Times New Roman"/>
          <w:sz w:val="24"/>
          <w:szCs w:val="24"/>
        </w:rPr>
        <w:t>Sends quote to all users</w:t>
      </w:r>
    </w:p>
    <w:p w14:paraId="215F0AF4" w14:textId="3D36ED85" w:rsid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0521FE8" wp14:editId="38E1FEA2">
            <wp:extent cx="6391182" cy="2972505"/>
            <wp:effectExtent l="0" t="0" r="0" b="0"/>
            <wp:docPr id="116752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240" cy="2974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C553" w14:textId="77777777" w:rsidR="00AD15EC" w:rsidRDefault="00AD15EC" w:rsidP="00AD15EC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841638" w14:textId="49713EC3" w:rsidR="00AD15EC" w:rsidRPr="00AD15EC" w:rsidRDefault="00AD15EC" w:rsidP="00AD15EC">
      <w:pPr>
        <w:spacing w:after="0" w:line="276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934848" wp14:editId="2DDEEB5E">
            <wp:extent cx="3112981" cy="6957906"/>
            <wp:effectExtent l="0" t="0" r="0" b="0"/>
            <wp:docPr id="1734205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762" cy="696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15EC" w:rsidRPr="00AD15EC" w:rsidSect="00AD15EC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06B"/>
    <w:multiLevelType w:val="multilevel"/>
    <w:tmpl w:val="7AA6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C116A"/>
    <w:multiLevelType w:val="multilevel"/>
    <w:tmpl w:val="8D90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4B63"/>
    <w:multiLevelType w:val="multilevel"/>
    <w:tmpl w:val="AC12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A5526"/>
    <w:multiLevelType w:val="multilevel"/>
    <w:tmpl w:val="AFB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55FD2"/>
    <w:multiLevelType w:val="multilevel"/>
    <w:tmpl w:val="7A9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E6EF9"/>
    <w:multiLevelType w:val="multilevel"/>
    <w:tmpl w:val="074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E3CCB"/>
    <w:multiLevelType w:val="multilevel"/>
    <w:tmpl w:val="0AA8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6E7FE2"/>
    <w:multiLevelType w:val="hybridMultilevel"/>
    <w:tmpl w:val="5CE41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0772F"/>
    <w:multiLevelType w:val="multilevel"/>
    <w:tmpl w:val="4AD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C1466"/>
    <w:multiLevelType w:val="multilevel"/>
    <w:tmpl w:val="A090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417F2"/>
    <w:multiLevelType w:val="multilevel"/>
    <w:tmpl w:val="9DC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12DB4"/>
    <w:multiLevelType w:val="multilevel"/>
    <w:tmpl w:val="06F6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77DD2"/>
    <w:multiLevelType w:val="multilevel"/>
    <w:tmpl w:val="709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A7B6A"/>
    <w:multiLevelType w:val="multilevel"/>
    <w:tmpl w:val="B9B4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65C5A"/>
    <w:multiLevelType w:val="multilevel"/>
    <w:tmpl w:val="75D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F1461"/>
    <w:multiLevelType w:val="multilevel"/>
    <w:tmpl w:val="0FC6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D0EBA"/>
    <w:multiLevelType w:val="multilevel"/>
    <w:tmpl w:val="407A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E5DF2"/>
    <w:multiLevelType w:val="multilevel"/>
    <w:tmpl w:val="A49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726E1"/>
    <w:multiLevelType w:val="multilevel"/>
    <w:tmpl w:val="8054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41167"/>
    <w:multiLevelType w:val="multilevel"/>
    <w:tmpl w:val="A3AC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777BA"/>
    <w:multiLevelType w:val="multilevel"/>
    <w:tmpl w:val="B3B6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A0C42"/>
    <w:multiLevelType w:val="multilevel"/>
    <w:tmpl w:val="CF4E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331EA"/>
    <w:multiLevelType w:val="multilevel"/>
    <w:tmpl w:val="23A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979923">
    <w:abstractNumId w:val="7"/>
  </w:num>
  <w:num w:numId="2" w16cid:durableId="564996392">
    <w:abstractNumId w:val="0"/>
  </w:num>
  <w:num w:numId="3" w16cid:durableId="505946639">
    <w:abstractNumId w:val="3"/>
  </w:num>
  <w:num w:numId="4" w16cid:durableId="1565988221">
    <w:abstractNumId w:val="18"/>
  </w:num>
  <w:num w:numId="5" w16cid:durableId="841163054">
    <w:abstractNumId w:val="5"/>
  </w:num>
  <w:num w:numId="6" w16cid:durableId="880288787">
    <w:abstractNumId w:val="6"/>
  </w:num>
  <w:num w:numId="7" w16cid:durableId="299921259">
    <w:abstractNumId w:val="11"/>
  </w:num>
  <w:num w:numId="8" w16cid:durableId="807237114">
    <w:abstractNumId w:val="15"/>
  </w:num>
  <w:num w:numId="9" w16cid:durableId="245774594">
    <w:abstractNumId w:val="16"/>
  </w:num>
  <w:num w:numId="10" w16cid:durableId="348990049">
    <w:abstractNumId w:val="10"/>
  </w:num>
  <w:num w:numId="11" w16cid:durableId="831606943">
    <w:abstractNumId w:val="21"/>
  </w:num>
  <w:num w:numId="12" w16cid:durableId="855077075">
    <w:abstractNumId w:val="12"/>
  </w:num>
  <w:num w:numId="13" w16cid:durableId="767510073">
    <w:abstractNumId w:val="9"/>
  </w:num>
  <w:num w:numId="14" w16cid:durableId="306325635">
    <w:abstractNumId w:val="13"/>
  </w:num>
  <w:num w:numId="15" w16cid:durableId="1826584854">
    <w:abstractNumId w:val="19"/>
  </w:num>
  <w:num w:numId="16" w16cid:durableId="1826823680">
    <w:abstractNumId w:val="1"/>
  </w:num>
  <w:num w:numId="17" w16cid:durableId="1844317871">
    <w:abstractNumId w:val="4"/>
  </w:num>
  <w:num w:numId="18" w16cid:durableId="1673026337">
    <w:abstractNumId w:val="2"/>
  </w:num>
  <w:num w:numId="19" w16cid:durableId="1490898406">
    <w:abstractNumId w:val="14"/>
  </w:num>
  <w:num w:numId="20" w16cid:durableId="1069039546">
    <w:abstractNumId w:val="8"/>
  </w:num>
  <w:num w:numId="21" w16cid:durableId="144009081">
    <w:abstractNumId w:val="22"/>
  </w:num>
  <w:num w:numId="22" w16cid:durableId="290482862">
    <w:abstractNumId w:val="20"/>
  </w:num>
  <w:num w:numId="23" w16cid:durableId="16488966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5EC"/>
    <w:rsid w:val="002650F7"/>
    <w:rsid w:val="004C66FA"/>
    <w:rsid w:val="008E299C"/>
    <w:rsid w:val="009B63FA"/>
    <w:rsid w:val="00AD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C863D"/>
  <w15:chartTrackingRefBased/>
  <w15:docId w15:val="{67D0EC97-B8BA-4D54-AB75-6E0CD7E8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</dc:creator>
  <cp:keywords/>
  <dc:description/>
  <cp:lastModifiedBy>Vinoth K</cp:lastModifiedBy>
  <cp:revision>1</cp:revision>
  <dcterms:created xsi:type="dcterms:W3CDTF">2026-04-16T10:58:00Z</dcterms:created>
  <dcterms:modified xsi:type="dcterms:W3CDTF">2026-04-16T11:04:00Z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91a9f158-23b2-4b02-9cda-5bab4cebf37c</vt:lpwstr>
  </property>
</Properties>
</file>