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A0F" w:rsidRPr="00F578A0" w:rsidRDefault="00EC5FDA">
      <w:pPr>
        <w:rPr>
          <w:rFonts w:ascii="Times New Roman" w:hAnsi="Times New Roman" w:cs="Times New Roman"/>
          <w:sz w:val="24"/>
          <w:szCs w:val="24"/>
        </w:rPr>
      </w:pPr>
      <w:r w:rsidRPr="001B0900">
        <w:rPr>
          <w:rFonts w:ascii="Times New Roman" w:hAnsi="Times New Roman" w:cs="Times New Roman"/>
          <w:b/>
          <w:sz w:val="24"/>
          <w:szCs w:val="24"/>
        </w:rPr>
        <w:t>Software Engineering</w:t>
      </w:r>
      <w:r w:rsidRPr="00F578A0">
        <w:rPr>
          <w:rFonts w:ascii="Times New Roman" w:hAnsi="Times New Roman" w:cs="Times New Roman"/>
          <w:sz w:val="24"/>
          <w:szCs w:val="24"/>
        </w:rPr>
        <w:t xml:space="preserve"> is the systematic application of engineering principles to the design, development, testing, deployment and maintenance of software systems</w:t>
      </w:r>
      <w:r w:rsidR="00963152" w:rsidRPr="00F578A0">
        <w:rPr>
          <w:rFonts w:ascii="Times New Roman" w:hAnsi="Times New Roman" w:cs="Times New Roman"/>
          <w:sz w:val="24"/>
          <w:szCs w:val="24"/>
        </w:rPr>
        <w:t xml:space="preserve">. This involves the use of specialized knowledge and tools to create </w:t>
      </w:r>
      <w:r w:rsidR="00852008" w:rsidRPr="00F578A0">
        <w:rPr>
          <w:rFonts w:ascii="Times New Roman" w:hAnsi="Times New Roman" w:cs="Times New Roman"/>
          <w:sz w:val="24"/>
          <w:szCs w:val="24"/>
        </w:rPr>
        <w:t xml:space="preserve">high-quality, cost-effective and efficient software solutions that meets the </w:t>
      </w:r>
      <w:r w:rsidR="007E0A12" w:rsidRPr="00F578A0">
        <w:rPr>
          <w:rFonts w:ascii="Times New Roman" w:hAnsi="Times New Roman" w:cs="Times New Roman"/>
          <w:sz w:val="24"/>
          <w:szCs w:val="24"/>
        </w:rPr>
        <w:t>users’</w:t>
      </w:r>
      <w:r w:rsidR="00852008" w:rsidRPr="00F578A0">
        <w:rPr>
          <w:rFonts w:ascii="Times New Roman" w:hAnsi="Times New Roman" w:cs="Times New Roman"/>
          <w:sz w:val="24"/>
          <w:szCs w:val="24"/>
        </w:rPr>
        <w:t xml:space="preserve"> demands.</w:t>
      </w:r>
    </w:p>
    <w:p w:rsidR="007F1E1E" w:rsidRPr="00F578A0" w:rsidRDefault="007E0A12">
      <w:pPr>
        <w:rPr>
          <w:rFonts w:ascii="Times New Roman" w:hAnsi="Times New Roman" w:cs="Times New Roman"/>
          <w:sz w:val="24"/>
          <w:szCs w:val="24"/>
        </w:rPr>
      </w:pPr>
      <w:r w:rsidRPr="00F578A0">
        <w:rPr>
          <w:rFonts w:ascii="Times New Roman" w:hAnsi="Times New Roman" w:cs="Times New Roman"/>
          <w:sz w:val="24"/>
          <w:szCs w:val="24"/>
        </w:rPr>
        <w:t>Software Engineering differs from traditional programing in the following ways:</w:t>
      </w:r>
    </w:p>
    <w:p w:rsidR="007E0A12" w:rsidRPr="001B0900" w:rsidRDefault="007E0A12">
      <w:pPr>
        <w:rPr>
          <w:rFonts w:ascii="Times New Roman" w:hAnsi="Times New Roman" w:cs="Times New Roman"/>
          <w:b/>
          <w:sz w:val="24"/>
          <w:szCs w:val="24"/>
        </w:rPr>
      </w:pPr>
      <w:r w:rsidRPr="001B0900">
        <w:rPr>
          <w:rFonts w:ascii="Times New Roman" w:hAnsi="Times New Roman" w:cs="Times New Roman"/>
          <w:b/>
          <w:sz w:val="24"/>
          <w:szCs w:val="24"/>
        </w:rPr>
        <w:t>Scope</w:t>
      </w:r>
      <w:r w:rsidR="00EE5FC0" w:rsidRPr="001B0900">
        <w:rPr>
          <w:rFonts w:ascii="Times New Roman" w:hAnsi="Times New Roman" w:cs="Times New Roman"/>
          <w:b/>
          <w:sz w:val="24"/>
          <w:szCs w:val="24"/>
        </w:rPr>
        <w:t>:</w:t>
      </w:r>
    </w:p>
    <w:p w:rsidR="007E0A12" w:rsidRPr="00F578A0" w:rsidRDefault="007E0A12">
      <w:pPr>
        <w:rPr>
          <w:rFonts w:ascii="Times New Roman" w:hAnsi="Times New Roman" w:cs="Times New Roman"/>
          <w:sz w:val="24"/>
          <w:szCs w:val="24"/>
        </w:rPr>
      </w:pPr>
      <w:r w:rsidRPr="00F578A0">
        <w:rPr>
          <w:rFonts w:ascii="Times New Roman" w:hAnsi="Times New Roman" w:cs="Times New Roman"/>
          <w:sz w:val="24"/>
          <w:szCs w:val="24"/>
        </w:rPr>
        <w:t>Software Engineering – focuses on the entire software development process and life cycle, including planning, design, implementation, testing and maintenance.</w:t>
      </w:r>
    </w:p>
    <w:p w:rsidR="007879FB" w:rsidRPr="00F578A0" w:rsidRDefault="007879FB">
      <w:pPr>
        <w:rPr>
          <w:rFonts w:ascii="Times New Roman" w:hAnsi="Times New Roman" w:cs="Times New Roman"/>
          <w:sz w:val="24"/>
          <w:szCs w:val="24"/>
        </w:rPr>
      </w:pPr>
      <w:r w:rsidRPr="00F578A0">
        <w:rPr>
          <w:rFonts w:ascii="Times New Roman" w:hAnsi="Times New Roman" w:cs="Times New Roman"/>
          <w:sz w:val="24"/>
          <w:szCs w:val="24"/>
        </w:rPr>
        <w:t>Traditional programming: focuses mainly on the technical aspects of writing code to solve a specific problem</w:t>
      </w:r>
      <w:r w:rsidR="008D7D4E" w:rsidRPr="00F578A0">
        <w:rPr>
          <w:rFonts w:ascii="Times New Roman" w:hAnsi="Times New Roman" w:cs="Times New Roman"/>
          <w:sz w:val="24"/>
          <w:szCs w:val="24"/>
        </w:rPr>
        <w:t>.</w:t>
      </w:r>
    </w:p>
    <w:p w:rsidR="00EE5FC0" w:rsidRPr="001B0900" w:rsidRDefault="00EE5FC0">
      <w:pPr>
        <w:rPr>
          <w:rFonts w:ascii="Times New Roman" w:hAnsi="Times New Roman" w:cs="Times New Roman"/>
          <w:b/>
          <w:sz w:val="24"/>
          <w:szCs w:val="24"/>
        </w:rPr>
      </w:pPr>
      <w:r w:rsidRPr="001B0900">
        <w:rPr>
          <w:rFonts w:ascii="Times New Roman" w:hAnsi="Times New Roman" w:cs="Times New Roman"/>
          <w:b/>
          <w:sz w:val="24"/>
          <w:szCs w:val="24"/>
        </w:rPr>
        <w:t>Methodology:</w:t>
      </w:r>
    </w:p>
    <w:p w:rsidR="00EE5FC0" w:rsidRPr="00F578A0" w:rsidRDefault="005C7B05">
      <w:pPr>
        <w:rPr>
          <w:rFonts w:ascii="Times New Roman" w:hAnsi="Times New Roman" w:cs="Times New Roman"/>
          <w:sz w:val="24"/>
          <w:szCs w:val="24"/>
        </w:rPr>
      </w:pPr>
      <w:r w:rsidRPr="00F578A0">
        <w:rPr>
          <w:rFonts w:ascii="Times New Roman" w:hAnsi="Times New Roman" w:cs="Times New Roman"/>
          <w:sz w:val="24"/>
          <w:szCs w:val="24"/>
        </w:rPr>
        <w:t>Software Engineering: follows a well-</w:t>
      </w:r>
      <w:r w:rsidR="006B7A47" w:rsidRPr="00F578A0">
        <w:rPr>
          <w:rFonts w:ascii="Times New Roman" w:hAnsi="Times New Roman" w:cs="Times New Roman"/>
          <w:sz w:val="24"/>
          <w:szCs w:val="24"/>
        </w:rPr>
        <w:t>structured and</w:t>
      </w:r>
      <w:r w:rsidR="00220F4F" w:rsidRPr="00F578A0">
        <w:rPr>
          <w:rFonts w:ascii="Times New Roman" w:hAnsi="Times New Roman" w:cs="Times New Roman"/>
          <w:sz w:val="24"/>
          <w:szCs w:val="24"/>
        </w:rPr>
        <w:t xml:space="preserve"> defined process such as the SDLC to ensure quality and reliability.</w:t>
      </w:r>
    </w:p>
    <w:p w:rsidR="00DF6FA2" w:rsidRPr="00F578A0" w:rsidRDefault="00DF6FA2">
      <w:pPr>
        <w:rPr>
          <w:rFonts w:ascii="Times New Roman" w:hAnsi="Times New Roman" w:cs="Times New Roman"/>
          <w:sz w:val="24"/>
          <w:szCs w:val="24"/>
        </w:rPr>
      </w:pPr>
      <w:r w:rsidRPr="00F578A0">
        <w:rPr>
          <w:rFonts w:ascii="Times New Roman" w:hAnsi="Times New Roman" w:cs="Times New Roman"/>
          <w:sz w:val="24"/>
          <w:szCs w:val="24"/>
        </w:rPr>
        <w:t>Traditional Programming: Often involves a more ad-hoc, trial-and-error approach, with less emphasis on formal processes and documentation.</w:t>
      </w:r>
    </w:p>
    <w:p w:rsidR="00DA4C47" w:rsidRPr="001B0900" w:rsidRDefault="00DA4C47" w:rsidP="00DA4C47">
      <w:pPr>
        <w:rPr>
          <w:rFonts w:ascii="Times New Roman" w:hAnsi="Times New Roman" w:cs="Times New Roman"/>
          <w:b/>
          <w:sz w:val="24"/>
          <w:szCs w:val="24"/>
        </w:rPr>
      </w:pPr>
      <w:r w:rsidRPr="001B0900">
        <w:rPr>
          <w:rFonts w:ascii="Times New Roman" w:hAnsi="Times New Roman" w:cs="Times New Roman"/>
          <w:b/>
          <w:sz w:val="24"/>
          <w:szCs w:val="24"/>
        </w:rPr>
        <w:t>Team Collaboration:</w:t>
      </w:r>
    </w:p>
    <w:p w:rsidR="00DA4C47" w:rsidRPr="00F578A0" w:rsidRDefault="00DA4C47" w:rsidP="00DA4C47">
      <w:pPr>
        <w:rPr>
          <w:rFonts w:ascii="Times New Roman" w:hAnsi="Times New Roman" w:cs="Times New Roman"/>
          <w:sz w:val="24"/>
          <w:szCs w:val="24"/>
        </w:rPr>
      </w:pPr>
      <w:r w:rsidRPr="00F578A0">
        <w:rPr>
          <w:rFonts w:ascii="Times New Roman" w:hAnsi="Times New Roman" w:cs="Times New Roman"/>
          <w:sz w:val="24"/>
          <w:szCs w:val="24"/>
        </w:rPr>
        <w:t>Software Engineering: Involves collaborative work among various roles, such as project managers, system analysts, designers, developers, and testers.</w:t>
      </w:r>
    </w:p>
    <w:p w:rsidR="00DA4C47" w:rsidRPr="00F578A0" w:rsidRDefault="00DA4C47" w:rsidP="00DA4C47">
      <w:pPr>
        <w:rPr>
          <w:rFonts w:ascii="Times New Roman" w:hAnsi="Times New Roman" w:cs="Times New Roman"/>
          <w:sz w:val="24"/>
          <w:szCs w:val="24"/>
        </w:rPr>
      </w:pPr>
      <w:r w:rsidRPr="00F578A0">
        <w:rPr>
          <w:rFonts w:ascii="Times New Roman" w:hAnsi="Times New Roman" w:cs="Times New Roman"/>
          <w:sz w:val="24"/>
          <w:szCs w:val="24"/>
        </w:rPr>
        <w:t>Traditional Programming: Typically carried out by individual programmers or small teams, with less emphasis on coordinated team efforts.</w:t>
      </w:r>
    </w:p>
    <w:p w:rsidR="001A5122" w:rsidRPr="00C5519F" w:rsidRDefault="001A5122" w:rsidP="001A5122">
      <w:pPr>
        <w:rPr>
          <w:rFonts w:ascii="Times New Roman" w:hAnsi="Times New Roman" w:cs="Times New Roman"/>
          <w:b/>
          <w:sz w:val="24"/>
          <w:szCs w:val="24"/>
        </w:rPr>
      </w:pPr>
      <w:r w:rsidRPr="001B0900">
        <w:rPr>
          <w:rFonts w:ascii="Times New Roman" w:hAnsi="Times New Roman" w:cs="Times New Roman"/>
          <w:b/>
          <w:sz w:val="24"/>
          <w:szCs w:val="24"/>
        </w:rPr>
        <w:t>Softwar</w:t>
      </w:r>
      <w:r w:rsidR="00C5519F">
        <w:rPr>
          <w:rFonts w:ascii="Times New Roman" w:hAnsi="Times New Roman" w:cs="Times New Roman"/>
          <w:b/>
          <w:sz w:val="24"/>
          <w:szCs w:val="24"/>
        </w:rPr>
        <w:t>e Development Life Cycle (SDLC)</w:t>
      </w:r>
    </w:p>
    <w:p w:rsidR="001A5122" w:rsidRPr="00F578A0" w:rsidRDefault="009F2FCE" w:rsidP="001A5122">
      <w:pPr>
        <w:rPr>
          <w:rFonts w:ascii="Times New Roman" w:hAnsi="Times New Roman" w:cs="Times New Roman"/>
          <w:sz w:val="24"/>
          <w:szCs w:val="24"/>
        </w:rPr>
      </w:pPr>
      <w:r w:rsidRPr="00F578A0">
        <w:rPr>
          <w:rFonts w:ascii="Times New Roman" w:hAnsi="Times New Roman" w:cs="Times New Roman"/>
          <w:sz w:val="24"/>
          <w:szCs w:val="24"/>
        </w:rPr>
        <w:t>1. Planning</w:t>
      </w:r>
      <w:r w:rsidR="001A5122" w:rsidRPr="00F578A0">
        <w:rPr>
          <w:rFonts w:ascii="Times New Roman" w:hAnsi="Times New Roman" w:cs="Times New Roman"/>
          <w:sz w:val="24"/>
          <w:szCs w:val="24"/>
        </w:rPr>
        <w:t>: Involves defining project goals, scope, and requirements.</w:t>
      </w:r>
    </w:p>
    <w:p w:rsidR="001A5122" w:rsidRPr="00F578A0" w:rsidRDefault="009F2FCE" w:rsidP="001A5122">
      <w:pPr>
        <w:rPr>
          <w:rFonts w:ascii="Times New Roman" w:hAnsi="Times New Roman" w:cs="Times New Roman"/>
          <w:sz w:val="24"/>
          <w:szCs w:val="24"/>
        </w:rPr>
      </w:pPr>
      <w:r w:rsidRPr="00F578A0">
        <w:rPr>
          <w:rFonts w:ascii="Times New Roman" w:hAnsi="Times New Roman" w:cs="Times New Roman"/>
          <w:sz w:val="24"/>
          <w:szCs w:val="24"/>
        </w:rPr>
        <w:t>2. Analysis</w:t>
      </w:r>
      <w:r w:rsidR="001A5122" w:rsidRPr="00F578A0">
        <w:rPr>
          <w:rFonts w:ascii="Times New Roman" w:hAnsi="Times New Roman" w:cs="Times New Roman"/>
          <w:sz w:val="24"/>
          <w:szCs w:val="24"/>
        </w:rPr>
        <w:t>: Requirements are gathered, analyzed, and documented.</w:t>
      </w:r>
    </w:p>
    <w:p w:rsidR="001A5122" w:rsidRPr="00F578A0" w:rsidRDefault="009F2FCE" w:rsidP="001A5122">
      <w:pPr>
        <w:rPr>
          <w:rFonts w:ascii="Times New Roman" w:hAnsi="Times New Roman" w:cs="Times New Roman"/>
          <w:sz w:val="24"/>
          <w:szCs w:val="24"/>
        </w:rPr>
      </w:pPr>
      <w:r w:rsidRPr="00F578A0">
        <w:rPr>
          <w:rFonts w:ascii="Times New Roman" w:hAnsi="Times New Roman" w:cs="Times New Roman"/>
          <w:sz w:val="24"/>
          <w:szCs w:val="24"/>
        </w:rPr>
        <w:t>3. Design</w:t>
      </w:r>
      <w:r w:rsidR="001A5122" w:rsidRPr="00F578A0">
        <w:rPr>
          <w:rFonts w:ascii="Times New Roman" w:hAnsi="Times New Roman" w:cs="Times New Roman"/>
          <w:sz w:val="24"/>
          <w:szCs w:val="24"/>
        </w:rPr>
        <w:t>: Architectural and detailed design of the software.</w:t>
      </w:r>
    </w:p>
    <w:p w:rsidR="001A5122" w:rsidRPr="00F578A0" w:rsidRDefault="009F2FCE" w:rsidP="001A5122">
      <w:pPr>
        <w:rPr>
          <w:rFonts w:ascii="Times New Roman" w:hAnsi="Times New Roman" w:cs="Times New Roman"/>
          <w:sz w:val="24"/>
          <w:szCs w:val="24"/>
        </w:rPr>
      </w:pPr>
      <w:r w:rsidRPr="00F578A0">
        <w:rPr>
          <w:rFonts w:ascii="Times New Roman" w:hAnsi="Times New Roman" w:cs="Times New Roman"/>
          <w:sz w:val="24"/>
          <w:szCs w:val="24"/>
        </w:rPr>
        <w:t>4. Implementation</w:t>
      </w:r>
      <w:r w:rsidR="001A5122" w:rsidRPr="00F578A0">
        <w:rPr>
          <w:rFonts w:ascii="Times New Roman" w:hAnsi="Times New Roman" w:cs="Times New Roman"/>
          <w:sz w:val="24"/>
          <w:szCs w:val="24"/>
        </w:rPr>
        <w:t>: Coding and unit testing of the software components.</w:t>
      </w:r>
    </w:p>
    <w:p w:rsidR="001A5122" w:rsidRPr="00F578A0" w:rsidRDefault="009F2FCE" w:rsidP="001A5122">
      <w:pPr>
        <w:rPr>
          <w:rFonts w:ascii="Times New Roman" w:hAnsi="Times New Roman" w:cs="Times New Roman"/>
          <w:sz w:val="24"/>
          <w:szCs w:val="24"/>
        </w:rPr>
      </w:pPr>
      <w:r w:rsidRPr="00F578A0">
        <w:rPr>
          <w:rFonts w:ascii="Times New Roman" w:hAnsi="Times New Roman" w:cs="Times New Roman"/>
          <w:sz w:val="24"/>
          <w:szCs w:val="24"/>
        </w:rPr>
        <w:t>5. Testing</w:t>
      </w:r>
      <w:r w:rsidR="001A5122" w:rsidRPr="00F578A0">
        <w:rPr>
          <w:rFonts w:ascii="Times New Roman" w:hAnsi="Times New Roman" w:cs="Times New Roman"/>
          <w:sz w:val="24"/>
          <w:szCs w:val="24"/>
        </w:rPr>
        <w:t>: Systematic testing to ensure quality and functionality.</w:t>
      </w:r>
    </w:p>
    <w:p w:rsidR="001A5122" w:rsidRPr="00F578A0" w:rsidRDefault="009F2FCE" w:rsidP="001A5122">
      <w:pPr>
        <w:rPr>
          <w:rFonts w:ascii="Times New Roman" w:hAnsi="Times New Roman" w:cs="Times New Roman"/>
          <w:sz w:val="24"/>
          <w:szCs w:val="24"/>
        </w:rPr>
      </w:pPr>
      <w:r w:rsidRPr="00F578A0">
        <w:rPr>
          <w:rFonts w:ascii="Times New Roman" w:hAnsi="Times New Roman" w:cs="Times New Roman"/>
          <w:sz w:val="24"/>
          <w:szCs w:val="24"/>
        </w:rPr>
        <w:t>6. Deployment</w:t>
      </w:r>
      <w:r w:rsidR="001A5122" w:rsidRPr="00F578A0">
        <w:rPr>
          <w:rFonts w:ascii="Times New Roman" w:hAnsi="Times New Roman" w:cs="Times New Roman"/>
          <w:sz w:val="24"/>
          <w:szCs w:val="24"/>
        </w:rPr>
        <w:t>: Deployment of the software in the production environment.</w:t>
      </w:r>
    </w:p>
    <w:p w:rsidR="001A5122" w:rsidRPr="00F578A0" w:rsidRDefault="009F2FCE" w:rsidP="001A5122">
      <w:pPr>
        <w:rPr>
          <w:rFonts w:ascii="Times New Roman" w:hAnsi="Times New Roman" w:cs="Times New Roman"/>
          <w:sz w:val="24"/>
          <w:szCs w:val="24"/>
        </w:rPr>
      </w:pPr>
      <w:r w:rsidRPr="00F578A0">
        <w:rPr>
          <w:rFonts w:ascii="Times New Roman" w:hAnsi="Times New Roman" w:cs="Times New Roman"/>
          <w:sz w:val="24"/>
          <w:szCs w:val="24"/>
        </w:rPr>
        <w:t>7. Maintenance</w:t>
      </w:r>
      <w:r w:rsidR="001A5122" w:rsidRPr="00F578A0">
        <w:rPr>
          <w:rFonts w:ascii="Times New Roman" w:hAnsi="Times New Roman" w:cs="Times New Roman"/>
          <w:sz w:val="24"/>
          <w:szCs w:val="24"/>
        </w:rPr>
        <w:t>: Ongoing maintenance and support of the software.</w:t>
      </w:r>
    </w:p>
    <w:p w:rsidR="001A5122" w:rsidRPr="00F578A0" w:rsidRDefault="001A5122" w:rsidP="001A5122">
      <w:pPr>
        <w:rPr>
          <w:rFonts w:ascii="Times New Roman" w:hAnsi="Times New Roman" w:cs="Times New Roman"/>
          <w:sz w:val="24"/>
          <w:szCs w:val="24"/>
        </w:rPr>
      </w:pPr>
    </w:p>
    <w:p w:rsidR="00B85AAF" w:rsidRDefault="00B85AAF" w:rsidP="001A5122">
      <w:pPr>
        <w:rPr>
          <w:rFonts w:ascii="Times New Roman" w:hAnsi="Times New Roman" w:cs="Times New Roman"/>
          <w:b/>
          <w:sz w:val="24"/>
          <w:szCs w:val="24"/>
        </w:rPr>
      </w:pPr>
    </w:p>
    <w:p w:rsidR="00B85AAF" w:rsidRDefault="00B85AAF" w:rsidP="001A5122">
      <w:pPr>
        <w:rPr>
          <w:rFonts w:ascii="Times New Roman" w:hAnsi="Times New Roman" w:cs="Times New Roman"/>
          <w:b/>
          <w:sz w:val="24"/>
          <w:szCs w:val="24"/>
        </w:rPr>
      </w:pPr>
    </w:p>
    <w:p w:rsidR="000618A1" w:rsidRPr="001B0900" w:rsidRDefault="001A5122" w:rsidP="001A5122">
      <w:pPr>
        <w:rPr>
          <w:rFonts w:ascii="Times New Roman" w:hAnsi="Times New Roman" w:cs="Times New Roman"/>
          <w:b/>
          <w:sz w:val="24"/>
          <w:szCs w:val="24"/>
        </w:rPr>
      </w:pPr>
      <w:r w:rsidRPr="001B0900">
        <w:rPr>
          <w:rFonts w:ascii="Times New Roman" w:hAnsi="Times New Roman" w:cs="Times New Roman"/>
          <w:b/>
          <w:sz w:val="24"/>
          <w:szCs w:val="24"/>
        </w:rPr>
        <w:lastRenderedPageBreak/>
        <w:t>Agile vs. Waterfall Models</w:t>
      </w:r>
    </w:p>
    <w:p w:rsidR="001A5122" w:rsidRPr="00F578A0" w:rsidRDefault="000618A1" w:rsidP="001A5122">
      <w:pPr>
        <w:rPr>
          <w:rFonts w:ascii="Times New Roman" w:hAnsi="Times New Roman" w:cs="Times New Roman"/>
          <w:sz w:val="24"/>
          <w:szCs w:val="24"/>
        </w:rPr>
      </w:pPr>
      <w:r w:rsidRPr="00F578A0">
        <w:rPr>
          <w:rFonts w:ascii="Times New Roman" w:hAnsi="Times New Roman" w:cs="Times New Roman"/>
          <w:sz w:val="24"/>
          <w:szCs w:val="24"/>
        </w:rPr>
        <w:t>Agile</w:t>
      </w:r>
      <w:r w:rsidR="001A5122" w:rsidRPr="00F578A0">
        <w:rPr>
          <w:rFonts w:ascii="Times New Roman" w:hAnsi="Times New Roman" w:cs="Times New Roman"/>
          <w:sz w:val="24"/>
          <w:szCs w:val="24"/>
        </w:rPr>
        <w:t>:</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 Iterative approach, allowing for flexibility and adaptability.</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 Emphasizes collaboration and customer feedback.</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 Well-suited for projects with changing requirements or fast-paced environments.</w:t>
      </w:r>
    </w:p>
    <w:p w:rsidR="001A5122" w:rsidRPr="00F578A0" w:rsidRDefault="000618A1" w:rsidP="001A5122">
      <w:pPr>
        <w:rPr>
          <w:rFonts w:ascii="Times New Roman" w:hAnsi="Times New Roman" w:cs="Times New Roman"/>
          <w:sz w:val="24"/>
          <w:szCs w:val="24"/>
        </w:rPr>
      </w:pPr>
      <w:r w:rsidRPr="00F578A0">
        <w:rPr>
          <w:rFonts w:ascii="Times New Roman" w:hAnsi="Times New Roman" w:cs="Times New Roman"/>
          <w:sz w:val="24"/>
          <w:szCs w:val="24"/>
        </w:rPr>
        <w:t>Waterfall</w:t>
      </w:r>
      <w:r w:rsidR="001A5122" w:rsidRPr="00F578A0">
        <w:rPr>
          <w:rFonts w:ascii="Times New Roman" w:hAnsi="Times New Roman" w:cs="Times New Roman"/>
          <w:sz w:val="24"/>
          <w:szCs w:val="24"/>
        </w:rPr>
        <w:t>:</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 Sequential approach with distinct phases.</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 Requires comprehensive upfront planning.</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 Suitable for projects with stable requirements and clear objectives.</w:t>
      </w:r>
    </w:p>
    <w:p w:rsidR="000618A1" w:rsidRPr="001B0900" w:rsidRDefault="000618A1" w:rsidP="001A5122">
      <w:pPr>
        <w:rPr>
          <w:rFonts w:ascii="Times New Roman" w:hAnsi="Times New Roman" w:cs="Times New Roman"/>
          <w:b/>
          <w:sz w:val="24"/>
          <w:szCs w:val="24"/>
        </w:rPr>
      </w:pPr>
      <w:r w:rsidRPr="001B0900">
        <w:rPr>
          <w:rFonts w:ascii="Times New Roman" w:hAnsi="Times New Roman" w:cs="Times New Roman"/>
          <w:b/>
          <w:sz w:val="24"/>
          <w:szCs w:val="24"/>
        </w:rPr>
        <w:t>Requirements Engineering</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Requirements engineering is the process of eliciting, analyzing, documenting, and managing requirements throughout the software development lifecycle. It ensures that the software meets the needs and expectations of stakeholders. Key steps include requirements elicitation, analysis, specification, validation, and management.</w:t>
      </w:r>
    </w:p>
    <w:p w:rsidR="001A5122" w:rsidRPr="00F578A0" w:rsidRDefault="001A5122" w:rsidP="001A5122">
      <w:pPr>
        <w:rPr>
          <w:rFonts w:ascii="Times New Roman" w:hAnsi="Times New Roman" w:cs="Times New Roman"/>
          <w:sz w:val="24"/>
          <w:szCs w:val="24"/>
        </w:rPr>
      </w:pPr>
    </w:p>
    <w:p w:rsidR="001A5122" w:rsidRPr="001B0900" w:rsidRDefault="001A5122" w:rsidP="001A5122">
      <w:pPr>
        <w:rPr>
          <w:rFonts w:ascii="Times New Roman" w:hAnsi="Times New Roman" w:cs="Times New Roman"/>
          <w:b/>
          <w:sz w:val="24"/>
          <w:szCs w:val="24"/>
        </w:rPr>
      </w:pPr>
      <w:r w:rsidRPr="001B0900">
        <w:rPr>
          <w:rFonts w:ascii="Times New Roman" w:hAnsi="Times New Roman" w:cs="Times New Roman"/>
          <w:b/>
          <w:sz w:val="24"/>
          <w:szCs w:val="24"/>
        </w:rPr>
        <w:t>Software Design Principles</w:t>
      </w:r>
    </w:p>
    <w:p w:rsidR="001A5122" w:rsidRPr="00F578A0" w:rsidRDefault="000618A1" w:rsidP="001A5122">
      <w:pPr>
        <w:rPr>
          <w:rFonts w:ascii="Times New Roman" w:hAnsi="Times New Roman" w:cs="Times New Roman"/>
          <w:sz w:val="24"/>
          <w:szCs w:val="24"/>
        </w:rPr>
      </w:pPr>
      <w:r w:rsidRPr="00F578A0">
        <w:rPr>
          <w:rFonts w:ascii="Times New Roman" w:hAnsi="Times New Roman" w:cs="Times New Roman"/>
          <w:sz w:val="24"/>
          <w:szCs w:val="24"/>
        </w:rPr>
        <w:t>Modularity</w:t>
      </w:r>
      <w:r w:rsidR="001A5122" w:rsidRPr="00F578A0">
        <w:rPr>
          <w:rFonts w:ascii="Times New Roman" w:hAnsi="Times New Roman" w:cs="Times New Roman"/>
          <w:sz w:val="24"/>
          <w:szCs w:val="24"/>
        </w:rPr>
        <w:t xml:space="preserve"> in software design involves breaking down a system into smaller, independent modules that can be developed and maintained separately. It improves maintainability by isolating changes within modules and enhances scalability by allowing for easier integration of new features.</w:t>
      </w:r>
    </w:p>
    <w:p w:rsidR="001A5122" w:rsidRPr="001B0900" w:rsidRDefault="001A5122" w:rsidP="001A5122">
      <w:pPr>
        <w:rPr>
          <w:rFonts w:ascii="Times New Roman" w:hAnsi="Times New Roman" w:cs="Times New Roman"/>
          <w:b/>
          <w:sz w:val="24"/>
          <w:szCs w:val="24"/>
        </w:rPr>
      </w:pPr>
      <w:r w:rsidRPr="001B0900">
        <w:rPr>
          <w:rFonts w:ascii="Times New Roman" w:hAnsi="Times New Roman" w:cs="Times New Roman"/>
          <w:b/>
          <w:sz w:val="24"/>
          <w:szCs w:val="24"/>
        </w:rPr>
        <w:t>Testing in Software Engineering</w:t>
      </w:r>
    </w:p>
    <w:p w:rsidR="001A5122" w:rsidRPr="00F578A0" w:rsidRDefault="0049630A" w:rsidP="001A5122">
      <w:pPr>
        <w:rPr>
          <w:rFonts w:ascii="Times New Roman" w:hAnsi="Times New Roman" w:cs="Times New Roman"/>
          <w:sz w:val="24"/>
          <w:szCs w:val="24"/>
        </w:rPr>
      </w:pPr>
      <w:r w:rsidRPr="00F578A0">
        <w:rPr>
          <w:rFonts w:ascii="Times New Roman" w:hAnsi="Times New Roman" w:cs="Times New Roman"/>
          <w:sz w:val="24"/>
          <w:szCs w:val="24"/>
        </w:rPr>
        <w:t>Unit Testing</w:t>
      </w:r>
      <w:r w:rsidR="001A5122" w:rsidRPr="00F578A0">
        <w:rPr>
          <w:rFonts w:ascii="Times New Roman" w:hAnsi="Times New Roman" w:cs="Times New Roman"/>
          <w:sz w:val="24"/>
          <w:szCs w:val="24"/>
        </w:rPr>
        <w:t>: Tests individual units or components of the software.</w:t>
      </w:r>
    </w:p>
    <w:p w:rsidR="001A5122" w:rsidRPr="00F578A0" w:rsidRDefault="0049630A" w:rsidP="001A5122">
      <w:pPr>
        <w:rPr>
          <w:rFonts w:ascii="Times New Roman" w:hAnsi="Times New Roman" w:cs="Times New Roman"/>
          <w:sz w:val="24"/>
          <w:szCs w:val="24"/>
        </w:rPr>
      </w:pPr>
      <w:r w:rsidRPr="00F578A0">
        <w:rPr>
          <w:rFonts w:ascii="Times New Roman" w:hAnsi="Times New Roman" w:cs="Times New Roman"/>
          <w:sz w:val="24"/>
          <w:szCs w:val="24"/>
        </w:rPr>
        <w:t>Integration Testing</w:t>
      </w:r>
      <w:r w:rsidR="001A5122" w:rsidRPr="00F578A0">
        <w:rPr>
          <w:rFonts w:ascii="Times New Roman" w:hAnsi="Times New Roman" w:cs="Times New Roman"/>
          <w:sz w:val="24"/>
          <w:szCs w:val="24"/>
        </w:rPr>
        <w:t>: Tests the interaction between different components/modules.</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System Testing</w:t>
      </w:r>
      <w:r w:rsidRPr="00F578A0">
        <w:rPr>
          <w:rFonts w:ascii="Times New Roman" w:hAnsi="Times New Roman" w:cs="Times New Roman"/>
          <w:sz w:val="24"/>
          <w:szCs w:val="24"/>
        </w:rPr>
        <w:t>: Test</w:t>
      </w:r>
      <w:r w:rsidRPr="00F578A0">
        <w:rPr>
          <w:rFonts w:ascii="Times New Roman" w:hAnsi="Times New Roman" w:cs="Times New Roman"/>
          <w:sz w:val="24"/>
          <w:szCs w:val="24"/>
        </w:rPr>
        <w:t>s the entire system as a whole.</w:t>
      </w:r>
    </w:p>
    <w:p w:rsidR="001A5122" w:rsidRPr="00F578A0" w:rsidRDefault="0049630A" w:rsidP="001A5122">
      <w:pPr>
        <w:rPr>
          <w:rFonts w:ascii="Times New Roman" w:hAnsi="Times New Roman" w:cs="Times New Roman"/>
          <w:sz w:val="24"/>
          <w:szCs w:val="24"/>
        </w:rPr>
      </w:pPr>
      <w:r w:rsidRPr="00F578A0">
        <w:rPr>
          <w:rFonts w:ascii="Times New Roman" w:hAnsi="Times New Roman" w:cs="Times New Roman"/>
          <w:sz w:val="24"/>
          <w:szCs w:val="24"/>
        </w:rPr>
        <w:t>Acceptance</w:t>
      </w:r>
      <w:r w:rsidR="001A5122" w:rsidRPr="00F578A0">
        <w:rPr>
          <w:rFonts w:ascii="Times New Roman" w:hAnsi="Times New Roman" w:cs="Times New Roman"/>
          <w:sz w:val="24"/>
          <w:szCs w:val="24"/>
        </w:rPr>
        <w:t xml:space="preserve"> Testing</w:t>
      </w:r>
      <w:r w:rsidR="001A5122" w:rsidRPr="00F578A0">
        <w:rPr>
          <w:rFonts w:ascii="Times New Roman" w:hAnsi="Times New Roman" w:cs="Times New Roman"/>
          <w:sz w:val="24"/>
          <w:szCs w:val="24"/>
        </w:rPr>
        <w:t xml:space="preserve">: Validates </w:t>
      </w:r>
      <w:r w:rsidR="001A5122" w:rsidRPr="00F578A0">
        <w:rPr>
          <w:rFonts w:ascii="Times New Roman" w:hAnsi="Times New Roman" w:cs="Times New Roman"/>
          <w:sz w:val="24"/>
          <w:szCs w:val="24"/>
        </w:rPr>
        <w:t xml:space="preserve">whether the system meets </w:t>
      </w:r>
      <w:r w:rsidR="000618A1" w:rsidRPr="00F578A0">
        <w:rPr>
          <w:rFonts w:ascii="Times New Roman" w:hAnsi="Times New Roman" w:cs="Times New Roman"/>
          <w:sz w:val="24"/>
          <w:szCs w:val="24"/>
        </w:rPr>
        <w:t>specified</w:t>
      </w:r>
      <w:r w:rsidR="001A5122" w:rsidRPr="00F578A0">
        <w:rPr>
          <w:rFonts w:ascii="Times New Roman" w:hAnsi="Times New Roman" w:cs="Times New Roman"/>
          <w:sz w:val="24"/>
          <w:szCs w:val="24"/>
        </w:rPr>
        <w:t xml:space="preserve"> requirements.</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Testing is crucial in software development to identify defects early, ensure software quality, and validate that it meets user requirements.</w:t>
      </w:r>
    </w:p>
    <w:p w:rsidR="001B0900" w:rsidRDefault="001B0900" w:rsidP="001A5122">
      <w:pPr>
        <w:rPr>
          <w:rFonts w:ascii="Times New Roman" w:hAnsi="Times New Roman" w:cs="Times New Roman"/>
          <w:sz w:val="24"/>
          <w:szCs w:val="24"/>
        </w:rPr>
      </w:pPr>
    </w:p>
    <w:p w:rsidR="001B0900" w:rsidRDefault="001B0900" w:rsidP="001A5122">
      <w:pPr>
        <w:rPr>
          <w:rFonts w:ascii="Times New Roman" w:hAnsi="Times New Roman" w:cs="Times New Roman"/>
          <w:sz w:val="24"/>
          <w:szCs w:val="24"/>
        </w:rPr>
      </w:pPr>
    </w:p>
    <w:p w:rsidR="001B0900" w:rsidRDefault="001B0900" w:rsidP="001A5122">
      <w:pPr>
        <w:rPr>
          <w:rFonts w:ascii="Times New Roman" w:hAnsi="Times New Roman" w:cs="Times New Roman"/>
          <w:sz w:val="24"/>
          <w:szCs w:val="24"/>
        </w:rPr>
      </w:pPr>
    </w:p>
    <w:p w:rsidR="00724677" w:rsidRDefault="00724677" w:rsidP="001A5122">
      <w:pPr>
        <w:rPr>
          <w:rFonts w:ascii="Times New Roman" w:hAnsi="Times New Roman" w:cs="Times New Roman"/>
          <w:b/>
          <w:sz w:val="24"/>
          <w:szCs w:val="24"/>
        </w:rPr>
      </w:pPr>
    </w:p>
    <w:p w:rsidR="001A5122" w:rsidRPr="001B0900" w:rsidRDefault="001A5122" w:rsidP="001A5122">
      <w:pPr>
        <w:rPr>
          <w:rFonts w:ascii="Times New Roman" w:hAnsi="Times New Roman" w:cs="Times New Roman"/>
          <w:b/>
          <w:sz w:val="24"/>
          <w:szCs w:val="24"/>
        </w:rPr>
      </w:pPr>
      <w:bookmarkStart w:id="0" w:name="_GoBack"/>
      <w:bookmarkEnd w:id="0"/>
      <w:r w:rsidRPr="001B0900">
        <w:rPr>
          <w:rFonts w:ascii="Times New Roman" w:hAnsi="Times New Roman" w:cs="Times New Roman"/>
          <w:b/>
          <w:sz w:val="24"/>
          <w:szCs w:val="24"/>
        </w:rPr>
        <w:lastRenderedPageBreak/>
        <w:t>Version Control Systems</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Version control systems track changes to source code and facilitate collaboration among developers. Examples include Git, Subversion, and Mercurial. They allow developers to manage different versions of code, track changes, and collaborate efficiently.</w:t>
      </w:r>
    </w:p>
    <w:p w:rsidR="001A5122" w:rsidRPr="001B0900" w:rsidRDefault="001A5122" w:rsidP="001A5122">
      <w:pPr>
        <w:rPr>
          <w:rFonts w:ascii="Times New Roman" w:hAnsi="Times New Roman" w:cs="Times New Roman"/>
          <w:b/>
          <w:sz w:val="24"/>
          <w:szCs w:val="24"/>
        </w:rPr>
      </w:pPr>
      <w:r w:rsidRPr="001B0900">
        <w:rPr>
          <w:rFonts w:ascii="Times New Roman" w:hAnsi="Times New Roman" w:cs="Times New Roman"/>
          <w:b/>
          <w:sz w:val="24"/>
          <w:szCs w:val="24"/>
        </w:rPr>
        <w:t>Software Project Management</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A software project manager is responsible for planning, organizing, and overseeing the execution of software development projects. Key responsibilities include project planning, resource allocation, risk management, and stakeholder communication. Challenges include managing scope creep, balancing competing priorities, and ensuring timely d</w:t>
      </w:r>
      <w:r w:rsidRPr="00F578A0">
        <w:rPr>
          <w:rFonts w:ascii="Times New Roman" w:hAnsi="Times New Roman" w:cs="Times New Roman"/>
          <w:sz w:val="24"/>
          <w:szCs w:val="24"/>
        </w:rPr>
        <w:t>eliver</w:t>
      </w:r>
    </w:p>
    <w:p w:rsidR="001A5122" w:rsidRPr="001B0900" w:rsidRDefault="001A5122" w:rsidP="001A5122">
      <w:pPr>
        <w:rPr>
          <w:rFonts w:ascii="Times New Roman" w:hAnsi="Times New Roman" w:cs="Times New Roman"/>
          <w:b/>
          <w:sz w:val="24"/>
          <w:szCs w:val="24"/>
        </w:rPr>
      </w:pPr>
      <w:r w:rsidRPr="001B0900">
        <w:rPr>
          <w:rFonts w:ascii="Times New Roman" w:hAnsi="Times New Roman" w:cs="Times New Roman"/>
          <w:b/>
          <w:sz w:val="24"/>
          <w:szCs w:val="24"/>
        </w:rPr>
        <w:t>Software Maintenance</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Software maintenance involves modifying, updating, and enhancing software to ensure it remains relevant and effective. Types of maintenance include corrective, adaptive, perfective, and preventive maintenance. Maintenance is essential to address bugs, adapt to changing requirements, and improve software performance.</w:t>
      </w:r>
    </w:p>
    <w:p w:rsidR="001A5122" w:rsidRPr="001B0900" w:rsidRDefault="001A5122" w:rsidP="001A5122">
      <w:pPr>
        <w:rPr>
          <w:rFonts w:ascii="Times New Roman" w:hAnsi="Times New Roman" w:cs="Times New Roman"/>
          <w:b/>
          <w:sz w:val="24"/>
          <w:szCs w:val="24"/>
        </w:rPr>
      </w:pPr>
      <w:r w:rsidRPr="001B0900">
        <w:rPr>
          <w:rFonts w:ascii="Times New Roman" w:hAnsi="Times New Roman" w:cs="Times New Roman"/>
          <w:b/>
          <w:sz w:val="24"/>
          <w:szCs w:val="24"/>
        </w:rPr>
        <w:t>Ethical Considerations in Software Engineering</w:t>
      </w:r>
    </w:p>
    <w:p w:rsidR="001A5122" w:rsidRPr="00F578A0" w:rsidRDefault="001A5122" w:rsidP="001A5122">
      <w:pPr>
        <w:rPr>
          <w:rFonts w:ascii="Times New Roman" w:hAnsi="Times New Roman" w:cs="Times New Roman"/>
          <w:sz w:val="24"/>
          <w:szCs w:val="24"/>
        </w:rPr>
      </w:pPr>
      <w:r w:rsidRPr="00F578A0">
        <w:rPr>
          <w:rFonts w:ascii="Times New Roman" w:hAnsi="Times New Roman" w:cs="Times New Roman"/>
          <w:sz w:val="24"/>
          <w:szCs w:val="24"/>
        </w:rPr>
        <w:t>Ethical issues in software engineering include privacy violations, biased algorithms, and intellectual property theft. Software engineers can adhere to ethical standards by prioritizing user privacy, ensuring transparency in algorithmic decision-making, and upholding intellectual property rights. Additionally, following professional codes of conduct and staying informed about ethical guidelines can guide ethical decision-making in software development.</w:t>
      </w:r>
    </w:p>
    <w:p w:rsidR="00264C27" w:rsidRPr="001B0900" w:rsidRDefault="00264C27" w:rsidP="001A5122">
      <w:pPr>
        <w:rPr>
          <w:rFonts w:ascii="Times New Roman" w:hAnsi="Times New Roman" w:cs="Times New Roman"/>
          <w:b/>
          <w:sz w:val="24"/>
          <w:szCs w:val="24"/>
        </w:rPr>
      </w:pPr>
      <w:r w:rsidRPr="001B0900">
        <w:rPr>
          <w:rFonts w:ascii="Times New Roman" w:hAnsi="Times New Roman" w:cs="Times New Roman"/>
          <w:b/>
          <w:sz w:val="24"/>
          <w:szCs w:val="24"/>
        </w:rPr>
        <w:t>References:</w:t>
      </w:r>
    </w:p>
    <w:p w:rsidR="00C80D50" w:rsidRPr="00F578A0" w:rsidRDefault="00C80D50" w:rsidP="00C80D50">
      <w:pPr>
        <w:spacing w:after="0" w:line="240" w:lineRule="auto"/>
        <w:rPr>
          <w:rFonts w:ascii="Times New Roman" w:eastAsia="Times New Roman" w:hAnsi="Times New Roman" w:cs="Times New Roman"/>
          <w:sz w:val="24"/>
          <w:szCs w:val="24"/>
        </w:rPr>
      </w:pPr>
      <w:r w:rsidRPr="00C80D50">
        <w:rPr>
          <w:rFonts w:ascii="Times New Roman" w:eastAsia="Times New Roman" w:hAnsi="Times New Roman" w:cs="Times New Roman"/>
          <w:sz w:val="24"/>
          <w:szCs w:val="24"/>
        </w:rPr>
        <w:t xml:space="preserve">Pressman, R. S., &amp; Maxim, B. E. (2015). </w:t>
      </w:r>
      <w:r w:rsidRPr="00455682">
        <w:rPr>
          <w:rFonts w:ascii="Times New Roman" w:eastAsia="Times New Roman" w:hAnsi="Times New Roman" w:cs="Times New Roman"/>
          <w:iCs/>
          <w:sz w:val="24"/>
          <w:szCs w:val="24"/>
        </w:rPr>
        <w:t>Software engineering: A practitioner's approach</w:t>
      </w:r>
      <w:r w:rsidRPr="00C80D50">
        <w:rPr>
          <w:rFonts w:ascii="Times New Roman" w:eastAsia="Times New Roman" w:hAnsi="Times New Roman" w:cs="Times New Roman"/>
          <w:sz w:val="24"/>
          <w:szCs w:val="24"/>
        </w:rPr>
        <w:t xml:space="preserve"> (8th ed.). McGraw-Hill Education.pen_spark</w:t>
      </w:r>
    </w:p>
    <w:p w:rsidR="00C80D50" w:rsidRPr="00F578A0" w:rsidRDefault="00C80D50" w:rsidP="00C80D50">
      <w:pPr>
        <w:spacing w:after="0" w:line="240" w:lineRule="auto"/>
        <w:rPr>
          <w:rFonts w:ascii="Times New Roman" w:eastAsia="Times New Roman" w:hAnsi="Times New Roman" w:cs="Times New Roman"/>
          <w:sz w:val="24"/>
          <w:szCs w:val="24"/>
        </w:rPr>
      </w:pPr>
    </w:p>
    <w:p w:rsidR="00C80D50" w:rsidRPr="00F578A0" w:rsidRDefault="00C80D50" w:rsidP="00C80D50">
      <w:pPr>
        <w:spacing w:after="0" w:line="240" w:lineRule="auto"/>
        <w:rPr>
          <w:rFonts w:ascii="Times New Roman" w:hAnsi="Times New Roman" w:cs="Times New Roman"/>
          <w:sz w:val="24"/>
          <w:szCs w:val="24"/>
        </w:rPr>
      </w:pPr>
      <w:r w:rsidRPr="00F578A0">
        <w:rPr>
          <w:rFonts w:ascii="Times New Roman" w:hAnsi="Times New Roman" w:cs="Times New Roman"/>
          <w:sz w:val="24"/>
          <w:szCs w:val="24"/>
        </w:rPr>
        <w:t xml:space="preserve">Kelliher, G., Baldwin, K., &amp; Raghavan, G. (2016). </w:t>
      </w:r>
      <w:r w:rsidRPr="00455682">
        <w:rPr>
          <w:rStyle w:val="Emphasis"/>
          <w:rFonts w:ascii="Times New Roman" w:hAnsi="Times New Roman" w:cs="Times New Roman"/>
          <w:i w:val="0"/>
          <w:sz w:val="24"/>
          <w:szCs w:val="24"/>
        </w:rPr>
        <w:t>Requirements engineering for software engineering</w:t>
      </w:r>
      <w:r w:rsidRPr="00455682">
        <w:rPr>
          <w:rFonts w:ascii="Times New Roman" w:hAnsi="Times New Roman" w:cs="Times New Roman"/>
          <w:i/>
          <w:sz w:val="24"/>
          <w:szCs w:val="24"/>
        </w:rPr>
        <w:t xml:space="preserve">. </w:t>
      </w:r>
      <w:r w:rsidRPr="00F578A0">
        <w:rPr>
          <w:rFonts w:ascii="Times New Roman" w:hAnsi="Times New Roman" w:cs="Times New Roman"/>
          <w:sz w:val="24"/>
          <w:szCs w:val="24"/>
        </w:rPr>
        <w:t>Chapman and Hall/CRC.</w:t>
      </w:r>
    </w:p>
    <w:p w:rsidR="00C80D50" w:rsidRPr="00F578A0" w:rsidRDefault="00C80D50" w:rsidP="00C80D50">
      <w:pPr>
        <w:spacing w:after="0" w:line="240" w:lineRule="auto"/>
        <w:rPr>
          <w:rFonts w:ascii="Times New Roman" w:hAnsi="Times New Roman" w:cs="Times New Roman"/>
          <w:sz w:val="24"/>
          <w:szCs w:val="24"/>
        </w:rPr>
      </w:pPr>
    </w:p>
    <w:p w:rsidR="00C80D50" w:rsidRPr="00F578A0" w:rsidRDefault="00A83B64" w:rsidP="00C80D50">
      <w:pPr>
        <w:spacing w:after="0" w:line="240" w:lineRule="auto"/>
        <w:rPr>
          <w:rFonts w:ascii="Times New Roman" w:hAnsi="Times New Roman" w:cs="Times New Roman"/>
          <w:sz w:val="24"/>
          <w:szCs w:val="24"/>
        </w:rPr>
      </w:pPr>
      <w:r w:rsidRPr="00F578A0">
        <w:rPr>
          <w:rFonts w:ascii="Times New Roman" w:hAnsi="Times New Roman" w:cs="Times New Roman"/>
          <w:sz w:val="24"/>
          <w:szCs w:val="24"/>
        </w:rPr>
        <w:t xml:space="preserve">Meyer, B. (1983). </w:t>
      </w:r>
      <w:r w:rsidRPr="00455682">
        <w:rPr>
          <w:rStyle w:val="Emphasis"/>
          <w:rFonts w:ascii="Times New Roman" w:hAnsi="Times New Roman" w:cs="Times New Roman"/>
          <w:i w:val="0"/>
          <w:sz w:val="24"/>
          <w:szCs w:val="24"/>
        </w:rPr>
        <w:t>Object-oriented software construction</w:t>
      </w:r>
      <w:r w:rsidRPr="00F578A0">
        <w:rPr>
          <w:rFonts w:ascii="Times New Roman" w:hAnsi="Times New Roman" w:cs="Times New Roman"/>
          <w:sz w:val="24"/>
          <w:szCs w:val="24"/>
        </w:rPr>
        <w:t>. Prentice-Hall.</w:t>
      </w:r>
    </w:p>
    <w:p w:rsidR="004E1124" w:rsidRPr="00F578A0" w:rsidRDefault="004E1124" w:rsidP="00C80D50">
      <w:pPr>
        <w:spacing w:after="0" w:line="240" w:lineRule="auto"/>
        <w:rPr>
          <w:rFonts w:ascii="Times New Roman" w:hAnsi="Times New Roman" w:cs="Times New Roman"/>
          <w:sz w:val="24"/>
          <w:szCs w:val="24"/>
        </w:rPr>
      </w:pPr>
    </w:p>
    <w:p w:rsidR="00A83B64" w:rsidRPr="00F578A0" w:rsidRDefault="00A83B64" w:rsidP="00C80D50">
      <w:pPr>
        <w:spacing w:after="0" w:line="240" w:lineRule="auto"/>
        <w:rPr>
          <w:rFonts w:ascii="Times New Roman" w:hAnsi="Times New Roman" w:cs="Times New Roman"/>
          <w:sz w:val="24"/>
          <w:szCs w:val="24"/>
        </w:rPr>
      </w:pPr>
      <w:r w:rsidRPr="00F578A0">
        <w:rPr>
          <w:rFonts w:ascii="Times New Roman" w:hAnsi="Times New Roman" w:cs="Times New Roman"/>
          <w:sz w:val="24"/>
          <w:szCs w:val="24"/>
        </w:rPr>
        <w:t xml:space="preserve">Myers, G. J., Sandler, C. I., &amp; Casey, T. (2012). </w:t>
      </w:r>
      <w:r w:rsidRPr="008D6BDA">
        <w:rPr>
          <w:rStyle w:val="Emphasis"/>
          <w:rFonts w:ascii="Times New Roman" w:hAnsi="Times New Roman" w:cs="Times New Roman"/>
          <w:i w:val="0"/>
          <w:sz w:val="24"/>
          <w:szCs w:val="24"/>
        </w:rPr>
        <w:t>The art of software testing</w:t>
      </w:r>
      <w:r w:rsidRPr="00F578A0">
        <w:rPr>
          <w:rFonts w:ascii="Times New Roman" w:hAnsi="Times New Roman" w:cs="Times New Roman"/>
          <w:sz w:val="24"/>
          <w:szCs w:val="24"/>
        </w:rPr>
        <w:t xml:space="preserve"> (3rd ed.). John Wiley &amp; Sons.</w:t>
      </w:r>
    </w:p>
    <w:p w:rsidR="004E1124" w:rsidRPr="00F578A0" w:rsidRDefault="004E1124" w:rsidP="00C80D50">
      <w:pPr>
        <w:spacing w:after="0" w:line="240" w:lineRule="auto"/>
        <w:rPr>
          <w:rFonts w:ascii="Times New Roman" w:hAnsi="Times New Roman" w:cs="Times New Roman"/>
          <w:sz w:val="24"/>
          <w:szCs w:val="24"/>
        </w:rPr>
      </w:pPr>
    </w:p>
    <w:p w:rsidR="001D189F" w:rsidRDefault="004E1124" w:rsidP="001A5122">
      <w:pPr>
        <w:rPr>
          <w:rFonts w:ascii="Times New Roman" w:hAnsi="Times New Roman" w:cs="Times New Roman"/>
          <w:sz w:val="24"/>
          <w:szCs w:val="24"/>
        </w:rPr>
      </w:pPr>
      <w:r w:rsidRPr="00F578A0">
        <w:rPr>
          <w:rFonts w:ascii="Times New Roman" w:hAnsi="Times New Roman" w:cs="Times New Roman"/>
          <w:sz w:val="24"/>
          <w:szCs w:val="24"/>
        </w:rPr>
        <w:t>A Guide to the Project Management Body of Knowledge (PMBOK Guide) - Sixth Edition (2017). Project Management Institute. (</w:t>
      </w:r>
      <w:hyperlink r:id="rId4" w:tgtFrame="_blank" w:history="1">
        <w:r w:rsidRPr="00F578A0">
          <w:rPr>
            <w:rStyle w:val="Hyperlink"/>
            <w:rFonts w:ascii="Times New Roman" w:hAnsi="Times New Roman" w:cs="Times New Roman"/>
            <w:sz w:val="24"/>
            <w:szCs w:val="24"/>
          </w:rPr>
          <w:t>https://www.pmi.org/pmbok-guide-standards/foundational/pmbok</w:t>
        </w:r>
      </w:hyperlink>
      <w:r w:rsidRPr="00F578A0">
        <w:rPr>
          <w:rFonts w:ascii="Times New Roman" w:hAnsi="Times New Roman" w:cs="Times New Roman"/>
          <w:sz w:val="24"/>
          <w:szCs w:val="24"/>
        </w:rPr>
        <w:t>)</w:t>
      </w:r>
    </w:p>
    <w:p w:rsidR="004E1124" w:rsidRPr="00F578A0" w:rsidRDefault="004E1124" w:rsidP="001A5122">
      <w:pPr>
        <w:rPr>
          <w:rFonts w:ascii="Times New Roman" w:hAnsi="Times New Roman" w:cs="Times New Roman"/>
          <w:sz w:val="24"/>
          <w:szCs w:val="24"/>
        </w:rPr>
      </w:pPr>
      <w:r w:rsidRPr="00F578A0">
        <w:rPr>
          <w:rFonts w:ascii="Times New Roman" w:hAnsi="Times New Roman" w:cs="Times New Roman"/>
          <w:sz w:val="24"/>
          <w:szCs w:val="24"/>
        </w:rPr>
        <w:t xml:space="preserve">Sommerville, I. (2016). </w:t>
      </w:r>
      <w:r w:rsidRPr="008D6BDA">
        <w:rPr>
          <w:rStyle w:val="Emphasis"/>
          <w:rFonts w:ascii="Times New Roman" w:hAnsi="Times New Roman" w:cs="Times New Roman"/>
          <w:i w:val="0"/>
          <w:sz w:val="24"/>
          <w:szCs w:val="24"/>
        </w:rPr>
        <w:t>Software engineering</w:t>
      </w:r>
      <w:r w:rsidRPr="00F578A0">
        <w:rPr>
          <w:rFonts w:ascii="Times New Roman" w:hAnsi="Times New Roman" w:cs="Times New Roman"/>
          <w:sz w:val="24"/>
          <w:szCs w:val="24"/>
        </w:rPr>
        <w:t xml:space="preserve"> (10th ed.). Pearson Education Limited.</w:t>
      </w:r>
    </w:p>
    <w:p w:rsidR="00F578A0" w:rsidRPr="00F578A0" w:rsidRDefault="00F578A0" w:rsidP="001A5122">
      <w:pPr>
        <w:rPr>
          <w:rFonts w:ascii="Times New Roman" w:hAnsi="Times New Roman" w:cs="Times New Roman"/>
          <w:sz w:val="24"/>
          <w:szCs w:val="24"/>
        </w:rPr>
      </w:pPr>
      <w:r w:rsidRPr="00F578A0">
        <w:rPr>
          <w:rFonts w:ascii="Times New Roman" w:hAnsi="Times New Roman" w:cs="Times New Roman"/>
          <w:sz w:val="24"/>
          <w:szCs w:val="24"/>
        </w:rPr>
        <w:t xml:space="preserve">Johnson, D. G. (2019). </w:t>
      </w:r>
      <w:r w:rsidRPr="008D6BDA">
        <w:rPr>
          <w:rStyle w:val="Emphasis"/>
          <w:rFonts w:ascii="Times New Roman" w:hAnsi="Times New Roman" w:cs="Times New Roman"/>
          <w:i w:val="0"/>
          <w:sz w:val="24"/>
          <w:szCs w:val="24"/>
        </w:rPr>
        <w:t>Computer ethics</w:t>
      </w:r>
      <w:r w:rsidRPr="00F578A0">
        <w:rPr>
          <w:rFonts w:ascii="Times New Roman" w:hAnsi="Times New Roman" w:cs="Times New Roman"/>
          <w:sz w:val="24"/>
          <w:szCs w:val="24"/>
        </w:rPr>
        <w:t>. Pearson Education Limited.</w:t>
      </w:r>
    </w:p>
    <w:p w:rsidR="00775180" w:rsidRPr="00F578A0" w:rsidRDefault="00775180" w:rsidP="00DA4C47">
      <w:pPr>
        <w:rPr>
          <w:rFonts w:ascii="Times New Roman" w:hAnsi="Times New Roman" w:cs="Times New Roman"/>
          <w:sz w:val="24"/>
          <w:szCs w:val="24"/>
        </w:rPr>
      </w:pPr>
    </w:p>
    <w:p w:rsidR="006B7A47" w:rsidRPr="00F578A0" w:rsidRDefault="006B7A47">
      <w:pPr>
        <w:rPr>
          <w:rFonts w:ascii="Times New Roman" w:hAnsi="Times New Roman" w:cs="Times New Roman"/>
          <w:sz w:val="24"/>
          <w:szCs w:val="24"/>
        </w:rPr>
      </w:pPr>
    </w:p>
    <w:p w:rsidR="00EE5FC0" w:rsidRPr="00F578A0" w:rsidRDefault="00EE5FC0">
      <w:pPr>
        <w:rPr>
          <w:rFonts w:ascii="Times New Roman" w:hAnsi="Times New Roman" w:cs="Times New Roman"/>
          <w:sz w:val="24"/>
          <w:szCs w:val="24"/>
        </w:rPr>
      </w:pPr>
    </w:p>
    <w:sectPr w:rsidR="00EE5FC0" w:rsidRPr="00F578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19"/>
    <w:rsid w:val="000618A1"/>
    <w:rsid w:val="001A5122"/>
    <w:rsid w:val="001B0900"/>
    <w:rsid w:val="001D189F"/>
    <w:rsid w:val="00220F4F"/>
    <w:rsid w:val="00245419"/>
    <w:rsid w:val="00264C27"/>
    <w:rsid w:val="003051C0"/>
    <w:rsid w:val="003627F7"/>
    <w:rsid w:val="00455682"/>
    <w:rsid w:val="0049630A"/>
    <w:rsid w:val="004B15DE"/>
    <w:rsid w:val="004E1124"/>
    <w:rsid w:val="005C7B05"/>
    <w:rsid w:val="006A0006"/>
    <w:rsid w:val="006B7A47"/>
    <w:rsid w:val="00724677"/>
    <w:rsid w:val="00775180"/>
    <w:rsid w:val="007879FB"/>
    <w:rsid w:val="007D6D14"/>
    <w:rsid w:val="007E0A12"/>
    <w:rsid w:val="007F1E1E"/>
    <w:rsid w:val="00852008"/>
    <w:rsid w:val="00897504"/>
    <w:rsid w:val="008D6BDA"/>
    <w:rsid w:val="008D7D4E"/>
    <w:rsid w:val="00963152"/>
    <w:rsid w:val="009F2FCE"/>
    <w:rsid w:val="00A83B64"/>
    <w:rsid w:val="00B63B87"/>
    <w:rsid w:val="00B85AAF"/>
    <w:rsid w:val="00C5519F"/>
    <w:rsid w:val="00C80D50"/>
    <w:rsid w:val="00DA4C47"/>
    <w:rsid w:val="00DF6FA2"/>
    <w:rsid w:val="00EC5FDA"/>
    <w:rsid w:val="00EE5FC0"/>
    <w:rsid w:val="00F578A0"/>
    <w:rsid w:val="00FD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2FDC"/>
  <w15:chartTrackingRefBased/>
  <w15:docId w15:val="{7A8576F0-6A6E-471E-9783-6BB942BD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0D50"/>
    <w:rPr>
      <w:i/>
      <w:iCs/>
    </w:rPr>
  </w:style>
  <w:style w:type="character" w:styleId="Hyperlink">
    <w:name w:val="Hyperlink"/>
    <w:basedOn w:val="DefaultParagraphFont"/>
    <w:uiPriority w:val="99"/>
    <w:unhideWhenUsed/>
    <w:rsid w:val="00A83B64"/>
    <w:rPr>
      <w:color w:val="0000FF"/>
      <w:u w:val="single"/>
    </w:rPr>
  </w:style>
  <w:style w:type="character" w:styleId="FollowedHyperlink">
    <w:name w:val="FollowedHyperlink"/>
    <w:basedOn w:val="DefaultParagraphFont"/>
    <w:uiPriority w:val="99"/>
    <w:semiHidden/>
    <w:unhideWhenUsed/>
    <w:rsid w:val="004E11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57098">
      <w:bodyDiv w:val="1"/>
      <w:marLeft w:val="0"/>
      <w:marRight w:val="0"/>
      <w:marTop w:val="0"/>
      <w:marBottom w:val="0"/>
      <w:divBdr>
        <w:top w:val="none" w:sz="0" w:space="0" w:color="auto"/>
        <w:left w:val="none" w:sz="0" w:space="0" w:color="auto"/>
        <w:bottom w:val="none" w:sz="0" w:space="0" w:color="auto"/>
        <w:right w:val="none" w:sz="0" w:space="0" w:color="auto"/>
      </w:divBdr>
      <w:divsChild>
        <w:div w:id="143812936">
          <w:marLeft w:val="0"/>
          <w:marRight w:val="0"/>
          <w:marTop w:val="0"/>
          <w:marBottom w:val="0"/>
          <w:divBdr>
            <w:top w:val="none" w:sz="0" w:space="0" w:color="auto"/>
            <w:left w:val="none" w:sz="0" w:space="0" w:color="auto"/>
            <w:bottom w:val="none" w:sz="0" w:space="0" w:color="auto"/>
            <w:right w:val="none" w:sz="0" w:space="0" w:color="auto"/>
          </w:divBdr>
        </w:div>
      </w:divsChild>
    </w:div>
    <w:div w:id="1915579009">
      <w:bodyDiv w:val="1"/>
      <w:marLeft w:val="0"/>
      <w:marRight w:val="0"/>
      <w:marTop w:val="0"/>
      <w:marBottom w:val="0"/>
      <w:divBdr>
        <w:top w:val="none" w:sz="0" w:space="0" w:color="auto"/>
        <w:left w:val="none" w:sz="0" w:space="0" w:color="auto"/>
        <w:bottom w:val="none" w:sz="0" w:space="0" w:color="auto"/>
        <w:right w:val="none" w:sz="0" w:space="0" w:color="auto"/>
      </w:divBdr>
      <w:divsChild>
        <w:div w:id="110712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mi.org/pmbok-guide-standards/foundational/pmb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iPC</cp:lastModifiedBy>
  <cp:revision>34</cp:revision>
  <dcterms:created xsi:type="dcterms:W3CDTF">2024-06-08T12:26:00Z</dcterms:created>
  <dcterms:modified xsi:type="dcterms:W3CDTF">2024-06-09T09:23:00Z</dcterms:modified>
</cp:coreProperties>
</file>