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78" w:rsidRDefault="00EF319E">
      <w:pPr>
        <w:pStyle w:val="10"/>
        <w:pageBreakBefore/>
        <w:spacing w:line="100" w:lineRule="atLeas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ДЕПАРТАМЕНТ ОБРАЗОВАНИЯ И НАУКИ ГОРОДА МОСКВЫ</w:t>
      </w:r>
    </w:p>
    <w:p w:rsidR="00894F78" w:rsidRDefault="00EF319E">
      <w:pPr>
        <w:pStyle w:val="10"/>
        <w:spacing w:line="100" w:lineRule="atLeas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ГОСУДАРСТВЕННОЕ БЮДЖЕТНОЕ ОБЩЕОБРАЗОВАТЕЛЬНОЕ</w:t>
      </w:r>
    </w:p>
    <w:p w:rsidR="00894F78" w:rsidRDefault="00EF319E">
      <w:pPr>
        <w:pStyle w:val="10"/>
        <w:spacing w:line="100" w:lineRule="atLeast"/>
        <w:jc w:val="center"/>
        <w:rPr>
          <w:rFonts w:ascii="Aptos" w:eastAsia="Aptos" w:hAnsi="Aptos" w:cs="Aptos"/>
        </w:rPr>
      </w:pPr>
      <w:r>
        <w:rPr>
          <w:rFonts w:ascii="Times New Roman" w:eastAsia="Times New Roman" w:hAnsi="Times New Roman" w:cs="Times New Roman"/>
          <w:b/>
          <w:sz w:val="28"/>
        </w:rPr>
        <w:t>УЧРЕЖДЕНИЕ ГОРОДА МОСКВЫ «ШКОЛА 1018»</w:t>
      </w:r>
    </w:p>
    <w:p w:rsidR="00894F78" w:rsidRDefault="00894F78">
      <w:pPr>
        <w:pStyle w:val="10"/>
        <w:rPr>
          <w:rFonts w:ascii="Aptos" w:eastAsia="Aptos" w:hAnsi="Aptos" w:cs="Aptos"/>
        </w:rPr>
      </w:pPr>
    </w:p>
    <w:p w:rsidR="00894F78" w:rsidRDefault="00894F78">
      <w:pPr>
        <w:pStyle w:val="10"/>
        <w:rPr>
          <w:rFonts w:ascii="Aptos" w:eastAsia="Aptos" w:hAnsi="Aptos" w:cs="Aptos"/>
        </w:rPr>
      </w:pPr>
    </w:p>
    <w:p w:rsidR="00894F78" w:rsidRDefault="00894F78">
      <w:pPr>
        <w:pStyle w:val="10"/>
        <w:rPr>
          <w:rFonts w:ascii="Aptos" w:eastAsia="Aptos" w:hAnsi="Aptos" w:cs="Aptos"/>
        </w:rPr>
      </w:pPr>
    </w:p>
    <w:p w:rsidR="00894F78" w:rsidRDefault="00894F78">
      <w:pPr>
        <w:pStyle w:val="10"/>
        <w:rPr>
          <w:rFonts w:ascii="Aptos" w:eastAsia="Aptos" w:hAnsi="Aptos" w:cs="Aptos"/>
        </w:rPr>
      </w:pPr>
    </w:p>
    <w:p w:rsidR="00894F78" w:rsidRDefault="00EF319E">
      <w:pPr>
        <w:pStyle w:val="1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28"/>
        </w:rPr>
        <w:t>ПРОЕКТНО-ИССЛЕДОВАТЕЛЬСКАЯ РАБОТА</w:t>
      </w:r>
    </w:p>
    <w:p w:rsidR="00894F78" w:rsidRPr="00EF319E" w:rsidRDefault="00EF319E">
      <w:pPr>
        <w:pStyle w:val="10"/>
        <w:spacing w:after="2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</w:rPr>
        <w:t>РАЗРАБОТКА ВЕБ-ПРИЛОЖЕНИЯ ДЛЯ ПЛАНИРОВАНИЯ МЕРОПРИЯТИЙ</w:t>
      </w:r>
    </w:p>
    <w:p w:rsidR="00894F78" w:rsidRPr="00EF319E" w:rsidRDefault="00EF319E">
      <w:pPr>
        <w:pStyle w:val="1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Участники:</w:t>
      </w:r>
    </w:p>
    <w:p w:rsidR="00894F78" w:rsidRPr="00EF319E" w:rsidRDefault="00EF319E">
      <w:pPr>
        <w:pStyle w:val="1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Ученики 10 «Б»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класса Шилкин Максим и</w:t>
      </w:r>
    </w:p>
    <w:p w:rsidR="00894F78" w:rsidRPr="00EF319E" w:rsidRDefault="00EF319E">
      <w:pPr>
        <w:pStyle w:val="10"/>
        <w:jc w:val="right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10 «М» класса Борозинец София</w:t>
      </w:r>
    </w:p>
    <w:p w:rsidR="00894F78" w:rsidRDefault="00EF319E">
      <w:pPr>
        <w:pStyle w:val="10"/>
        <w:jc w:val="right"/>
        <w:rPr>
          <w:rFonts w:ascii="Times New Roman" w:eastAsia="Times New Roman" w:hAnsi="Times New Roman" w:cs="Times New Roman"/>
          <w:sz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ГБОУ Школы </w:t>
      </w:r>
      <w:r w:rsidRPr="00EF319E">
        <w:rPr>
          <w:rStyle w:val="1"/>
          <w:rFonts w:ascii="Segoe UI Symbol" w:eastAsia="Segoe UI Symbol" w:hAnsi="Segoe UI Symbol" w:cs="Segoe UI Symbol"/>
          <w:sz w:val="28"/>
          <w:szCs w:val="28"/>
        </w:rPr>
        <w:t>№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1018</w:t>
      </w:r>
    </w:p>
    <w:p w:rsidR="00894F78" w:rsidRDefault="00894F78">
      <w:pPr>
        <w:pStyle w:val="10"/>
        <w:jc w:val="right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Руководитель:</w:t>
      </w:r>
    </w:p>
    <w:p w:rsidR="00894F78" w:rsidRPr="00EF319E" w:rsidRDefault="00EF319E">
      <w:pPr>
        <w:pStyle w:val="10"/>
        <w:jc w:val="right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учитель информатики</w:t>
      </w:r>
    </w:p>
    <w:p w:rsidR="00894F78" w:rsidRPr="00EF319E" w:rsidRDefault="00EF319E">
      <w:pPr>
        <w:pStyle w:val="1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ГБОУ Школы </w:t>
      </w:r>
      <w:r w:rsidRPr="00EF319E">
        <w:rPr>
          <w:rStyle w:val="1"/>
          <w:rFonts w:ascii="Segoe UI Symbol" w:eastAsia="Segoe UI Symbol" w:hAnsi="Segoe UI Symbol" w:cs="Segoe UI Symbol"/>
          <w:sz w:val="28"/>
          <w:szCs w:val="28"/>
        </w:rPr>
        <w:t>№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1018</w:t>
      </w:r>
    </w:p>
    <w:p w:rsidR="00894F78" w:rsidRPr="00EF319E" w:rsidRDefault="00EF319E">
      <w:pPr>
        <w:pStyle w:val="10"/>
        <w:spacing w:after="4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Красько Кирилл Игоревич</w:t>
      </w:r>
    </w:p>
    <w:p w:rsidR="00894F78" w:rsidRDefault="00EF319E">
      <w:pPr>
        <w:pStyle w:val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lastRenderedPageBreak/>
        <w:t>Москва, 2025г.</w:t>
      </w:r>
    </w:p>
    <w:p w:rsidR="00894F78" w:rsidRDefault="00EF319E">
      <w:pPr>
        <w:pStyle w:val="10"/>
        <w:jc w:val="center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ОГЛАВЛЕНИЕ</w:t>
      </w:r>
    </w:p>
    <w:tbl>
      <w:tblPr>
        <w:tblW w:w="0" w:type="auto"/>
        <w:tblInd w:w="216" w:type="dxa"/>
        <w:tblLayout w:type="fixed"/>
        <w:tblLook w:val="04A0" w:firstRow="1" w:lastRow="0" w:firstColumn="1" w:lastColumn="0" w:noHBand="0" w:noVBand="1"/>
      </w:tblPr>
      <w:tblGrid>
        <w:gridCol w:w="338"/>
        <w:gridCol w:w="8412"/>
        <w:gridCol w:w="492"/>
      </w:tblGrid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360" w:lineRule="auto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Введение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…...…………………………………………………………………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3</w:t>
            </w:r>
          </w:p>
        </w:tc>
      </w:tr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Теоретическая часть (Frontend разработка)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………………………...…..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 w:rsidRPr="00EF319E"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 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 и существующих решений…….........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2. 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Обзор технологий веб-разработки………………………………….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 w:rsidRPr="00EF319E"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3.  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Обоснование выбора подходов к фронтенд-разработке…………..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6</w:t>
            </w:r>
          </w:p>
        </w:tc>
      </w:tr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Практическая часть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………………………………………………………..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7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1.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Общая архитектура приложения…………………………………….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7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2.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Разработка пользовательского интерфейса (Frontend)……………..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7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360" w:lineRule="auto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3.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Разработка серверной части (Backend)……………………………...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11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 Общие тестирование и отладка……………………………………...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17</w:t>
            </w:r>
          </w:p>
        </w:tc>
      </w:tr>
      <w:tr w:rsidR="00894F78">
        <w:tc>
          <w:tcPr>
            <w:tcW w:w="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894F78">
            <w:pPr>
              <w:pStyle w:val="10"/>
              <w:spacing w:after="0" w:line="360" w:lineRule="auto"/>
              <w:rPr>
                <w:rFonts w:eastAsia="Calibri" w:cs="Calibri"/>
                <w:sz w:val="22"/>
              </w:rPr>
            </w:pPr>
          </w:p>
        </w:tc>
        <w:tc>
          <w:tcPr>
            <w:tcW w:w="8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both"/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5.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Планы по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доработке………………………………………………….</w:t>
            </w:r>
          </w:p>
          <w:p w:rsidR="00894F78" w:rsidRDefault="00894F78">
            <w:pPr>
              <w:pStyle w:val="10"/>
              <w:spacing w:after="0" w:line="100" w:lineRule="atLeast"/>
              <w:jc w:val="both"/>
            </w:pP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18</w:t>
            </w:r>
          </w:p>
        </w:tc>
      </w:tr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360" w:lineRule="auto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Заключение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…………………………………………………………………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18</w:t>
            </w:r>
          </w:p>
        </w:tc>
      </w:tr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360" w:lineRule="auto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Вывод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………………………………………………………………………...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18</w:t>
            </w:r>
          </w:p>
        </w:tc>
      </w:tr>
      <w:tr w:rsidR="00894F78">
        <w:tc>
          <w:tcPr>
            <w:tcW w:w="87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360" w:lineRule="auto"/>
              <w:rPr>
                <w:rStyle w:val="1"/>
                <w:rFonts w:ascii="Times New Roman" w:eastAsia="Times New Roman" w:hAnsi="Times New Roman" w:cs="Times New Roman"/>
                <w:sz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 используемой литературы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………………………………………..</w:t>
            </w:r>
          </w:p>
        </w:tc>
        <w:tc>
          <w:tcPr>
            <w:tcW w:w="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94F78" w:rsidRDefault="00EF319E">
            <w:pPr>
              <w:pStyle w:val="10"/>
              <w:spacing w:after="0" w:line="100" w:lineRule="atLeast"/>
              <w:jc w:val="right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</w:rPr>
              <w:t>20</w:t>
            </w:r>
          </w:p>
        </w:tc>
      </w:tr>
    </w:tbl>
    <w:p w:rsidR="00894F78" w:rsidRDefault="00EF319E">
      <w:pPr>
        <w:pStyle w:val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b/>
          <w:sz w:val="28"/>
        </w:rPr>
      </w:pPr>
    </w:p>
    <w:p w:rsidR="00894F78" w:rsidRDefault="00894F78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894F78" w:rsidRDefault="00894F78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894F78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Введение</w:t>
      </w:r>
    </w:p>
    <w:p w:rsidR="00894F78" w:rsidRPr="00EF319E" w:rsidRDefault="00EF319E">
      <w:pPr>
        <w:pStyle w:val="10"/>
        <w:ind w:firstLine="709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lastRenderedPageBreak/>
        <w:t>Эффективная организация мероприятий требует удобного, интуитивно понятного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интерфейса для управления задачами и сроками. Ручное управление списками дел и событий в таблицах или блокнотах часто приводит к ошибкам, потере данных и неэффективному использованию времени. Существующие универсальные планировщики задач не всегда учитыва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ют специфику тайм-менеджмента. Цель проекта заключается в разработке веб-приложения с удобным пользовательским интерфейсом, который автоматизирует и оптимизирует процесс планирования мероприятий.</w:t>
      </w:r>
    </w:p>
    <w:p w:rsidR="00894F78" w:rsidRPr="00EF319E" w:rsidRDefault="00EF319E">
      <w:pPr>
        <w:pStyle w:val="10"/>
        <w:ind w:firstLine="709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  <w:t>Актуальность: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в условиях растущего числа онлайн-мероприятий 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и необходимости координации удаленных команд, цифровые инструменты планирования становятся ключевым элементом успешного тайм-менеджмента. Такой веб-сервис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предоставляет пользователям чистый и функциональный интерфейс для планирования мероприятий и управлен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ия задачами.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  <w:t>Цель проекта: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разработать и реализовать многофункциональный веб-сайт-планировщик для организации мероприятий.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Задачи: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1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Проанализировать существующие решения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 области планирования мероприятий и выявить ключевые проблемы пользовательского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Спроектировать и реализовать пользовательский интерфейс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веб-приложения, включая динамическую смену тем (светлая/тёмная), интуитивный календарь с почасовой сеткой и декоративные элементы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Разработать серверную часть с реализацией системы регистрац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ии и аутентификации пользователей,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REST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и управления мероприятиями, базы данных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Обеспечить взаимодействие клиентской и серверной частей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-запросы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Fetch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 с валидацией данных на стороне сервера.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Провести комплексное тестировани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приложения, включая модульное, интеграционное тестирование и тестирование пользовательского интерфейса.</w:t>
      </w:r>
    </w:p>
    <w:p w:rsidR="00894F78" w:rsidRPr="00EF319E" w:rsidRDefault="00EF319E">
      <w:pPr>
        <w:pStyle w:val="10"/>
        <w:numPr>
          <w:ilvl w:val="0"/>
          <w:numId w:val="1"/>
        </w:numPr>
        <w:tabs>
          <w:tab w:val="left" w:pos="720"/>
        </w:tabs>
        <w:ind w:left="720" w:firstLine="709"/>
        <w:jc w:val="both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Подготовить работоспособный прототип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веб-приложения с базовым функционалом планирования мероприятий.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Методы и приемы:</w:t>
      </w:r>
    </w:p>
    <w:p w:rsidR="00894F78" w:rsidRPr="00EF319E" w:rsidRDefault="00EF319E">
      <w:pPr>
        <w:pStyle w:val="10"/>
        <w:numPr>
          <w:ilvl w:val="0"/>
          <w:numId w:val="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Анализ предметной области и суще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ствующих решений.</w:t>
      </w:r>
    </w:p>
    <w:p w:rsidR="00894F78" w:rsidRPr="00EF319E" w:rsidRDefault="00EF319E">
      <w:pPr>
        <w:pStyle w:val="10"/>
        <w:numPr>
          <w:ilvl w:val="0"/>
          <w:numId w:val="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Веб-разработка (бэкенд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микрофреймворка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94F78" w:rsidRPr="00EF319E" w:rsidRDefault="00EF319E">
      <w:pPr>
        <w:pStyle w:val="10"/>
        <w:numPr>
          <w:ilvl w:val="0"/>
          <w:numId w:val="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Работа с базами данных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94F78" w:rsidRPr="00EF319E" w:rsidRDefault="00EF319E">
      <w:pPr>
        <w:pStyle w:val="10"/>
        <w:numPr>
          <w:ilvl w:val="0"/>
          <w:numId w:val="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Фронтенд-разработка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94F78" w:rsidRDefault="00EF319E">
      <w:pPr>
        <w:pStyle w:val="10"/>
        <w:numPr>
          <w:ilvl w:val="0"/>
          <w:numId w:val="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Тестирование и развертывание приложения.</w:t>
      </w:r>
    </w:p>
    <w:p w:rsidR="00894F78" w:rsidRDefault="00EF319E">
      <w:pPr>
        <w:pStyle w:val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894F78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Теоретическая часть (Frontend разработка)</w:t>
      </w:r>
    </w:p>
    <w:p w:rsidR="00894F78" w:rsidRPr="00EF319E" w:rsidRDefault="00EF319E">
      <w:pPr>
        <w:pStyle w:val="10"/>
        <w:ind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предметной области и существующих решений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Предметная область: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Event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-менеджмент и автоматизация процессов организации мероприятий с фокусом на пользовательском опыте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), простоте и удобстве.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Проблематика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Главный недостаток существующих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инструментов - перегруженный интерфейс и сложная навигация. Это затрудняет быстрое внесение данных и оценку текущего статуса мероприятия.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lastRenderedPageBreak/>
        <w:t>Концепция дизайна: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Название проекта -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Dayfall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» (с англ. «Закат», «Сумерки») - определило общую философию дизайна, по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строенную на спокойных и глубоких тонах, отражающих переход дня в ночь, и напрямую связано с заходящим временем суток, отсылая 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краткости доступного времени, управлением задачами в условиях цейтнота и необходимости действовать быстро и эффективно до истеч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ения отведённого времени. 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Ключевые сущности с точки зрения интерфейса: </w:t>
      </w:r>
    </w:p>
    <w:p w:rsidR="00894F78" w:rsidRPr="00EF319E" w:rsidRDefault="00EF319E">
      <w:pPr>
        <w:pStyle w:val="10"/>
        <w:numPr>
          <w:ilvl w:val="0"/>
          <w:numId w:val="3"/>
        </w:numPr>
        <w:spacing w:line="256" w:lineRule="auto"/>
        <w:ind w:left="51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Пользователь: Интерфейс четко отображает статус (авторизован/не авторизован) и предоставляет простой доступ к функциям входа и выхода.</w:t>
      </w:r>
    </w:p>
    <w:p w:rsidR="00894F78" w:rsidRPr="00EF319E" w:rsidRDefault="00EF319E">
      <w:pPr>
        <w:pStyle w:val="10"/>
        <w:numPr>
          <w:ilvl w:val="0"/>
          <w:numId w:val="3"/>
        </w:numPr>
        <w:spacing w:line="256" w:lineRule="auto"/>
        <w:ind w:left="51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Таблица: Элемент списка внутри мероприятия, кот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орый должен легко редактироваться и менять свой статус.</w:t>
      </w:r>
    </w:p>
    <w:p w:rsidR="00894F78" w:rsidRPr="00EF319E" w:rsidRDefault="00EF319E">
      <w:pPr>
        <w:pStyle w:val="10"/>
        <w:numPr>
          <w:ilvl w:val="0"/>
          <w:numId w:val="3"/>
        </w:numPr>
        <w:spacing w:line="256" w:lineRule="auto"/>
        <w:ind w:left="510" w:firstLine="709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Мероприятие: Отображается в виде «карточки» или элемента списка, предоставляющего мгновенный доступ к ключевым деталям: название, описание, дата, статус.</w:t>
      </w:r>
    </w:p>
    <w:p w:rsidR="00894F78" w:rsidRPr="00EF319E" w:rsidRDefault="00EF319E">
      <w:pPr>
        <w:pStyle w:val="1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  <w:t>2. Обзор технологий веб-разработки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создания современного, отзывчивого интерфейса был использован классический и мощный стек клиентских технологий: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numPr>
          <w:ilvl w:val="0"/>
          <w:numId w:val="4"/>
        </w:numPr>
        <w:spacing w:after="120" w:line="100" w:lineRule="atLeast"/>
        <w:ind w:left="510"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: Фундаментальная технология для построения структуры веб-страниц. В проекте применена семантическая верстка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5, что повышает доступност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ь и читаемость кода. Использование шаблонизатора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Jinja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2 позволило эффективно переиспользовать базовую, заранее написанную структуру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`) для всех страниц.</w:t>
      </w:r>
    </w:p>
    <w:p w:rsidR="00894F78" w:rsidRDefault="00894F78">
      <w:pPr>
        <w:pStyle w:val="10"/>
        <w:spacing w:after="120" w:line="100" w:lineRule="atLeast"/>
        <w:ind w:left="510" w:firstLine="709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numPr>
          <w:ilvl w:val="0"/>
          <w:numId w:val="5"/>
        </w:numPr>
        <w:spacing w:after="120" w:line="100" w:lineRule="atLeast"/>
        <w:ind w:left="510"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: Отвечает за визуальное оформление и эстетику. Использовался подход разделения стилей н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а общий файл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style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`) и специфические для страниц (например,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`,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table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`), что упрощает поддержку и масштабирование дизайна. Были задействованы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продвинутые возможности: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-переменные для динамической смены темы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-маски для кастомизац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ии графических элементов.</w:t>
      </w:r>
    </w:p>
    <w:p w:rsidR="00894F78" w:rsidRDefault="00894F78">
      <w:pPr>
        <w:pStyle w:val="10"/>
        <w:ind w:left="720" w:firstLine="709"/>
        <w:rPr>
          <w:rFonts w:ascii="Times New Roman" w:eastAsia="Times New Roman" w:hAnsi="Times New Roman" w:cs="Times New Roman"/>
          <w:sz w:val="28"/>
        </w:rPr>
      </w:pPr>
    </w:p>
    <w:p w:rsidR="00894F78" w:rsidRDefault="00894F78">
      <w:pPr>
        <w:pStyle w:val="10"/>
        <w:spacing w:after="120" w:line="100" w:lineRule="atLeast"/>
        <w:ind w:left="510" w:firstLine="709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numPr>
          <w:ilvl w:val="0"/>
          <w:numId w:val="6"/>
        </w:numPr>
        <w:spacing w:after="120" w:line="100" w:lineRule="atLeast"/>
        <w:ind w:left="510" w:firstLine="709"/>
        <w:rPr>
          <w:rFonts w:ascii="Times New Roman" w:eastAsia="Times New Roman" w:hAnsi="Times New Roman" w:cs="Times New Roman"/>
          <w:sz w:val="28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F319E">
        <w:rPr>
          <w:rStyle w:val="1"/>
          <w:rFonts w:ascii="Times New Roman" w:eastAsia="Times New Roman" w:hAnsi="Times New Roman" w:cs="Times New Roman"/>
          <w:i/>
          <w:iCs/>
          <w:sz w:val="28"/>
          <w:szCs w:val="28"/>
        </w:rPr>
        <w:t xml:space="preserve">: 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программирования, который «оживил» интерфейс. В проекте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использовался для реализации анимаций, переключения тем, управления модальными окнами, выполнения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-запросов и динамического обновления данных на 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странице без её перезагрузки.</w:t>
      </w:r>
    </w:p>
    <w:p w:rsidR="00894F78" w:rsidRDefault="00894F78">
      <w:pPr>
        <w:pStyle w:val="10"/>
        <w:spacing w:after="120" w:line="100" w:lineRule="atLeast"/>
        <w:ind w:left="113" w:firstLine="709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3. Обоснование выбора подходов к фронтенд-разработке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Отказ от тяжелых фреймворков в пользу чистого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позволил создать легковесный, быстрый интерфейс, не зависящий от сложных процессов сборки и оптимизации.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Обоснова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ние цветовой схемы и анимации: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Дизайн приложения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Dayfall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» основан на гармоничном контрасте фиолетового (основной фон) и желтого/золотого (акценты, текст), выбранных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в соответствии с осенней цветовой палитрой - периодом заката года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Fall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«осень» в перево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де с английского), когда фиолетовые сумерки сменяются золотым закатом, и инверсии тех же цветов, использованной для смены темы сайта.</w:t>
      </w:r>
    </w:p>
    <w:p w:rsidR="00894F78" w:rsidRPr="00EF319E" w:rsidRDefault="00EF319E">
      <w:pPr>
        <w:pStyle w:val="10"/>
        <w:numPr>
          <w:ilvl w:val="0"/>
          <w:numId w:val="7"/>
        </w:numPr>
        <w:spacing w:line="256" w:lineRule="auto"/>
        <w:ind w:left="51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Фиолетовый символизирует креативность, спокойствие и таинственность сумерек.</w:t>
      </w:r>
    </w:p>
    <w:p w:rsidR="00894F78" w:rsidRDefault="00EF319E">
      <w:pPr>
        <w:pStyle w:val="10"/>
        <w:numPr>
          <w:ilvl w:val="0"/>
          <w:numId w:val="7"/>
        </w:numPr>
        <w:spacing w:line="256" w:lineRule="auto"/>
        <w:ind w:left="510"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Желтый/золотой - энергию, внимание, последние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лучи закатного солнца.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Это сочетание создает визуально притягательный и сфокусированный интерфейс, где более важные элементы сразу привлекают внимание на себя.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Анимация падающих листьев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falling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leaves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`) - это отсылка к названию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«Dayfall», вызывающая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ассоциации с осенним листопадом.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Эта декоративная анимация придает интерфейсу уникальность и динамику, не перегружая его. Листья меняют свои цвета в зависимости от выбранной пользователем темы (светлая/темная), поддерживая целостность визуального восприят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ия.</w:t>
      </w: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94F78" w:rsidRP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часть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1. Общая архитектура приложения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Разрабатываемое веб-приложение представляет собой клиент-серверную архитектуру, состоящую из следующих компонентов:</w:t>
      </w:r>
    </w:p>
    <w:p w:rsidR="00894F78" w:rsidRDefault="00EF319E">
      <w:pPr>
        <w:pStyle w:val="10"/>
        <w:numPr>
          <w:ilvl w:val="0"/>
          <w:numId w:val="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Frontend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: пользовательский интерфейс, построенный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HTML5, CSS3, JavaScript</w:t>
      </w:r>
    </w:p>
    <w:p w:rsidR="00894F78" w:rsidRPr="00EF319E" w:rsidRDefault="00EF319E">
      <w:pPr>
        <w:pStyle w:val="10"/>
        <w:numPr>
          <w:ilvl w:val="0"/>
          <w:numId w:val="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Backend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: серверная часть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микрофреймворка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</w:p>
    <w:p w:rsidR="00894F78" w:rsidRPr="00EF319E" w:rsidRDefault="00EF319E">
      <w:pPr>
        <w:pStyle w:val="10"/>
        <w:numPr>
          <w:ilvl w:val="0"/>
          <w:numId w:val="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База данных: реляционная база данных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SQLite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ORM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SQLAlchemy</w:t>
      </w:r>
    </w:p>
    <w:p w:rsidR="00894F78" w:rsidRDefault="00EF319E">
      <w:pPr>
        <w:pStyle w:val="10"/>
        <w:numPr>
          <w:ilvl w:val="0"/>
          <w:numId w:val="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Хостинг</w:t>
      </w:r>
    </w:p>
    <w:p w:rsidR="00894F78" w:rsidRDefault="00894F78">
      <w:pPr>
        <w:pStyle w:val="10"/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Разработка пользовательского интерфейса (Frontend)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2.1 Проектирование пользовательского интерфейса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дизайн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Структура шаблонов: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Центральный элемент - файл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`. Он определяет общую структуру всех страниц (навигация и основное содержимое) и подключает базовые стили и скрипты. С помощью блоков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Jinja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2 в этот каркас встраивается уникальное содержимое к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онкретных страниц: дашборда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`), календаря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table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`), страниц аутентификации (`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login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`,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register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`).</w:t>
      </w:r>
    </w:p>
    <w:p w:rsidR="00894F78" w:rsidRDefault="00894F78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Ключевые элементы интерфейса:</w:t>
      </w:r>
    </w:p>
    <w:p w:rsidR="00894F78" w:rsidRPr="00EF319E" w:rsidRDefault="00EF319E">
      <w:pPr>
        <w:pStyle w:val="10"/>
        <w:numPr>
          <w:ilvl w:val="0"/>
          <w:numId w:val="9"/>
        </w:numPr>
        <w:spacing w:line="268" w:lineRule="auto"/>
        <w:ind w:left="36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Навигационная панель и дашборд: содержат логотип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Dayfall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», кнопку динамической смены темы, статус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пользователя и список с карточками таблиц. Дизайн карточек использует тени и легкие контрастные цвета, чтобы мягко выделить их на основном фоне.</w:t>
      </w:r>
    </w:p>
    <w:p w:rsidR="00894F78" w:rsidRDefault="00EF319E">
      <w:pPr>
        <w:pStyle w:val="10"/>
        <w:numPr>
          <w:ilvl w:val="0"/>
          <w:numId w:val="9"/>
        </w:numPr>
        <w:spacing w:line="268" w:lineRule="auto"/>
        <w:ind w:left="36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Страница календаря: включает интуитивную панель навигации по неделям, детализированную сетку по часам и модальн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ое окно для создания событий.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Желтый цвет выделяет текущий день и ключевые кнопки действий.</w:t>
      </w:r>
    </w:p>
    <w:p w:rsidR="00894F78" w:rsidRPr="00EF319E" w:rsidRDefault="00EF319E">
      <w:pPr>
        <w:pStyle w:val="10"/>
        <w:numPr>
          <w:ilvl w:val="0"/>
          <w:numId w:val="9"/>
        </w:numPr>
        <w:spacing w:line="268" w:lineRule="auto"/>
        <w:ind w:left="36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Страницы аутентификации: представляют собой центрированные формы с кастомизированными полями ввода, кнопкой переключения видимости пароля и динамическим отображение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м текущего времени.</w:t>
      </w:r>
    </w:p>
    <w:p w:rsidR="00894F78" w:rsidRPr="00EF319E" w:rsidRDefault="00EF319E">
      <w:pPr>
        <w:pStyle w:val="10"/>
        <w:spacing w:line="268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2.2. Процесс создания кода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Реализация верстки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894F78" w:rsidRPr="00EF319E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Верстка выполнена с акцентом на чистый, минималистичный дизайн. Использование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-переменных, созданных в корне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style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` для управления всей цветовой схемой, позволило легко р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еализовать переключение между темной и светлой темами, и в общем задало логику использования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-переменных в коде. Такое строение кода позволяет использовать эти переменные и во всех последующих скриптах, связанных с `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style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`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, уменьшая затра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ты производительности и тем самым улучшая оптимизацию приложения.</w:t>
      </w:r>
    </w:p>
    <w:p w:rsidR="00894F78" w:rsidRDefault="00EF319E">
      <w:pPr>
        <w:pStyle w:val="10"/>
        <w:ind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Помимо этого, была так же реализована масштабируемость страниц сайта для более низких и высоких разрешений экранов пользователей.</w:t>
      </w:r>
    </w:p>
    <w:p w:rsidR="00894F78" w:rsidRDefault="00894F78">
      <w:pPr>
        <w:pStyle w:val="10"/>
        <w:spacing w:line="256" w:lineRule="auto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spacing w:line="25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319E">
        <w:rPr>
          <w:rFonts w:ascii="Times New Roman" w:eastAsia="Times New Roman" w:hAnsi="Times New Roman" w:cs="Times New Roman"/>
          <w:sz w:val="28"/>
          <w:szCs w:val="28"/>
          <w:lang w:val="en-US"/>
        </w:rPr>
        <w:t>2.3 Тестирование и отладка приложения</w:t>
      </w:r>
    </w:p>
    <w:p w:rsidR="00894F78" w:rsidRPr="00EF319E" w:rsidRDefault="00EF319E">
      <w:pPr>
        <w:pStyle w:val="10"/>
        <w:numPr>
          <w:ilvl w:val="0"/>
          <w:numId w:val="10"/>
        </w:numPr>
        <w:spacing w:line="256" w:lineRule="auto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Модульное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тестирование: Проверена корректность работы отдельных функций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: переключение темы, триггеры анимаций, открытие/закрытие модальных окон.</w:t>
      </w:r>
    </w:p>
    <w:p w:rsidR="00894F78" w:rsidRPr="00EF319E" w:rsidRDefault="00EF319E">
      <w:pPr>
        <w:pStyle w:val="10"/>
        <w:numPr>
          <w:ilvl w:val="0"/>
          <w:numId w:val="10"/>
        </w:numPr>
        <w:spacing w:line="256" w:lineRule="auto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Интеграционное тестирование: Проверена бесшовная работа связки фронтенд-бэкенд. Убедились, что все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-запросы (созда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ние мероприятия, загрузка календаря) корректно отправляются и обрабатываются, а данные аккуратно отображаются в интерфейсе.</w:t>
      </w:r>
    </w:p>
    <w:p w:rsidR="00894F78" w:rsidRDefault="00EF319E">
      <w:pPr>
        <w:pStyle w:val="10"/>
        <w:numPr>
          <w:ilvl w:val="0"/>
          <w:numId w:val="10"/>
        </w:numPr>
        <w:spacing w:line="256" w:lineRule="auto"/>
        <w:ind w:left="720" w:firstLine="709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Отладка и полировка: Исправлены мелкие визуальные несоответствия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, оптимизирована логика скриптов. Обеспечена стабильная работа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в разных браузерах.</w:t>
      </w:r>
    </w:p>
    <w:p w:rsidR="00894F78" w:rsidRDefault="00EF319E" w:rsidP="00EF319E">
      <w:pPr>
        <w:pStyle w:val="10"/>
        <w:ind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Разработка серверной части (Backend)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3.1. П</w:t>
      </w:r>
      <w:r>
        <w:rPr>
          <w:rStyle w:val="1"/>
          <w:rFonts w:ascii="Times New Roman" w:eastAsia="Times New Roman" w:hAnsi="Times New Roman" w:cs="Times New Roman"/>
          <w:sz w:val="28"/>
        </w:rPr>
        <w:tab/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применённые инструменты</w:t>
      </w:r>
    </w:p>
    <w:p w:rsidR="00894F78" w:rsidRDefault="00EF319E">
      <w:pPr>
        <w:pStyle w:val="10"/>
        <w:numPr>
          <w:ilvl w:val="0"/>
          <w:numId w:val="1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Язык программирования: Python 3.14</w:t>
      </w:r>
    </w:p>
    <w:p w:rsidR="00894F78" w:rsidRDefault="00EF319E">
      <w:pPr>
        <w:pStyle w:val="10"/>
        <w:numPr>
          <w:ilvl w:val="0"/>
          <w:numId w:val="1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Веб-фреймворк: Flask 3.1.0</w:t>
      </w:r>
    </w:p>
    <w:p w:rsidR="00894F78" w:rsidRDefault="00EF319E">
      <w:pPr>
        <w:pStyle w:val="10"/>
        <w:numPr>
          <w:ilvl w:val="0"/>
          <w:numId w:val="1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ORM: SQLAlchemy 2.0.40</w:t>
      </w:r>
    </w:p>
    <w:p w:rsidR="00894F78" w:rsidRDefault="00EF319E">
      <w:pPr>
        <w:pStyle w:val="10"/>
        <w:numPr>
          <w:ilvl w:val="0"/>
          <w:numId w:val="1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Аутентификация: Flask-Login</w:t>
      </w:r>
    </w:p>
    <w:p w:rsidR="00894F78" w:rsidRDefault="00EF319E">
      <w:pPr>
        <w:pStyle w:val="10"/>
        <w:numPr>
          <w:ilvl w:val="0"/>
          <w:numId w:val="1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Работа с датами: datetime</w:t>
      </w:r>
    </w:p>
    <w:p w:rsidR="00894F78" w:rsidRDefault="00894F78">
      <w:pPr>
        <w:pStyle w:val="10"/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3.2. Структура базы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данных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База состоит из трех таблиц - пользователи (таблица 1), таблицы (таблица 2) и мероприятия (таблица 3).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53"/>
        <w:gridCol w:w="2846"/>
        <w:gridCol w:w="2846"/>
      </w:tblGrid>
      <w:tr w:rsidR="00894F78">
        <w:trPr>
          <w:trHeight w:val="1"/>
          <w:jc w:val="center"/>
        </w:trPr>
        <w:tc>
          <w:tcPr>
            <w:tcW w:w="934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Таблица 1. users</w:t>
            </w:r>
          </w:p>
        </w:tc>
      </w:tr>
      <w:tr w:rsidR="00894F78">
        <w:trPr>
          <w:trHeight w:val="1"/>
          <w:jc w:val="center"/>
        </w:trPr>
        <w:tc>
          <w:tcPr>
            <w:tcW w:w="36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Название поля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Тип данных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Описание</w:t>
            </w:r>
          </w:p>
        </w:tc>
      </w:tr>
      <w:tr w:rsidR="00894F78">
        <w:trPr>
          <w:trHeight w:val="1"/>
          <w:jc w:val="center"/>
        </w:trPr>
        <w:tc>
          <w:tcPr>
            <w:tcW w:w="36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Уникальный идентификатор пользователя (первичный ключ)</w:t>
            </w:r>
          </w:p>
        </w:tc>
      </w:tr>
      <w:tr w:rsidR="00894F78">
        <w:trPr>
          <w:trHeight w:val="1"/>
          <w:jc w:val="center"/>
        </w:trPr>
        <w:tc>
          <w:tcPr>
            <w:tcW w:w="36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varchar(120)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 xml:space="preserve">Адрес 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эл. почты (уникальное поле)</w:t>
            </w:r>
          </w:p>
        </w:tc>
      </w:tr>
      <w:tr w:rsidR="00894F78">
        <w:trPr>
          <w:trHeight w:val="1"/>
          <w:jc w:val="center"/>
        </w:trPr>
        <w:tc>
          <w:tcPr>
            <w:tcW w:w="36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hashed_password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varchar(128)</w:t>
            </w:r>
          </w:p>
        </w:tc>
        <w:tc>
          <w:tcPr>
            <w:tcW w:w="2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Хэшированный пароль</w:t>
            </w:r>
          </w:p>
        </w:tc>
      </w:tr>
    </w:tbl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F78">
        <w:trPr>
          <w:trHeight w:val="1"/>
          <w:jc w:val="center"/>
        </w:trPr>
        <w:tc>
          <w:tcPr>
            <w:tcW w:w="934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Таблица 2. tables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Название поля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Тип данных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Описание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Уникальный идентификатор таблицы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Название таблицы-планировщика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Описание </w:t>
            </w: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таблицы (необязательное поле)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creator_id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пользователя создателя (внешний ключ)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Дата и время создания</w:t>
            </w:r>
          </w:p>
        </w:tc>
      </w:tr>
    </w:tbl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F78">
        <w:trPr>
          <w:trHeight w:val="1"/>
          <w:jc w:val="center"/>
        </w:trPr>
        <w:tc>
          <w:tcPr>
            <w:tcW w:w="934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Таблица 3. events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Название поля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Тип данных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Описание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Уникальный идентификатор мероприятия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Название мероприятия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descr</w:t>
            </w:r>
            <w:r>
              <w:rPr>
                <w:rStyle w:val="1"/>
                <w:rFonts w:ascii="Aptos" w:eastAsia="Aptos" w:hAnsi="Aptos" w:cs="Aptos"/>
                <w:sz w:val="28"/>
                <w:szCs w:val="28"/>
              </w:rPr>
              <w:t>iption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Описание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start_time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Дата и время начала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end_time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Дата и время окончания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table_id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 xml:space="preserve"> таблицы, которой принадлежит (внешний ключ)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creator_id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пользователя создателя </w:t>
            </w: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(внешний ключ)</w:t>
            </w:r>
          </w:p>
        </w:tc>
      </w:tr>
      <w:tr w:rsidR="00894F78">
        <w:trPr>
          <w:trHeight w:val="1"/>
          <w:jc w:val="center"/>
        </w:trPr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94F78" w:rsidRDefault="00EF319E">
            <w:pPr>
              <w:pStyle w:val="10"/>
              <w:spacing w:after="0" w:line="100" w:lineRule="atLeast"/>
              <w:jc w:val="center"/>
            </w:pPr>
            <w:r w:rsidRPr="00EF319E">
              <w:rPr>
                <w:rStyle w:val="1"/>
                <w:rFonts w:ascii="Times New Roman" w:eastAsia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jc w:val="both"/>
      </w:pPr>
      <w:r w:rsidRPr="00EF319E">
        <w:rPr>
          <w:rFonts w:ascii="Times New Roman" w:eastAsia="Times New Roman" w:hAnsi="Times New Roman" w:cs="Times New Roman"/>
          <w:sz w:val="28"/>
          <w:szCs w:val="28"/>
          <w:lang w:val="en-US"/>
        </w:rPr>
        <w:t>3.3. Архитектура приложения</w:t>
      </w:r>
    </w:p>
    <w:p w:rsidR="00894F78" w:rsidRDefault="00EF319E">
      <w:pPr>
        <w:pStyle w:val="10"/>
        <w:jc w:val="both"/>
        <w:rPr>
          <w:rFonts w:ascii="Times New Roman" w:eastAsia="Times New Roman" w:hAnsi="Times New Roman" w:cs="Times New Roman"/>
          <w:sz w:val="28"/>
        </w:rPr>
      </w:pPr>
      <w:r>
        <w:pict w14:anchorId="641FC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294.75pt" filled="t">
            <v:fill color2="black"/>
            <v:imagedata r:id="rId7" o:title=""/>
          </v:shape>
        </w:pict>
      </w:r>
      <w:r>
        <w:rPr>
          <w:rStyle w:val="1"/>
          <w:rFonts w:ascii="Times New Roman" w:eastAsia="Times New Roman" w:hAnsi="Times New Roman" w:cs="Times New Roman"/>
          <w:sz w:val="28"/>
        </w:rPr>
        <w:br/>
      </w:r>
    </w:p>
    <w:p w:rsidR="00894F78" w:rsidRDefault="00894F78">
      <w:pPr>
        <w:pStyle w:val="10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На скриншоте, представленном на рисунке 1, сделанном в среде разработки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, изображена структура приложения:</w:t>
      </w:r>
    </w:p>
    <w:p w:rsidR="00894F78" w:rsidRDefault="00894F78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models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находятся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ORM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модели для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таблиц базы данных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базы данных и создание новых сессий происходит через обращение к функциям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session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В папке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instance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находится сама база данных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В папке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routs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пользовательский и основной руты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static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static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файлы 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соответственно</w:t>
      </w:r>
    </w:p>
    <w:p w:rsidR="00894F78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templates - все HTML шаблоны страниц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содержит функцию, собирающую итоговое приложение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config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содержит конфиг класс, содержащий некоторые параметры приложения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extensions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в нем создается объект класса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LoginManager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для передачи в функ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цию создания приложения, а так же содержится вспомогательная функция для автоматического создания админа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pyproject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файл с общей информацией о проекте</w:t>
      </w:r>
    </w:p>
    <w:p w:rsidR="00894F78" w:rsidRPr="00EF319E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requirements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–-файл со всеми зависимостями проекта</w:t>
      </w:r>
    </w:p>
    <w:p w:rsidR="00894F78" w:rsidRDefault="00EF319E">
      <w:pPr>
        <w:pStyle w:val="10"/>
        <w:numPr>
          <w:ilvl w:val="0"/>
          <w:numId w:val="12"/>
        </w:numPr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 - файл для запуска приложения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Приложени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е имеет два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Blueprint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роута - для методов, связанных с пользователями и методов, используемых сервером по запросу пользователей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Маршруты ветки пользователя:</w:t>
      </w:r>
    </w:p>
    <w:p w:rsidR="00894F78" w:rsidRDefault="00EF319E">
      <w:pPr>
        <w:pStyle w:val="10"/>
        <w:numPr>
          <w:ilvl w:val="0"/>
          <w:numId w:val="13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/login</w:t>
      </w:r>
    </w:p>
    <w:p w:rsidR="00894F78" w:rsidRDefault="00EF319E">
      <w:pPr>
        <w:pStyle w:val="10"/>
        <w:numPr>
          <w:ilvl w:val="0"/>
          <w:numId w:val="13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/register</w:t>
      </w:r>
    </w:p>
    <w:p w:rsidR="00894F78" w:rsidRDefault="00EF319E">
      <w:pPr>
        <w:pStyle w:val="10"/>
        <w:numPr>
          <w:ilvl w:val="0"/>
          <w:numId w:val="13"/>
        </w:numPr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/logout</w:t>
      </w:r>
    </w:p>
    <w:p w:rsidR="00894F78" w:rsidRDefault="00894F78">
      <w:pPr>
        <w:pStyle w:val="10"/>
        <w:ind w:left="142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Маршруты основной ветки:</w:t>
      </w:r>
    </w:p>
    <w:p w:rsidR="00894F78" w:rsidRDefault="00EF319E">
      <w:pPr>
        <w:pStyle w:val="10"/>
        <w:numPr>
          <w:ilvl w:val="0"/>
          <w:numId w:val="14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 - главная страница</w:t>
      </w:r>
    </w:p>
    <w:p w:rsidR="00894F78" w:rsidRDefault="00EF319E">
      <w:pPr>
        <w:pStyle w:val="10"/>
        <w:numPr>
          <w:ilvl w:val="0"/>
          <w:numId w:val="14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/calendar/&lt;id&gt; - от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крытие определенного календаря</w:t>
      </w:r>
    </w:p>
    <w:p w:rsidR="00894F78" w:rsidRDefault="00EF319E">
      <w:pPr>
        <w:pStyle w:val="10"/>
        <w:numPr>
          <w:ilvl w:val="0"/>
          <w:numId w:val="14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POST/api/tables</w:t>
      </w:r>
    </w:p>
    <w:p w:rsidR="00894F78" w:rsidRDefault="00EF319E">
      <w:pPr>
        <w:pStyle w:val="10"/>
        <w:numPr>
          <w:ilvl w:val="0"/>
          <w:numId w:val="14"/>
        </w:numPr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 /api/tables</w:t>
      </w:r>
    </w:p>
    <w:p w:rsidR="00894F78" w:rsidRDefault="00EF319E">
      <w:pPr>
        <w:pStyle w:val="10"/>
        <w:numPr>
          <w:ilvl w:val="0"/>
          <w:numId w:val="14"/>
        </w:numPr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 api/events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API: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приложения построено на принципах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RESTful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-архитектуры и использует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-формат для обмена данными между клиентом и сервером. Все конечные точки возвращают структурированные ответы с полем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success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, указывающим на успешность операции. </w:t>
      </w:r>
    </w:p>
    <w:p w:rsidR="00894F78" w:rsidRPr="00EF319E" w:rsidRDefault="00EF319E">
      <w:pPr>
        <w:pStyle w:val="10"/>
        <w:numPr>
          <w:ilvl w:val="0"/>
          <w:numId w:val="15"/>
        </w:numPr>
        <w:tabs>
          <w:tab w:val="left" w:pos="720"/>
        </w:tabs>
        <w:ind w:left="720" w:firstLine="709"/>
        <w:jc w:val="both"/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tables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метод предназначен для создания новой таблицы-планировщика через модальное окно на главной странице.</w:t>
      </w:r>
    </w:p>
    <w:p w:rsidR="00894F78" w:rsidRDefault="00EF319E">
      <w:pPr>
        <w:pStyle w:val="10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Логика работы:</w:t>
      </w:r>
    </w:p>
    <w:p w:rsidR="00894F78" w:rsidRDefault="00EF319E">
      <w:pPr>
        <w:pStyle w:val="10"/>
        <w:numPr>
          <w:ilvl w:val="0"/>
          <w:numId w:val="16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Проверка аутентификации пользователя</w:t>
      </w:r>
    </w:p>
    <w:p w:rsidR="00894F78" w:rsidRPr="00EF319E" w:rsidRDefault="00EF319E">
      <w:pPr>
        <w:pStyle w:val="10"/>
        <w:numPr>
          <w:ilvl w:val="0"/>
          <w:numId w:val="16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Валидация полученных данных (название и описание таблицы)</w:t>
      </w:r>
    </w:p>
    <w:p w:rsidR="00894F78" w:rsidRDefault="00EF319E">
      <w:pPr>
        <w:pStyle w:val="10"/>
        <w:numPr>
          <w:ilvl w:val="0"/>
          <w:numId w:val="16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Создание новой записи в tables</w:t>
      </w:r>
    </w:p>
    <w:p w:rsidR="00894F78" w:rsidRDefault="00EF319E">
      <w:pPr>
        <w:pStyle w:val="10"/>
        <w:numPr>
          <w:ilvl w:val="0"/>
          <w:numId w:val="16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Возврат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со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зданной таблицы для последующего использования</w:t>
      </w:r>
    </w:p>
    <w:p w:rsidR="00894F78" w:rsidRDefault="00894F78">
      <w:pPr>
        <w:pStyle w:val="10"/>
        <w:ind w:left="360"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numPr>
          <w:ilvl w:val="0"/>
          <w:numId w:val="17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tables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метод для получения информации о таблице по ее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</w:p>
    <w:p w:rsidR="00894F78" w:rsidRDefault="00EF319E">
      <w:pPr>
        <w:pStyle w:val="10"/>
        <w:ind w:left="36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Логика работы:</w:t>
      </w:r>
    </w:p>
    <w:p w:rsidR="00894F78" w:rsidRDefault="00EF319E">
      <w:pPr>
        <w:pStyle w:val="10"/>
        <w:numPr>
          <w:ilvl w:val="0"/>
          <w:numId w:val="18"/>
        </w:numPr>
        <w:tabs>
          <w:tab w:val="left" w:pos="720"/>
        </w:tabs>
        <w:ind w:left="720" w:firstLine="709"/>
        <w:jc w:val="both"/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Извлечение</w:t>
      </w:r>
      <w:r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получение id</w:t>
      </w:r>
    </w:p>
    <w:p w:rsidR="00894F78" w:rsidRPr="00EF319E" w:rsidRDefault="00EF319E">
      <w:pPr>
        <w:pStyle w:val="10"/>
        <w:numPr>
          <w:ilvl w:val="0"/>
          <w:numId w:val="1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Поиск</w:t>
      </w:r>
      <w:r w:rsidRPr="00EF319E"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таблицы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- запрос к базе данных по переданному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id</w:t>
      </w:r>
    </w:p>
    <w:p w:rsidR="00894F78" w:rsidRPr="00EF319E" w:rsidRDefault="00EF319E">
      <w:pPr>
        <w:pStyle w:val="10"/>
        <w:numPr>
          <w:ilvl w:val="0"/>
          <w:numId w:val="1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Проверка существования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- если таблица не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найдена, возвращается ошибка 404</w:t>
      </w:r>
    </w:p>
    <w:p w:rsidR="00894F78" w:rsidRDefault="00EF319E">
      <w:pPr>
        <w:pStyle w:val="10"/>
        <w:numPr>
          <w:ilvl w:val="0"/>
          <w:numId w:val="18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Формирование ответа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 возврат названия таблицы в структурированном формате</w:t>
      </w:r>
    </w:p>
    <w:p w:rsidR="00894F78" w:rsidRDefault="00894F78">
      <w:pPr>
        <w:pStyle w:val="10"/>
        <w:ind w:left="360"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numPr>
          <w:ilvl w:val="0"/>
          <w:numId w:val="19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events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- метод обрабатывает создание нового мероприятия через модальное окно в календаре.</w:t>
      </w:r>
    </w:p>
    <w:p w:rsidR="00894F78" w:rsidRDefault="00EF319E">
      <w:pPr>
        <w:pStyle w:val="10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Логика работы:</w:t>
      </w:r>
    </w:p>
    <w:p w:rsidR="00894F78" w:rsidRPr="00EF319E" w:rsidRDefault="00EF319E">
      <w:pPr>
        <w:pStyle w:val="10"/>
        <w:numPr>
          <w:ilvl w:val="0"/>
          <w:numId w:val="20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Парсинг данных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- преобразование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строковых дат и времени в объекты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datetime</w:t>
      </w:r>
    </w:p>
    <w:p w:rsidR="00894F78" w:rsidRPr="00EF319E" w:rsidRDefault="00EF319E">
      <w:pPr>
        <w:pStyle w:val="10"/>
        <w:numPr>
          <w:ilvl w:val="0"/>
          <w:numId w:val="20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Расчёт времени окончания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 на основе выбранной длительности</w:t>
      </w:r>
    </w:p>
    <w:p w:rsidR="00894F78" w:rsidRPr="00EF319E" w:rsidRDefault="00EF319E">
      <w:pPr>
        <w:pStyle w:val="10"/>
        <w:numPr>
          <w:ilvl w:val="0"/>
          <w:numId w:val="20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Создание записи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 сохранение мероприятия в базе данных</w:t>
      </w:r>
    </w:p>
    <w:p w:rsidR="00894F78" w:rsidRDefault="00EF319E">
      <w:pPr>
        <w:pStyle w:val="10"/>
        <w:numPr>
          <w:ilvl w:val="0"/>
          <w:numId w:val="20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 проверка корректности всех обязательных полей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4. Общие тестирование и отладка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4.1. Фу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нкциональное тестирование</w:t>
      </w:r>
    </w:p>
    <w:p w:rsidR="00894F78" w:rsidRDefault="00EF319E">
      <w:pPr>
        <w:pStyle w:val="10"/>
        <w:numPr>
          <w:ilvl w:val="0"/>
          <w:numId w:val="2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Тестирование аутентификации: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Регистрация с корректными данными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Регистрация с дублирующимся email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Вход с верными/неверными данными</w:t>
      </w:r>
    </w:p>
    <w:p w:rsidR="00894F78" w:rsidRPr="00EF319E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Доступ к защищенным маршрутам без авторизации</w:t>
      </w:r>
    </w:p>
    <w:p w:rsidR="00894F78" w:rsidRDefault="00EF319E">
      <w:pPr>
        <w:pStyle w:val="10"/>
        <w:numPr>
          <w:ilvl w:val="0"/>
          <w:numId w:val="2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Тестирование создания мероприятий: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Создание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корректными данными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Попытка создания с пересечением времени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Создание с недостаточными данными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Проверка отображения в календаре</w:t>
      </w:r>
    </w:p>
    <w:p w:rsidR="00894F78" w:rsidRDefault="00EF319E">
      <w:pPr>
        <w:pStyle w:val="10"/>
        <w:numPr>
          <w:ilvl w:val="0"/>
          <w:numId w:val="21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Тестирование навигации: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Переключение между неделями</w:t>
      </w:r>
    </w:p>
    <w:p w:rsidR="00894F78" w:rsidRDefault="00EF319E">
      <w:pPr>
        <w:pStyle w:val="10"/>
        <w:numPr>
          <w:ilvl w:val="0"/>
          <w:numId w:val="21"/>
        </w:numPr>
        <w:ind w:left="144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Кнопка «Сегодня»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4.2. Интеграционное тестирование</w:t>
      </w:r>
    </w:p>
    <w:p w:rsidR="00894F78" w:rsidRPr="00EF319E" w:rsidRDefault="00EF319E">
      <w:pPr>
        <w:pStyle w:val="10"/>
        <w:numPr>
          <w:ilvl w:val="0"/>
          <w:numId w:val="2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фронтенда и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бэкенда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p w:rsidR="00894F78" w:rsidRPr="00EF319E" w:rsidRDefault="00EF319E">
      <w:pPr>
        <w:pStyle w:val="10"/>
        <w:numPr>
          <w:ilvl w:val="0"/>
          <w:numId w:val="2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передачи данных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</w:p>
    <w:p w:rsidR="00894F78" w:rsidRDefault="00EF319E">
      <w:pPr>
        <w:pStyle w:val="10"/>
        <w:numPr>
          <w:ilvl w:val="0"/>
          <w:numId w:val="22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Обработка ошибок сети и сервера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4.3. Тестирование удобства использования</w:t>
      </w:r>
    </w:p>
    <w:p w:rsidR="00894F78" w:rsidRDefault="00EF319E">
      <w:pPr>
        <w:pStyle w:val="10"/>
        <w:numPr>
          <w:ilvl w:val="0"/>
          <w:numId w:val="23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Интуитивность интерфейса</w:t>
      </w:r>
    </w:p>
    <w:p w:rsidR="00894F78" w:rsidRDefault="00EF319E">
      <w:pPr>
        <w:pStyle w:val="10"/>
        <w:numPr>
          <w:ilvl w:val="0"/>
          <w:numId w:val="23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Скорость отклика приложения</w:t>
      </w:r>
    </w:p>
    <w:p w:rsidR="00894F78" w:rsidRDefault="00EF319E">
      <w:pPr>
        <w:pStyle w:val="10"/>
        <w:numPr>
          <w:ilvl w:val="0"/>
          <w:numId w:val="23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Адаптивность под разные размеры экранов</w:t>
      </w:r>
    </w:p>
    <w:p w:rsidR="00894F78" w:rsidRDefault="00894F78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5. Планы по доработке</w:t>
      </w:r>
    </w:p>
    <w:p w:rsidR="00894F78" w:rsidRPr="00EF319E" w:rsidRDefault="00EF319E">
      <w:pPr>
        <w:pStyle w:val="10"/>
        <w:numPr>
          <w:ilvl w:val="0"/>
          <w:numId w:val="24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Реализация системы уведомлений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/браузерные)</w:t>
      </w:r>
    </w:p>
    <w:p w:rsidR="00894F78" w:rsidRDefault="00EF319E">
      <w:pPr>
        <w:pStyle w:val="10"/>
        <w:numPr>
          <w:ilvl w:val="0"/>
          <w:numId w:val="24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Добавление возможности повторяющихся мероприятий</w:t>
      </w:r>
    </w:p>
    <w:p w:rsidR="00894F78" w:rsidRDefault="00EF319E">
      <w:pPr>
        <w:pStyle w:val="10"/>
        <w:numPr>
          <w:ilvl w:val="0"/>
          <w:numId w:val="24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color w:val="0070C0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Экспорт расписания в форматы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iCal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Calendar</w:t>
      </w:r>
    </w:p>
    <w:p w:rsidR="00894F78" w:rsidRDefault="00894F78">
      <w:pPr>
        <w:pStyle w:val="10"/>
        <w:ind w:firstLine="709"/>
        <w:jc w:val="both"/>
        <w:rPr>
          <w:rFonts w:ascii="Times New Roman" w:eastAsia="Times New Roman" w:hAnsi="Times New Roman" w:cs="Times New Roman"/>
          <w:color w:val="0070C0"/>
          <w:sz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94F78" w:rsidRPr="00EF319E" w:rsidRDefault="00EF319E">
      <w:pPr>
        <w:pStyle w:val="10"/>
        <w:ind w:firstLine="709"/>
        <w:jc w:val="center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</w:p>
    <w:p w:rsidR="00894F78" w:rsidRPr="00EF319E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В ходе выполнения проектно-исследовательской работы была достигнута основная цель - разработано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и реализовано многофункциональное веб-приложение для планирования мероприятий «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Dayfall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». Код проекта находится в открытом доступе на платформе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по ссылке </w:t>
      </w:r>
      <w:hyperlink r:id="rId8" w:anchor="_blank" w:history="1">
        <w:r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  <w:lang w:val="en-US"/>
          </w:rPr>
          <w:t>github</w:t>
        </w:r>
        <w:r w:rsidRPr="00EF319E"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  <w:lang w:val="en-US"/>
          </w:rPr>
          <w:t>com</w:t>
        </w:r>
        <w:r w:rsidRPr="00EF319E"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  <w:lang w:val="en-US"/>
          </w:rPr>
          <w:t>Profik</w:t>
        </w:r>
        <w:r w:rsidRPr="00EF319E"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</w:rPr>
          <w:t>325/</w:t>
        </w:r>
        <w:r>
          <w:rPr>
            <w:rStyle w:val="1"/>
            <w:rFonts w:ascii="Times New Roman" w:eastAsia="Times New Roman" w:hAnsi="Times New Roman" w:cs="Times New Roman"/>
            <w:sz w:val="28"/>
            <w:szCs w:val="28"/>
            <w:u w:val="single"/>
            <w:lang w:val="en-US"/>
          </w:rPr>
          <w:t>Dayfall</w:t>
        </w:r>
      </w:hyperlink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Все ключевые задачи выполнены:</w:t>
      </w:r>
    </w:p>
    <w:p w:rsidR="00894F78" w:rsidRPr="00EF319E" w:rsidRDefault="00EF319E">
      <w:pPr>
        <w:pStyle w:val="10"/>
        <w:numPr>
          <w:ilvl w:val="0"/>
          <w:numId w:val="25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Создан полноценный пользовательский интерфейс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с учётом современных требований 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</w:p>
    <w:p w:rsidR="00894F78" w:rsidRPr="00EF319E" w:rsidRDefault="00EF319E">
      <w:pPr>
        <w:pStyle w:val="10"/>
        <w:numPr>
          <w:ilvl w:val="0"/>
          <w:numId w:val="25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Построена серверная архитектура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на базе микрофреймворка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</w:p>
    <w:p w:rsidR="00894F78" w:rsidRPr="00EF319E" w:rsidRDefault="00EF319E">
      <w:pPr>
        <w:pStyle w:val="10"/>
        <w:numPr>
          <w:ilvl w:val="0"/>
          <w:numId w:val="25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Успешно решена ключевая техническая задача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- обеспечение синхронизации 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данных между клиентом и сервером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-запросы с валидацией на стороне сервера.</w:t>
      </w:r>
    </w:p>
    <w:p w:rsidR="00894F78" w:rsidRPr="00EF319E" w:rsidRDefault="00EF319E">
      <w:pPr>
        <w:pStyle w:val="10"/>
        <w:numPr>
          <w:ilvl w:val="0"/>
          <w:numId w:val="25"/>
        </w:numPr>
        <w:tabs>
          <w:tab w:val="left" w:pos="720"/>
        </w:tabs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Обеспечена стабильная работа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через комплексное тестирование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Проект продемонстрировал эффективность выбранного технологического стека для создания современных ве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б-приложений. Разработанное решение обладает масштабируемой архитектурой и готово к дальнейшему расширению функциональности.</w:t>
      </w:r>
    </w:p>
    <w:p w:rsidR="00894F78" w:rsidRDefault="00894F78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:rsidR="00894F78" w:rsidRDefault="00EF319E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Разработанное веб-приложение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Dayfall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» успешно решает актуальную задачу организации времени, предлагая пользователям интуити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вный инструмент для планирования мероприятий. Проект демонстрирует практическое применение современных веб-технологий - от проектирования интерфейса на чистом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до построения серверной логики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фреймворка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 и реляционной базы данных. В результате был создан не просто рабочий прототип, а целостный продукт, отличающийся стабильностью, адаптивностью и эстетически продуманным дизайном, который формирует запоминающийся пользовательский опыт. </w:t>
      </w:r>
    </w:p>
    <w:p w:rsidR="00894F78" w:rsidRDefault="00894F78">
      <w:pPr>
        <w:pStyle w:val="1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94F78" w:rsidRPr="00EF319E" w:rsidRDefault="00EF319E">
      <w:pPr>
        <w:pStyle w:val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894F78" w:rsidRPr="00EF319E" w:rsidRDefault="00EF319E">
      <w:pPr>
        <w:pStyle w:val="10"/>
        <w:spacing w:line="256" w:lineRule="auto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>атали Никулина «Цвет в дизайне. Как остаться в памяти у клиента» - М.: Бомбора, 2022.</w:t>
      </w:r>
    </w:p>
    <w:p w:rsidR="00894F78" w:rsidRPr="00EF319E" w:rsidRDefault="00EF319E">
      <w:pPr>
        <w:pStyle w:val="10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EF319E">
        <w:rPr>
          <w:rStyle w:val="1"/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hyperlink r:id="rId9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flask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palletsprojects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en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stable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</w:hyperlink>
    </w:p>
    <w:p w:rsidR="00894F78" w:rsidRPr="00EF319E" w:rsidRDefault="00EF319E">
      <w:pPr>
        <w:pStyle w:val="10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Примеры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>-приложений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10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github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pallets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flask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tree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main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examples</w:t>
        </w:r>
      </w:hyperlink>
    </w:p>
    <w:p w:rsidR="00894F78" w:rsidRPr="00EF319E" w:rsidRDefault="00EF319E">
      <w:pPr>
        <w:pStyle w:val="10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SQLAlchemy 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- </w:t>
      </w:r>
      <w:hyperlink r:id="rId11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docs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sqlalchemy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org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</w:hyperlink>
    </w:p>
    <w:p w:rsidR="00894F78" w:rsidRPr="00EF319E" w:rsidRDefault="00EF319E">
      <w:pPr>
        <w:pStyle w:val="10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Справочник по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12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developer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mozilla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org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ru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docs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Web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JavaScript</w:t>
        </w:r>
      </w:hyperlink>
    </w:p>
    <w:p w:rsidR="00894F78" w:rsidRPr="00EF319E" w:rsidRDefault="00EF319E">
      <w:pPr>
        <w:pStyle w:val="10"/>
        <w:jc w:val="both"/>
        <w:rPr>
          <w:rStyle w:val="1"/>
          <w:rFonts w:ascii="Times New Roman" w:eastAsia="Times New Roman" w:hAnsi="Times New Roman" w:cs="Times New Roman"/>
          <w:sz w:val="28"/>
          <w:szCs w:val="28"/>
        </w:rPr>
      </w:pP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Принципы проектирования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RESTful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13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restfulapi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net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</w:hyperlink>
    </w:p>
    <w:p w:rsidR="00894F78" w:rsidRPr="00EF319E" w:rsidRDefault="00EF319E">
      <w:pPr>
        <w:pStyle w:val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Статьи и руководства по современному </w:t>
      </w:r>
      <w:r>
        <w:rPr>
          <w:rStyle w:val="1"/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Style w:val="1"/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14" w:anchor="_blank" w:history="1"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https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://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css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-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tricks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.</w:t>
        </w:r>
        <w:r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  <w:r w:rsidRPr="00EF319E">
          <w:rPr>
            <w:rStyle w:val="1"/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/</w:t>
        </w:r>
      </w:hyperlink>
    </w:p>
    <w:p w:rsidR="00894F78" w:rsidRDefault="00EF319E">
      <w:pPr>
        <w:pStyle w:val="10"/>
        <w:spacing w:line="256" w:lineRule="auto"/>
        <w:rPr>
          <w:rFonts w:ascii="Times New Roman" w:eastAsia="Times New Roman" w:hAnsi="Times New Roman" w:cs="Times New Roman"/>
          <w:sz w:val="28"/>
        </w:rPr>
      </w:pPr>
      <w:r w:rsidRPr="00EF319E">
        <w:rPr>
          <w:rFonts w:ascii="Times New Roman" w:eastAsia="Times New Roman" w:hAnsi="Times New Roman" w:cs="Times New Roman"/>
          <w:sz w:val="28"/>
          <w:szCs w:val="28"/>
        </w:rPr>
        <w:t>Эрик Мейер, Эстель Вейль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EF319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Карманный справочник» - СПб.: Диалектика, 2019.</w:t>
      </w: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p w:rsidR="00894F78" w:rsidRDefault="00894F78">
      <w:pPr>
        <w:pStyle w:val="10"/>
        <w:rPr>
          <w:rFonts w:ascii="Times New Roman" w:eastAsia="Times New Roman" w:hAnsi="Times New Roman" w:cs="Times New Roman"/>
          <w:sz w:val="28"/>
        </w:rPr>
      </w:pPr>
    </w:p>
    <w:sectPr w:rsidR="00894F78">
      <w:footnotePr>
        <w:pos w:val="beneathTex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F78" w:rsidRDefault="00EF319E">
      <w:pPr>
        <w:spacing w:line="240" w:lineRule="auto"/>
      </w:pPr>
      <w:r>
        <w:separator/>
      </w:r>
    </w:p>
  </w:endnote>
  <w:endnote w:type="continuationSeparator" w:id="0">
    <w:p w:rsidR="00894F78" w:rsidRDefault="00EF3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Microsoft YaHei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F78" w:rsidRDefault="00EF319E">
      <w:pPr>
        <w:spacing w:after="0"/>
      </w:pPr>
      <w:r>
        <w:separator/>
      </w:r>
    </w:p>
  </w:footnote>
  <w:footnote w:type="continuationSeparator" w:id="0">
    <w:p w:rsidR="00894F78" w:rsidRDefault="00EF31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bullet"/>
      <w:lvlText w:val=""/>
      <w:lvlJc w:val="left"/>
      <w:pPr>
        <w:tabs>
          <w:tab w:val="left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4F78"/>
    <w:rsid w:val="00894F78"/>
    <w:rsid w:val="00EF319E"/>
    <w:rsid w:val="6AD4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157E11E1"/>
  <w15:docId w15:val="{93C21005-7D09-4BFF-A77D-40EE5CCB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6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7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6"/>
    <w:pPr>
      <w:spacing w:after="160" w:line="276" w:lineRule="auto"/>
    </w:pPr>
    <w:rPr>
      <w:rFonts w:ascii="Calibri" w:eastAsia="Yu Mincho" w:hAnsi="Calibri" w:cs="Arial"/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7"/>
    <w:rPr>
      <w:color w:val="000080"/>
      <w:u w:val="single"/>
    </w:rPr>
  </w:style>
  <w:style w:type="character" w:customStyle="1" w:styleId="1">
    <w:name w:val="Основной шрифт абзаца1"/>
    <w:uiPriority w:val="67"/>
  </w:style>
  <w:style w:type="paragraph" w:customStyle="1" w:styleId="10">
    <w:name w:val="Обычный1"/>
    <w:uiPriority w:val="68"/>
    <w:pPr>
      <w:suppressAutoHyphens/>
      <w:spacing w:after="160" w:line="276" w:lineRule="auto"/>
    </w:pPr>
    <w:rPr>
      <w:rFonts w:ascii="Calibri" w:eastAsia="Yu Mincho" w:hAnsi="Calibri" w:cs="Arial"/>
      <w:kern w:val="1"/>
      <w:sz w:val="24"/>
      <w:szCs w:val="24"/>
      <w:lang w:eastAsia="ar-SA"/>
    </w:rPr>
  </w:style>
  <w:style w:type="paragraph" w:customStyle="1" w:styleId="TableContents">
    <w:name w:val="Table Contents"/>
    <w:basedOn w:val="a"/>
    <w:uiPriority w:val="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fik325/Dayfall" TargetMode="External"/><Relationship Id="rId13" Type="http://schemas.openxmlformats.org/officeDocument/2006/relationships/hyperlink" Target="https://restfulapi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ru/docs/Web/JavaScrip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sqlalchemy.org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allets/flask/tree/main/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en/stable/" TargetMode="External"/><Relationship Id="rId14" Type="http://schemas.openxmlformats.org/officeDocument/2006/relationships/hyperlink" Target="https://css-tricks.com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maxda</dc:creator>
  <cp:lastModifiedBy>user</cp:lastModifiedBy>
  <cp:revision>2</cp:revision>
  <dcterms:created xsi:type="dcterms:W3CDTF">2026-04-16T10:12:00Z</dcterms:created>
  <dcterms:modified xsi:type="dcterms:W3CDTF">2026-04-16T11:31:00Z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01ADD6598FC34D12852C0C3199CBA54A_13</vt:lpwstr>
  </property>
</Properties>
</file>