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12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Kaspi.kz Shop API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Полная документация — Заказы (Orders)</w:t>
      </w:r>
    </w:p>
    <w:p>
      <w:pPr>
        <w:spacing w:before="0" w:after="72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Источник: guide.kaspi.kz/partner/ru/shop/api/orders</w:t>
      </w:r>
    </w:p>
    <w:p>
      <w:pPr>
        <w:pBdr>
          <w:bottom w:val="single" w:color="2E75B6" w:sz="3" w:space="1"/>
        </w:pBdr>
        <w:spacing w:before="300" w:after="300"/>
      </w:pPr>
    </w:p>
    <w:p>
      <w:pPr>
        <w:pStyle w:val="Heading1"/>
        <w:pBdr>
          <w:bottom w:val="single" w:color="2E75B6" w:sz="8" w:space="1"/>
        </w:pBdr>
        <w:spacing w:before="48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GET — Получение данных</w:t>
      </w:r>
    </w:p>
    <w:p>
      <w:pPr>
        <w:pBdr>
          <w:bottom w:val="single" w:color="DDDDDD" w:sz="2" w:space="1"/>
        </w:pBdr>
        <w:spacing w:before="360" w:after="100"/>
      </w:pPr>
      <w:r>
        <w:rPr>
          <w:rFonts w:ascii="Courier New" w:cs="Courier New" w:eastAsia="Courier New" w:hAnsi="Courier New"/>
          <w:b/>
          <w:bCs/>
          <w:color w:val="0070C0"/>
          <w:sz w:val="24"/>
          <w:szCs w:val="24"/>
        </w:rPr>
        <w:t xml:space="preserve">[GET]  </w:t>
      </w:r>
      <w:r>
        <w:rPr>
          <w:rFonts w:ascii="Arial" w:cs="Arial" w:eastAsia="Arial" w:hAnsi="Arial"/>
          <w:b/>
          <w:bCs/>
          <w:color w:val="7030A0"/>
          <w:sz w:val="26"/>
          <w:szCs w:val="26"/>
        </w:rPr>
        <w:t xml:space="preserve">Получить список моих заказов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Пример запроса</w:t>
      </w:r>
    </w:p>
    <w:p>
      <w:pPr>
        <w:pBdr>
          <w:top w:val="single" w:color="CCCCCC" w:sz="1"/>
          <w:left w:val="single" w:color="2E75B6" w:sz="10"/>
        </w:pBdr>
        <w:shd w:fill="F5F5F5" w:val="clear"/>
        <w:spacing w:before="4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GET https://kaspi.kz/shop/api/v2/orders?page[number]=0&amp;page[size]=20&amp;filter[orders][state]=NEW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&amp;filter[orders][creationDate][$ge]=1478736000000&amp;filter[orders][creationDate][$le]=1479945600000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&amp;filter[orders][status]=APPROVED_BY_BANK&amp;filter[orders][deliveryType]=PICKUP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&amp;filter[orders][signatureRequired]=false&amp;include[orders]=user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Content-Type: application/vnd.api+json</w:t>
      </w:r>
    </w:p>
    <w:p>
      <w:pPr>
        <w:pBdr>
          <w:bottom w:val="single" w:color="CCCCCC" w:sz="1"/>
          <w:left w:val="single" w:color="2E75B6" w:sz="10"/>
        </w:pBdr>
        <w:shd w:fill="F5F5F5" w:val="clear"/>
        <w:spacing w:before="0" w:after="4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X-Auth-Token: &lt;token&gt;</w:t>
      </w:r>
    </w:p>
    <w:p>
      <w:pPr>
        <w:spacing w:before="60" w:after="8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Параметры запроса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57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80000"/>
                <w:sz w:val="17"/>
                <w:szCs w:val="17"/>
              </w:rPr>
              <w:t xml:space="preserve">page[number]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Номер страницы с результатом запроса. Нумерация с 0. На одной странице максимум 100 заказов.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80000"/>
                <w:sz w:val="17"/>
                <w:szCs w:val="17"/>
              </w:rPr>
              <w:t xml:space="preserve">page[size]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Количество заказов на одной странице. Максимум — 100.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7"/>
                <w:szCs w:val="17"/>
              </w:rPr>
              <w:t xml:space="preserve">filter[orders][state]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enum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Фильтр по состоянию заказа.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Значения: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NEW — новый заказ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SIGN_REQUIRED — нужно подписать документы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PICKUP — самовывоз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DELIVERY — ваша доставка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KASPI_DELIVERY — Kaspi Доставка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ARCHIVE — архивный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7"/>
                <w:szCs w:val="17"/>
              </w:rPr>
              <w:t xml:space="preserve">filter[orders][creationDate][$ge]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timestamp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Начальная дата создания заказа (миллисекунды). Используется в паре с [$le].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7"/>
                <w:szCs w:val="17"/>
              </w:rPr>
              <w:t xml:space="preserve">filter[orders][creationDate][$le]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timestamp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Конечная дата создания заказа (миллисекунды).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7"/>
                <w:szCs w:val="17"/>
              </w:rPr>
              <w:t xml:space="preserve">filter[orders][status]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enum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Фильтр по статусу заказа.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Значения: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APPROVED_BY_BANK — ожидает принятия продавцом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ACCEPTED_BY_MERCHANT — принят продавцом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COMPLETED — завершён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CANCELLED — отменён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CANCELLING — в процессе отмены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KASPI_DELIVERY_RETURN_REQUESTED — ожидает возврата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RETURNED — возвращён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7"/>
                <w:szCs w:val="17"/>
              </w:rPr>
              <w:t xml:space="preserve">filter[orders][deliveryType]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enum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Фильтр по способу доставки. Не используется, если state = PICKUP.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Значения: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PICKUP — самовывоз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DELIVERY — доставка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7"/>
                <w:szCs w:val="17"/>
              </w:rPr>
              <w:t xml:space="preserve">filter[orders][signatureRequired]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boolean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Фильтр по необходимости подписания документов. Не используется если state = SIGN_REQUIRED.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Значения: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true — необходимо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false — не требуется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7"/>
                <w:szCs w:val="17"/>
              </w:rPr>
              <w:t xml:space="preserve">include[orders]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Дополнительные данные в ответе.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Значения: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user — включить информацию о покупателе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80000"/>
                <w:sz w:val="17"/>
                <w:szCs w:val="17"/>
              </w:rPr>
              <w:t xml:space="preserve">Content-Type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header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MIME-тип тела запроса. Значение: application/vnd.api+json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80000"/>
                <w:sz w:val="17"/>
                <w:szCs w:val="17"/>
              </w:rPr>
              <w:t xml:space="preserve">X-Auth-Token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header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Токен авторизации. Уникальный идентификатор для доступа к API. Генерируется в настройках кабинета продавца.</w:t>
            </w:r>
          </w:p>
        </w:tc>
      </w:tr>
    </w:tbl>
    <w:p>
      <w:pPr>
        <w:spacing w:before="120" w:after="8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Пример ответа</w:t>
      </w:r>
    </w:p>
    <w:p>
      <w:pPr>
        <w:pBdr>
          <w:top w:val="single" w:color="CCCCCC" w:sz="1"/>
          <w:left w:val="single" w:color="2E75B6" w:sz="10"/>
        </w:pBdr>
        <w:shd w:fill="F5F5F5" w:val="clear"/>
        <w:spacing w:before="4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{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"data": [{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"type": "orders", "id": "orderID",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"attributes": {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"customer": { "firstName": "Иван", "lastName": "Иванов", "cellPhone": "7xx0xxxxxx" },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"code": "ordercode", "totalPrice": 96045,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"deliveryMode": "DELIVERY_PICKUP", "paymentMode": "PAY_WITH_CREDIT",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"signatureRequired": false, "state": "PICKUP",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"creationDate": 1479470446241, "approvedByBankDate": 1479470451108,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"status": "ACCEPTED_BY_MERCHANT", "deliveryCost": 1000, "isImeiRequired": false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},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"relationships": {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"entries": { "links": { "related": "/v2/orders/orderID/entries" } },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"user": { "data": { "type": "customers", "id": "customerID" } }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}],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"included": [{ "type": "customers", "id": "customerID",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"attributes": { "firstName": "Иван", "lastName": "Иванов", "cellPhone": "7xx0xxxxxx" }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}],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"meta": { "pageCount": 1, "totalCount": 1 }</w:t>
      </w:r>
    </w:p>
    <w:p>
      <w:pPr>
        <w:pBdr>
          <w:bottom w:val="single" w:color="CCCCCC" w:sz="1"/>
          <w:left w:val="single" w:color="2E75B6" w:sz="10"/>
        </w:pBdr>
        <w:shd w:fill="F5F5F5" w:val="clear"/>
        <w:spacing w:before="0" w:after="4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before="60" w:after="8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Описание полей ответа (attributes)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57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7"/>
                <w:szCs w:val="17"/>
              </w:rPr>
              <w:t xml:space="preserve">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Уникальный идентификатор заказа (base64-encoded).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7"/>
                <w:szCs w:val="17"/>
              </w:rPr>
              <w:t xml:space="preserve">code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Номер заказа (человекочитаемый, например 20013004).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7"/>
                <w:szCs w:val="17"/>
              </w:rPr>
              <w:t xml:space="preserve">totalPrice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Общая сумма заказа в тенге (KZT).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7"/>
                <w:szCs w:val="17"/>
              </w:rPr>
              <w:t xml:space="preserve">customer.id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Уникальный идентификатор покупателя.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7"/>
                <w:szCs w:val="17"/>
              </w:rPr>
              <w:t xml:space="preserve">customer.firstName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Имя покупателя.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7"/>
                <w:szCs w:val="17"/>
              </w:rPr>
              <w:t xml:space="preserve">customer.lastName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Фамилия покупателя.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7"/>
                <w:szCs w:val="17"/>
              </w:rPr>
              <w:t xml:space="preserve">customer.cellPhone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Номер мобильного телефона покупателя в формате 7XXXXXXXXXX.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7"/>
                <w:szCs w:val="17"/>
              </w:rPr>
              <w:t xml:space="preserve">deliveryMode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enum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Способ доставки заказа.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Значения: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DELIVERY_LOCAL — по городу (Kaspi Доставка или силами продавца)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DELIVERY_PICKUP + isKaspiDelivery: true — доставка в Kaspi Postomat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DELIVERY_REGIONAL_TODOOR + isKaspiDelivery: true — Kaspi Доставка по области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DELIVERY_PICKUP + isKaspiDelivery: false — самовывоз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DELIVERY_REGIONAL_PICKUP — доставка до склада, покупатель забирает самовывозом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7"/>
                <w:szCs w:val="17"/>
              </w:rPr>
              <w:t xml:space="preserve">paymentMode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enum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Способ оплаты заказа.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Значения: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PAY_WITH_CREDIT — Кредит на Покупки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PREPAID — безналичная оплата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7"/>
                <w:szCs w:val="17"/>
              </w:rPr>
              <w:t xml:space="preserve">signatureRequired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boolean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Нужно ли покупателю подписать кредитный договор. true — необходимо, false — не нужно.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7"/>
                <w:szCs w:val="17"/>
              </w:rPr>
              <w:t xml:space="preserve">creditTerm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Срок Кредита на Покупки в месяцах. 0 — если заказ без кредита.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7"/>
                <w:szCs w:val="17"/>
              </w:rPr>
              <w:t xml:space="preserve">preOrder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boolean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Был ли оформлен заказ как предзаказ. true — да, false — нет.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7"/>
                <w:szCs w:val="17"/>
              </w:rPr>
              <w:t xml:space="preserve">state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enum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Текущее состояние заказа (этап жизненного цикла).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Значения: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NEW — новый, ожидает принятия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SIGN_REQUIRED — нужно подписать документы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PICKUP — готов к самовывозу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DELIVERY — передан на доставку силами продавца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KASPI_DELIVERY — передан на Kaspi Доставку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ARCHIVE — архивный (завершён или отменён)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7"/>
                <w:szCs w:val="17"/>
              </w:rPr>
              <w:t xml:space="preserve">status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enum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Текущий статус обработки заказа.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Значения: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APPROVED_BY_BANK — одобрен банком, продавец должен принять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ACCEPTED_BY_MERCHANT — принят продавцом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COMPLETED — успешно завершён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CANCELLED — отменён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CANCELLING — в процессе отмены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KASPI_DELIVERY_RETURN_REQUESTED — запрошен возврат через Kaspi Доставку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RETURN_ACCEPTED_BY_MERCHANT — возврат принят продавцом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RETURNED — возвращён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7"/>
                <w:szCs w:val="17"/>
              </w:rPr>
              <w:t xml:space="preserve">creationDate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timestamp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Дата создания заказа в миллисекундах (Unix timestamp × 1000).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7"/>
                <w:szCs w:val="17"/>
              </w:rPr>
              <w:t xml:space="preserve">approvedByBankDate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timestamp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Дата одобрения заказа банком в миллисекундах.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7"/>
                <w:szCs w:val="17"/>
              </w:rPr>
              <w:t xml:space="preserve">plannedDeliveryDate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timestamp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Планируемая дата доставки покупателю в миллисекундах.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7"/>
                <w:szCs w:val="17"/>
              </w:rPr>
              <w:t xml:space="preserve">reservationDate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timestamp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Дата доставки по предзаказу (резервированию) в миллисекундах.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7"/>
                <w:szCs w:val="17"/>
              </w:rPr>
              <w:t xml:space="preserve">deliveryCost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Стоимость доставки для покупателя в тенге.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7"/>
                <w:szCs w:val="17"/>
              </w:rPr>
              <w:t xml:space="preserve">deliveryCostForSeller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Стоимость доставки, которую оплачивает продавец в тенге.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7"/>
                <w:szCs w:val="17"/>
              </w:rPr>
              <w:t xml:space="preserve">isKaspiDelivery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boolean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Используется ли Kaspi Доставка для данного заказа.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7"/>
                <w:szCs w:val="17"/>
              </w:rPr>
              <w:t xml:space="preserve">isImeiRequired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boolean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Требуется ли указать IMEI-код товара. true — необходимо указать, false — не нужен.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7"/>
                <w:szCs w:val="17"/>
              </w:rPr>
              <w:t xml:space="preserve">express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boolean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Покупатель выбрал Express-доставку. true — да, false — нет.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7"/>
                <w:szCs w:val="17"/>
              </w:rPr>
              <w:t xml:space="preserve">returnedToWarehouse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boolean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Заказ возвращён в пункт приёма. true — да, false — нет.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7"/>
                <w:szCs w:val="17"/>
              </w:rPr>
              <w:t xml:space="preserve">deliveryAddress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object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Адрес доставки. Содержит: streetName (улица), streetNumber (номер дома), town (город), district (район), building (корпус), apartment (квартира), formattedAddress (полный адрес строкой), latitude (широта), longitude (долгота).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7"/>
                <w:szCs w:val="17"/>
              </w:rPr>
              <w:t xml:space="preserve">pickupPointId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Идентификатор пункта выдачи (Kaspi Postomat или склад продавца), откуда покупатель заберёт товар.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7"/>
                <w:szCs w:val="17"/>
              </w:rPr>
              <w:t xml:space="preserve">kaspiDelivery.waybill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Ссылка на файл накладной (PDF). Необходимо распечатать и прикрепить к заказу для Kaspi Доставки.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7"/>
                <w:szCs w:val="17"/>
              </w:rPr>
              <w:t xml:space="preserve">kaspiDelivery.waybillNumber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Номер накладной Kaspi Доставки.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7"/>
                <w:szCs w:val="17"/>
              </w:rPr>
              <w:t xml:space="preserve">kaspiDelivery.courierTransmissionDate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timestamp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Фактическая дата передачи заказа курьеру Kaspi Доставки в миллисекундах.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7"/>
                <w:szCs w:val="17"/>
              </w:rPr>
              <w:t xml:space="preserve">kaspiDelivery.courierTransmissionPlanningDate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timestamp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Планируемая дата передачи заказа курьеру Kaspi Доставки в миллисекундах.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7"/>
                <w:szCs w:val="17"/>
              </w:rPr>
              <w:t xml:space="preserve">meta.pageCount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Общее количество страниц в результате запроса.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7"/>
                <w:szCs w:val="17"/>
              </w:rPr>
              <w:t xml:space="preserve">meta.totalCount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Общее количество заказов, удовлетворяющих фильтру.</w:t>
            </w:r>
          </w:p>
        </w:tc>
      </w:tr>
    </w:tbl>
    <w:p>
      <w:pPr>
        <w:spacing w:before="160" w:after="80"/>
      </w:pPr>
    </w:p>
    <w:p>
      <w:pPr>
        <w:pBdr>
          <w:bottom w:val="single" w:color="DDDDDD" w:sz="2" w:space="1"/>
        </w:pBdr>
        <w:spacing w:before="360" w:after="100"/>
      </w:pPr>
      <w:r>
        <w:rPr>
          <w:rFonts w:ascii="Courier New" w:cs="Courier New" w:eastAsia="Courier New" w:hAnsi="Courier New"/>
          <w:b/>
          <w:bCs/>
          <w:color w:val="0070C0"/>
          <w:sz w:val="24"/>
          <w:szCs w:val="24"/>
        </w:rPr>
        <w:t xml:space="preserve">[GET]  </w:t>
      </w:r>
      <w:r>
        <w:rPr>
          <w:rFonts w:ascii="Arial" w:cs="Arial" w:eastAsia="Arial" w:hAnsi="Arial"/>
          <w:b/>
          <w:bCs/>
          <w:color w:val="7030A0"/>
          <w:sz w:val="26"/>
          <w:szCs w:val="26"/>
        </w:rPr>
        <w:t xml:space="preserve">Получить основную информацию о заказе по коду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Пример запроса</w:t>
      </w:r>
    </w:p>
    <w:p>
      <w:pPr>
        <w:pBdr>
          <w:top w:val="single" w:color="CCCCCC" w:sz="1"/>
          <w:left w:val="single" w:color="2E75B6" w:sz="10"/>
        </w:pBdr>
        <w:shd w:fill="F5F5F5" w:val="clear"/>
        <w:spacing w:before="4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GET https://kaspi.kz/shop/api/v2/orders?filter[orders][code]=ordercode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Content-Type: application/vnd.api+json</w:t>
      </w:r>
    </w:p>
    <w:p>
      <w:pPr>
        <w:pBdr>
          <w:bottom w:val="single" w:color="CCCCCC" w:sz="1"/>
          <w:left w:val="single" w:color="2E75B6" w:sz="10"/>
        </w:pBdr>
        <w:shd w:fill="F5F5F5" w:val="clear"/>
        <w:spacing w:before="0" w:after="4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X-Auth-Token: &lt;token&gt;</w:t>
      </w:r>
    </w:p>
    <w:p>
      <w:pPr>
        <w:spacing w:before="60" w:after="8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Параметры запроса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57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80000"/>
                <w:sz w:val="17"/>
                <w:szCs w:val="17"/>
              </w:rPr>
              <w:t xml:space="preserve">filter[orders][code]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Номер заказа (ordercode). Возвращает данные конкретного заказа по его номеру.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80000"/>
                <w:sz w:val="17"/>
                <w:szCs w:val="17"/>
              </w:rPr>
              <w:t xml:space="preserve">Content-Type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header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Всегда application/vnd.api+json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80000"/>
                <w:sz w:val="17"/>
                <w:szCs w:val="17"/>
              </w:rPr>
              <w:t xml:space="preserve">X-Auth-Token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header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Токен авторизации из кабинета продавца.</w:t>
            </w:r>
          </w:p>
        </w:tc>
      </w:tr>
    </w:tbl>
    <w:p>
      <w:pPr>
        <w:spacing w:before="80" w:after="8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Пример ответа</w:t>
      </w:r>
    </w:p>
    <w:p>
      <w:pPr>
        <w:pBdr>
          <w:top w:val="single" w:color="CCCCCC" w:sz="1"/>
          <w:left w:val="single" w:color="2E75B6" w:sz="10"/>
        </w:pBdr>
        <w:shd w:fill="F5F5F5" w:val="clear"/>
        <w:spacing w:before="4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{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"data": [{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"type": "orders", "id": "orderId",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"attributes": {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"code": "ordercode", "totalPrice": 4000.0,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"paymentMode": "PAY_WITH_CREDIT",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"plannedDeliveryDate": 1706896790999, "creationDate": 1706608613252,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"deliveryCostForSeller": 0.0, "isKaspiDelivery": false,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"deliveryMode": "DELIVERY_LOCAL",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"deliveryAddress": {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"streetName": "ул. Наурызбай батыра", "streetNumber": "154А",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"town": "Алматы", "district": null, "building": null, "apartment": null,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"formattedAddress": "Алматы, ул. Наурызбай батыра, 154А",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"latitude": 43.240013, "longitude": 76.938854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},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"signatureRequired": false, "creditTerm": 3, "preOrder": false,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"pickupPointId": "merchant_PP1", "state": "DELIVERY",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"approvedByBankDate": 1706608657792, "status": "ACCEPTED_BY_MERCHANT",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"customer": { "id": "customerId", "cellPhone": "77500000000", "firstName": "Иван", "lastName": "Иванов" }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}]</w:t>
      </w:r>
    </w:p>
    <w:p>
      <w:pPr>
        <w:pBdr>
          <w:bottom w:val="single" w:color="CCCCCC" w:sz="1"/>
          <w:left w:val="single" w:color="2E75B6" w:sz="10"/>
        </w:pBdr>
        <w:shd w:fill="F5F5F5" w:val="clear"/>
        <w:spacing w:before="0" w:after="4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before="80" w:after="80"/>
      </w:pPr>
    </w:p>
    <w:p>
      <w:pPr>
        <w:spacing w:before="60"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Описание полей ответа — см. таблицу выше (идентично GET /orders).</w:t>
      </w:r>
    </w:p>
    <w:p>
      <w:pPr>
        <w:spacing w:before="160" w:after="80"/>
      </w:pPr>
    </w:p>
    <w:p>
      <w:pPr>
        <w:pBdr>
          <w:bottom w:val="single" w:color="DDDDDD" w:sz="2" w:space="1"/>
        </w:pBdr>
        <w:spacing w:before="360" w:after="100"/>
      </w:pPr>
      <w:r>
        <w:rPr>
          <w:rFonts w:ascii="Courier New" w:cs="Courier New" w:eastAsia="Courier New" w:hAnsi="Courier New"/>
          <w:b/>
          <w:bCs/>
          <w:color w:val="0070C0"/>
          <w:sz w:val="24"/>
          <w:szCs w:val="24"/>
        </w:rPr>
        <w:t xml:space="preserve">[GET]  </w:t>
      </w:r>
      <w:r>
        <w:rPr>
          <w:rFonts w:ascii="Arial" w:cs="Arial" w:eastAsia="Arial" w:hAnsi="Arial"/>
          <w:b/>
          <w:bCs/>
          <w:color w:val="7030A0"/>
          <w:sz w:val="26"/>
          <w:szCs w:val="26"/>
        </w:rPr>
        <w:t xml:space="preserve">Получить информацию о товарах в заказе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Пример запроса</w:t>
      </w:r>
    </w:p>
    <w:p>
      <w:pPr>
        <w:pBdr>
          <w:top w:val="single" w:color="CCCCCC" w:sz="1"/>
          <w:left w:val="single" w:color="2E75B6" w:sz="10"/>
        </w:pBdr>
        <w:shd w:fill="F5F5F5" w:val="clear"/>
        <w:spacing w:before="4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GET https://kaspi.kz/shop/api/v2/orders/orderID/entries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Content-Type: application/vnd.api+json</w:t>
      </w:r>
    </w:p>
    <w:p>
      <w:pPr>
        <w:pBdr>
          <w:bottom w:val="single" w:color="CCCCCC" w:sz="1"/>
          <w:left w:val="single" w:color="2E75B6" w:sz="10"/>
        </w:pBdr>
        <w:shd w:fill="F5F5F5" w:val="clear"/>
        <w:spacing w:before="0" w:after="4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X-Auth-Token: &lt;token&gt;</w:t>
      </w:r>
    </w:p>
    <w:p>
      <w:pPr>
        <w:spacing w:before="60" w:after="8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Параметры запроса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57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80000"/>
                <w:sz w:val="17"/>
                <w:szCs w:val="17"/>
              </w:rPr>
              <w:t xml:space="preserve">orderID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path param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Уникальный идентификатор заказа. Берётся из поля id в ответе GET /orders.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80000"/>
                <w:sz w:val="17"/>
                <w:szCs w:val="17"/>
              </w:rPr>
              <w:t xml:space="preserve">Content-Type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header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Всегда application/vnd.api+json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80000"/>
                <w:sz w:val="17"/>
                <w:szCs w:val="17"/>
              </w:rPr>
              <w:t xml:space="preserve">X-Auth-Token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header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Токен авторизации.</w:t>
            </w:r>
          </w:p>
        </w:tc>
      </w:tr>
    </w:tbl>
    <w:p>
      <w:pPr>
        <w:spacing w:before="80" w:after="8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Пример ответа</w:t>
      </w:r>
    </w:p>
    <w:p>
      <w:pPr>
        <w:pBdr>
          <w:top w:val="single" w:color="CCCCCC" w:sz="1"/>
          <w:left w:val="single" w:color="2E75B6" w:sz="10"/>
        </w:pBdr>
        <w:shd w:fill="F5F5F5" w:val="clear"/>
        <w:spacing w:before="4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{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"data": [{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"type": "orderentries", "id": "orderentriesId",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"attributes": {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"unitType": "PIECES", "quantity": 2, "totalPrice": 4000.0,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"weight": 2000.0, "entryNumber": 0,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"category": { "code": "Master - Fruits", "title": "Фрукты" },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"deliveryCost": 500.0, "basePrice": 2000.0, "isImeiRequired": false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},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"relationships": {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"deliveryPointOfService": { "data": { "type": "pointofservices", "id": "pointofservicesId" } },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"product": { "data": { "type": "masterproducts", "id": "masterproductsId" } }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}],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"included": []</w:t>
      </w:r>
    </w:p>
    <w:p>
      <w:pPr>
        <w:pBdr>
          <w:bottom w:val="single" w:color="CCCCCC" w:sz="1"/>
          <w:left w:val="single" w:color="2E75B6" w:sz="10"/>
        </w:pBdr>
        <w:shd w:fill="F5F5F5" w:val="clear"/>
        <w:spacing w:before="0" w:after="4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before="60" w:after="8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Описание полей ответа (attributes)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57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7"/>
                <w:szCs w:val="17"/>
              </w:rPr>
              <w:t xml:space="preserve">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Уникальный идентификатор позиции товара в заказе (orderEntryId).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7"/>
                <w:szCs w:val="17"/>
              </w:rPr>
              <w:t xml:space="preserve">unitType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enum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Тип единицы измерения товара.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Значения: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PIECES — штучный товар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MEASURABLE — весовой товар (продаётся по весу)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MEASURABLE_PIECES — цельно-весовой (штучный с фиксированным весом)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7"/>
                <w:szCs w:val="17"/>
              </w:rPr>
              <w:t xml:space="preserve">quantity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Количество единиц данного товара в заказе.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7"/>
                <w:szCs w:val="17"/>
              </w:rPr>
              <w:t xml:space="preserve">totalPrice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Общая стоимость данной позиции (basePrice × quantity) в тенге.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7"/>
                <w:szCs w:val="17"/>
              </w:rPr>
              <w:t xml:space="preserve">weight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Вес товара в граммах. Заполняется только для весовых товаров.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7"/>
                <w:szCs w:val="17"/>
              </w:rPr>
              <w:t xml:space="preserve">entryNumber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Порядковый номер позиции в заказе (нумерация с 0).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7"/>
                <w:szCs w:val="17"/>
              </w:rPr>
              <w:t xml:space="preserve">category.code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Системный код категории товара (например, Master - Fruits).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7"/>
                <w:szCs w:val="17"/>
              </w:rPr>
              <w:t xml:space="preserve">category.title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Человекочитаемое название категории товара (например, Фрукты).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7"/>
                <w:szCs w:val="17"/>
              </w:rPr>
              <w:t xml:space="preserve">deliveryCost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Стоимость доставки для данной позиции заказа в тенге.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7"/>
                <w:szCs w:val="17"/>
              </w:rPr>
              <w:t xml:space="preserve">basePrice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Цена за единицу товара в тенге.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7"/>
                <w:szCs w:val="17"/>
              </w:rPr>
              <w:t xml:space="preserve">isImeiRequired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boolean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Требуется ли IMEI-код для данного товара. true — необходимо указать, false — не нужен.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7"/>
                <w:szCs w:val="17"/>
              </w:rPr>
              <w:t xml:space="preserve">relationships.product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relation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Ссылка на мастер-карточку товара (masterproducts). Используется для получения описания, характеристик и фото.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7"/>
                <w:szCs w:val="17"/>
              </w:rPr>
              <w:t xml:space="preserve">relationships.deliveryPointOfService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relation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Ссылка на склад/точку выдачи (pointofservices), с которого будет отправлен товар.</w:t>
            </w:r>
          </w:p>
        </w:tc>
      </w:tr>
    </w:tbl>
    <w:p>
      <w:pPr>
        <w:spacing w:before="160" w:after="80"/>
      </w:pPr>
    </w:p>
    <w:p>
      <w:pPr>
        <w:pBdr>
          <w:bottom w:val="single" w:color="DDDDDD" w:sz="2" w:space="1"/>
        </w:pBdr>
        <w:spacing w:before="360" w:after="100"/>
      </w:pPr>
      <w:r>
        <w:rPr>
          <w:rFonts w:ascii="Courier New" w:cs="Courier New" w:eastAsia="Courier New" w:hAnsi="Courier New"/>
          <w:b/>
          <w:bCs/>
          <w:color w:val="0070C0"/>
          <w:sz w:val="24"/>
          <w:szCs w:val="24"/>
        </w:rPr>
        <w:t xml:space="preserve">[GET]  </w:t>
      </w:r>
      <w:r>
        <w:rPr>
          <w:rFonts w:ascii="Arial" w:cs="Arial" w:eastAsia="Arial" w:hAnsi="Arial"/>
          <w:b/>
          <w:bCs/>
          <w:color w:val="7030A0"/>
          <w:sz w:val="26"/>
          <w:szCs w:val="26"/>
        </w:rPr>
        <w:t xml:space="preserve">Получить информацию об одном товаре в заказе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Пример запроса</w:t>
      </w:r>
    </w:p>
    <w:p>
      <w:pPr>
        <w:pBdr>
          <w:top w:val="single" w:color="CCCCCC" w:sz="1"/>
          <w:left w:val="single" w:color="2E75B6" w:sz="10"/>
        </w:pBdr>
        <w:shd w:fill="F5F5F5" w:val="clear"/>
        <w:spacing w:before="4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GET https://kaspi.kz/shop/api/v2/orderentries/orderentriesId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Content-Type: application/vnd.api+json</w:t>
      </w:r>
    </w:p>
    <w:p>
      <w:pPr>
        <w:pBdr>
          <w:bottom w:val="single" w:color="CCCCCC" w:sz="1"/>
          <w:left w:val="single" w:color="2E75B6" w:sz="10"/>
        </w:pBdr>
        <w:shd w:fill="F5F5F5" w:val="clear"/>
        <w:spacing w:before="0" w:after="4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X-Auth-Token: &lt;token&gt;</w:t>
      </w:r>
    </w:p>
    <w:p>
      <w:pPr>
        <w:spacing w:before="60" w:after="8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Параметры запроса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57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80000"/>
                <w:sz w:val="17"/>
                <w:szCs w:val="17"/>
              </w:rPr>
              <w:t xml:space="preserve">orderentriesId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path param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Уникальный идентификатор позиции товара в заказе. Берётся из поля id в ответе GET /orders/orderID/entries.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80000"/>
                <w:sz w:val="17"/>
                <w:szCs w:val="17"/>
              </w:rPr>
              <w:t xml:space="preserve">Content-Type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header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Всегда application/vnd.api+json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80000"/>
                <w:sz w:val="17"/>
                <w:szCs w:val="17"/>
              </w:rPr>
              <w:t xml:space="preserve">X-Auth-Token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header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Токен авторизации.</w:t>
            </w:r>
          </w:p>
        </w:tc>
      </w:tr>
    </w:tbl>
    <w:p>
      <w:pPr>
        <w:spacing w:before="80" w:after="80"/>
      </w:pPr>
    </w:p>
    <w:p>
      <w:pPr>
        <w:spacing w:before="60"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Описание полей ответа — идентично GET /orders/orderID/entries.</w:t>
      </w:r>
    </w:p>
    <w:p>
      <w:pPr>
        <w:spacing w:before="160" w:after="80"/>
      </w:pPr>
    </w:p>
    <w:p>
      <w:pPr>
        <w:pBdr>
          <w:bottom w:val="single" w:color="DDDDDD" w:sz="2" w:space="1"/>
        </w:pBdr>
        <w:spacing w:before="360" w:after="100"/>
      </w:pPr>
      <w:r>
        <w:rPr>
          <w:rFonts w:ascii="Courier New" w:cs="Courier New" w:eastAsia="Courier New" w:hAnsi="Courier New"/>
          <w:b/>
          <w:bCs/>
          <w:color w:val="0070C0"/>
          <w:sz w:val="24"/>
          <w:szCs w:val="24"/>
        </w:rPr>
        <w:t xml:space="preserve">[GET]  </w:t>
      </w:r>
      <w:r>
        <w:rPr>
          <w:rFonts w:ascii="Arial" w:cs="Arial" w:eastAsia="Arial" w:hAnsi="Arial"/>
          <w:b/>
          <w:bCs/>
          <w:color w:val="7030A0"/>
          <w:sz w:val="26"/>
          <w:szCs w:val="26"/>
        </w:rPr>
        <w:t xml:space="preserve">Получить описание товаров в заказе (с include product)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Пример запроса</w:t>
      </w:r>
    </w:p>
    <w:p>
      <w:pPr>
        <w:pBdr>
          <w:top w:val="single" w:color="CCCCCC" w:sz="1"/>
          <w:left w:val="single" w:color="2E75B6" w:sz="10"/>
        </w:pBdr>
        <w:shd w:fill="F5F5F5" w:val="clear"/>
        <w:spacing w:before="4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GET https://kaspi.kz/shop/api/v2/orders/orderID/entries?include[orderentries]=product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Content-Type: application/vnd.api+json</w:t>
      </w:r>
    </w:p>
    <w:p>
      <w:pPr>
        <w:pBdr>
          <w:bottom w:val="single" w:color="CCCCCC" w:sz="1"/>
          <w:left w:val="single" w:color="2E75B6" w:sz="10"/>
        </w:pBdr>
        <w:shd w:fill="F5F5F5" w:val="clear"/>
        <w:spacing w:before="0" w:after="4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X-Auth-Token: &lt;token&gt;</w:t>
      </w:r>
    </w:p>
    <w:p>
      <w:pPr>
        <w:spacing w:before="60" w:after="8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Параметры запроса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57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80000"/>
                <w:sz w:val="17"/>
                <w:szCs w:val="17"/>
              </w:rPr>
              <w:t xml:space="preserve">orderID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path param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Уникальный идентификатор заказа.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7"/>
                <w:szCs w:val="17"/>
              </w:rPr>
              <w:t xml:space="preserve">include[orderentries]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Дополнительные данные к позициям заказа.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Значения: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product — включить мастер-карточку товара (название, производитель)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80000"/>
                <w:sz w:val="17"/>
                <w:szCs w:val="17"/>
              </w:rPr>
              <w:t xml:space="preserve">Content-Type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header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Всегда application/vnd.api+json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80000"/>
                <w:sz w:val="17"/>
                <w:szCs w:val="17"/>
              </w:rPr>
              <w:t xml:space="preserve">X-Auth-Token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header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Токен авторизации.</w:t>
            </w:r>
          </w:p>
        </w:tc>
      </w:tr>
    </w:tbl>
    <w:p>
      <w:pPr>
        <w:spacing w:before="80" w:after="8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Пример ответа</w:t>
      </w:r>
    </w:p>
    <w:p>
      <w:pPr>
        <w:pBdr>
          <w:top w:val="single" w:color="CCCCCC" w:sz="1"/>
          <w:left w:val="single" w:color="2E75B6" w:sz="10"/>
        </w:pBdr>
        <w:shd w:fill="F5F5F5" w:val="clear"/>
        <w:spacing w:before="4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{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"data": [{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"type": "orderentries", "id": "orderentriesId",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"attributes": { "quantity": 1, "basePrice": 2000.0 },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"relationships": { "product": { "data": { "type": "masterproducts", "id": "masterproductsId" } } }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}],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"included": [{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"type": "masterproducts", "id": "masterproductsId",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"attributes": { "name": "Название товара", "manufacturer": "Производитель" }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}]</w:t>
      </w:r>
    </w:p>
    <w:p>
      <w:pPr>
        <w:pBdr>
          <w:bottom w:val="single" w:color="CCCCCC" w:sz="1"/>
          <w:left w:val="single" w:color="2E75B6" w:sz="10"/>
        </w:pBdr>
        <w:shd w:fill="F5F5F5" w:val="clear"/>
        <w:spacing w:before="0" w:after="4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before="160" w:after="80"/>
      </w:pPr>
    </w:p>
    <w:p>
      <w:pPr>
        <w:pBdr>
          <w:bottom w:val="single" w:color="DDDDDD" w:sz="2" w:space="1"/>
        </w:pBdr>
        <w:spacing w:before="360" w:after="100"/>
      </w:pPr>
      <w:r>
        <w:rPr>
          <w:rFonts w:ascii="Courier New" w:cs="Courier New" w:eastAsia="Courier New" w:hAnsi="Courier New"/>
          <w:b/>
          <w:bCs/>
          <w:color w:val="0070C0"/>
          <w:sz w:val="24"/>
          <w:szCs w:val="24"/>
        </w:rPr>
        <w:t xml:space="preserve">[GET]  </w:t>
      </w:r>
      <w:r>
        <w:rPr>
          <w:rFonts w:ascii="Arial" w:cs="Arial" w:eastAsia="Arial" w:hAnsi="Arial"/>
          <w:b/>
          <w:bCs/>
          <w:color w:val="7030A0"/>
          <w:sz w:val="26"/>
          <w:szCs w:val="26"/>
        </w:rPr>
        <w:t xml:space="preserve">Получить описание одного товара в заказе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Пример запроса</w:t>
      </w:r>
    </w:p>
    <w:p>
      <w:pPr>
        <w:pBdr>
          <w:top w:val="single" w:color="CCCCCC" w:sz="1"/>
          <w:left w:val="single" w:color="2E75B6" w:sz="10"/>
        </w:pBdr>
        <w:shd w:fill="F5F5F5" w:val="clear"/>
        <w:spacing w:before="4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GET https://kaspi.kz/shop/api/v2/orderentries/orderentriesId/product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Content-Type: application/vnd.api+json</w:t>
      </w:r>
    </w:p>
    <w:p>
      <w:pPr>
        <w:pBdr>
          <w:bottom w:val="single" w:color="CCCCCC" w:sz="1"/>
          <w:left w:val="single" w:color="2E75B6" w:sz="10"/>
        </w:pBdr>
        <w:shd w:fill="F5F5F5" w:val="clear"/>
        <w:spacing w:before="0" w:after="4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X-Auth-Token: &lt;token&gt;</w:t>
      </w:r>
    </w:p>
    <w:p>
      <w:pPr>
        <w:spacing w:before="60" w:after="8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Параметры запроса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57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80000"/>
                <w:sz w:val="17"/>
                <w:szCs w:val="17"/>
              </w:rPr>
              <w:t xml:space="preserve">orderentriesId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path param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Идентификатор позиции заказа. Из поля id в ответе GET /entries.</w:t>
            </w:r>
          </w:p>
        </w:tc>
      </w:tr>
    </w:tbl>
    <w:p>
      <w:pPr>
        <w:spacing w:before="80" w:after="8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Пример ответа</w:t>
      </w:r>
    </w:p>
    <w:p>
      <w:pPr>
        <w:pBdr>
          <w:top w:val="single" w:color="CCCCCC" w:sz="1"/>
          <w:left w:val="single" w:color="2E75B6" w:sz="10"/>
        </w:pBdr>
        <w:shd w:fill="F5F5F5" w:val="clear"/>
        <w:spacing w:before="4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{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"data": {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"type": "masterproducts", "id": "masterproductsId",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"attributes": { "name": "Название товара", "manufacturer": "Производитель", "code": "product_code" }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pBdr>
          <w:bottom w:val="single" w:color="CCCCCC" w:sz="1"/>
          <w:left w:val="single" w:color="2E75B6" w:sz="10"/>
        </w:pBdr>
        <w:shd w:fill="F5F5F5" w:val="clear"/>
        <w:spacing w:before="0" w:after="4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before="160" w:after="80"/>
      </w:pPr>
    </w:p>
    <w:p>
      <w:pPr>
        <w:pBdr>
          <w:bottom w:val="single" w:color="DDDDDD" w:sz="2" w:space="1"/>
        </w:pBdr>
        <w:spacing w:before="360" w:after="100"/>
      </w:pPr>
      <w:r>
        <w:rPr>
          <w:rFonts w:ascii="Courier New" w:cs="Courier New" w:eastAsia="Courier New" w:hAnsi="Courier New"/>
          <w:b/>
          <w:bCs/>
          <w:color w:val="0070C0"/>
          <w:sz w:val="24"/>
          <w:szCs w:val="24"/>
        </w:rPr>
        <w:t xml:space="preserve">[GET]  </w:t>
      </w:r>
      <w:r>
        <w:rPr>
          <w:rFonts w:ascii="Arial" w:cs="Arial" w:eastAsia="Arial" w:hAnsi="Arial"/>
          <w:b/>
          <w:bCs/>
          <w:color w:val="7030A0"/>
          <w:sz w:val="26"/>
          <w:szCs w:val="26"/>
        </w:rPr>
        <w:t xml:space="preserve">Узнать, с какого склада покупатель заказал товар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Пример запроса</w:t>
      </w:r>
    </w:p>
    <w:p>
      <w:pPr>
        <w:pBdr>
          <w:top w:val="single" w:color="CCCCCC" w:sz="1"/>
          <w:left w:val="single" w:color="2E75B6" w:sz="10"/>
        </w:pBdr>
        <w:shd w:fill="F5F5F5" w:val="clear"/>
        <w:spacing w:before="4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GET https://kaspi.kz/shop/api/v2/orderentries/orderentriesId/deliveryPointOfService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Content-Type: application/vnd.api+json</w:t>
      </w:r>
    </w:p>
    <w:p>
      <w:pPr>
        <w:pBdr>
          <w:bottom w:val="single" w:color="CCCCCC" w:sz="1"/>
          <w:left w:val="single" w:color="2E75B6" w:sz="10"/>
        </w:pBdr>
        <w:shd w:fill="F5F5F5" w:val="clear"/>
        <w:spacing w:before="0" w:after="4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X-Auth-Token: &lt;token&gt;</w:t>
      </w:r>
    </w:p>
    <w:p>
      <w:pPr>
        <w:spacing w:before="60" w:after="8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Параметры запроса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57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80000"/>
                <w:sz w:val="17"/>
                <w:szCs w:val="17"/>
              </w:rPr>
              <w:t xml:space="preserve">orderentriesId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path param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Идентификатор позиции заказа.</w:t>
            </w:r>
          </w:p>
        </w:tc>
      </w:tr>
    </w:tbl>
    <w:p>
      <w:pPr>
        <w:spacing w:before="80" w:after="8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Описание полей ответа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57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7"/>
                <w:szCs w:val="17"/>
              </w:rPr>
              <w:t xml:space="preserve">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Уникальный идентификатор склада / точки выдачи (base64-encoded).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7"/>
                <w:szCs w:val="17"/>
              </w:rPr>
              <w:t xml:space="preserve">displayName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Отображаемое название склада или пункта выдачи (например, PP1).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7"/>
                <w:szCs w:val="17"/>
              </w:rPr>
              <w:t xml:space="preserve">address.streetName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Название улицы склада.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7"/>
                <w:szCs w:val="17"/>
              </w:rPr>
              <w:t xml:space="preserve">address.streetNumber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Номер дома склада.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7"/>
                <w:szCs w:val="17"/>
              </w:rPr>
              <w:t xml:space="preserve">address.town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Город расположения склада.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7"/>
                <w:szCs w:val="17"/>
              </w:rPr>
              <w:t xml:space="preserve">address.district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Район расположения склада. Может быть null.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7"/>
                <w:szCs w:val="17"/>
              </w:rPr>
              <w:t xml:space="preserve">address.building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Корпус здания склада. Может быть null.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7"/>
                <w:szCs w:val="17"/>
              </w:rPr>
              <w:t xml:space="preserve">address.formattedAddress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Полный адрес склада в одну строку (например: Алматы, ул. Тимирязева, 42).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7"/>
                <w:szCs w:val="17"/>
              </w:rPr>
              <w:t xml:space="preserve">relationships.city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relation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Ссылка на город (cities), в котором расположен склад. Содержит id города.</w:t>
            </w:r>
          </w:p>
        </w:tc>
      </w:tr>
    </w:tbl>
    <w:p>
      <w:pPr>
        <w:spacing w:before="160" w:after="80"/>
      </w:pPr>
    </w:p>
    <w:p>
      <w:pPr>
        <w:pBdr>
          <w:bottom w:val="single" w:color="DDDDDD" w:sz="2" w:space="1"/>
        </w:pBdr>
        <w:spacing w:before="360" w:after="100"/>
      </w:pPr>
      <w:r>
        <w:rPr>
          <w:rFonts w:ascii="Courier New" w:cs="Courier New" w:eastAsia="Courier New" w:hAnsi="Courier New"/>
          <w:b/>
          <w:bCs/>
          <w:color w:val="0070C0"/>
          <w:sz w:val="24"/>
          <w:szCs w:val="24"/>
        </w:rPr>
        <w:t xml:space="preserve">[GET]  </w:t>
      </w:r>
      <w:r>
        <w:rPr>
          <w:rFonts w:ascii="Arial" w:cs="Arial" w:eastAsia="Arial" w:hAnsi="Arial"/>
          <w:b/>
          <w:bCs/>
          <w:color w:val="7030A0"/>
          <w:sz w:val="26"/>
          <w:szCs w:val="26"/>
        </w:rPr>
        <w:t xml:space="preserve">Узнать адрес склада по идентификатору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Пример запроса</w:t>
      </w:r>
    </w:p>
    <w:p>
      <w:pPr>
        <w:pBdr>
          <w:top w:val="single" w:color="CCCCCC" w:sz="1"/>
          <w:left w:val="single" w:color="2E75B6" w:sz="10"/>
        </w:pBdr>
        <w:shd w:fill="F5F5F5" w:val="clear"/>
        <w:spacing w:before="4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GET https://kaspi.kz/shop/api/v2/pointofservices/pointofservicesId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Content-Type: application/vnd.api+json</w:t>
      </w:r>
    </w:p>
    <w:p>
      <w:pPr>
        <w:pBdr>
          <w:bottom w:val="single" w:color="CCCCCC" w:sz="1"/>
          <w:left w:val="single" w:color="2E75B6" w:sz="10"/>
        </w:pBdr>
        <w:shd w:fill="F5F5F5" w:val="clear"/>
        <w:spacing w:before="0" w:after="4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X-Auth-Token: &lt;token&gt;</w:t>
      </w:r>
    </w:p>
    <w:p>
      <w:pPr>
        <w:spacing w:before="60" w:after="8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Параметры запроса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57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80000"/>
                <w:sz w:val="17"/>
                <w:szCs w:val="17"/>
              </w:rPr>
              <w:t xml:space="preserve">pointofservicesId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path param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Идентификатор склада/точки выдачи. Берётся из поля id в relationships.deliveryPointOfService.</w:t>
            </w:r>
          </w:p>
        </w:tc>
      </w:tr>
    </w:tbl>
    <w:p>
      <w:pPr>
        <w:spacing w:before="80" w:after="80"/>
      </w:pPr>
    </w:p>
    <w:p>
      <w:pPr>
        <w:spacing w:before="60"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Описание полей ответа — идентично GET .../deliveryPointOfService (таблица выше).</w:t>
      </w:r>
    </w:p>
    <w:p>
      <w:pPr>
        <w:spacing w:before="160" w:after="80"/>
      </w:pPr>
    </w:p>
    <w:p>
      <w:pPr>
        <w:pBdr>
          <w:bottom w:val="single" w:color="DDDDDD" w:sz="2" w:space="1"/>
        </w:pBdr>
        <w:spacing w:before="360" w:after="100"/>
      </w:pPr>
      <w:r>
        <w:rPr>
          <w:rFonts w:ascii="Courier New" w:cs="Courier New" w:eastAsia="Courier New" w:hAnsi="Courier New"/>
          <w:b/>
          <w:bCs/>
          <w:color w:val="0070C0"/>
          <w:sz w:val="24"/>
          <w:szCs w:val="24"/>
        </w:rPr>
        <w:t xml:space="preserve">[GET]  </w:t>
      </w:r>
      <w:r>
        <w:rPr>
          <w:rFonts w:ascii="Arial" w:cs="Arial" w:eastAsia="Arial" w:hAnsi="Arial"/>
          <w:b/>
          <w:bCs/>
          <w:color w:val="7030A0"/>
          <w:sz w:val="26"/>
          <w:szCs w:val="26"/>
        </w:rPr>
        <w:t xml:space="preserve">Получить IMEI-код устройства в заказе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Пример запроса</w:t>
      </w:r>
    </w:p>
    <w:p>
      <w:pPr>
        <w:pBdr>
          <w:top w:val="single" w:color="CCCCCC" w:sz="1"/>
          <w:left w:val="single" w:color="2E75B6" w:sz="10"/>
        </w:pBdr>
        <w:shd w:fill="F5F5F5" w:val="clear"/>
        <w:spacing w:before="4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GET https://kaspi.kz/shop/api/v2/orderentries/orderentriesId?include[orderentries]=imei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Content-Type: application/vnd.api+json</w:t>
      </w:r>
    </w:p>
    <w:p>
      <w:pPr>
        <w:pBdr>
          <w:bottom w:val="single" w:color="CCCCCC" w:sz="1"/>
          <w:left w:val="single" w:color="2E75B6" w:sz="10"/>
        </w:pBdr>
        <w:shd w:fill="F5F5F5" w:val="clear"/>
        <w:spacing w:before="0" w:after="4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X-Auth-Token: &lt;token&gt;</w:t>
      </w:r>
    </w:p>
    <w:p>
      <w:pPr>
        <w:spacing w:before="60" w:after="8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Параметры запроса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57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80000"/>
                <w:sz w:val="17"/>
                <w:szCs w:val="17"/>
              </w:rPr>
              <w:t xml:space="preserve">orderentriesId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path param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Идентификатор позиции заказа.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7"/>
                <w:szCs w:val="17"/>
              </w:rPr>
              <w:t xml:space="preserve">include[orderentries]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imei — включить поле imei в ответ.</w:t>
            </w:r>
          </w:p>
        </w:tc>
      </w:tr>
    </w:tbl>
    <w:p>
      <w:pPr>
        <w:spacing w:before="80" w:after="8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Пример ответа</w:t>
      </w:r>
    </w:p>
    <w:p>
      <w:pPr>
        <w:pBdr>
          <w:top w:val="single" w:color="CCCCCC" w:sz="1"/>
          <w:left w:val="single" w:color="2E75B6" w:sz="10"/>
        </w:pBdr>
        <w:shd w:fill="F5F5F5" w:val="clear"/>
        <w:spacing w:before="4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{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"data": {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"type": "orderentries", "id": "orderentriesId",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"attributes": { "imei": "123456789012345", "quantity": 1 }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pBdr>
          <w:bottom w:val="single" w:color="CCCCCC" w:sz="1"/>
          <w:left w:val="single" w:color="2E75B6" w:sz="10"/>
        </w:pBdr>
        <w:shd w:fill="F5F5F5" w:val="clear"/>
        <w:spacing w:before="0" w:after="4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before="60" w:after="8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Описание полей ответа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57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7"/>
                <w:szCs w:val="17"/>
              </w:rPr>
              <w:t xml:space="preserve">attributes.imei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IMEI-код устройства. 15-значная строка. Уникальный идентификатор экземпляра телефона/планшета.</w:t>
            </w:r>
          </w:p>
        </w:tc>
      </w:tr>
    </w:tbl>
    <w:p>
      <w:pPr>
        <w:pBdr>
          <w:bottom w:val="single" w:color="2E75B6" w:sz="3" w:space="1"/>
        </w:pBdr>
        <w:spacing w:before="300" w:after="300"/>
      </w:pPr>
    </w:p>
    <w:p>
      <w:pPr>
        <w:pStyle w:val="Heading1"/>
        <w:pBdr>
          <w:bottom w:val="single" w:color="2E75B6" w:sz="8" w:space="1"/>
        </w:pBdr>
        <w:spacing w:before="48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POST — Изменение статуса и действия</w:t>
      </w:r>
    </w:p>
    <w:p>
      <w:pPr>
        <w:pBdr>
          <w:bottom w:val="single" w:color="DDDDDD" w:sz="2" w:space="1"/>
        </w:pBdr>
        <w:spacing w:before="360" w:after="100"/>
      </w:pPr>
      <w:r>
        <w:rPr>
          <w:rFonts w:ascii="Courier New" w:cs="Courier New" w:eastAsia="Courier New" w:hAnsi="Courier New"/>
          <w:b/>
          <w:bCs/>
          <w:color w:val="107C10"/>
          <w:sz w:val="24"/>
          <w:szCs w:val="24"/>
        </w:rPr>
        <w:t xml:space="preserve">[POST]  </w:t>
      </w:r>
      <w:r>
        <w:rPr>
          <w:rFonts w:ascii="Arial" w:cs="Arial" w:eastAsia="Arial" w:hAnsi="Arial"/>
          <w:b/>
          <w:bCs/>
          <w:color w:val="7030A0"/>
          <w:sz w:val="26"/>
          <w:szCs w:val="26"/>
        </w:rPr>
        <w:t xml:space="preserve">Принять новый заказ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Пример запроса</w:t>
      </w:r>
    </w:p>
    <w:p>
      <w:pPr>
        <w:pBdr>
          <w:top w:val="single" w:color="CCCCCC" w:sz="1"/>
          <w:left w:val="single" w:color="2E75B6" w:sz="10"/>
        </w:pBdr>
        <w:shd w:fill="F5F5F5" w:val="clear"/>
        <w:spacing w:before="4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POST https://kaspi.kz/shop/api/v2/orders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Content-Type: application/vnd.api+json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X-Auth-Token: &lt;token&gt;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{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"data": {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"type": "orders",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"id": "ordersID",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"attributes": { "code": "ordercode", "status": "ACCEPTED_BY_MERCHANT" }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pBdr>
          <w:bottom w:val="single" w:color="CCCCCC" w:sz="1"/>
          <w:left w:val="single" w:color="2E75B6" w:sz="10"/>
        </w:pBdr>
        <w:shd w:fill="F5F5F5" w:val="clear"/>
        <w:spacing w:before="0" w:after="4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before="60" w:after="8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Параметры тела запроса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57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80000"/>
                <w:sz w:val="17"/>
                <w:szCs w:val="17"/>
              </w:rPr>
              <w:t xml:space="preserve">data.type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Тип объекта. Всегда "orders".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80000"/>
                <w:sz w:val="17"/>
                <w:szCs w:val="17"/>
              </w:rPr>
              <w:t xml:space="preserve">data.id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Уникальный идентификатор заказа (orderId, полученный из GET /orders).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80000"/>
                <w:sz w:val="17"/>
                <w:szCs w:val="17"/>
              </w:rPr>
              <w:t xml:space="preserve">data.attributes.code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Номер заказа (ordercode, человекочитаемый).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80000"/>
                <w:sz w:val="17"/>
                <w:szCs w:val="17"/>
              </w:rPr>
              <w:t xml:space="preserve">data.attributes.status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enum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Новый статус заказа.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Значения: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ACCEPTED_BY_MERCHANT — принять заказ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ARRIVED — доставлен продавцом в пункт выдачи / передан курьеру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COMPLETED — выдан покупателю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CANCELLED — отменить заказ</w:t>
            </w:r>
          </w:p>
        </w:tc>
      </w:tr>
    </w:tbl>
    <w:p>
      <w:pPr>
        <w:spacing w:before="80" w:after="8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Пример ответа</w:t>
      </w:r>
    </w:p>
    <w:p>
      <w:pPr>
        <w:pBdr>
          <w:top w:val="single" w:color="CCCCCC" w:sz="1"/>
          <w:left w:val="single" w:color="2E75B6" w:sz="10"/>
        </w:pBdr>
        <w:shd w:fill="F5F5F5" w:val="clear"/>
        <w:spacing w:before="4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{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"data": {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"type": "orders", "id": "ordersID",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"attributes": { "code": "ordercode", "status": "ACCEPTED_BY_MERCHANT", "state": "NEW" }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pBdr>
          <w:bottom w:val="single" w:color="CCCCCC" w:sz="1"/>
          <w:left w:val="single" w:color="2E75B6" w:sz="10"/>
        </w:pBdr>
        <w:shd w:fill="F5F5F5" w:val="clear"/>
        <w:spacing w:before="0" w:after="4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before="160" w:after="80"/>
      </w:pPr>
    </w:p>
    <w:p>
      <w:pPr>
        <w:pBdr>
          <w:bottom w:val="single" w:color="DDDDDD" w:sz="2" w:space="1"/>
        </w:pBdr>
        <w:spacing w:before="360" w:after="100"/>
      </w:pPr>
      <w:r>
        <w:rPr>
          <w:rFonts w:ascii="Courier New" w:cs="Courier New" w:eastAsia="Courier New" w:hAnsi="Courier New"/>
          <w:b/>
          <w:bCs/>
          <w:color w:val="107C10"/>
          <w:sz w:val="24"/>
          <w:szCs w:val="24"/>
        </w:rPr>
        <w:t xml:space="preserve">[POST]  </w:t>
      </w:r>
      <w:r>
        <w:rPr>
          <w:rFonts w:ascii="Arial" w:cs="Arial" w:eastAsia="Arial" w:hAnsi="Arial"/>
          <w:b/>
          <w:bCs/>
          <w:color w:val="7030A0"/>
          <w:sz w:val="26"/>
          <w:szCs w:val="26"/>
        </w:rPr>
        <w:t xml:space="preserve">Изменить статус заказа (ARRIVED / COMPLETED / CANCELLED)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Пример запроса</w:t>
      </w:r>
    </w:p>
    <w:p>
      <w:pPr>
        <w:pBdr>
          <w:top w:val="single" w:color="CCCCCC" w:sz="1"/>
          <w:left w:val="single" w:color="2E75B6" w:sz="10"/>
        </w:pBdr>
        <w:shd w:fill="F5F5F5" w:val="clear"/>
        <w:spacing w:before="4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POST https://kaspi.kz/shop/api/v2/orders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Content-Type: application/vnd.api+json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X-Auth-Token: &lt;token&gt;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{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"data": {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"type": "orders",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"id": "ordersID",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"attributes": { "code": "ordercode", "status": "ARRIVED" }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pBdr>
          <w:bottom w:val="single" w:color="CCCCCC" w:sz="1"/>
          <w:left w:val="single" w:color="2E75B6" w:sz="10"/>
        </w:pBdr>
        <w:shd w:fill="F5F5F5" w:val="clear"/>
        <w:spacing w:before="0" w:after="4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before="60" w:after="8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Параметры тела запроса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57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80000"/>
                <w:sz w:val="17"/>
                <w:szCs w:val="17"/>
              </w:rPr>
              <w:t xml:space="preserve">data.type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Тип объекта. Всегда "orders".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80000"/>
                <w:sz w:val="17"/>
                <w:szCs w:val="17"/>
              </w:rPr>
              <w:t xml:space="preserve">data.id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Уникальный идентификатор заказа (orderId, полученный из GET /orders).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80000"/>
                <w:sz w:val="17"/>
                <w:szCs w:val="17"/>
              </w:rPr>
              <w:t xml:space="preserve">data.attributes.code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Номер заказа (ordercode, человекочитаемый).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80000"/>
                <w:sz w:val="17"/>
                <w:szCs w:val="17"/>
              </w:rPr>
              <w:t xml:space="preserve">data.attributes.status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enum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Новый статус заказа.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Значения: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ACCEPTED_BY_MERCHANT — принять заказ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ARRIVED — доставлен продавцом в пункт выдачи / передан курьеру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COMPLETED — выдан покупателю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CANCELLED — отменить заказ</w:t>
            </w:r>
          </w:p>
        </w:tc>
      </w:tr>
    </w:tbl>
    <w:p>
      <w:pPr>
        <w:spacing w:before="80" w:after="8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Пример ответа</w:t>
      </w:r>
    </w:p>
    <w:p>
      <w:pPr>
        <w:pBdr>
          <w:top w:val="single" w:color="CCCCCC" w:sz="1"/>
          <w:left w:val="single" w:color="2E75B6" w:sz="10"/>
        </w:pBdr>
        <w:shd w:fill="F5F5F5" w:val="clear"/>
        <w:spacing w:before="4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{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"data": {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"type": "orders", "id": "ordersID",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"attributes": { "code": "ordercode", "status": "ARRIVED", "state": "PICKUP" }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pBdr>
          <w:bottom w:val="single" w:color="CCCCCC" w:sz="1"/>
          <w:left w:val="single" w:color="2E75B6" w:sz="10"/>
        </w:pBdr>
        <w:shd w:fill="F5F5F5" w:val="clear"/>
        <w:spacing w:before="0" w:after="4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before="160" w:after="80"/>
      </w:pPr>
    </w:p>
    <w:p>
      <w:pPr>
        <w:pBdr>
          <w:bottom w:val="single" w:color="DDDDDD" w:sz="2" w:space="1"/>
        </w:pBdr>
        <w:spacing w:before="360" w:after="100"/>
      </w:pPr>
      <w:r>
        <w:rPr>
          <w:rFonts w:ascii="Courier New" w:cs="Courier New" w:eastAsia="Courier New" w:hAnsi="Courier New"/>
          <w:b/>
          <w:bCs/>
          <w:color w:val="107C10"/>
          <w:sz w:val="24"/>
          <w:szCs w:val="24"/>
        </w:rPr>
        <w:t xml:space="preserve">[POST]  </w:t>
      </w:r>
      <w:r>
        <w:rPr>
          <w:rFonts w:ascii="Arial" w:cs="Arial" w:eastAsia="Arial" w:hAnsi="Arial"/>
          <w:b/>
          <w:bCs/>
          <w:color w:val="7030A0"/>
          <w:sz w:val="26"/>
          <w:szCs w:val="26"/>
        </w:rPr>
        <w:t xml:space="preserve">Сформировать накладную для Kaspi Доставки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Пример запроса</w:t>
      </w:r>
    </w:p>
    <w:p>
      <w:pPr>
        <w:pBdr>
          <w:top w:val="single" w:color="CCCCCC" w:sz="1"/>
          <w:left w:val="single" w:color="2E75B6" w:sz="10"/>
        </w:pBdr>
        <w:shd w:fill="F5F5F5" w:val="clear"/>
        <w:spacing w:before="4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POST https://kaspi.kz/shop/api/v2/orders/orderID/waybill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Content-Type: application/vnd.api+json</w:t>
      </w:r>
    </w:p>
    <w:p>
      <w:pPr>
        <w:pBdr>
          <w:bottom w:val="single" w:color="CCCCCC" w:sz="1"/>
          <w:left w:val="single" w:color="2E75B6" w:sz="10"/>
        </w:pBdr>
        <w:shd w:fill="F5F5F5" w:val="clear"/>
        <w:spacing w:before="0" w:after="4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X-Auth-Token: &lt;token&gt;</w:t>
      </w:r>
    </w:p>
    <w:p>
      <w:pPr>
        <w:spacing w:before="60" w:after="8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Параметры запроса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57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80000"/>
                <w:sz w:val="17"/>
                <w:szCs w:val="17"/>
              </w:rPr>
              <w:t xml:space="preserve">orderID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path param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Уникальный идентификатор заказа. Берётся из поля id в ответе GET /orders.</w:t>
            </w:r>
          </w:p>
        </w:tc>
      </w:tr>
    </w:tbl>
    <w:p>
      <w:pPr>
        <w:spacing w:before="80" w:after="8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Пример ответа</w:t>
      </w:r>
    </w:p>
    <w:p>
      <w:pPr>
        <w:pBdr>
          <w:top w:val="single" w:color="CCCCCC" w:sz="1"/>
          <w:left w:val="single" w:color="2E75B6" w:sz="10"/>
        </w:pBdr>
        <w:shd w:fill="F5F5F5" w:val="clear"/>
        <w:spacing w:before="4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{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"data": {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"type": "waybills", "id": "waybillId",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"attributes": {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"barcode": "KZ0000000000",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"trackingNumber": "TRACK000000"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pBdr>
          <w:bottom w:val="single" w:color="CCCCCC" w:sz="1"/>
          <w:left w:val="single" w:color="2E75B6" w:sz="10"/>
        </w:pBdr>
        <w:shd w:fill="F5F5F5" w:val="clear"/>
        <w:spacing w:before="0" w:after="4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before="60" w:after="8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Описание полей ответа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57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7"/>
                <w:szCs w:val="17"/>
              </w:rPr>
              <w:t xml:space="preserve">attributes.barcode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Штрих-код накладной. Используется для печати на наклейке заказа.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7"/>
                <w:szCs w:val="17"/>
              </w:rPr>
              <w:t xml:space="preserve">attributes.trackingNumber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Трек-номер для отслеживания посылки через Kaspi Доставку.</w:t>
            </w:r>
          </w:p>
        </w:tc>
      </w:tr>
    </w:tbl>
    <w:p>
      <w:pPr>
        <w:pBdr>
          <w:bottom w:val="single" w:color="2E75B6" w:sz="3" w:space="1"/>
        </w:pBdr>
        <w:spacing w:before="300" w:after="300"/>
      </w:pPr>
    </w:p>
    <w:p>
      <w:pPr>
        <w:pStyle w:val="Heading1"/>
        <w:pBdr>
          <w:bottom w:val="single" w:color="2E75B6" w:sz="8" w:space="1"/>
        </w:pBdr>
        <w:spacing w:before="48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PATCH — Обновление полей</w:t>
      </w:r>
    </w:p>
    <w:p>
      <w:pPr>
        <w:pBdr>
          <w:bottom w:val="single" w:color="DDDDDD" w:sz="2" w:space="1"/>
        </w:pBdr>
        <w:spacing w:before="360" w:after="100"/>
      </w:pPr>
      <w:r>
        <w:rPr>
          <w:rFonts w:ascii="Courier New" w:cs="Courier New" w:eastAsia="Courier New" w:hAnsi="Courier New"/>
          <w:b/>
          <w:bCs/>
          <w:color w:val="D17A00"/>
          <w:sz w:val="24"/>
          <w:szCs w:val="24"/>
        </w:rPr>
        <w:t xml:space="preserve">[PATCH]  </w:t>
      </w:r>
      <w:r>
        <w:rPr>
          <w:rFonts w:ascii="Arial" w:cs="Arial" w:eastAsia="Arial" w:hAnsi="Arial"/>
          <w:b/>
          <w:bCs/>
          <w:color w:val="7030A0"/>
          <w:sz w:val="26"/>
          <w:szCs w:val="26"/>
        </w:rPr>
        <w:t xml:space="preserve">Указать IMEI-код телефона в заказе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Пример запроса</w:t>
      </w:r>
    </w:p>
    <w:p>
      <w:pPr>
        <w:pBdr>
          <w:top w:val="single" w:color="CCCCCC" w:sz="1"/>
          <w:left w:val="single" w:color="2E75B6" w:sz="10"/>
        </w:pBdr>
        <w:shd w:fill="F5F5F5" w:val="clear"/>
        <w:spacing w:before="4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PATCH https://kaspi.kz/shop/api/v2/orderentries/orderentriesId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Content-Type: application/vnd.api+json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X-Auth-Token: &lt;token&gt;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{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"data": {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"type": "orderentries",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"id": "orderentriesId",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"attributes": { "imei": "123456789012345" }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pBdr>
          <w:bottom w:val="single" w:color="CCCCCC" w:sz="1"/>
          <w:left w:val="single" w:color="2E75B6" w:sz="10"/>
        </w:pBdr>
        <w:shd w:fill="F5F5F5" w:val="clear"/>
        <w:spacing w:before="0" w:after="4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before="60" w:after="8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Параметры тела запроса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57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80000"/>
                <w:sz w:val="17"/>
                <w:szCs w:val="17"/>
              </w:rPr>
              <w:t xml:space="preserve">data.type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Тип объекта. Всегда "orderentries".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80000"/>
                <w:sz w:val="17"/>
                <w:szCs w:val="17"/>
              </w:rPr>
              <w:t xml:space="preserve">data.id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Уникальный идентификатор позиции заказа (orderEntryId).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80000"/>
                <w:sz w:val="17"/>
                <w:szCs w:val="17"/>
              </w:rPr>
              <w:t xml:space="preserve">data.attributes.imei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IMEI-код устройства. 15-значная строка цифр. Уникальный идентификатор конкретного экземпляра телефона/планшета.</w:t>
            </w:r>
          </w:p>
        </w:tc>
      </w:tr>
    </w:tbl>
    <w:p>
      <w:pPr>
        <w:spacing w:before="80" w:after="8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Пример ответа</w:t>
      </w:r>
    </w:p>
    <w:p>
      <w:pPr>
        <w:pBdr>
          <w:top w:val="single" w:color="CCCCCC" w:sz="1"/>
          <w:left w:val="single" w:color="2E75B6" w:sz="10"/>
        </w:pBdr>
        <w:shd w:fill="F5F5F5" w:val="clear"/>
        <w:spacing w:before="4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{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"data": {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"type": "orderentries", "id": "orderentriesId",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"attributes": { "imei": "123456789012345", "quantity": 1 }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pBdr>
          <w:bottom w:val="single" w:color="CCCCCC" w:sz="1"/>
          <w:left w:val="single" w:color="2E75B6" w:sz="10"/>
        </w:pBdr>
        <w:shd w:fill="F5F5F5" w:val="clear"/>
        <w:spacing w:before="0" w:after="4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before="160" w:after="80"/>
      </w:pPr>
    </w:p>
    <w:p>
      <w:pPr>
        <w:pBdr>
          <w:bottom w:val="single" w:color="DDDDDD" w:sz="2" w:space="1"/>
        </w:pBdr>
        <w:spacing w:before="360" w:after="100"/>
      </w:pPr>
      <w:r>
        <w:rPr>
          <w:rFonts w:ascii="Courier New" w:cs="Courier New" w:eastAsia="Courier New" w:hAnsi="Courier New"/>
          <w:b/>
          <w:bCs/>
          <w:color w:val="D17A00"/>
          <w:sz w:val="24"/>
          <w:szCs w:val="24"/>
        </w:rPr>
        <w:t xml:space="preserve">[PATCH]  </w:t>
      </w:r>
      <w:r>
        <w:rPr>
          <w:rFonts w:ascii="Arial" w:cs="Arial" w:eastAsia="Arial" w:hAnsi="Arial"/>
          <w:b/>
          <w:bCs/>
          <w:color w:val="7030A0"/>
          <w:sz w:val="26"/>
          <w:szCs w:val="26"/>
        </w:rPr>
        <w:t xml:space="preserve">Изменить вес товара в заказе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Пример запроса</w:t>
      </w:r>
    </w:p>
    <w:p>
      <w:pPr>
        <w:pBdr>
          <w:top w:val="single" w:color="CCCCCC" w:sz="1"/>
          <w:left w:val="single" w:color="2E75B6" w:sz="10"/>
        </w:pBdr>
        <w:shd w:fill="F5F5F5" w:val="clear"/>
        <w:spacing w:before="4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PATCH https://kaspi.kz/shop/api/v2/orderentries/orderentriesId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Content-Type: application/vnd.api+json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X-Auth-Token: &lt;token&gt;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{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"data": {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"type": "orderentries",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"id": "orderentriesId",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"attributes": { "weight": 3000.0 }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pBdr>
          <w:bottom w:val="single" w:color="CCCCCC" w:sz="1"/>
          <w:left w:val="single" w:color="2E75B6" w:sz="10"/>
        </w:pBdr>
        <w:shd w:fill="F5F5F5" w:val="clear"/>
        <w:spacing w:before="0" w:after="4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before="60" w:after="8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Параметры тела запроса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57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80000"/>
                <w:sz w:val="17"/>
                <w:szCs w:val="17"/>
              </w:rPr>
              <w:t xml:space="preserve">data.type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Тип объекта. Всегда "orderentries".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80000"/>
                <w:sz w:val="17"/>
                <w:szCs w:val="17"/>
              </w:rPr>
              <w:t xml:space="preserve">data.id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Уникальный идентификатор позиции заказа (orderEntryId).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80000"/>
                <w:sz w:val="17"/>
                <w:szCs w:val="17"/>
              </w:rPr>
              <w:t xml:space="preserve">data.attributes.weight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Новый вес товара в граммах. Применяется только к весовым товарам (MEASURABLE / MEASURABLE_PIECES).</w:t>
            </w:r>
          </w:p>
        </w:tc>
      </w:tr>
    </w:tbl>
    <w:p>
      <w:pPr>
        <w:spacing w:before="80" w:after="8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Пример ответа</w:t>
      </w:r>
    </w:p>
    <w:p>
      <w:pPr>
        <w:pBdr>
          <w:top w:val="single" w:color="CCCCCC" w:sz="1"/>
          <w:left w:val="single" w:color="2E75B6" w:sz="10"/>
        </w:pBdr>
        <w:shd w:fill="F5F5F5" w:val="clear"/>
        <w:spacing w:before="4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{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"data": {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"type": "orderentries", "id": "orderentriesId",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"attributes": { "weight": 3000.0, "quantity": 1 }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pBdr>
          <w:bottom w:val="single" w:color="CCCCCC" w:sz="1"/>
          <w:left w:val="single" w:color="2E75B6" w:sz="10"/>
        </w:pBdr>
        <w:shd w:fill="F5F5F5" w:val="clear"/>
        <w:spacing w:before="0" w:after="4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pBdr>
          <w:bottom w:val="single" w:color="2E75B6" w:sz="3" w:space="1"/>
        </w:pBdr>
        <w:spacing w:before="300" w:after="300"/>
      </w:pPr>
    </w:p>
    <w:p>
      <w:pPr>
        <w:pStyle w:val="Heading1"/>
        <w:pBdr>
          <w:bottom w:val="single" w:color="2E75B6" w:sz="8" w:space="1"/>
        </w:pBdr>
        <w:spacing w:before="48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DELETE — Удаление</w:t>
      </w:r>
    </w:p>
    <w:p>
      <w:pPr>
        <w:pBdr>
          <w:bottom w:val="single" w:color="DDDDDD" w:sz="2" w:space="1"/>
        </w:pBdr>
        <w:spacing w:before="360" w:after="100"/>
      </w:pPr>
      <w:r>
        <w:rPr>
          <w:rFonts w:ascii="Courier New" w:cs="Courier New" w:eastAsia="Courier New" w:hAnsi="Courier New"/>
          <w:b/>
          <w:bCs/>
          <w:color w:val="A80000"/>
          <w:sz w:val="24"/>
          <w:szCs w:val="24"/>
        </w:rPr>
        <w:t xml:space="preserve">[DELETE]  </w:t>
      </w:r>
      <w:r>
        <w:rPr>
          <w:rFonts w:ascii="Arial" w:cs="Arial" w:eastAsia="Arial" w:hAnsi="Arial"/>
          <w:b/>
          <w:bCs/>
          <w:color w:val="7030A0"/>
          <w:sz w:val="26"/>
          <w:szCs w:val="26"/>
        </w:rPr>
        <w:t xml:space="preserve">Удалить некоторые товары в заказе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Пример запроса</w:t>
      </w:r>
    </w:p>
    <w:p>
      <w:pPr>
        <w:pBdr>
          <w:top w:val="single" w:color="CCCCCC" w:sz="1"/>
          <w:left w:val="single" w:color="2E75B6" w:sz="10"/>
        </w:pBdr>
        <w:shd w:fill="F5F5F5" w:val="clear"/>
        <w:spacing w:before="4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DELETE https://kaspi.kz/shop/api/v2/orderentries/orderentriesId</w:t>
      </w:r>
    </w:p>
    <w:p>
      <w:pPr>
        <w:pBdr>
          <w:left w:val="single" w:color="2E75B6" w:sz="10"/>
        </w:pBdr>
        <w:shd w:fill="F5F5F5" w:val="clear"/>
        <w:spacing w:before="0" w:after="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Content-Type: application/vnd.api+json</w:t>
      </w:r>
    </w:p>
    <w:p>
      <w:pPr>
        <w:pBdr>
          <w:bottom w:val="single" w:color="CCCCCC" w:sz="1"/>
          <w:left w:val="single" w:color="2E75B6" w:sz="10"/>
        </w:pBdr>
        <w:shd w:fill="F5F5F5" w:val="clear"/>
        <w:spacing w:before="0" w:after="4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X-Auth-Token: &lt;token&gt;</w:t>
      </w:r>
    </w:p>
    <w:p>
      <w:pPr>
        <w:spacing w:before="60" w:after="8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Параметры запроса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57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80000"/>
                <w:sz w:val="17"/>
                <w:szCs w:val="17"/>
              </w:rPr>
              <w:t xml:space="preserve">orderentriesId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path param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Уникальный идентификатор позиции товара в заказе, которую необходимо удалить. Берётся из поля id в ответе GET /orders/orderID/entries.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80000"/>
                <w:sz w:val="17"/>
                <w:szCs w:val="17"/>
              </w:rPr>
              <w:t xml:space="preserve">Content-Type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header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Всегда application/vnd.api+json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80000"/>
                <w:sz w:val="17"/>
                <w:szCs w:val="17"/>
              </w:rPr>
              <w:t xml:space="preserve">X-Auth-Token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header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8"/>
                <w:szCs w:val="18"/>
              </w:rPr>
              <w:t xml:space="preserve">Токен авторизации.</w:t>
            </w:r>
          </w:p>
        </w:tc>
      </w:tr>
    </w:tbl>
    <w:p>
      <w:pPr>
        <w:spacing w:before="80" w:after="8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Пример ответа</w:t>
      </w:r>
    </w:p>
    <w:p>
      <w:pPr>
        <w:pBdr>
          <w:top w:val="single" w:color="CCCCCC" w:sz="1"/>
          <w:left w:val="single" w:color="2E75B6" w:sz="10"/>
        </w:pBdr>
        <w:shd w:fill="F5F5F5" w:val="clear"/>
        <w:spacing w:before="40" w:after="40" w:line="240"/>
        <w:ind w:left="160" w:right="1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HTTP 204 No Content</w:t>
      </w:r>
    </w:p>
    <w:p>
      <w:pPr>
        <w:spacing w:before="60" w:after="80"/>
      </w:pP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Успешное удаление возвращает статус 204 без тела ответа.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7030A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2026-02-23T15:56:09.619Z</dcterms:created>
  <dcterms:modified xsi:type="dcterms:W3CDTF">2026-02-23T15:56:09.620Z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