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2DC8D" w14:textId="6AAF1657" w:rsidR="005170E0" w:rsidRPr="000B0A01" w:rsidRDefault="00593CEC" w:rsidP="000B0A01">
      <w:pPr>
        <w:pBdr>
          <w:bottom w:val="single" w:sz="4" w:space="1" w:color="auto"/>
        </w:pBdr>
        <w:rPr>
          <w:rFonts w:ascii="Bookmania Black" w:hAnsi="Bookmania Black"/>
          <w:b/>
          <w:bCs/>
        </w:rPr>
      </w:pPr>
      <w:r w:rsidRPr="000B0A01">
        <w:rPr>
          <w:rFonts w:ascii="Bookmania Black" w:hAnsi="Bookmania Black"/>
          <w:b/>
          <w:bCs/>
          <w:sz w:val="36"/>
          <w:szCs w:val="36"/>
        </w:rPr>
        <w:t>Neuroid Parameter Definitions and Examples</w:t>
      </w:r>
    </w:p>
    <w:p w14:paraId="4A0FD98E" w14:textId="59F8E604" w:rsidR="00593CEC" w:rsidRDefault="00593CEC"/>
    <w:p w14:paraId="3C9CFC33" w14:textId="1053230C" w:rsidR="00593CEC" w:rsidRPr="000B0A01" w:rsidRDefault="00593CEC">
      <w:pPr>
        <w:rPr>
          <w:rFonts w:ascii="Bookmania Semibold" w:hAnsi="Bookmania Semibold"/>
          <w:b/>
          <w:bCs/>
          <w:sz w:val="28"/>
          <w:szCs w:val="28"/>
        </w:rPr>
      </w:pPr>
      <w:r w:rsidRPr="000B0A01">
        <w:rPr>
          <w:rFonts w:ascii="Bookmania Semibold" w:hAnsi="Bookmania Semibold"/>
          <w:b/>
          <w:bCs/>
          <w:sz w:val="28"/>
          <w:szCs w:val="28"/>
        </w:rPr>
        <w:t xml:space="preserve">What is a neuroid? </w:t>
      </w:r>
    </w:p>
    <w:p w14:paraId="60744811" w14:textId="70902E87" w:rsidR="00593CEC" w:rsidRPr="000B0A01" w:rsidRDefault="00593CEC">
      <w:pPr>
        <w:rPr>
          <w:rFonts w:ascii="Bookmania" w:hAnsi="Bookmania"/>
        </w:rPr>
      </w:pPr>
      <w:r w:rsidRPr="000B0A01">
        <w:rPr>
          <w:rFonts w:ascii="Bookmania" w:hAnsi="Bookmania"/>
        </w:rPr>
        <w:t>A neuroid is a ‘novel computational neuron-model’ which is comprised of ‘three basic operations’ relating to operations that a traditional neuron uses to ‘process incoming information’. These three operations are:</w:t>
      </w:r>
    </w:p>
    <w:p w14:paraId="6655F0DE" w14:textId="5265A176" w:rsidR="00593CEC" w:rsidRPr="000B0A01" w:rsidRDefault="00593CEC" w:rsidP="00593CEC">
      <w:pPr>
        <w:pStyle w:val="ListParagraph"/>
        <w:numPr>
          <w:ilvl w:val="0"/>
          <w:numId w:val="1"/>
        </w:numPr>
        <w:rPr>
          <w:rFonts w:ascii="Bookmania" w:hAnsi="Bookmania"/>
        </w:rPr>
      </w:pPr>
      <w:r w:rsidRPr="000B0A01">
        <w:rPr>
          <w:rFonts w:ascii="Bookmania" w:hAnsi="Bookmania"/>
          <w:u w:val="single"/>
        </w:rPr>
        <w:t>Comparison</w:t>
      </w:r>
      <w:r w:rsidRPr="000B0A01">
        <w:rPr>
          <w:rFonts w:ascii="Bookmania" w:hAnsi="Bookmania"/>
        </w:rPr>
        <w:t xml:space="preserve"> – incoming inputs are compared to an action potential</w:t>
      </w:r>
    </w:p>
    <w:p w14:paraId="1FF016A4" w14:textId="7CB16FE2" w:rsidR="00593CEC" w:rsidRPr="000B0A01" w:rsidRDefault="00593CEC" w:rsidP="00593CEC">
      <w:pPr>
        <w:pStyle w:val="ListParagraph"/>
        <w:numPr>
          <w:ilvl w:val="0"/>
          <w:numId w:val="1"/>
        </w:numPr>
        <w:rPr>
          <w:rFonts w:ascii="Bookmania" w:hAnsi="Bookmania"/>
        </w:rPr>
      </w:pPr>
      <w:r w:rsidRPr="000B0A01">
        <w:rPr>
          <w:rFonts w:ascii="Bookmania" w:hAnsi="Bookmania"/>
          <w:u w:val="single"/>
        </w:rPr>
        <w:t>Frequency Modulation</w:t>
      </w:r>
      <w:r w:rsidRPr="000B0A01">
        <w:rPr>
          <w:rFonts w:ascii="Bookmania" w:hAnsi="Bookmania"/>
        </w:rPr>
        <w:t xml:space="preserve"> – in response to the comparison, if a</w:t>
      </w:r>
      <w:r w:rsidR="00E93B1B">
        <w:rPr>
          <w:rFonts w:ascii="Bookmania" w:hAnsi="Bookmania"/>
        </w:rPr>
        <w:t>n</w:t>
      </w:r>
      <w:r w:rsidRPr="000B0A01">
        <w:rPr>
          <w:rFonts w:ascii="Bookmania" w:hAnsi="Bookmania"/>
        </w:rPr>
        <w:t xml:space="preserve"> input reaches the action potential threshold, the </w:t>
      </w:r>
      <w:r w:rsidR="00A26A1A" w:rsidRPr="000B0A01">
        <w:rPr>
          <w:rFonts w:ascii="Bookmania" w:hAnsi="Bookmania"/>
        </w:rPr>
        <w:t>axon signal</w:t>
      </w:r>
      <w:r w:rsidR="00B3318C">
        <w:rPr>
          <w:rFonts w:ascii="Bookmania" w:hAnsi="Bookmania"/>
        </w:rPr>
        <w:t xml:space="preserve"> yields</w:t>
      </w:r>
      <w:r w:rsidR="00A26A1A" w:rsidRPr="000B0A01">
        <w:rPr>
          <w:rFonts w:ascii="Bookmania" w:hAnsi="Bookmania"/>
        </w:rPr>
        <w:t xml:space="preserve"> a 1, if not, a 0</w:t>
      </w:r>
    </w:p>
    <w:p w14:paraId="0A8B6566" w14:textId="1DFEAB44" w:rsidR="00A26A1A" w:rsidRPr="000B0A01" w:rsidRDefault="00A26A1A" w:rsidP="00593CEC">
      <w:pPr>
        <w:pStyle w:val="ListParagraph"/>
        <w:numPr>
          <w:ilvl w:val="0"/>
          <w:numId w:val="1"/>
        </w:numPr>
        <w:rPr>
          <w:rFonts w:ascii="Bookmania" w:hAnsi="Bookmania"/>
        </w:rPr>
      </w:pPr>
      <w:r w:rsidRPr="000B0A01">
        <w:rPr>
          <w:rFonts w:ascii="Bookmania" w:hAnsi="Bookmania"/>
          <w:u w:val="single"/>
        </w:rPr>
        <w:t>Frequency Demodulation</w:t>
      </w:r>
      <w:r w:rsidRPr="000B0A01">
        <w:rPr>
          <w:rFonts w:ascii="Bookmania" w:hAnsi="Bookmania"/>
        </w:rPr>
        <w:t xml:space="preserve"> – taking the series of 1’s and 0’s produced as the axon signal, the series is translated from dialog to analog, producing a continuous output of a de-modulated output </w:t>
      </w:r>
      <w:r w:rsidR="000B0A01" w:rsidRPr="000B0A01">
        <w:rPr>
          <w:rFonts w:ascii="Bookmania" w:hAnsi="Bookmania"/>
        </w:rPr>
        <w:t xml:space="preserve">plotted as a time versus </w:t>
      </w:r>
      <w:r w:rsidR="00F24278">
        <w:rPr>
          <w:rFonts w:ascii="Bookmania" w:hAnsi="Bookmania"/>
        </w:rPr>
        <w:t>frequency</w:t>
      </w:r>
      <w:r w:rsidR="000B0A01" w:rsidRPr="000B0A01">
        <w:rPr>
          <w:rFonts w:ascii="Bookmania" w:hAnsi="Bookmania"/>
        </w:rPr>
        <w:t xml:space="preserve"> graph </w:t>
      </w:r>
    </w:p>
    <w:p w14:paraId="0144666C" w14:textId="49426B0F" w:rsidR="00990D1E" w:rsidRDefault="00990D1E">
      <w:pPr>
        <w:rPr>
          <w:rFonts w:ascii="Bookmania" w:hAnsi="Bookmania"/>
        </w:rPr>
      </w:pPr>
      <w:r>
        <w:rPr>
          <w:rFonts w:ascii="Bookmania" w:hAnsi="Bookmania"/>
        </w:rPr>
        <w:t>This diagram shows each of these operations as part of the neuroid:</w:t>
      </w:r>
    </w:p>
    <w:p w14:paraId="14120361" w14:textId="4BF6F7AE" w:rsidR="00990D1E" w:rsidRDefault="00BF59C0">
      <w:pPr>
        <w:rPr>
          <w:rFonts w:ascii="Bookmania" w:hAnsi="Bookmania"/>
        </w:rPr>
      </w:pPr>
      <w:r>
        <w:rPr>
          <w:rFonts w:ascii="Bookmania" w:hAnsi="Bookmania"/>
          <w:noProof/>
        </w:rPr>
        <w:drawing>
          <wp:inline distT="0" distB="0" distL="0" distR="0" wp14:anchorId="3E10B73F" wp14:editId="5ED92896">
            <wp:extent cx="4674550" cy="1714448"/>
            <wp:effectExtent l="12700" t="12700" r="12065" b="13335"/>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23124" cy="1732263"/>
                    </a:xfrm>
                    <a:prstGeom prst="rect">
                      <a:avLst/>
                    </a:prstGeom>
                    <a:ln>
                      <a:solidFill>
                        <a:schemeClr val="tx1"/>
                      </a:solidFill>
                    </a:ln>
                  </pic:spPr>
                </pic:pic>
              </a:graphicData>
            </a:graphic>
          </wp:inline>
        </w:drawing>
      </w:r>
    </w:p>
    <w:p w14:paraId="5C88B6CF" w14:textId="03DA12EC" w:rsidR="00BF59C0" w:rsidRDefault="00BF59C0">
      <w:pPr>
        <w:rPr>
          <w:rFonts w:ascii="Bookmania" w:hAnsi="Bookmania"/>
        </w:rPr>
      </w:pPr>
    </w:p>
    <w:p w14:paraId="6014948A" w14:textId="03DB3B7C" w:rsidR="00BF59C0" w:rsidRDefault="00BF59C0">
      <w:pPr>
        <w:rPr>
          <w:rFonts w:ascii="Bookmania" w:hAnsi="Bookmania"/>
        </w:rPr>
      </w:pPr>
      <w:r>
        <w:rPr>
          <w:rFonts w:ascii="Bookmania" w:hAnsi="Bookmania"/>
        </w:rPr>
        <w:t>Our neuroid simulation follows these steps and produces these charts:</w:t>
      </w:r>
    </w:p>
    <w:p w14:paraId="04125F6C" w14:textId="16C94022" w:rsidR="00EC6124" w:rsidRPr="00EC6124" w:rsidRDefault="00EC6124" w:rsidP="00EC6124">
      <w:pPr>
        <w:rPr>
          <w:rFonts w:ascii="Times New Roman" w:eastAsia="Times New Roman" w:hAnsi="Times New Roman" w:cs="Times New Roman"/>
        </w:rPr>
      </w:pPr>
      <w:r w:rsidRPr="00EC6124">
        <w:rPr>
          <w:rFonts w:ascii="Arial" w:eastAsia="Times New Roman" w:hAnsi="Arial" w:cs="Arial"/>
          <w:noProof/>
          <w:color w:val="000000"/>
          <w:bdr w:val="none" w:sz="0" w:space="0" w:color="auto" w:frame="1"/>
        </w:rPr>
        <w:drawing>
          <wp:anchor distT="0" distB="0" distL="114300" distR="114300" simplePos="0" relativeHeight="251662336" behindDoc="0" locked="0" layoutInCell="1" allowOverlap="1" wp14:anchorId="437810BA" wp14:editId="16C15583">
            <wp:simplePos x="0" y="0"/>
            <wp:positionH relativeFrom="column">
              <wp:posOffset>-598402</wp:posOffset>
            </wp:positionH>
            <wp:positionV relativeFrom="paragraph">
              <wp:posOffset>127029</wp:posOffset>
            </wp:positionV>
            <wp:extent cx="7138206" cy="2435551"/>
            <wp:effectExtent l="0" t="0" r="0" b="3175"/>
            <wp:wrapNone/>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38206" cy="2435551"/>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6124">
        <w:rPr>
          <w:rFonts w:ascii="Arial" w:eastAsia="Times New Roman" w:hAnsi="Arial" w:cs="Arial"/>
          <w:color w:val="000000"/>
          <w:bdr w:val="none" w:sz="0" w:space="0" w:color="auto" w:frame="1"/>
        </w:rPr>
        <w:fldChar w:fldCharType="begin"/>
      </w:r>
      <w:r w:rsidRPr="00EC6124">
        <w:rPr>
          <w:rFonts w:ascii="Arial" w:eastAsia="Times New Roman" w:hAnsi="Arial" w:cs="Arial"/>
          <w:color w:val="000000"/>
          <w:bdr w:val="none" w:sz="0" w:space="0" w:color="auto" w:frame="1"/>
        </w:rPr>
        <w:instrText xml:space="preserve"> INCLUDEPICTURE "https://lh6.googleusercontent.com/qE9KXK1tkVTfH362UxzuRxO1fVxGJGP2D87mrzMt-Hbdiwq7c3SW1PO9j3Sy_6ZY2Ksb2W2xwKaVs0x_syjLMxldLXvVHgJ2ggxBzN2oUHvZGK-4YW0kMX0api95F50aT8JbTGTB" \* MERGEFORMATINET </w:instrText>
      </w:r>
      <w:r w:rsidRPr="00EC6124">
        <w:rPr>
          <w:rFonts w:ascii="Arial" w:eastAsia="Times New Roman" w:hAnsi="Arial" w:cs="Arial"/>
          <w:color w:val="000000"/>
          <w:bdr w:val="none" w:sz="0" w:space="0" w:color="auto" w:frame="1"/>
        </w:rPr>
        <w:fldChar w:fldCharType="separate"/>
      </w:r>
      <w:r w:rsidRPr="00EC6124">
        <w:rPr>
          <w:rFonts w:ascii="Arial" w:eastAsia="Times New Roman" w:hAnsi="Arial" w:cs="Arial"/>
          <w:color w:val="000000"/>
          <w:bdr w:val="none" w:sz="0" w:space="0" w:color="auto" w:frame="1"/>
        </w:rPr>
        <w:fldChar w:fldCharType="end"/>
      </w:r>
    </w:p>
    <w:p w14:paraId="6F2223A9" w14:textId="423A4658" w:rsidR="00EC6124" w:rsidRPr="00EC6124" w:rsidRDefault="00EC6124">
      <w:pPr>
        <w:rPr>
          <w:rFonts w:ascii="Times New Roman" w:eastAsia="Times New Roman" w:hAnsi="Times New Roman" w:cs="Times New Roman"/>
        </w:rPr>
      </w:pPr>
    </w:p>
    <w:p w14:paraId="134607B4" w14:textId="5EA2BD5E" w:rsidR="00BF59C0" w:rsidRDefault="00BF59C0">
      <w:pPr>
        <w:rPr>
          <w:rFonts w:ascii="Bookmania" w:hAnsi="Bookmania"/>
        </w:rPr>
      </w:pPr>
    </w:p>
    <w:p w14:paraId="564866E2" w14:textId="77777777" w:rsidR="00990D1E" w:rsidRDefault="00990D1E">
      <w:pPr>
        <w:rPr>
          <w:rFonts w:ascii="Bookmania" w:hAnsi="Bookmania"/>
        </w:rPr>
      </w:pPr>
    </w:p>
    <w:p w14:paraId="5F30F22D" w14:textId="3819F13C" w:rsidR="00593CEC" w:rsidRPr="000B0A01" w:rsidRDefault="000B0A01">
      <w:pPr>
        <w:rPr>
          <w:rFonts w:ascii="Bookmania" w:hAnsi="Bookmania"/>
        </w:rPr>
      </w:pPr>
      <w:r w:rsidRPr="000B0A01">
        <w:rPr>
          <w:rFonts w:ascii="Bookmania" w:hAnsi="Bookmania"/>
        </w:rPr>
        <w:t xml:space="preserve">In addition to these operations, neuroids are customizable with 4 key parameters. Changing these parameters allows a great deal of computational power with very few computational units. </w:t>
      </w:r>
    </w:p>
    <w:p w14:paraId="1F3D6F0C" w14:textId="77777777" w:rsidR="000B0A01" w:rsidRPr="000B0A01" w:rsidRDefault="000B0A01">
      <w:pPr>
        <w:rPr>
          <w:u w:val="single"/>
        </w:rPr>
      </w:pPr>
    </w:p>
    <w:p w14:paraId="4BF92DA5" w14:textId="28EC2079" w:rsidR="00593CEC" w:rsidRPr="000B0A01" w:rsidRDefault="00593CEC">
      <w:pPr>
        <w:rPr>
          <w:rFonts w:ascii="Bookmania Semibold" w:hAnsi="Bookmania Semibold"/>
          <w:b/>
          <w:bCs/>
          <w:sz w:val="28"/>
          <w:szCs w:val="28"/>
        </w:rPr>
      </w:pPr>
      <w:r w:rsidRPr="000B0A01">
        <w:rPr>
          <w:rFonts w:ascii="Bookmania Semibold" w:hAnsi="Bookmania Semibold"/>
          <w:b/>
          <w:bCs/>
          <w:sz w:val="28"/>
          <w:szCs w:val="28"/>
        </w:rPr>
        <w:t>Parameters Explained</w:t>
      </w:r>
    </w:p>
    <w:p w14:paraId="05A6907C" w14:textId="666F50AE" w:rsidR="00593CEC" w:rsidRDefault="00593CEC">
      <w:pPr>
        <w:rPr>
          <w:rFonts w:ascii="Bookmania" w:hAnsi="Bookmania"/>
        </w:rPr>
      </w:pPr>
      <w:r w:rsidRPr="00105373">
        <w:rPr>
          <w:rFonts w:ascii="Bookmania" w:hAnsi="Bookmania"/>
          <w:u w:val="single"/>
        </w:rPr>
        <w:t>Beta</w:t>
      </w:r>
      <w:r w:rsidR="006E5CB3">
        <w:rPr>
          <w:rFonts w:ascii="Bookmania" w:hAnsi="Bookmania"/>
        </w:rPr>
        <w:t xml:space="preserve"> – </w:t>
      </w:r>
      <w:r w:rsidR="00994FFE">
        <w:rPr>
          <w:rFonts w:ascii="Bookmania" w:hAnsi="Bookmania"/>
        </w:rPr>
        <w:t>originally defined as a ‘</w:t>
      </w:r>
      <w:r w:rsidR="006E5CB3">
        <w:rPr>
          <w:rFonts w:ascii="Bookmania" w:hAnsi="Bookmania"/>
        </w:rPr>
        <w:t>proportionality constant</w:t>
      </w:r>
      <w:r w:rsidR="00994FFE">
        <w:rPr>
          <w:rFonts w:ascii="Bookmania" w:hAnsi="Bookmania"/>
        </w:rPr>
        <w:t xml:space="preserve">’, the Beta parameter can be shown to have </w:t>
      </w:r>
      <w:r w:rsidR="00F24278">
        <w:rPr>
          <w:rFonts w:ascii="Bookmania" w:hAnsi="Bookmania"/>
        </w:rPr>
        <w:t>the following</w:t>
      </w:r>
      <w:r w:rsidR="00994FFE">
        <w:rPr>
          <w:rFonts w:ascii="Bookmania" w:hAnsi="Bookmania"/>
        </w:rPr>
        <w:t xml:space="preserve"> impact when varied:</w:t>
      </w:r>
    </w:p>
    <w:p w14:paraId="0EC91B02" w14:textId="77777777" w:rsidR="00587D15" w:rsidRDefault="00994FFE">
      <w:pPr>
        <w:rPr>
          <w:rFonts w:ascii="Bookmania" w:hAnsi="Bookmania"/>
        </w:rPr>
      </w:pPr>
      <w:r>
        <w:rPr>
          <w:rFonts w:ascii="Bookmania" w:hAnsi="Bookmania"/>
          <w:noProof/>
        </w:rPr>
        <w:lastRenderedPageBreak/>
        <w:drawing>
          <wp:anchor distT="0" distB="0" distL="114300" distR="114300" simplePos="0" relativeHeight="251658240" behindDoc="0" locked="0" layoutInCell="1" allowOverlap="1" wp14:anchorId="316F795D" wp14:editId="2605EAB1">
            <wp:simplePos x="0" y="0"/>
            <wp:positionH relativeFrom="column">
              <wp:posOffset>0</wp:posOffset>
            </wp:positionH>
            <wp:positionV relativeFrom="paragraph">
              <wp:posOffset>71541</wp:posOffset>
            </wp:positionV>
            <wp:extent cx="4127500" cy="3810000"/>
            <wp:effectExtent l="12700" t="12700" r="12700" b="1270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27500" cy="38100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Pr>
          <w:rFonts w:ascii="Bookmania" w:hAnsi="Bookmania"/>
        </w:rPr>
        <w:t xml:space="preserve">Here, increasing the magnitude of Beta decreases the height and width of the output </w:t>
      </w:r>
      <w:r w:rsidR="00C574D7">
        <w:rPr>
          <w:rFonts w:ascii="Bookmania" w:hAnsi="Bookmania"/>
        </w:rPr>
        <w:t>pyramid</w:t>
      </w:r>
      <w:r w:rsidR="00F24278">
        <w:rPr>
          <w:rFonts w:ascii="Bookmania" w:hAnsi="Bookmania"/>
        </w:rPr>
        <w:t>.</w:t>
      </w:r>
      <w:r w:rsidR="00C574D7">
        <w:rPr>
          <w:rFonts w:ascii="Bookmania" w:hAnsi="Bookmania"/>
        </w:rPr>
        <w:t xml:space="preserve"> </w:t>
      </w:r>
      <w:r w:rsidR="00F24278">
        <w:rPr>
          <w:rFonts w:ascii="Bookmania" w:hAnsi="Bookmania"/>
        </w:rPr>
        <w:t xml:space="preserve">This translates </w:t>
      </w:r>
      <w:r w:rsidR="00587D15">
        <w:rPr>
          <w:rFonts w:ascii="Bookmania" w:hAnsi="Bookmania"/>
        </w:rPr>
        <w:t>less time between occurrences of the activation potential being reached</w:t>
      </w:r>
      <w:r w:rsidR="00C574D7">
        <w:rPr>
          <w:rFonts w:ascii="Bookmania" w:hAnsi="Bookmania"/>
        </w:rPr>
        <w:t>.</w:t>
      </w:r>
    </w:p>
    <w:p w14:paraId="0FC3B4E8" w14:textId="407CCCC9" w:rsidR="00994FFE" w:rsidRPr="000B0A01" w:rsidRDefault="00C574D7">
      <w:pPr>
        <w:rPr>
          <w:rFonts w:ascii="Bookmania" w:hAnsi="Bookmania"/>
        </w:rPr>
      </w:pPr>
      <w:r>
        <w:rPr>
          <w:rFonts w:ascii="Bookmania" w:hAnsi="Bookmania"/>
        </w:rPr>
        <w:t xml:space="preserve"> </w:t>
      </w:r>
    </w:p>
    <w:p w14:paraId="47FA57A1" w14:textId="2798CA51" w:rsidR="00994FFE" w:rsidRDefault="00994FFE">
      <w:pPr>
        <w:rPr>
          <w:rFonts w:ascii="Bookmania" w:hAnsi="Bookmania"/>
        </w:rPr>
      </w:pPr>
    </w:p>
    <w:p w14:paraId="2B964DCF" w14:textId="4033C382" w:rsidR="00994FFE" w:rsidRDefault="00994FFE">
      <w:pPr>
        <w:rPr>
          <w:rFonts w:ascii="Bookmania" w:hAnsi="Bookmania"/>
        </w:rPr>
      </w:pPr>
    </w:p>
    <w:p w14:paraId="1CE02CBE" w14:textId="5F2138AF" w:rsidR="00994FFE" w:rsidRDefault="00994FFE">
      <w:pPr>
        <w:rPr>
          <w:rFonts w:ascii="Bookmania" w:hAnsi="Bookmania"/>
        </w:rPr>
      </w:pPr>
    </w:p>
    <w:p w14:paraId="18886C3D" w14:textId="44AD31C2" w:rsidR="00994FFE" w:rsidRDefault="00994FFE">
      <w:pPr>
        <w:rPr>
          <w:rFonts w:ascii="Bookmania" w:hAnsi="Bookmania"/>
        </w:rPr>
      </w:pPr>
    </w:p>
    <w:p w14:paraId="435AB1E6" w14:textId="096796E8" w:rsidR="00994FFE" w:rsidRDefault="00994FFE">
      <w:pPr>
        <w:rPr>
          <w:rFonts w:ascii="Bookmania" w:hAnsi="Bookmania"/>
        </w:rPr>
      </w:pPr>
    </w:p>
    <w:p w14:paraId="6614E74B" w14:textId="4AFA1E1C" w:rsidR="00994FFE" w:rsidRDefault="00994FFE">
      <w:pPr>
        <w:rPr>
          <w:rFonts w:ascii="Bookmania" w:hAnsi="Bookmania"/>
        </w:rPr>
      </w:pPr>
    </w:p>
    <w:p w14:paraId="4035A541" w14:textId="77777777" w:rsidR="0061339A" w:rsidRDefault="0061339A">
      <w:pPr>
        <w:rPr>
          <w:rFonts w:ascii="Bookmania" w:hAnsi="Bookmania"/>
          <w:u w:val="single"/>
        </w:rPr>
      </w:pPr>
    </w:p>
    <w:p w14:paraId="6A37EE68" w14:textId="77777777" w:rsidR="00EC6124" w:rsidRDefault="00EC6124">
      <w:pPr>
        <w:rPr>
          <w:rFonts w:ascii="Bookmania" w:hAnsi="Bookmania"/>
        </w:rPr>
      </w:pPr>
    </w:p>
    <w:p w14:paraId="738C68A6" w14:textId="77777777" w:rsidR="00EC6124" w:rsidRDefault="00EC6124">
      <w:pPr>
        <w:rPr>
          <w:rFonts w:ascii="Bookmania" w:hAnsi="Bookmania"/>
        </w:rPr>
      </w:pPr>
    </w:p>
    <w:p w14:paraId="6E2DCA7B" w14:textId="7EC20024" w:rsidR="0061339A" w:rsidRDefault="0061339A">
      <w:pPr>
        <w:rPr>
          <w:rFonts w:ascii="Bookmania" w:hAnsi="Bookmania"/>
        </w:rPr>
      </w:pPr>
      <w:r>
        <w:rPr>
          <w:rFonts w:ascii="Bookmania" w:hAnsi="Bookmania"/>
        </w:rPr>
        <w:t>Additionally, looking at the axon signal prior to the output along with the output for two different Beta values will help depict this impact.</w:t>
      </w:r>
    </w:p>
    <w:p w14:paraId="734C6193" w14:textId="54483F35" w:rsidR="0061339A" w:rsidRDefault="0061339A">
      <w:pPr>
        <w:rPr>
          <w:rFonts w:ascii="Bookmania" w:hAnsi="Bookmania"/>
        </w:rPr>
      </w:pPr>
    </w:p>
    <w:p w14:paraId="72ADC95D" w14:textId="4BB5B1A8" w:rsidR="0061339A" w:rsidRDefault="002B28E3">
      <w:pPr>
        <w:rPr>
          <w:rFonts w:ascii="Bookmania" w:hAnsi="Bookmania"/>
        </w:rPr>
      </w:pPr>
      <w:r>
        <w:rPr>
          <w:rFonts w:ascii="Bookmania" w:hAnsi="Bookmania"/>
        </w:rPr>
        <w:tab/>
      </w:r>
      <w:r>
        <w:rPr>
          <w:rFonts w:ascii="Bookmania" w:hAnsi="Bookmania"/>
        </w:rPr>
        <w:tab/>
        <w:t xml:space="preserve">    Axon Signal</w:t>
      </w:r>
      <w:r>
        <w:rPr>
          <w:rFonts w:ascii="Bookmania" w:hAnsi="Bookmania"/>
        </w:rPr>
        <w:tab/>
      </w:r>
      <w:r>
        <w:rPr>
          <w:rFonts w:ascii="Bookmania" w:hAnsi="Bookmania"/>
        </w:rPr>
        <w:tab/>
      </w:r>
      <w:r>
        <w:rPr>
          <w:rFonts w:ascii="Bookmania" w:hAnsi="Bookmania"/>
        </w:rPr>
        <w:tab/>
      </w:r>
      <w:r>
        <w:rPr>
          <w:rFonts w:ascii="Bookmania" w:hAnsi="Bookmania"/>
        </w:rPr>
        <w:tab/>
      </w:r>
      <w:r>
        <w:rPr>
          <w:rFonts w:ascii="Bookmania" w:hAnsi="Bookmania"/>
        </w:rPr>
        <w:tab/>
        <w:t xml:space="preserve">  Output</w:t>
      </w:r>
    </w:p>
    <w:p w14:paraId="41C08612" w14:textId="146D6123" w:rsidR="0061339A" w:rsidRDefault="0061339A">
      <w:pPr>
        <w:rPr>
          <w:rFonts w:ascii="Bookmania" w:hAnsi="Bookmania"/>
        </w:rPr>
      </w:pPr>
      <w:r>
        <w:rPr>
          <w:rFonts w:ascii="Bookmania" w:hAnsi="Bookmania"/>
          <w:noProof/>
        </w:rPr>
        <w:drawing>
          <wp:inline distT="0" distB="0" distL="0" distR="0" wp14:anchorId="09FF4347" wp14:editId="5982E29F">
            <wp:extent cx="2932731" cy="1920240"/>
            <wp:effectExtent l="12700" t="12700" r="13970" b="10160"/>
            <wp:docPr id="7" name="Picture 7"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32731" cy="1920240"/>
                    </a:xfrm>
                    <a:prstGeom prst="rect">
                      <a:avLst/>
                    </a:prstGeom>
                    <a:ln>
                      <a:solidFill>
                        <a:schemeClr val="tx1"/>
                      </a:solidFill>
                    </a:ln>
                  </pic:spPr>
                </pic:pic>
              </a:graphicData>
            </a:graphic>
          </wp:inline>
        </w:drawing>
      </w:r>
      <w:r>
        <w:rPr>
          <w:rFonts w:ascii="Bookmania" w:hAnsi="Bookmania"/>
          <w:noProof/>
        </w:rPr>
        <w:drawing>
          <wp:inline distT="0" distB="0" distL="0" distR="0" wp14:anchorId="0165574B" wp14:editId="430EBCA1">
            <wp:extent cx="2810534" cy="1920240"/>
            <wp:effectExtent l="12700" t="12700" r="8890" b="1016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10534" cy="1920240"/>
                    </a:xfrm>
                    <a:prstGeom prst="rect">
                      <a:avLst/>
                    </a:prstGeom>
                    <a:ln>
                      <a:solidFill>
                        <a:schemeClr val="tx1"/>
                      </a:solidFill>
                    </a:ln>
                  </pic:spPr>
                </pic:pic>
              </a:graphicData>
            </a:graphic>
          </wp:inline>
        </w:drawing>
      </w:r>
    </w:p>
    <w:p w14:paraId="20EF9E09" w14:textId="6EC427CC" w:rsidR="002B28E3" w:rsidRDefault="002B28E3">
      <w:pPr>
        <w:rPr>
          <w:rFonts w:ascii="Bookmania" w:hAnsi="Bookmania"/>
        </w:rPr>
      </w:pPr>
      <w:r>
        <w:rPr>
          <w:rFonts w:ascii="Bookmania" w:hAnsi="Bookmania"/>
        </w:rPr>
        <w:t>Here, the Beta parameter is set at 1</w:t>
      </w:r>
      <w:r w:rsidR="00B3318C">
        <w:rPr>
          <w:rFonts w:ascii="Bookmania" w:hAnsi="Bookmania"/>
        </w:rPr>
        <w:t xml:space="preserve"> </w:t>
      </w:r>
      <w:r>
        <w:rPr>
          <w:rFonts w:ascii="Bookmania" w:hAnsi="Bookmania"/>
        </w:rPr>
        <w:t>The Axon Signal is oscillating back and forth between 0 and 1, with small but noticeable gap</w:t>
      </w:r>
      <w:r w:rsidR="004D1490">
        <w:rPr>
          <w:rFonts w:ascii="Bookmania" w:hAnsi="Bookmania"/>
        </w:rPr>
        <w:t>s</w:t>
      </w:r>
      <w:r>
        <w:rPr>
          <w:rFonts w:ascii="Bookmania" w:hAnsi="Bookmania"/>
        </w:rPr>
        <w:t xml:space="preserve"> between the first 100 timed or so outputs</w:t>
      </w:r>
      <w:r w:rsidR="004D1490">
        <w:rPr>
          <w:rFonts w:ascii="Bookmania" w:hAnsi="Bookmania"/>
        </w:rPr>
        <w:t>, meaning that the time between 0 and 1 outputs is decreasing</w:t>
      </w:r>
      <w:r>
        <w:rPr>
          <w:rFonts w:ascii="Bookmania" w:hAnsi="Bookmania"/>
        </w:rPr>
        <w:t xml:space="preserve">. After 200ms passes, the time between the 0 and 1 outputs becomes unnoticeable until near the 1750ms mark. From there, a few small gaps can be seen, and then the signal remains at </w:t>
      </w:r>
      <w:r>
        <w:rPr>
          <w:rFonts w:ascii="Bookmania" w:hAnsi="Bookmania"/>
        </w:rPr>
        <w:lastRenderedPageBreak/>
        <w:t xml:space="preserve">0 to the end of the time window. This mirrors the shape of the output on the right, where the increase in </w:t>
      </w:r>
      <w:r w:rsidR="00B3318C">
        <w:rPr>
          <w:rFonts w:ascii="Bookmania" w:hAnsi="Bookmania"/>
        </w:rPr>
        <w:t>output</w:t>
      </w:r>
      <w:r>
        <w:rPr>
          <w:rFonts w:ascii="Bookmania" w:hAnsi="Bookmania"/>
        </w:rPr>
        <w:t xml:space="preserve"> magnitude happens after 100ms and the decrease after 1750ms. </w:t>
      </w:r>
    </w:p>
    <w:p w14:paraId="2E333443" w14:textId="1B5CE075" w:rsidR="002B28E3" w:rsidRDefault="002B28E3">
      <w:pPr>
        <w:rPr>
          <w:rFonts w:ascii="Bookmania" w:hAnsi="Bookmania"/>
        </w:rPr>
      </w:pPr>
      <w:r>
        <w:rPr>
          <w:rFonts w:ascii="Bookmania" w:hAnsi="Bookmania"/>
        </w:rPr>
        <w:t>Looking at the same graphs when Beta is set to 2.5, we notice different things.</w:t>
      </w:r>
    </w:p>
    <w:p w14:paraId="551B95FC" w14:textId="0F470A6C" w:rsidR="002B28E3" w:rsidRDefault="002B28E3">
      <w:pPr>
        <w:rPr>
          <w:rFonts w:ascii="Bookmania" w:hAnsi="Bookmania"/>
        </w:rPr>
      </w:pPr>
      <w:r>
        <w:rPr>
          <w:rFonts w:ascii="Bookmania" w:hAnsi="Bookmania"/>
        </w:rPr>
        <w:t xml:space="preserve">   </w:t>
      </w:r>
      <w:r>
        <w:rPr>
          <w:rFonts w:ascii="Bookmania" w:hAnsi="Bookmania"/>
        </w:rPr>
        <w:tab/>
        <w:t xml:space="preserve">                Axon Signal</w:t>
      </w:r>
      <w:r>
        <w:rPr>
          <w:rFonts w:ascii="Bookmania" w:hAnsi="Bookmania"/>
        </w:rPr>
        <w:tab/>
      </w:r>
      <w:r>
        <w:rPr>
          <w:rFonts w:ascii="Bookmania" w:hAnsi="Bookmania"/>
        </w:rPr>
        <w:tab/>
      </w:r>
      <w:r>
        <w:rPr>
          <w:rFonts w:ascii="Bookmania" w:hAnsi="Bookmania"/>
        </w:rPr>
        <w:tab/>
      </w:r>
      <w:r>
        <w:rPr>
          <w:rFonts w:ascii="Bookmania" w:hAnsi="Bookmania"/>
        </w:rPr>
        <w:tab/>
      </w:r>
      <w:r>
        <w:rPr>
          <w:rFonts w:ascii="Bookmania" w:hAnsi="Bookmania"/>
        </w:rPr>
        <w:tab/>
        <w:t xml:space="preserve">  Output</w:t>
      </w:r>
    </w:p>
    <w:p w14:paraId="358AC2B5" w14:textId="5418A867" w:rsidR="002B28E3" w:rsidRPr="0061339A" w:rsidRDefault="002B28E3">
      <w:pPr>
        <w:rPr>
          <w:rFonts w:ascii="Bookmania" w:hAnsi="Bookmania"/>
        </w:rPr>
      </w:pPr>
      <w:r>
        <w:rPr>
          <w:rFonts w:ascii="Bookmania" w:hAnsi="Bookmania"/>
          <w:noProof/>
        </w:rPr>
        <w:drawing>
          <wp:inline distT="0" distB="0" distL="0" distR="0" wp14:anchorId="7D01B14C" wp14:editId="3CECDC30">
            <wp:extent cx="2893994" cy="2011680"/>
            <wp:effectExtent l="12700" t="12700" r="14605" b="762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3994" cy="2011680"/>
                    </a:xfrm>
                    <a:prstGeom prst="rect">
                      <a:avLst/>
                    </a:prstGeom>
                    <a:ln>
                      <a:solidFill>
                        <a:schemeClr val="tx1"/>
                      </a:solidFill>
                    </a:ln>
                  </pic:spPr>
                </pic:pic>
              </a:graphicData>
            </a:graphic>
          </wp:inline>
        </w:drawing>
      </w:r>
      <w:r>
        <w:rPr>
          <w:rFonts w:ascii="Bookmania" w:hAnsi="Bookmania"/>
          <w:noProof/>
        </w:rPr>
        <w:drawing>
          <wp:inline distT="0" distB="0" distL="0" distR="0" wp14:anchorId="51015215" wp14:editId="2928155D">
            <wp:extent cx="2841057" cy="2011680"/>
            <wp:effectExtent l="12700" t="12700" r="16510" b="762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41057" cy="2011680"/>
                    </a:xfrm>
                    <a:prstGeom prst="rect">
                      <a:avLst/>
                    </a:prstGeom>
                    <a:ln>
                      <a:solidFill>
                        <a:schemeClr val="tx1"/>
                      </a:solidFill>
                    </a:ln>
                  </pic:spPr>
                </pic:pic>
              </a:graphicData>
            </a:graphic>
          </wp:inline>
        </w:drawing>
      </w:r>
    </w:p>
    <w:p w14:paraId="501D13D9" w14:textId="570D6396" w:rsidR="001430BD" w:rsidRDefault="0081615C">
      <w:pPr>
        <w:rPr>
          <w:rFonts w:ascii="Bookmania" w:hAnsi="Bookmania"/>
          <w:u w:val="single"/>
        </w:rPr>
      </w:pPr>
      <w:r>
        <w:rPr>
          <w:rFonts w:ascii="Bookmania" w:hAnsi="Bookmania"/>
        </w:rPr>
        <w:t xml:space="preserve">Now, there is a much more noticeable pattern of spacing between the 1 and 0 outputs </w:t>
      </w:r>
      <w:r w:rsidR="00B3318C">
        <w:rPr>
          <w:rFonts w:ascii="Bookmania" w:hAnsi="Bookmania"/>
        </w:rPr>
        <w:t xml:space="preserve">well past 200ms and </w:t>
      </w:r>
      <w:r w:rsidR="00F24278">
        <w:rPr>
          <w:rFonts w:ascii="Bookmania" w:hAnsi="Bookmania"/>
        </w:rPr>
        <w:t xml:space="preserve">starting again </w:t>
      </w:r>
      <w:r w:rsidR="00B3318C">
        <w:rPr>
          <w:rFonts w:ascii="Bookmania" w:hAnsi="Bookmania"/>
        </w:rPr>
        <w:t>around 1600ms</w:t>
      </w:r>
      <w:r w:rsidR="00F24278">
        <w:rPr>
          <w:rFonts w:ascii="Bookmania" w:hAnsi="Bookmania"/>
        </w:rPr>
        <w:t>. This again is mirrored on the output graph where we see the increase and decrease in output magnitude occurring around the same timestamps. We also notice that the output depicts a lower overall magnitude and less time within each output level. This is because the time between the axon signal reaching 1 is greater.</w:t>
      </w:r>
    </w:p>
    <w:p w14:paraId="10EED790" w14:textId="77777777" w:rsidR="00EC6124" w:rsidRDefault="00EC6124">
      <w:pPr>
        <w:rPr>
          <w:rFonts w:ascii="Bookmania" w:hAnsi="Bookmania"/>
          <w:u w:val="single"/>
        </w:rPr>
      </w:pPr>
    </w:p>
    <w:p w14:paraId="18421BD9" w14:textId="77777777" w:rsidR="00EC6124" w:rsidRDefault="00EC6124">
      <w:pPr>
        <w:rPr>
          <w:rFonts w:ascii="Bookmania" w:hAnsi="Bookmania"/>
          <w:u w:val="single"/>
        </w:rPr>
      </w:pPr>
    </w:p>
    <w:p w14:paraId="31CE5ACD" w14:textId="77777777" w:rsidR="00EC6124" w:rsidRDefault="00EC6124">
      <w:pPr>
        <w:rPr>
          <w:rFonts w:ascii="Bookmania" w:hAnsi="Bookmania"/>
          <w:u w:val="single"/>
        </w:rPr>
      </w:pPr>
    </w:p>
    <w:p w14:paraId="08A29EAC" w14:textId="77777777" w:rsidR="00EC6124" w:rsidRDefault="00EC6124">
      <w:pPr>
        <w:rPr>
          <w:rFonts w:ascii="Bookmania" w:hAnsi="Bookmania"/>
          <w:u w:val="single"/>
        </w:rPr>
      </w:pPr>
    </w:p>
    <w:p w14:paraId="678F655D" w14:textId="77777777" w:rsidR="00EC6124" w:rsidRDefault="00EC6124">
      <w:pPr>
        <w:rPr>
          <w:rFonts w:ascii="Bookmania" w:hAnsi="Bookmania"/>
          <w:u w:val="single"/>
        </w:rPr>
      </w:pPr>
    </w:p>
    <w:p w14:paraId="78837F46" w14:textId="77777777" w:rsidR="00EC6124" w:rsidRDefault="00EC6124">
      <w:pPr>
        <w:rPr>
          <w:rFonts w:ascii="Bookmania" w:hAnsi="Bookmania"/>
          <w:u w:val="single"/>
        </w:rPr>
      </w:pPr>
    </w:p>
    <w:p w14:paraId="6226A794" w14:textId="77777777" w:rsidR="00EC6124" w:rsidRDefault="00EC6124">
      <w:pPr>
        <w:rPr>
          <w:rFonts w:ascii="Bookmania" w:hAnsi="Bookmania"/>
          <w:u w:val="single"/>
        </w:rPr>
      </w:pPr>
    </w:p>
    <w:p w14:paraId="60C1A57B" w14:textId="77777777" w:rsidR="00EC6124" w:rsidRDefault="00EC6124">
      <w:pPr>
        <w:rPr>
          <w:rFonts w:ascii="Bookmania" w:hAnsi="Bookmania"/>
          <w:u w:val="single"/>
        </w:rPr>
      </w:pPr>
    </w:p>
    <w:p w14:paraId="281A2C8A" w14:textId="77777777" w:rsidR="00EC6124" w:rsidRDefault="00EC6124">
      <w:pPr>
        <w:rPr>
          <w:rFonts w:ascii="Bookmania" w:hAnsi="Bookmania"/>
          <w:u w:val="single"/>
        </w:rPr>
      </w:pPr>
    </w:p>
    <w:p w14:paraId="0E48749F" w14:textId="77777777" w:rsidR="00EC6124" w:rsidRDefault="00EC6124">
      <w:pPr>
        <w:rPr>
          <w:rFonts w:ascii="Bookmania" w:hAnsi="Bookmania"/>
          <w:u w:val="single"/>
        </w:rPr>
      </w:pPr>
    </w:p>
    <w:p w14:paraId="263C3A31" w14:textId="77777777" w:rsidR="00EC6124" w:rsidRDefault="00EC6124">
      <w:pPr>
        <w:rPr>
          <w:rFonts w:ascii="Bookmania" w:hAnsi="Bookmania"/>
          <w:u w:val="single"/>
        </w:rPr>
      </w:pPr>
    </w:p>
    <w:p w14:paraId="320DC590" w14:textId="77777777" w:rsidR="00EC6124" w:rsidRDefault="00EC6124">
      <w:pPr>
        <w:rPr>
          <w:rFonts w:ascii="Bookmania" w:hAnsi="Bookmania"/>
          <w:u w:val="single"/>
        </w:rPr>
      </w:pPr>
    </w:p>
    <w:p w14:paraId="0396DEF3" w14:textId="77777777" w:rsidR="00EC6124" w:rsidRDefault="00EC6124">
      <w:pPr>
        <w:rPr>
          <w:rFonts w:ascii="Bookmania" w:hAnsi="Bookmania"/>
          <w:u w:val="single"/>
        </w:rPr>
      </w:pPr>
    </w:p>
    <w:p w14:paraId="1BD1D2FA" w14:textId="77777777" w:rsidR="00EC6124" w:rsidRDefault="00EC6124">
      <w:pPr>
        <w:rPr>
          <w:rFonts w:ascii="Bookmania" w:hAnsi="Bookmania"/>
          <w:u w:val="single"/>
        </w:rPr>
      </w:pPr>
    </w:p>
    <w:p w14:paraId="5F1E3935" w14:textId="77777777" w:rsidR="00EC6124" w:rsidRDefault="00EC6124">
      <w:pPr>
        <w:rPr>
          <w:rFonts w:ascii="Bookmania" w:hAnsi="Bookmania"/>
          <w:u w:val="single"/>
        </w:rPr>
      </w:pPr>
    </w:p>
    <w:p w14:paraId="0F8F9360" w14:textId="77777777" w:rsidR="00EC6124" w:rsidRDefault="00EC6124">
      <w:pPr>
        <w:rPr>
          <w:rFonts w:ascii="Bookmania" w:hAnsi="Bookmania"/>
          <w:u w:val="single"/>
        </w:rPr>
      </w:pPr>
    </w:p>
    <w:p w14:paraId="6DB311BC" w14:textId="12157842" w:rsidR="00593CEC" w:rsidRDefault="00593CEC">
      <w:pPr>
        <w:rPr>
          <w:rFonts w:ascii="Bookmania" w:hAnsi="Bookmania"/>
        </w:rPr>
      </w:pPr>
      <w:proofErr w:type="spellStart"/>
      <w:r w:rsidRPr="00105373">
        <w:rPr>
          <w:rFonts w:ascii="Bookmania" w:hAnsi="Bookmania"/>
          <w:u w:val="single"/>
        </w:rPr>
        <w:lastRenderedPageBreak/>
        <w:t>Umbr</w:t>
      </w:r>
      <w:proofErr w:type="spellEnd"/>
      <w:r w:rsidR="006E5CB3">
        <w:rPr>
          <w:rFonts w:ascii="Bookmania" w:hAnsi="Bookmania"/>
        </w:rPr>
        <w:t xml:space="preserve"> –</w:t>
      </w:r>
      <w:r w:rsidR="0074193A">
        <w:rPr>
          <w:rFonts w:ascii="Bookmania" w:hAnsi="Bookmania"/>
        </w:rPr>
        <w:t xml:space="preserve"> originally defined as an</w:t>
      </w:r>
      <w:r w:rsidR="006E5CB3">
        <w:rPr>
          <w:rFonts w:ascii="Bookmania" w:hAnsi="Bookmania"/>
        </w:rPr>
        <w:t xml:space="preserve"> </w:t>
      </w:r>
      <w:r w:rsidR="0074193A">
        <w:rPr>
          <w:rFonts w:ascii="Bookmania" w:hAnsi="Bookmania"/>
        </w:rPr>
        <w:t>‘</w:t>
      </w:r>
      <w:r w:rsidR="006E5CB3">
        <w:rPr>
          <w:rFonts w:ascii="Bookmania" w:hAnsi="Bookmania"/>
        </w:rPr>
        <w:t>activation threshold</w:t>
      </w:r>
      <w:r w:rsidR="0074193A">
        <w:rPr>
          <w:rFonts w:ascii="Bookmania" w:hAnsi="Bookmania"/>
        </w:rPr>
        <w:t xml:space="preserve">’, </w:t>
      </w:r>
      <w:proofErr w:type="spellStart"/>
      <w:r w:rsidR="0074193A">
        <w:rPr>
          <w:rFonts w:ascii="Bookmania" w:hAnsi="Bookmania"/>
        </w:rPr>
        <w:t>Umbr</w:t>
      </w:r>
      <w:proofErr w:type="spellEnd"/>
      <w:r w:rsidR="0074193A">
        <w:rPr>
          <w:rFonts w:ascii="Bookmania" w:hAnsi="Bookmania"/>
        </w:rPr>
        <w:t xml:space="preserve"> represents the </w:t>
      </w:r>
      <w:r w:rsidR="00587D15">
        <w:rPr>
          <w:rFonts w:ascii="Bookmania" w:hAnsi="Bookmania"/>
        </w:rPr>
        <w:t xml:space="preserve">value at which the axon signal will be 1 rather than 0, meaning the activation potential has been reached. The effects of changing the value of </w:t>
      </w:r>
      <w:proofErr w:type="spellStart"/>
      <w:r w:rsidR="00587D15">
        <w:rPr>
          <w:rFonts w:ascii="Bookmania" w:hAnsi="Bookmania"/>
        </w:rPr>
        <w:t>Umbr</w:t>
      </w:r>
      <w:proofErr w:type="spellEnd"/>
      <w:r w:rsidR="00587D15">
        <w:rPr>
          <w:rFonts w:ascii="Bookmania" w:hAnsi="Bookmania"/>
        </w:rPr>
        <w:t xml:space="preserve"> can be seen below:</w:t>
      </w:r>
    </w:p>
    <w:p w14:paraId="2863BEEC" w14:textId="12280C91" w:rsidR="00A00331" w:rsidRPr="000B0A01" w:rsidRDefault="00A00331">
      <w:pPr>
        <w:rPr>
          <w:rFonts w:ascii="Bookmania" w:hAnsi="Bookmania"/>
        </w:rPr>
      </w:pPr>
      <w:r>
        <w:rPr>
          <w:rFonts w:ascii="Bookmania" w:hAnsi="Bookmania"/>
          <w:noProof/>
        </w:rPr>
        <w:drawing>
          <wp:anchor distT="0" distB="0" distL="114300" distR="114300" simplePos="0" relativeHeight="251659264" behindDoc="0" locked="0" layoutInCell="1" allowOverlap="1" wp14:anchorId="6757C084" wp14:editId="69B86D90">
            <wp:simplePos x="0" y="0"/>
            <wp:positionH relativeFrom="column">
              <wp:posOffset>12700</wp:posOffset>
            </wp:positionH>
            <wp:positionV relativeFrom="paragraph">
              <wp:posOffset>71886</wp:posOffset>
            </wp:positionV>
            <wp:extent cx="4229100" cy="4127500"/>
            <wp:effectExtent l="12700" t="12700" r="12700" b="12700"/>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29100" cy="41275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F86E369" w14:textId="65C09AFE" w:rsidR="00A00331" w:rsidRPr="00587D15" w:rsidRDefault="00587D15">
      <w:pPr>
        <w:rPr>
          <w:rFonts w:ascii="Bookmania" w:hAnsi="Bookmania"/>
        </w:rPr>
      </w:pPr>
      <w:r>
        <w:rPr>
          <w:rFonts w:ascii="Bookmania" w:hAnsi="Bookmania"/>
        </w:rPr>
        <w:t xml:space="preserve">Here, changing </w:t>
      </w:r>
      <w:proofErr w:type="spellStart"/>
      <w:r>
        <w:rPr>
          <w:rFonts w:ascii="Bookmania" w:hAnsi="Bookmania"/>
        </w:rPr>
        <w:t>Umbr</w:t>
      </w:r>
      <w:proofErr w:type="spellEnd"/>
      <w:r>
        <w:rPr>
          <w:rFonts w:ascii="Bookmania" w:hAnsi="Bookmania"/>
        </w:rPr>
        <w:t xml:space="preserve"> </w:t>
      </w:r>
      <w:r w:rsidR="001E115A">
        <w:rPr>
          <w:rFonts w:ascii="Bookmania" w:hAnsi="Bookmania"/>
        </w:rPr>
        <w:t xml:space="preserve">shows a pyramid that maintains space between inputs but lowers the overall frequency of hitting or surpassing the activation threshold, since the activation threshold is becoming greater. </w:t>
      </w:r>
    </w:p>
    <w:p w14:paraId="61B14514" w14:textId="77777777" w:rsidR="00A00331" w:rsidRDefault="00A00331">
      <w:pPr>
        <w:rPr>
          <w:rFonts w:ascii="Bookmania" w:hAnsi="Bookmania"/>
          <w:u w:val="single"/>
        </w:rPr>
      </w:pPr>
    </w:p>
    <w:p w14:paraId="5987BB36" w14:textId="77777777" w:rsidR="00A00331" w:rsidRDefault="00A00331">
      <w:pPr>
        <w:rPr>
          <w:rFonts w:ascii="Bookmania" w:hAnsi="Bookmania"/>
          <w:u w:val="single"/>
        </w:rPr>
      </w:pPr>
    </w:p>
    <w:p w14:paraId="15AD3CD2" w14:textId="77777777" w:rsidR="00A00331" w:rsidRDefault="00A00331">
      <w:pPr>
        <w:rPr>
          <w:rFonts w:ascii="Bookmania" w:hAnsi="Bookmania"/>
          <w:u w:val="single"/>
        </w:rPr>
      </w:pPr>
    </w:p>
    <w:p w14:paraId="3A6023EA" w14:textId="77777777" w:rsidR="00A00331" w:rsidRDefault="00A00331">
      <w:pPr>
        <w:rPr>
          <w:rFonts w:ascii="Bookmania" w:hAnsi="Bookmania"/>
          <w:u w:val="single"/>
        </w:rPr>
      </w:pPr>
    </w:p>
    <w:p w14:paraId="03760116" w14:textId="77777777" w:rsidR="00A00331" w:rsidRDefault="00A00331">
      <w:pPr>
        <w:rPr>
          <w:rFonts w:ascii="Bookmania" w:hAnsi="Bookmania"/>
          <w:u w:val="single"/>
        </w:rPr>
      </w:pPr>
    </w:p>
    <w:p w14:paraId="66B6078C" w14:textId="77777777" w:rsidR="00A00331" w:rsidRDefault="00A00331">
      <w:pPr>
        <w:rPr>
          <w:rFonts w:ascii="Bookmania" w:hAnsi="Bookmania"/>
          <w:u w:val="single"/>
        </w:rPr>
      </w:pPr>
    </w:p>
    <w:p w14:paraId="3E8FB5B9" w14:textId="77777777" w:rsidR="00A00331" w:rsidRDefault="00A00331">
      <w:pPr>
        <w:rPr>
          <w:rFonts w:ascii="Bookmania" w:hAnsi="Bookmania"/>
          <w:u w:val="single"/>
        </w:rPr>
      </w:pPr>
    </w:p>
    <w:p w14:paraId="416A5E27" w14:textId="77777777" w:rsidR="00A00331" w:rsidRDefault="00A00331">
      <w:pPr>
        <w:rPr>
          <w:rFonts w:ascii="Bookmania" w:hAnsi="Bookmania"/>
          <w:u w:val="single"/>
        </w:rPr>
      </w:pPr>
    </w:p>
    <w:p w14:paraId="3BD4A5EB" w14:textId="77777777" w:rsidR="00A00331" w:rsidRDefault="00A00331">
      <w:pPr>
        <w:rPr>
          <w:rFonts w:ascii="Bookmania" w:hAnsi="Bookmania"/>
          <w:u w:val="single"/>
        </w:rPr>
      </w:pPr>
    </w:p>
    <w:p w14:paraId="30256B4F" w14:textId="77777777" w:rsidR="00A00331" w:rsidRDefault="00A00331">
      <w:pPr>
        <w:rPr>
          <w:rFonts w:ascii="Bookmania" w:hAnsi="Bookmania"/>
          <w:u w:val="single"/>
        </w:rPr>
      </w:pPr>
    </w:p>
    <w:p w14:paraId="5D940A15" w14:textId="77777777" w:rsidR="00A00331" w:rsidRDefault="00A00331">
      <w:pPr>
        <w:rPr>
          <w:rFonts w:ascii="Bookmania" w:hAnsi="Bookmania"/>
          <w:u w:val="single"/>
        </w:rPr>
      </w:pPr>
    </w:p>
    <w:p w14:paraId="0C4374CD" w14:textId="77777777" w:rsidR="00A00331" w:rsidRDefault="00A00331">
      <w:pPr>
        <w:rPr>
          <w:rFonts w:ascii="Bookmania" w:hAnsi="Bookmania"/>
          <w:u w:val="single"/>
        </w:rPr>
      </w:pPr>
    </w:p>
    <w:p w14:paraId="6659249A" w14:textId="77777777" w:rsidR="00A00331" w:rsidRDefault="00A00331">
      <w:pPr>
        <w:rPr>
          <w:rFonts w:ascii="Bookmania" w:hAnsi="Bookmania"/>
          <w:u w:val="single"/>
        </w:rPr>
      </w:pPr>
    </w:p>
    <w:p w14:paraId="563BF391" w14:textId="77777777" w:rsidR="00A00331" w:rsidRDefault="00A00331">
      <w:pPr>
        <w:rPr>
          <w:rFonts w:ascii="Bookmania" w:hAnsi="Bookmania"/>
          <w:u w:val="single"/>
        </w:rPr>
      </w:pPr>
    </w:p>
    <w:p w14:paraId="5ECA957C" w14:textId="77777777" w:rsidR="00A00331" w:rsidRDefault="00A00331">
      <w:pPr>
        <w:rPr>
          <w:rFonts w:ascii="Bookmania" w:hAnsi="Bookmania"/>
          <w:u w:val="single"/>
        </w:rPr>
      </w:pPr>
    </w:p>
    <w:p w14:paraId="48820330" w14:textId="635029FE" w:rsidR="00A00331" w:rsidRDefault="00A00331">
      <w:pPr>
        <w:rPr>
          <w:rFonts w:ascii="Bookmania" w:hAnsi="Bookmania"/>
          <w:u w:val="single"/>
        </w:rPr>
      </w:pPr>
    </w:p>
    <w:p w14:paraId="1567D8B5" w14:textId="5F215E25" w:rsidR="00A00331" w:rsidRDefault="00A00331">
      <w:pPr>
        <w:rPr>
          <w:rFonts w:ascii="Bookmania" w:hAnsi="Bookmania"/>
          <w:u w:val="single"/>
        </w:rPr>
      </w:pPr>
    </w:p>
    <w:p w14:paraId="1E259061" w14:textId="37B24EEE" w:rsidR="00A00331" w:rsidRDefault="00A00331">
      <w:pPr>
        <w:rPr>
          <w:rFonts w:ascii="Bookmania" w:hAnsi="Bookmania"/>
          <w:u w:val="single"/>
        </w:rPr>
      </w:pPr>
    </w:p>
    <w:p w14:paraId="4E8AC758" w14:textId="77777777" w:rsidR="0074193A" w:rsidRDefault="0074193A">
      <w:pPr>
        <w:rPr>
          <w:rFonts w:ascii="Bookmania" w:hAnsi="Bookmania"/>
          <w:u w:val="single"/>
        </w:rPr>
      </w:pPr>
    </w:p>
    <w:p w14:paraId="568F30F8" w14:textId="4E5681CB" w:rsidR="00A00331" w:rsidRDefault="00A00331">
      <w:pPr>
        <w:rPr>
          <w:rFonts w:ascii="Bookmania" w:hAnsi="Bookmania"/>
          <w:u w:val="single"/>
        </w:rPr>
      </w:pPr>
    </w:p>
    <w:p w14:paraId="67BE3192" w14:textId="06808C4D" w:rsidR="00A00331" w:rsidRDefault="00A00331">
      <w:pPr>
        <w:rPr>
          <w:rFonts w:ascii="Bookmania" w:hAnsi="Bookmania"/>
          <w:u w:val="single"/>
        </w:rPr>
      </w:pPr>
    </w:p>
    <w:p w14:paraId="0C932CC9" w14:textId="0529C116" w:rsidR="00A00331" w:rsidRDefault="00A00331">
      <w:pPr>
        <w:rPr>
          <w:rFonts w:ascii="Bookmania" w:hAnsi="Bookmania"/>
          <w:u w:val="single"/>
        </w:rPr>
      </w:pPr>
    </w:p>
    <w:p w14:paraId="2DE126F6" w14:textId="31A06729" w:rsidR="00A00331" w:rsidRDefault="00A00331">
      <w:pPr>
        <w:rPr>
          <w:rFonts w:ascii="Bookmania" w:hAnsi="Bookmania"/>
          <w:u w:val="single"/>
        </w:rPr>
      </w:pPr>
    </w:p>
    <w:p w14:paraId="464FE32B" w14:textId="7EC87E7D" w:rsidR="00593CEC" w:rsidRDefault="00593CEC">
      <w:pPr>
        <w:rPr>
          <w:rFonts w:ascii="Bookmania" w:hAnsi="Bookmania"/>
        </w:rPr>
      </w:pPr>
      <w:r w:rsidRPr="00105373">
        <w:rPr>
          <w:rFonts w:ascii="Bookmania" w:hAnsi="Bookmania"/>
          <w:u w:val="single"/>
        </w:rPr>
        <w:lastRenderedPageBreak/>
        <w:t>Kr</w:t>
      </w:r>
      <w:r w:rsidR="006E5CB3">
        <w:rPr>
          <w:rFonts w:ascii="Bookmania" w:hAnsi="Bookmania"/>
        </w:rPr>
        <w:t xml:space="preserve"> – </w:t>
      </w:r>
      <w:r w:rsidR="001E115A">
        <w:rPr>
          <w:rFonts w:ascii="Bookmania" w:hAnsi="Bookmania"/>
        </w:rPr>
        <w:t>originally defined as a ‘</w:t>
      </w:r>
      <w:r w:rsidR="006E5CB3">
        <w:rPr>
          <w:rFonts w:ascii="Bookmania" w:hAnsi="Bookmania"/>
        </w:rPr>
        <w:t>regeneration constant</w:t>
      </w:r>
      <w:r w:rsidR="001E115A">
        <w:rPr>
          <w:rFonts w:ascii="Bookmania" w:hAnsi="Bookmania"/>
        </w:rPr>
        <w:t xml:space="preserve">’, Kr serves as a </w:t>
      </w:r>
      <w:r w:rsidR="008802C3">
        <w:rPr>
          <w:rFonts w:ascii="Bookmania" w:hAnsi="Bookmania"/>
        </w:rPr>
        <w:t>bound on the shape of the output pyramid, dictating how to scale the frequency-modulated signal into a de-modulated signal.</w:t>
      </w:r>
    </w:p>
    <w:p w14:paraId="5ADAB3A9" w14:textId="74858518" w:rsidR="00A00331" w:rsidRPr="000B0A01" w:rsidRDefault="00A00331">
      <w:pPr>
        <w:rPr>
          <w:rFonts w:ascii="Bookmania" w:hAnsi="Bookmania"/>
        </w:rPr>
      </w:pPr>
      <w:r>
        <w:rPr>
          <w:rFonts w:ascii="Bookmania" w:hAnsi="Bookmania"/>
          <w:noProof/>
        </w:rPr>
        <w:drawing>
          <wp:anchor distT="0" distB="0" distL="114300" distR="114300" simplePos="0" relativeHeight="251660288" behindDoc="0" locked="0" layoutInCell="1" allowOverlap="1" wp14:anchorId="7F32F803" wp14:editId="005F6C23">
            <wp:simplePos x="0" y="0"/>
            <wp:positionH relativeFrom="column">
              <wp:posOffset>12700</wp:posOffset>
            </wp:positionH>
            <wp:positionV relativeFrom="paragraph">
              <wp:posOffset>54794</wp:posOffset>
            </wp:positionV>
            <wp:extent cx="4292600" cy="3479800"/>
            <wp:effectExtent l="12700" t="12700" r="12700" b="12700"/>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92600" cy="3479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DA56E88" w14:textId="3E3BAD2A" w:rsidR="00A00331" w:rsidRPr="008802C3" w:rsidRDefault="008802C3">
      <w:pPr>
        <w:rPr>
          <w:rFonts w:ascii="Bookmania" w:hAnsi="Bookmania"/>
        </w:rPr>
      </w:pPr>
      <w:r>
        <w:rPr>
          <w:rFonts w:ascii="Bookmania" w:hAnsi="Bookmania"/>
        </w:rPr>
        <w:t>Here, viewing various values of Kr shows that the shape of the output pyramid changes greatly. For small values of Kr, the pyramid becomes flatter, meaning there is less variation in the output signal. For a larger value of Kr, there is a greater variation in the outputs of the neuroid.</w:t>
      </w:r>
    </w:p>
    <w:p w14:paraId="43AA1E33" w14:textId="77777777" w:rsidR="008802C3" w:rsidRDefault="008802C3">
      <w:pPr>
        <w:rPr>
          <w:rFonts w:ascii="Bookmania" w:hAnsi="Bookmania"/>
          <w:u w:val="single"/>
        </w:rPr>
      </w:pPr>
    </w:p>
    <w:p w14:paraId="0872D4CB" w14:textId="77777777" w:rsidR="00B476F2" w:rsidRDefault="00B476F2">
      <w:pPr>
        <w:rPr>
          <w:rFonts w:ascii="Bookmania" w:hAnsi="Bookmania"/>
          <w:u w:val="single"/>
        </w:rPr>
      </w:pPr>
    </w:p>
    <w:p w14:paraId="75D7E9EF" w14:textId="77777777" w:rsidR="00B476F2" w:rsidRDefault="00B476F2">
      <w:pPr>
        <w:rPr>
          <w:rFonts w:ascii="Bookmania" w:hAnsi="Bookmania"/>
          <w:u w:val="single"/>
        </w:rPr>
      </w:pPr>
    </w:p>
    <w:p w14:paraId="003252AB" w14:textId="77777777" w:rsidR="00B476F2" w:rsidRDefault="00B476F2">
      <w:pPr>
        <w:rPr>
          <w:rFonts w:ascii="Bookmania" w:hAnsi="Bookmania"/>
          <w:u w:val="single"/>
        </w:rPr>
      </w:pPr>
    </w:p>
    <w:p w14:paraId="2623349A" w14:textId="77777777" w:rsidR="00B476F2" w:rsidRDefault="00B476F2">
      <w:pPr>
        <w:rPr>
          <w:rFonts w:ascii="Bookmania" w:hAnsi="Bookmania"/>
          <w:u w:val="single"/>
        </w:rPr>
      </w:pPr>
    </w:p>
    <w:p w14:paraId="01E1DD95" w14:textId="77777777" w:rsidR="00B476F2" w:rsidRDefault="00B476F2">
      <w:pPr>
        <w:rPr>
          <w:rFonts w:ascii="Bookmania" w:hAnsi="Bookmania"/>
          <w:u w:val="single"/>
        </w:rPr>
      </w:pPr>
    </w:p>
    <w:p w14:paraId="47B7985D" w14:textId="77777777" w:rsidR="00B476F2" w:rsidRDefault="00B476F2">
      <w:pPr>
        <w:rPr>
          <w:rFonts w:ascii="Bookmania" w:hAnsi="Bookmania"/>
          <w:u w:val="single"/>
        </w:rPr>
      </w:pPr>
    </w:p>
    <w:p w14:paraId="2DAA249A" w14:textId="77777777" w:rsidR="00B476F2" w:rsidRDefault="00B476F2">
      <w:pPr>
        <w:rPr>
          <w:rFonts w:ascii="Bookmania" w:hAnsi="Bookmania"/>
          <w:u w:val="single"/>
        </w:rPr>
      </w:pPr>
    </w:p>
    <w:p w14:paraId="200BE822" w14:textId="77777777" w:rsidR="00B476F2" w:rsidRDefault="00B476F2">
      <w:pPr>
        <w:rPr>
          <w:rFonts w:ascii="Bookmania" w:hAnsi="Bookmania"/>
          <w:u w:val="single"/>
        </w:rPr>
      </w:pPr>
    </w:p>
    <w:p w14:paraId="2288A51E" w14:textId="77777777" w:rsidR="00B476F2" w:rsidRDefault="00B476F2">
      <w:pPr>
        <w:rPr>
          <w:rFonts w:ascii="Bookmania" w:hAnsi="Bookmania"/>
          <w:u w:val="single"/>
        </w:rPr>
      </w:pPr>
    </w:p>
    <w:p w14:paraId="1B33C545" w14:textId="77777777" w:rsidR="00B476F2" w:rsidRDefault="00B476F2">
      <w:pPr>
        <w:rPr>
          <w:rFonts w:ascii="Bookmania" w:hAnsi="Bookmania"/>
          <w:u w:val="single"/>
        </w:rPr>
      </w:pPr>
    </w:p>
    <w:p w14:paraId="6E32683C" w14:textId="77777777" w:rsidR="00B476F2" w:rsidRDefault="00B476F2">
      <w:pPr>
        <w:rPr>
          <w:rFonts w:ascii="Bookmania" w:hAnsi="Bookmania"/>
          <w:u w:val="single"/>
        </w:rPr>
      </w:pPr>
    </w:p>
    <w:p w14:paraId="05C431AC" w14:textId="77777777" w:rsidR="00B476F2" w:rsidRDefault="00B476F2">
      <w:pPr>
        <w:rPr>
          <w:rFonts w:ascii="Bookmania" w:hAnsi="Bookmania"/>
          <w:u w:val="single"/>
        </w:rPr>
      </w:pPr>
    </w:p>
    <w:p w14:paraId="1A3F953A" w14:textId="77777777" w:rsidR="00B476F2" w:rsidRDefault="00B476F2">
      <w:pPr>
        <w:rPr>
          <w:rFonts w:ascii="Bookmania" w:hAnsi="Bookmania"/>
          <w:u w:val="single"/>
        </w:rPr>
      </w:pPr>
    </w:p>
    <w:p w14:paraId="571C387D" w14:textId="77777777" w:rsidR="00B476F2" w:rsidRDefault="00B476F2">
      <w:pPr>
        <w:rPr>
          <w:rFonts w:ascii="Bookmania" w:hAnsi="Bookmania"/>
          <w:u w:val="single"/>
        </w:rPr>
      </w:pPr>
    </w:p>
    <w:p w14:paraId="27056F3F" w14:textId="77777777" w:rsidR="00B476F2" w:rsidRDefault="00B476F2">
      <w:pPr>
        <w:rPr>
          <w:rFonts w:ascii="Bookmania" w:hAnsi="Bookmania"/>
          <w:u w:val="single"/>
        </w:rPr>
      </w:pPr>
    </w:p>
    <w:p w14:paraId="57AD137B" w14:textId="77777777" w:rsidR="00B476F2" w:rsidRDefault="00B476F2">
      <w:pPr>
        <w:rPr>
          <w:rFonts w:ascii="Bookmania" w:hAnsi="Bookmania"/>
          <w:u w:val="single"/>
        </w:rPr>
      </w:pPr>
    </w:p>
    <w:p w14:paraId="2A4871F2" w14:textId="77AE1D0C" w:rsidR="00593CEC" w:rsidRDefault="00593CEC">
      <w:pPr>
        <w:rPr>
          <w:rFonts w:ascii="Bookmania" w:hAnsi="Bookmania"/>
        </w:rPr>
      </w:pPr>
      <w:proofErr w:type="spellStart"/>
      <w:r w:rsidRPr="00105373">
        <w:rPr>
          <w:rFonts w:ascii="Bookmania" w:hAnsi="Bookmania"/>
          <w:u w:val="single"/>
        </w:rPr>
        <w:lastRenderedPageBreak/>
        <w:t>MaxCount</w:t>
      </w:r>
      <w:proofErr w:type="spellEnd"/>
      <w:r w:rsidR="006E5CB3">
        <w:rPr>
          <w:rFonts w:ascii="Bookmania" w:hAnsi="Bookmania"/>
        </w:rPr>
        <w:t xml:space="preserve"> – </w:t>
      </w:r>
      <w:r w:rsidR="008802C3">
        <w:rPr>
          <w:rFonts w:ascii="Bookmania" w:hAnsi="Bookmania"/>
        </w:rPr>
        <w:t>originally defined as a ‘</w:t>
      </w:r>
      <w:r w:rsidR="006E5CB3">
        <w:rPr>
          <w:rFonts w:ascii="Bookmania" w:hAnsi="Bookmania"/>
        </w:rPr>
        <w:t>maximum value</w:t>
      </w:r>
      <w:r w:rsidR="008802C3">
        <w:rPr>
          <w:rFonts w:ascii="Bookmania" w:hAnsi="Bookmania"/>
        </w:rPr>
        <w:t>’</w:t>
      </w:r>
      <w:r w:rsidR="006E5CB3">
        <w:rPr>
          <w:rFonts w:ascii="Bookmania" w:hAnsi="Bookmania"/>
        </w:rPr>
        <w:t xml:space="preserve"> for </w:t>
      </w:r>
      <w:r w:rsidR="008802C3">
        <w:rPr>
          <w:rFonts w:ascii="Bookmania" w:hAnsi="Bookmania"/>
        </w:rPr>
        <w:t xml:space="preserve">the </w:t>
      </w:r>
      <w:r w:rsidR="006E5CB3">
        <w:rPr>
          <w:rFonts w:ascii="Bookmania" w:hAnsi="Bookmania"/>
        </w:rPr>
        <w:t>total signal</w:t>
      </w:r>
      <w:r w:rsidR="008802C3">
        <w:rPr>
          <w:rFonts w:ascii="Bookmania" w:hAnsi="Bookmania"/>
        </w:rPr>
        <w:t xml:space="preserve"> of a neuroid, </w:t>
      </w:r>
      <w:proofErr w:type="spellStart"/>
      <w:r w:rsidR="00B476F2">
        <w:rPr>
          <w:rFonts w:ascii="Bookmania" w:hAnsi="Bookmania"/>
        </w:rPr>
        <w:t>MaxCount</w:t>
      </w:r>
      <w:proofErr w:type="spellEnd"/>
      <w:r w:rsidR="00B476F2">
        <w:rPr>
          <w:rFonts w:ascii="Bookmania" w:hAnsi="Bookmania"/>
        </w:rPr>
        <w:t xml:space="preserve"> works to avoid a situation where the </w:t>
      </w:r>
      <w:proofErr w:type="spellStart"/>
      <w:r w:rsidR="00B476F2">
        <w:rPr>
          <w:rFonts w:ascii="Bookmania" w:hAnsi="Bookmania"/>
        </w:rPr>
        <w:t>ouput</w:t>
      </w:r>
      <w:proofErr w:type="spellEnd"/>
      <w:r w:rsidR="00B476F2" w:rsidRPr="00B476F2">
        <w:rPr>
          <w:rFonts w:ascii="Bookmania" w:hAnsi="Bookmania"/>
        </w:rPr>
        <w:t xml:space="preserve"> signal </w:t>
      </w:r>
      <w:r w:rsidR="00B476F2">
        <w:rPr>
          <w:rFonts w:ascii="Bookmania" w:hAnsi="Bookmania"/>
        </w:rPr>
        <w:t>would be ‘</w:t>
      </w:r>
      <w:r w:rsidR="00B476F2" w:rsidRPr="00B476F2">
        <w:rPr>
          <w:rFonts w:ascii="Bookmania" w:hAnsi="Bookmania"/>
        </w:rPr>
        <w:t>extended indefinitely</w:t>
      </w:r>
      <w:r w:rsidR="00B476F2">
        <w:rPr>
          <w:rFonts w:ascii="Bookmania" w:hAnsi="Bookmania"/>
        </w:rPr>
        <w:t xml:space="preserve">’. Once the </w:t>
      </w:r>
      <w:proofErr w:type="spellStart"/>
      <w:r w:rsidR="00B476F2">
        <w:rPr>
          <w:rFonts w:ascii="Bookmania" w:hAnsi="Bookmania"/>
        </w:rPr>
        <w:t>MaxCount</w:t>
      </w:r>
      <w:proofErr w:type="spellEnd"/>
      <w:r w:rsidR="00B476F2">
        <w:rPr>
          <w:rFonts w:ascii="Bookmania" w:hAnsi="Bookmania"/>
        </w:rPr>
        <w:t xml:space="preserve"> value is reached, the output returns to 0. </w:t>
      </w:r>
    </w:p>
    <w:p w14:paraId="14B397E5" w14:textId="42DC8BB5" w:rsidR="00B476F2" w:rsidRDefault="00B476F2">
      <w:pPr>
        <w:rPr>
          <w:rFonts w:ascii="Bookmania" w:hAnsi="Bookmania"/>
        </w:rPr>
      </w:pPr>
    </w:p>
    <w:p w14:paraId="79ADCDFE" w14:textId="2B19FC1D" w:rsidR="00B476F2" w:rsidRPr="000B0A01" w:rsidRDefault="00B476F2">
      <w:pPr>
        <w:rPr>
          <w:rFonts w:ascii="Bookmania" w:hAnsi="Bookmania"/>
        </w:rPr>
      </w:pPr>
      <w:r>
        <w:rPr>
          <w:rFonts w:ascii="Bookmania" w:hAnsi="Bookmania"/>
          <w:noProof/>
        </w:rPr>
        <w:drawing>
          <wp:anchor distT="0" distB="0" distL="114300" distR="114300" simplePos="0" relativeHeight="251661312" behindDoc="0" locked="0" layoutInCell="1" allowOverlap="1" wp14:anchorId="357E1591" wp14:editId="5AFCC5DD">
            <wp:simplePos x="0" y="0"/>
            <wp:positionH relativeFrom="column">
              <wp:posOffset>12065</wp:posOffset>
            </wp:positionH>
            <wp:positionV relativeFrom="paragraph">
              <wp:posOffset>-25869</wp:posOffset>
            </wp:positionV>
            <wp:extent cx="4470400" cy="3314700"/>
            <wp:effectExtent l="12700" t="12700" r="12700" b="12700"/>
            <wp:wrapSquare wrapText="bothSides"/>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70400" cy="3314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Bookmania" w:hAnsi="Bookmania"/>
        </w:rPr>
        <w:t xml:space="preserve">Here, changing the values of </w:t>
      </w:r>
      <w:proofErr w:type="spellStart"/>
      <w:r>
        <w:rPr>
          <w:rFonts w:ascii="Bookmania" w:hAnsi="Bookmania"/>
        </w:rPr>
        <w:t>MaxCount</w:t>
      </w:r>
      <w:proofErr w:type="spellEnd"/>
      <w:r>
        <w:rPr>
          <w:rFonts w:ascii="Bookmania" w:hAnsi="Bookmania"/>
        </w:rPr>
        <w:t xml:space="preserve"> does not have much of an impact. We can see a slight change in how the end of the output stream looks with greater values of </w:t>
      </w:r>
      <w:proofErr w:type="spellStart"/>
      <w:r>
        <w:rPr>
          <w:rFonts w:ascii="Bookmania" w:hAnsi="Bookmania"/>
        </w:rPr>
        <w:t>MaxCount</w:t>
      </w:r>
      <w:proofErr w:type="spellEnd"/>
      <w:r>
        <w:rPr>
          <w:rFonts w:ascii="Bookmania" w:hAnsi="Bookmania"/>
        </w:rPr>
        <w:t xml:space="preserve">. It is worth noting that the impact of </w:t>
      </w:r>
      <w:proofErr w:type="spellStart"/>
      <w:r>
        <w:rPr>
          <w:rFonts w:ascii="Bookmania" w:hAnsi="Bookmania"/>
        </w:rPr>
        <w:t>MaxCount</w:t>
      </w:r>
      <w:proofErr w:type="spellEnd"/>
      <w:r>
        <w:rPr>
          <w:rFonts w:ascii="Bookmania" w:hAnsi="Bookmania"/>
        </w:rPr>
        <w:t xml:space="preserve"> is greater when there are multiple neuroids in a system.  </w:t>
      </w:r>
    </w:p>
    <w:sectPr w:rsidR="00B476F2" w:rsidRPr="000B0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ia Black">
    <w:panose1 w:val="00000A00000000000000"/>
    <w:charset w:val="4D"/>
    <w:family w:val="auto"/>
    <w:notTrueType/>
    <w:pitch w:val="variable"/>
    <w:sig w:usb0="800000AF" w:usb1="5000204B" w:usb2="00000000" w:usb3="00000000" w:csb0="00000093" w:csb1="00000000"/>
  </w:font>
  <w:font w:name="Bookmania Semibold">
    <w:panose1 w:val="00000700000000000000"/>
    <w:charset w:val="4D"/>
    <w:family w:val="auto"/>
    <w:notTrueType/>
    <w:pitch w:val="variable"/>
    <w:sig w:usb0="800000AF" w:usb1="5000204B" w:usb2="00000000" w:usb3="00000000" w:csb0="00000093" w:csb1="00000000"/>
  </w:font>
  <w:font w:name="Bookmania">
    <w:panose1 w:val="00000500000000000000"/>
    <w:charset w:val="4D"/>
    <w:family w:val="auto"/>
    <w:notTrueType/>
    <w:pitch w:val="variable"/>
    <w:sig w:usb0="800000AF" w:usb1="5000204B"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A315A"/>
    <w:multiLevelType w:val="hybridMultilevel"/>
    <w:tmpl w:val="FD6A6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1C"/>
    <w:rsid w:val="000B0A01"/>
    <w:rsid w:val="00105373"/>
    <w:rsid w:val="001430BD"/>
    <w:rsid w:val="001C7BC3"/>
    <w:rsid w:val="001E115A"/>
    <w:rsid w:val="002B28E3"/>
    <w:rsid w:val="0030339E"/>
    <w:rsid w:val="004D1490"/>
    <w:rsid w:val="00587D15"/>
    <w:rsid w:val="00593CEC"/>
    <w:rsid w:val="0061339A"/>
    <w:rsid w:val="00645EF3"/>
    <w:rsid w:val="00661B72"/>
    <w:rsid w:val="006E5CB3"/>
    <w:rsid w:val="0074193A"/>
    <w:rsid w:val="0081615C"/>
    <w:rsid w:val="0084315A"/>
    <w:rsid w:val="008802C3"/>
    <w:rsid w:val="00963BC5"/>
    <w:rsid w:val="00990D1E"/>
    <w:rsid w:val="00994FFE"/>
    <w:rsid w:val="00A00331"/>
    <w:rsid w:val="00A26A1A"/>
    <w:rsid w:val="00B3318C"/>
    <w:rsid w:val="00B476F2"/>
    <w:rsid w:val="00BE43C6"/>
    <w:rsid w:val="00BF59C0"/>
    <w:rsid w:val="00C574D7"/>
    <w:rsid w:val="00DD6C1C"/>
    <w:rsid w:val="00E44A5C"/>
    <w:rsid w:val="00E93B1B"/>
    <w:rsid w:val="00EC6124"/>
    <w:rsid w:val="00F2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48A0E"/>
  <w15:chartTrackingRefBased/>
  <w15:docId w15:val="{5E9329E5-16DE-3F40-B98F-F6820281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EC"/>
    <w:pPr>
      <w:ind w:left="720"/>
      <w:contextualSpacing/>
    </w:pPr>
  </w:style>
  <w:style w:type="paragraph" w:styleId="NormalWeb">
    <w:name w:val="Normal (Web)"/>
    <w:basedOn w:val="Normal"/>
    <w:uiPriority w:val="99"/>
    <w:semiHidden/>
    <w:unhideWhenUsed/>
    <w:rsid w:val="00B476F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01472">
      <w:bodyDiv w:val="1"/>
      <w:marLeft w:val="0"/>
      <w:marRight w:val="0"/>
      <w:marTop w:val="0"/>
      <w:marBottom w:val="0"/>
      <w:divBdr>
        <w:top w:val="none" w:sz="0" w:space="0" w:color="auto"/>
        <w:left w:val="none" w:sz="0" w:space="0" w:color="auto"/>
        <w:bottom w:val="none" w:sz="0" w:space="0" w:color="auto"/>
        <w:right w:val="none" w:sz="0" w:space="0" w:color="auto"/>
      </w:divBdr>
      <w:divsChild>
        <w:div w:id="919292397">
          <w:marLeft w:val="0"/>
          <w:marRight w:val="0"/>
          <w:marTop w:val="0"/>
          <w:marBottom w:val="0"/>
          <w:divBdr>
            <w:top w:val="none" w:sz="0" w:space="0" w:color="auto"/>
            <w:left w:val="none" w:sz="0" w:space="0" w:color="auto"/>
            <w:bottom w:val="none" w:sz="0" w:space="0" w:color="auto"/>
            <w:right w:val="none" w:sz="0" w:space="0" w:color="auto"/>
          </w:divBdr>
          <w:divsChild>
            <w:div w:id="1378966542">
              <w:marLeft w:val="0"/>
              <w:marRight w:val="0"/>
              <w:marTop w:val="0"/>
              <w:marBottom w:val="0"/>
              <w:divBdr>
                <w:top w:val="none" w:sz="0" w:space="0" w:color="auto"/>
                <w:left w:val="none" w:sz="0" w:space="0" w:color="auto"/>
                <w:bottom w:val="none" w:sz="0" w:space="0" w:color="auto"/>
                <w:right w:val="none" w:sz="0" w:space="0" w:color="auto"/>
              </w:divBdr>
              <w:divsChild>
                <w:div w:id="1622879934">
                  <w:marLeft w:val="0"/>
                  <w:marRight w:val="0"/>
                  <w:marTop w:val="0"/>
                  <w:marBottom w:val="0"/>
                  <w:divBdr>
                    <w:top w:val="none" w:sz="0" w:space="0" w:color="auto"/>
                    <w:left w:val="none" w:sz="0" w:space="0" w:color="auto"/>
                    <w:bottom w:val="none" w:sz="0" w:space="0" w:color="auto"/>
                    <w:right w:val="none" w:sz="0" w:space="0" w:color="auto"/>
                  </w:divBdr>
                  <w:divsChild>
                    <w:div w:id="18825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48388">
      <w:bodyDiv w:val="1"/>
      <w:marLeft w:val="0"/>
      <w:marRight w:val="0"/>
      <w:marTop w:val="0"/>
      <w:marBottom w:val="0"/>
      <w:divBdr>
        <w:top w:val="none" w:sz="0" w:space="0" w:color="auto"/>
        <w:left w:val="none" w:sz="0" w:space="0" w:color="auto"/>
        <w:bottom w:val="none" w:sz="0" w:space="0" w:color="auto"/>
        <w:right w:val="none" w:sz="0" w:space="0" w:color="auto"/>
      </w:divBdr>
      <w:divsChild>
        <w:div w:id="199440760">
          <w:marLeft w:val="0"/>
          <w:marRight w:val="0"/>
          <w:marTop w:val="0"/>
          <w:marBottom w:val="0"/>
          <w:divBdr>
            <w:top w:val="none" w:sz="0" w:space="0" w:color="auto"/>
            <w:left w:val="none" w:sz="0" w:space="0" w:color="auto"/>
            <w:bottom w:val="none" w:sz="0" w:space="0" w:color="auto"/>
            <w:right w:val="none" w:sz="0" w:space="0" w:color="auto"/>
          </w:divBdr>
          <w:divsChild>
            <w:div w:id="938879006">
              <w:marLeft w:val="0"/>
              <w:marRight w:val="0"/>
              <w:marTop w:val="0"/>
              <w:marBottom w:val="0"/>
              <w:divBdr>
                <w:top w:val="none" w:sz="0" w:space="0" w:color="auto"/>
                <w:left w:val="none" w:sz="0" w:space="0" w:color="auto"/>
                <w:bottom w:val="none" w:sz="0" w:space="0" w:color="auto"/>
                <w:right w:val="none" w:sz="0" w:space="0" w:color="auto"/>
              </w:divBdr>
              <w:divsChild>
                <w:div w:id="712584947">
                  <w:marLeft w:val="0"/>
                  <w:marRight w:val="0"/>
                  <w:marTop w:val="0"/>
                  <w:marBottom w:val="0"/>
                  <w:divBdr>
                    <w:top w:val="none" w:sz="0" w:space="0" w:color="auto"/>
                    <w:left w:val="none" w:sz="0" w:space="0" w:color="auto"/>
                    <w:bottom w:val="none" w:sz="0" w:space="0" w:color="auto"/>
                    <w:right w:val="none" w:sz="0" w:space="0" w:color="auto"/>
                  </w:divBdr>
                  <w:divsChild>
                    <w:div w:id="10157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96959">
      <w:bodyDiv w:val="1"/>
      <w:marLeft w:val="0"/>
      <w:marRight w:val="0"/>
      <w:marTop w:val="0"/>
      <w:marBottom w:val="0"/>
      <w:divBdr>
        <w:top w:val="none" w:sz="0" w:space="0" w:color="auto"/>
        <w:left w:val="none" w:sz="0" w:space="0" w:color="auto"/>
        <w:bottom w:val="none" w:sz="0" w:space="0" w:color="auto"/>
        <w:right w:val="none" w:sz="0" w:space="0" w:color="auto"/>
      </w:divBdr>
    </w:div>
    <w:div w:id="2032144943">
      <w:bodyDiv w:val="1"/>
      <w:marLeft w:val="0"/>
      <w:marRight w:val="0"/>
      <w:marTop w:val="0"/>
      <w:marBottom w:val="0"/>
      <w:divBdr>
        <w:top w:val="none" w:sz="0" w:space="0" w:color="auto"/>
        <w:left w:val="none" w:sz="0" w:space="0" w:color="auto"/>
        <w:bottom w:val="none" w:sz="0" w:space="0" w:color="auto"/>
        <w:right w:val="none" w:sz="0" w:space="0" w:color="auto"/>
      </w:divBdr>
    </w:div>
    <w:div w:id="2125732408">
      <w:bodyDiv w:val="1"/>
      <w:marLeft w:val="0"/>
      <w:marRight w:val="0"/>
      <w:marTop w:val="0"/>
      <w:marBottom w:val="0"/>
      <w:divBdr>
        <w:top w:val="none" w:sz="0" w:space="0" w:color="auto"/>
        <w:left w:val="none" w:sz="0" w:space="0" w:color="auto"/>
        <w:bottom w:val="none" w:sz="0" w:space="0" w:color="auto"/>
        <w:right w:val="none" w:sz="0" w:space="0" w:color="auto"/>
      </w:divBdr>
      <w:divsChild>
        <w:div w:id="1528903634">
          <w:marLeft w:val="0"/>
          <w:marRight w:val="0"/>
          <w:marTop w:val="0"/>
          <w:marBottom w:val="0"/>
          <w:divBdr>
            <w:top w:val="none" w:sz="0" w:space="0" w:color="auto"/>
            <w:left w:val="none" w:sz="0" w:space="0" w:color="auto"/>
            <w:bottom w:val="none" w:sz="0" w:space="0" w:color="auto"/>
            <w:right w:val="none" w:sz="0" w:space="0" w:color="auto"/>
          </w:divBdr>
          <w:divsChild>
            <w:div w:id="1989892168">
              <w:marLeft w:val="0"/>
              <w:marRight w:val="0"/>
              <w:marTop w:val="0"/>
              <w:marBottom w:val="0"/>
              <w:divBdr>
                <w:top w:val="none" w:sz="0" w:space="0" w:color="auto"/>
                <w:left w:val="none" w:sz="0" w:space="0" w:color="auto"/>
                <w:bottom w:val="none" w:sz="0" w:space="0" w:color="auto"/>
                <w:right w:val="none" w:sz="0" w:space="0" w:color="auto"/>
              </w:divBdr>
              <w:divsChild>
                <w:div w:id="449011321">
                  <w:marLeft w:val="0"/>
                  <w:marRight w:val="0"/>
                  <w:marTop w:val="0"/>
                  <w:marBottom w:val="0"/>
                  <w:divBdr>
                    <w:top w:val="none" w:sz="0" w:space="0" w:color="auto"/>
                    <w:left w:val="none" w:sz="0" w:space="0" w:color="auto"/>
                    <w:bottom w:val="none" w:sz="0" w:space="0" w:color="auto"/>
                    <w:right w:val="none" w:sz="0" w:space="0" w:color="auto"/>
                  </w:divBdr>
                  <w:divsChild>
                    <w:div w:id="21267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Ulsh</dc:creator>
  <cp:keywords/>
  <dc:description/>
  <cp:lastModifiedBy>Julia Ulsh</cp:lastModifiedBy>
  <cp:revision>9</cp:revision>
  <dcterms:created xsi:type="dcterms:W3CDTF">2022-04-12T15:46:00Z</dcterms:created>
  <dcterms:modified xsi:type="dcterms:W3CDTF">2022-04-21T23:28:00Z</dcterms:modified>
</cp:coreProperties>
</file>