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2E7" w:rsidRPr="001E3F6B" w:rsidRDefault="00447ED9" w:rsidP="001E3F6B">
      <w:pPr>
        <w:pStyle w:val="PargrafodaLista"/>
        <w:numPr>
          <w:ilvl w:val="0"/>
          <w:numId w:val="1"/>
        </w:numPr>
        <w:rPr>
          <w:b/>
          <w:color w:val="00B050"/>
          <w:sz w:val="40"/>
        </w:rPr>
      </w:pPr>
      <w:r w:rsidRPr="001E3F6B">
        <w:rPr>
          <w:b/>
          <w:color w:val="00B050"/>
          <w:sz w:val="40"/>
        </w:rPr>
        <w:t>O CAMPO EMAIL NÃO PODE SER OBRIGATÓRIO</w:t>
      </w:r>
    </w:p>
    <w:p w:rsidR="00447ED9" w:rsidRPr="001E3F6B" w:rsidRDefault="00447ED9" w:rsidP="001E3F6B">
      <w:pPr>
        <w:pStyle w:val="PargrafodaLista"/>
        <w:numPr>
          <w:ilvl w:val="0"/>
          <w:numId w:val="1"/>
        </w:numPr>
        <w:rPr>
          <w:b/>
          <w:color w:val="00B050"/>
          <w:sz w:val="40"/>
        </w:rPr>
      </w:pPr>
      <w:r w:rsidRPr="001E3F6B">
        <w:rPr>
          <w:b/>
          <w:color w:val="00B050"/>
          <w:sz w:val="40"/>
        </w:rPr>
        <w:t>O CPF VIRA SENHA E USUÁRIO</w:t>
      </w:r>
    </w:p>
    <w:p w:rsidR="00447ED9" w:rsidRPr="001E3F6B" w:rsidRDefault="00447ED9" w:rsidP="001E3F6B">
      <w:pPr>
        <w:pStyle w:val="PargrafodaLista"/>
        <w:numPr>
          <w:ilvl w:val="0"/>
          <w:numId w:val="1"/>
        </w:numPr>
        <w:rPr>
          <w:b/>
          <w:color w:val="00B050"/>
          <w:sz w:val="40"/>
        </w:rPr>
      </w:pPr>
      <w:r w:rsidRPr="001E3F6B">
        <w:rPr>
          <w:b/>
          <w:color w:val="00B050"/>
          <w:sz w:val="40"/>
        </w:rPr>
        <w:t xml:space="preserve">EM EDUCAÇÃO </w:t>
      </w:r>
      <w:proofErr w:type="gramStart"/>
      <w:r w:rsidRPr="001E3F6B">
        <w:rPr>
          <w:b/>
          <w:color w:val="00B050"/>
          <w:sz w:val="40"/>
        </w:rPr>
        <w:t>INFANTIL(</w:t>
      </w:r>
      <w:proofErr w:type="gramEnd"/>
      <w:r w:rsidRPr="001E3F6B">
        <w:rPr>
          <w:b/>
          <w:color w:val="00B050"/>
          <w:sz w:val="40"/>
        </w:rPr>
        <w:t>1 A 5) – ANOS 1,2,3 , TEM QUE APARECER  AS 5 OPÇÕES DE ESCOLA.</w:t>
      </w:r>
    </w:p>
    <w:p w:rsidR="00447ED9" w:rsidRPr="001E3F6B" w:rsidRDefault="00447ED9" w:rsidP="001E3F6B">
      <w:pPr>
        <w:pStyle w:val="PargrafodaLista"/>
        <w:numPr>
          <w:ilvl w:val="0"/>
          <w:numId w:val="1"/>
        </w:numPr>
        <w:rPr>
          <w:b/>
          <w:color w:val="00B050"/>
          <w:sz w:val="40"/>
        </w:rPr>
      </w:pPr>
      <w:r w:rsidRPr="001E3F6B">
        <w:rPr>
          <w:b/>
          <w:color w:val="00B050"/>
          <w:sz w:val="40"/>
        </w:rPr>
        <w:t xml:space="preserve">EM EDUCAÇÃO </w:t>
      </w:r>
      <w:proofErr w:type="gramStart"/>
      <w:r w:rsidRPr="001E3F6B">
        <w:rPr>
          <w:b/>
          <w:color w:val="00B050"/>
          <w:sz w:val="40"/>
        </w:rPr>
        <w:t>INFANTIL(</w:t>
      </w:r>
      <w:proofErr w:type="gramEnd"/>
      <w:r w:rsidRPr="001E3F6B">
        <w:rPr>
          <w:b/>
          <w:color w:val="00B050"/>
          <w:sz w:val="40"/>
        </w:rPr>
        <w:t>1 A 5) -  ANOS 4 E 5 TEMOS QUE INCLUIR MAIS ESCOLAS</w:t>
      </w:r>
    </w:p>
    <w:p w:rsidR="00447ED9" w:rsidRPr="001E3F6B" w:rsidRDefault="00447ED9" w:rsidP="001E3F6B">
      <w:pPr>
        <w:pStyle w:val="PargrafodaLista"/>
        <w:numPr>
          <w:ilvl w:val="0"/>
          <w:numId w:val="1"/>
        </w:numPr>
        <w:rPr>
          <w:b/>
          <w:color w:val="00B050"/>
          <w:sz w:val="40"/>
        </w:rPr>
      </w:pPr>
      <w:r w:rsidRPr="001E3F6B">
        <w:rPr>
          <w:b/>
          <w:color w:val="00B050"/>
          <w:sz w:val="40"/>
        </w:rPr>
        <w:t>EM ENSINO FUNDAMENTAL – ANO – RETIRAR “ANO DE ESCOLARIDADE”</w:t>
      </w:r>
      <w:r w:rsidR="001E3F6B" w:rsidRPr="001E3F6B">
        <w:rPr>
          <w:b/>
          <w:color w:val="00B050"/>
          <w:sz w:val="40"/>
        </w:rPr>
        <w:t>,</w:t>
      </w:r>
      <w:r w:rsidR="00B2615C" w:rsidRPr="001E3F6B">
        <w:rPr>
          <w:b/>
          <w:color w:val="00B050"/>
          <w:sz w:val="40"/>
        </w:rPr>
        <w:t xml:space="preserve"> TROCAR POR AVALIAÇÃO DA </w:t>
      </w:r>
      <w:proofErr w:type="gramStart"/>
      <w:r w:rsidR="00B2615C" w:rsidRPr="001E3F6B">
        <w:rPr>
          <w:b/>
          <w:color w:val="00B050"/>
          <w:sz w:val="40"/>
        </w:rPr>
        <w:t>SME</w:t>
      </w:r>
      <w:proofErr w:type="gramEnd"/>
    </w:p>
    <w:p w:rsidR="00447ED9" w:rsidRPr="001E3F6B" w:rsidRDefault="00447ED9" w:rsidP="001E3F6B">
      <w:pPr>
        <w:pStyle w:val="PargrafodaLista"/>
        <w:numPr>
          <w:ilvl w:val="0"/>
          <w:numId w:val="1"/>
        </w:numPr>
        <w:rPr>
          <w:b/>
          <w:color w:val="00B050"/>
          <w:sz w:val="40"/>
        </w:rPr>
      </w:pPr>
      <w:r w:rsidRPr="001E3F6B">
        <w:rPr>
          <w:b/>
          <w:color w:val="00B050"/>
          <w:sz w:val="40"/>
        </w:rPr>
        <w:t>EJA – NOMENCLATURAS AINDA POR ETAPAS</w:t>
      </w:r>
      <w:r w:rsidR="00B2615C" w:rsidRPr="001E3F6B">
        <w:rPr>
          <w:b/>
          <w:color w:val="00B050"/>
          <w:sz w:val="40"/>
        </w:rPr>
        <w:t xml:space="preserve">, TROCAR POR AVALIAÇÃO DA </w:t>
      </w:r>
      <w:proofErr w:type="gramStart"/>
      <w:r w:rsidR="00B2615C" w:rsidRPr="001E3F6B">
        <w:rPr>
          <w:b/>
          <w:color w:val="00B050"/>
          <w:sz w:val="40"/>
        </w:rPr>
        <w:t>SME</w:t>
      </w:r>
      <w:proofErr w:type="gramEnd"/>
    </w:p>
    <w:p w:rsidR="00733FF6" w:rsidRPr="001E3F6B" w:rsidRDefault="00733FF6" w:rsidP="001E3F6B">
      <w:pPr>
        <w:pStyle w:val="PargrafodaLista"/>
        <w:numPr>
          <w:ilvl w:val="0"/>
          <w:numId w:val="1"/>
        </w:numPr>
        <w:rPr>
          <w:b/>
          <w:color w:val="00B050"/>
          <w:sz w:val="40"/>
        </w:rPr>
      </w:pPr>
      <w:r w:rsidRPr="001E3F6B">
        <w:rPr>
          <w:b/>
          <w:color w:val="00B050"/>
          <w:sz w:val="40"/>
        </w:rPr>
        <w:t>AMPLIAR O CAMPO LAUDO</w:t>
      </w:r>
      <w:r w:rsidR="00042AA4" w:rsidRPr="001E3F6B">
        <w:rPr>
          <w:b/>
          <w:color w:val="00B050"/>
          <w:sz w:val="40"/>
        </w:rPr>
        <w:t xml:space="preserve"> </w:t>
      </w:r>
      <w:r w:rsidRPr="001E3F6B">
        <w:rPr>
          <w:b/>
          <w:color w:val="00B050"/>
          <w:sz w:val="40"/>
        </w:rPr>
        <w:t>(RESIZE)</w:t>
      </w:r>
    </w:p>
    <w:p w:rsidR="001E3F6B" w:rsidRDefault="001E3F6B" w:rsidP="001E3F6B">
      <w:pPr>
        <w:rPr>
          <w:b/>
          <w:color w:val="00B050"/>
          <w:sz w:val="24"/>
        </w:rPr>
      </w:pPr>
    </w:p>
    <w:p w:rsidR="001E3F6B" w:rsidRDefault="001E3F6B" w:rsidP="001E3F6B">
      <w:pPr>
        <w:rPr>
          <w:b/>
          <w:color w:val="00B050"/>
          <w:sz w:val="24"/>
        </w:rPr>
      </w:pPr>
    </w:p>
    <w:p w:rsidR="001E3F6B" w:rsidRDefault="001E3F6B" w:rsidP="001E3F6B">
      <w:pPr>
        <w:rPr>
          <w:b/>
          <w:color w:val="00B050"/>
          <w:sz w:val="24"/>
        </w:rPr>
      </w:pPr>
    </w:p>
    <w:p w:rsidR="001E3F6B" w:rsidRDefault="001E3F6B" w:rsidP="001E3F6B">
      <w:pPr>
        <w:rPr>
          <w:b/>
          <w:color w:val="00B050"/>
          <w:sz w:val="24"/>
        </w:rPr>
      </w:pPr>
    </w:p>
    <w:p w:rsidR="001E3F6B" w:rsidRDefault="001E3F6B" w:rsidP="001E3F6B">
      <w:pPr>
        <w:rPr>
          <w:b/>
          <w:color w:val="00B050"/>
          <w:sz w:val="24"/>
        </w:rPr>
      </w:pPr>
    </w:p>
    <w:p w:rsidR="001E3F6B" w:rsidRDefault="001E3F6B" w:rsidP="001E3F6B">
      <w:pPr>
        <w:rPr>
          <w:b/>
          <w:color w:val="00B050"/>
          <w:sz w:val="24"/>
        </w:rPr>
      </w:pPr>
    </w:p>
    <w:p w:rsidR="001E3F6B" w:rsidRDefault="001E3F6B" w:rsidP="001E3F6B">
      <w:pPr>
        <w:rPr>
          <w:b/>
          <w:color w:val="00B050"/>
          <w:sz w:val="24"/>
        </w:rPr>
      </w:pPr>
    </w:p>
    <w:p w:rsidR="001E3F6B" w:rsidRDefault="001E3F6B" w:rsidP="001E3F6B">
      <w:pPr>
        <w:rPr>
          <w:b/>
          <w:color w:val="00B050"/>
          <w:sz w:val="24"/>
        </w:rPr>
      </w:pPr>
    </w:p>
    <w:p w:rsidR="001E3F6B" w:rsidRDefault="001E3F6B" w:rsidP="001E3F6B">
      <w:pPr>
        <w:rPr>
          <w:b/>
          <w:color w:val="00B050"/>
          <w:sz w:val="24"/>
        </w:rPr>
      </w:pPr>
    </w:p>
    <w:p w:rsidR="001E3F6B" w:rsidRDefault="001E3F6B" w:rsidP="001E3F6B">
      <w:pPr>
        <w:rPr>
          <w:b/>
          <w:color w:val="00B050"/>
          <w:sz w:val="24"/>
        </w:rPr>
      </w:pPr>
    </w:p>
    <w:p w:rsidR="001E3F6B" w:rsidRDefault="001E3F6B" w:rsidP="001E3F6B">
      <w:pPr>
        <w:rPr>
          <w:b/>
          <w:color w:val="00B050"/>
          <w:sz w:val="24"/>
        </w:rPr>
      </w:pPr>
    </w:p>
    <w:p w:rsidR="001E3F6B" w:rsidRDefault="001E3F6B" w:rsidP="001E3F6B">
      <w:pPr>
        <w:rPr>
          <w:b/>
          <w:color w:val="00B050"/>
          <w:sz w:val="24"/>
        </w:rPr>
      </w:pPr>
    </w:p>
    <w:p w:rsidR="001E3F6B" w:rsidRPr="001E3F6B" w:rsidRDefault="001E3F6B" w:rsidP="001E3F6B">
      <w:pPr>
        <w:rPr>
          <w:b/>
          <w:color w:val="00B050"/>
          <w:sz w:val="24"/>
        </w:rPr>
      </w:pPr>
    </w:p>
    <w:p w:rsidR="00733FF6" w:rsidRPr="001E3F6B" w:rsidRDefault="00733FF6" w:rsidP="001E3F6B">
      <w:pPr>
        <w:pStyle w:val="PargrafodaLista"/>
        <w:numPr>
          <w:ilvl w:val="0"/>
          <w:numId w:val="1"/>
        </w:numPr>
        <w:rPr>
          <w:b/>
          <w:color w:val="00B050"/>
          <w:sz w:val="44"/>
        </w:rPr>
      </w:pPr>
      <w:r w:rsidRPr="001E3F6B">
        <w:rPr>
          <w:b/>
          <w:color w:val="00B050"/>
          <w:sz w:val="44"/>
        </w:rPr>
        <w:t>TIRAR OBRIGATORIEDADE DE CEP, TEL E CEL.</w:t>
      </w:r>
    </w:p>
    <w:p w:rsidR="00733FF6" w:rsidRPr="001E3F6B" w:rsidRDefault="00733FF6" w:rsidP="001E3F6B">
      <w:pPr>
        <w:pStyle w:val="PargrafodaLista"/>
        <w:numPr>
          <w:ilvl w:val="0"/>
          <w:numId w:val="1"/>
        </w:numPr>
        <w:rPr>
          <w:b/>
          <w:color w:val="00B050"/>
          <w:sz w:val="44"/>
        </w:rPr>
      </w:pPr>
      <w:r w:rsidRPr="001E3F6B">
        <w:rPr>
          <w:b/>
          <w:color w:val="00B050"/>
          <w:sz w:val="44"/>
        </w:rPr>
        <w:t>NÃO GERA RELATÓRIO E NEM EFETIVA MATRÍCULA.</w:t>
      </w:r>
    </w:p>
    <w:p w:rsidR="00733FF6" w:rsidRPr="001E3F6B" w:rsidRDefault="00733FF6" w:rsidP="001E3F6B">
      <w:pPr>
        <w:pStyle w:val="PargrafodaLista"/>
        <w:numPr>
          <w:ilvl w:val="0"/>
          <w:numId w:val="1"/>
        </w:numPr>
        <w:rPr>
          <w:b/>
          <w:color w:val="00B050"/>
          <w:sz w:val="44"/>
        </w:rPr>
      </w:pPr>
      <w:r w:rsidRPr="001E3F6B">
        <w:rPr>
          <w:b/>
          <w:color w:val="00B050"/>
          <w:sz w:val="44"/>
        </w:rPr>
        <w:t>QUANDO CLICA EM INSCRIÇÕES REALIZADAS VAI PARA TROCA DE SENHA?</w:t>
      </w:r>
      <w:bookmarkStart w:id="0" w:name="_GoBack"/>
      <w:bookmarkEnd w:id="0"/>
    </w:p>
    <w:p w:rsidR="00780E0E" w:rsidRPr="001E3F6B" w:rsidRDefault="00780E0E" w:rsidP="001E3F6B">
      <w:pPr>
        <w:pStyle w:val="PargrafodaLista"/>
        <w:numPr>
          <w:ilvl w:val="0"/>
          <w:numId w:val="1"/>
        </w:numPr>
        <w:rPr>
          <w:b/>
          <w:color w:val="00B050"/>
          <w:sz w:val="44"/>
        </w:rPr>
      </w:pPr>
      <w:r w:rsidRPr="001E3F6B">
        <w:rPr>
          <w:b/>
          <w:color w:val="00B050"/>
          <w:sz w:val="44"/>
        </w:rPr>
        <w:t xml:space="preserve">NO USER COMUM, RETIRAR A </w:t>
      </w:r>
      <w:proofErr w:type="gramStart"/>
      <w:r w:rsidRPr="001E3F6B">
        <w:rPr>
          <w:b/>
          <w:color w:val="00B050"/>
          <w:sz w:val="44"/>
        </w:rPr>
        <w:t>TRANSFERÊNCIA</w:t>
      </w:r>
      <w:proofErr w:type="gramEnd"/>
    </w:p>
    <w:p w:rsidR="00780E0E" w:rsidRPr="001E3F6B" w:rsidRDefault="00780E0E" w:rsidP="001E3F6B">
      <w:pPr>
        <w:pStyle w:val="PargrafodaLista"/>
        <w:numPr>
          <w:ilvl w:val="0"/>
          <w:numId w:val="1"/>
        </w:numPr>
        <w:rPr>
          <w:b/>
          <w:color w:val="00B050"/>
          <w:sz w:val="44"/>
        </w:rPr>
      </w:pPr>
      <w:r w:rsidRPr="001E3F6B">
        <w:rPr>
          <w:b/>
          <w:color w:val="00B050"/>
          <w:sz w:val="44"/>
        </w:rPr>
        <w:t xml:space="preserve">A FIGURA DE TOTAL DE INSCRITOS ESTÁ COM LINK PARA ATUALIZAR SENHA. </w:t>
      </w:r>
    </w:p>
    <w:p w:rsidR="00042AA4" w:rsidRPr="001E3F6B" w:rsidRDefault="00042AA4" w:rsidP="001E3F6B">
      <w:pPr>
        <w:pStyle w:val="PargrafodaLista"/>
        <w:numPr>
          <w:ilvl w:val="0"/>
          <w:numId w:val="1"/>
        </w:numPr>
        <w:rPr>
          <w:b/>
          <w:color w:val="00B050"/>
          <w:sz w:val="44"/>
        </w:rPr>
      </w:pPr>
      <w:r w:rsidRPr="001E3F6B">
        <w:rPr>
          <w:b/>
          <w:color w:val="00B050"/>
          <w:sz w:val="44"/>
        </w:rPr>
        <w:t>CAIC CONTINUA?</w:t>
      </w:r>
    </w:p>
    <w:sectPr w:rsidR="00042AA4" w:rsidRPr="001E3F6B" w:rsidSect="001E3F6B">
      <w:pgSz w:w="16838" w:h="11906" w:orient="landscape"/>
      <w:pgMar w:top="709" w:right="1417" w:bottom="11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F65E0"/>
    <w:multiLevelType w:val="hybridMultilevel"/>
    <w:tmpl w:val="3C8C32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ED9"/>
    <w:rsid w:val="000422E7"/>
    <w:rsid w:val="00042AA4"/>
    <w:rsid w:val="00060B6B"/>
    <w:rsid w:val="001E3F6B"/>
    <w:rsid w:val="00447ED9"/>
    <w:rsid w:val="00733FF6"/>
    <w:rsid w:val="00780E0E"/>
    <w:rsid w:val="00B2615C"/>
    <w:rsid w:val="00B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Nascimento</dc:creator>
  <cp:lastModifiedBy>Leandro Nascimento</cp:lastModifiedBy>
  <cp:revision>4</cp:revision>
  <dcterms:created xsi:type="dcterms:W3CDTF">2015-10-30T14:29:00Z</dcterms:created>
  <dcterms:modified xsi:type="dcterms:W3CDTF">2015-10-31T14:03:00Z</dcterms:modified>
</cp:coreProperties>
</file>