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1A113" w14:textId="77777777" w:rsidR="000A2AB3" w:rsidRDefault="00000000">
      <w:pPr>
        <w:spacing w:after="11" w:line="216" w:lineRule="auto"/>
        <w:ind w:left="120" w:right="-55" w:firstLine="0"/>
        <w:jc w:val="left"/>
      </w:pPr>
      <w:r>
        <w:rPr>
          <w:sz w:val="20"/>
        </w:rPr>
        <w:t xml:space="preserve"> </w:t>
      </w:r>
      <w:r>
        <w:rPr>
          <w:noProof/>
        </w:rPr>
        <w:drawing>
          <wp:inline distT="0" distB="0" distL="0" distR="0" wp14:anchorId="09F001D2" wp14:editId="57827A4D">
            <wp:extent cx="5981065" cy="5651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981065" cy="56515"/>
                    </a:xfrm>
                    <a:prstGeom prst="rect">
                      <a:avLst/>
                    </a:prstGeom>
                  </pic:spPr>
                </pic:pic>
              </a:graphicData>
            </a:graphic>
          </wp:inline>
        </w:drawing>
      </w:r>
      <w:r>
        <w:rPr>
          <w:sz w:val="20"/>
        </w:rPr>
        <w:t xml:space="preserve"> </w:t>
      </w:r>
    </w:p>
    <w:p w14:paraId="043D2E52" w14:textId="77777777" w:rsidR="000A2AB3" w:rsidRDefault="00000000">
      <w:pPr>
        <w:spacing w:after="134"/>
        <w:ind w:left="120" w:right="0" w:firstLine="0"/>
        <w:jc w:val="left"/>
      </w:pPr>
      <w:r>
        <w:rPr>
          <w:sz w:val="20"/>
        </w:rPr>
        <w:t xml:space="preserve"> </w:t>
      </w:r>
    </w:p>
    <w:p w14:paraId="3A26C027" w14:textId="77777777" w:rsidR="000A2AB3" w:rsidRDefault="00000000">
      <w:pPr>
        <w:spacing w:after="0"/>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39AD1D6" wp14:editId="2570CDDE">
                <wp:simplePos x="0" y="0"/>
                <wp:positionH relativeFrom="column">
                  <wp:posOffset>75895</wp:posOffset>
                </wp:positionH>
                <wp:positionV relativeFrom="paragraph">
                  <wp:posOffset>5727</wp:posOffset>
                </wp:positionV>
                <wp:extent cx="709295" cy="709295"/>
                <wp:effectExtent l="0" t="0" r="0" b="0"/>
                <wp:wrapSquare wrapText="bothSides"/>
                <wp:docPr id="16831" name="Group 16831"/>
                <wp:cNvGraphicFramePr/>
                <a:graphic xmlns:a="http://schemas.openxmlformats.org/drawingml/2006/main">
                  <a:graphicData uri="http://schemas.microsoft.com/office/word/2010/wordprocessingGroup">
                    <wpg:wgp>
                      <wpg:cNvGrpSpPr/>
                      <wpg:grpSpPr>
                        <a:xfrm>
                          <a:off x="0" y="0"/>
                          <a:ext cx="709295" cy="709295"/>
                          <a:chOff x="0" y="0"/>
                          <a:chExt cx="709295" cy="709295"/>
                        </a:xfrm>
                      </wpg:grpSpPr>
                      <pic:pic xmlns:pic="http://schemas.openxmlformats.org/drawingml/2006/picture">
                        <pic:nvPicPr>
                          <pic:cNvPr id="7" name="Picture 7"/>
                          <pic:cNvPicPr/>
                        </pic:nvPicPr>
                        <pic:blipFill>
                          <a:blip r:embed="rId9"/>
                          <a:stretch>
                            <a:fillRect/>
                          </a:stretch>
                        </pic:blipFill>
                        <pic:spPr>
                          <a:xfrm>
                            <a:off x="0" y="0"/>
                            <a:ext cx="709295" cy="709295"/>
                          </a:xfrm>
                          <a:prstGeom prst="rect">
                            <a:avLst/>
                          </a:prstGeom>
                        </pic:spPr>
                      </pic:pic>
                      <wps:wsp>
                        <wps:cNvPr id="15" name="Rectangle 15"/>
                        <wps:cNvSpPr/>
                        <wps:spPr>
                          <a:xfrm>
                            <a:off x="305" y="145360"/>
                            <a:ext cx="42059" cy="186236"/>
                          </a:xfrm>
                          <a:prstGeom prst="rect">
                            <a:avLst/>
                          </a:prstGeom>
                          <a:ln>
                            <a:noFill/>
                          </a:ln>
                        </wps:spPr>
                        <wps:txbx>
                          <w:txbxContent>
                            <w:p w14:paraId="4014FFC9" w14:textId="77777777" w:rsidR="000A2AB3" w:rsidRDefault="00000000">
                              <w:pPr>
                                <w:spacing w:after="160"/>
                                <w:ind w:left="0" w:righ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439AD1D6" id="Group 16831" o:spid="_x0000_s1026" style="position:absolute;left:0;text-align:left;margin-left:6pt;margin-top:.45pt;width:55.85pt;height:55.85pt;z-index:251658240" coordsize="7092,70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7092;height:7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">
                  <v:imagedata r:id="rId10" o:title=""/>
                </v:shape>
                <v:rect id="Rectangle 15" o:spid="_x0000_s1028" style="position:absolute;left:3;top:145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014FFC9" w14:textId="77777777" w:rsidR="000A2AB3" w:rsidRDefault="00000000">
                        <w:pPr>
                          <w:spacing w:after="160"/>
                          <w:ind w:left="0" w:right="0" w:firstLine="0"/>
                          <w:jc w:val="left"/>
                        </w:pPr>
                        <w:r>
                          <w:rPr>
                            <w:sz w:val="20"/>
                          </w:rPr>
                          <w:t xml:space="preserve"> </w:t>
                        </w:r>
                      </w:p>
                    </w:txbxContent>
                  </v:textbox>
                </v:rect>
                <w10:wrap type="square"/>
              </v:group>
            </w:pict>
          </mc:Fallback>
        </mc:AlternateContent>
      </w:r>
      <w:r>
        <w:rPr>
          <w:b/>
          <w:sz w:val="36"/>
        </w:rPr>
        <w:t>COMSATS University Islamabad,</w:t>
      </w:r>
      <w:r>
        <w:rPr>
          <w:sz w:val="20"/>
        </w:rPr>
        <w:t xml:space="preserve"> </w:t>
      </w:r>
    </w:p>
    <w:p w14:paraId="7BA67321" w14:textId="77777777" w:rsidR="000A2AB3" w:rsidRDefault="00000000">
      <w:pPr>
        <w:spacing w:after="0"/>
        <w:ind w:left="120" w:right="196" w:firstLine="0"/>
        <w:jc w:val="right"/>
      </w:pPr>
      <w:r>
        <w:rPr>
          <w:b/>
          <w:sz w:val="36"/>
        </w:rPr>
        <w:t>COMSATS Road, off GT Road, Sahiwal, Pakistan</w:t>
      </w:r>
      <w:r>
        <w:rPr>
          <w:sz w:val="20"/>
        </w:rPr>
        <w:t xml:space="preserve"> </w:t>
      </w:r>
    </w:p>
    <w:p w14:paraId="3B9BA676" w14:textId="77777777" w:rsidR="000A2AB3" w:rsidRDefault="00000000">
      <w:pPr>
        <w:spacing w:after="61" w:line="216" w:lineRule="auto"/>
        <w:ind w:left="120" w:right="9314" w:firstLine="0"/>
        <w:jc w:val="left"/>
      </w:pPr>
      <w:r>
        <w:rPr>
          <w:sz w:val="20"/>
        </w:rPr>
        <w:t xml:space="preserve">     </w:t>
      </w:r>
    </w:p>
    <w:p w14:paraId="5D4DBEE1" w14:textId="77777777" w:rsidR="000A2AB3" w:rsidRDefault="00000000">
      <w:pPr>
        <w:spacing w:after="320"/>
        <w:ind w:left="120" w:right="0" w:firstLine="0"/>
        <w:jc w:val="left"/>
      </w:pPr>
      <w:r>
        <w:rPr>
          <w:sz w:val="20"/>
        </w:rPr>
        <w:t xml:space="preserve"> </w:t>
      </w:r>
    </w:p>
    <w:p w14:paraId="0AA0988E" w14:textId="77777777" w:rsidR="000A2AB3" w:rsidRDefault="00000000">
      <w:pPr>
        <w:spacing w:after="0" w:line="239" w:lineRule="auto"/>
        <w:ind w:left="0" w:right="0" w:firstLine="0"/>
        <w:jc w:val="center"/>
      </w:pPr>
      <w:r>
        <w:rPr>
          <w:b/>
          <w:sz w:val="55"/>
        </w:rPr>
        <w:t>SOFTWARE REQUIREMENTS SPECIFICATION</w:t>
      </w:r>
      <w:r>
        <w:rPr>
          <w:sz w:val="20"/>
        </w:rPr>
        <w:t xml:space="preserve"> </w:t>
      </w:r>
    </w:p>
    <w:p w14:paraId="4E0938C1" w14:textId="77777777" w:rsidR="000A2AB3" w:rsidRDefault="00000000">
      <w:pPr>
        <w:spacing w:after="0"/>
        <w:ind w:left="268" w:right="144"/>
        <w:jc w:val="center"/>
      </w:pPr>
      <w:r>
        <w:rPr>
          <w:b/>
          <w:sz w:val="32"/>
        </w:rPr>
        <w:t>(SRS DOCUMENT)</w:t>
      </w:r>
      <w:r>
        <w:rPr>
          <w:sz w:val="32"/>
          <w:vertAlign w:val="subscript"/>
        </w:rPr>
        <w:t xml:space="preserve"> </w:t>
      </w:r>
    </w:p>
    <w:p w14:paraId="52D334A8" w14:textId="58C8AA44" w:rsidR="000A2AB3" w:rsidRDefault="00000000">
      <w:pPr>
        <w:spacing w:after="0" w:line="223" w:lineRule="auto"/>
        <w:ind w:left="4443" w:right="4325" w:hanging="4323"/>
        <w:jc w:val="left"/>
      </w:pPr>
      <w:r>
        <w:rPr>
          <w:sz w:val="20"/>
        </w:rPr>
        <w:t xml:space="preserve"> </w:t>
      </w:r>
      <w:r w:rsidR="00D0285D">
        <w:rPr>
          <w:sz w:val="20"/>
        </w:rPr>
        <w:tab/>
      </w:r>
      <w:r>
        <w:rPr>
          <w:b/>
          <w:sz w:val="56"/>
        </w:rPr>
        <w:t>for</w:t>
      </w:r>
      <w:r>
        <w:rPr>
          <w:sz w:val="20"/>
        </w:rPr>
        <w:t xml:space="preserve"> </w:t>
      </w:r>
    </w:p>
    <w:p w14:paraId="0B97E421" w14:textId="77777777" w:rsidR="000A2AB3" w:rsidRDefault="00000000">
      <w:pPr>
        <w:spacing w:after="99" w:line="216" w:lineRule="auto"/>
        <w:ind w:left="120" w:right="9314" w:firstLine="0"/>
        <w:jc w:val="left"/>
      </w:pPr>
      <w:r>
        <w:rPr>
          <w:sz w:val="20"/>
        </w:rPr>
        <w:t xml:space="preserve">  </w:t>
      </w:r>
    </w:p>
    <w:p w14:paraId="5D178A52" w14:textId="77777777" w:rsidR="000A2AB3" w:rsidRDefault="00000000">
      <w:pPr>
        <w:spacing w:after="190"/>
        <w:ind w:left="120" w:right="0" w:firstLine="0"/>
        <w:jc w:val="left"/>
      </w:pPr>
      <w:r>
        <w:rPr>
          <w:sz w:val="20"/>
        </w:rPr>
        <w:t xml:space="preserve"> </w:t>
      </w:r>
    </w:p>
    <w:p w14:paraId="6B225ECD" w14:textId="68ABF7B7" w:rsidR="000A2AB3" w:rsidRDefault="003F084C">
      <w:pPr>
        <w:spacing w:after="0"/>
        <w:ind w:left="116" w:right="0" w:firstLine="0"/>
        <w:jc w:val="center"/>
      </w:pPr>
      <w:r>
        <w:rPr>
          <w:b/>
          <w:sz w:val="40"/>
        </w:rPr>
        <w:t>Batch Advisory</w:t>
      </w:r>
    </w:p>
    <w:p w14:paraId="209BD7B5" w14:textId="77777777" w:rsidR="000A2AB3" w:rsidRDefault="00000000">
      <w:pPr>
        <w:spacing w:after="0"/>
        <w:ind w:left="115" w:right="0" w:firstLine="0"/>
        <w:jc w:val="center"/>
      </w:pPr>
      <w:r>
        <w:rPr>
          <w:sz w:val="32"/>
        </w:rPr>
        <w:t>Version 1.0</w:t>
      </w:r>
      <w:r>
        <w:rPr>
          <w:sz w:val="32"/>
          <w:vertAlign w:val="subscript"/>
        </w:rPr>
        <w:t xml:space="preserve"> </w:t>
      </w:r>
    </w:p>
    <w:p w14:paraId="15AF10B3" w14:textId="77777777" w:rsidR="000A2AB3" w:rsidRDefault="00000000">
      <w:pPr>
        <w:spacing w:after="15" w:line="216" w:lineRule="auto"/>
        <w:ind w:left="120" w:right="9314" w:firstLine="0"/>
        <w:jc w:val="left"/>
      </w:pPr>
      <w:r>
        <w:rPr>
          <w:sz w:val="20"/>
        </w:rPr>
        <w:t xml:space="preserve">  </w:t>
      </w:r>
    </w:p>
    <w:p w14:paraId="7820639D" w14:textId="77777777" w:rsidR="000A2AB3" w:rsidRDefault="00000000">
      <w:pPr>
        <w:spacing w:after="148"/>
        <w:ind w:left="120" w:right="0" w:firstLine="0"/>
        <w:jc w:val="left"/>
      </w:pPr>
      <w:r>
        <w:rPr>
          <w:sz w:val="20"/>
        </w:rPr>
        <w:t xml:space="preserve"> </w:t>
      </w:r>
    </w:p>
    <w:p w14:paraId="0D9A6DE8" w14:textId="77777777" w:rsidR="000A2AB3" w:rsidRDefault="00000000">
      <w:pPr>
        <w:spacing w:after="0"/>
        <w:ind w:left="127" w:right="4"/>
        <w:jc w:val="center"/>
      </w:pPr>
      <w:r>
        <w:rPr>
          <w:b/>
          <w:i/>
          <w:sz w:val="36"/>
        </w:rPr>
        <w:t>By</w:t>
      </w:r>
      <w:r>
        <w:rPr>
          <w:sz w:val="20"/>
        </w:rPr>
        <w:t xml:space="preserve"> </w:t>
      </w:r>
    </w:p>
    <w:p w14:paraId="78771819" w14:textId="77777777" w:rsidR="000A2AB3" w:rsidRDefault="00000000">
      <w:pPr>
        <w:spacing w:after="179"/>
        <w:ind w:left="120" w:right="0" w:firstLine="0"/>
        <w:jc w:val="left"/>
      </w:pPr>
      <w:r>
        <w:rPr>
          <w:sz w:val="20"/>
        </w:rPr>
        <w:t xml:space="preserve"> </w:t>
      </w:r>
    </w:p>
    <w:p w14:paraId="37C3B76B" w14:textId="1AC02696" w:rsidR="003F084C" w:rsidRDefault="00000000" w:rsidP="00D0285D">
      <w:pPr>
        <w:spacing w:after="0"/>
        <w:ind w:left="2672" w:right="0" w:firstLine="208"/>
        <w:jc w:val="left"/>
        <w:rPr>
          <w:b/>
          <w:sz w:val="32"/>
        </w:rPr>
      </w:pPr>
      <w:r>
        <w:rPr>
          <w:b/>
          <w:sz w:val="32"/>
        </w:rPr>
        <w:t>CUI/</w:t>
      </w:r>
      <w:r w:rsidR="003F084C">
        <w:rPr>
          <w:b/>
          <w:sz w:val="32"/>
        </w:rPr>
        <w:t>SP21</w:t>
      </w:r>
      <w:r>
        <w:rPr>
          <w:b/>
          <w:sz w:val="32"/>
        </w:rPr>
        <w:t>-BSE-0</w:t>
      </w:r>
      <w:r w:rsidR="003F084C">
        <w:rPr>
          <w:b/>
          <w:sz w:val="32"/>
        </w:rPr>
        <w:t>04</w:t>
      </w:r>
      <w:r>
        <w:rPr>
          <w:b/>
          <w:sz w:val="32"/>
        </w:rPr>
        <w:t>/SWL</w:t>
      </w:r>
    </w:p>
    <w:p w14:paraId="0D6DE700" w14:textId="58950735" w:rsidR="003F084C" w:rsidRDefault="00000000" w:rsidP="00D0285D">
      <w:pPr>
        <w:spacing w:after="0"/>
        <w:ind w:left="2464" w:right="0" w:firstLine="416"/>
        <w:jc w:val="left"/>
        <w:rPr>
          <w:b/>
          <w:sz w:val="32"/>
        </w:rPr>
      </w:pPr>
      <w:r>
        <w:rPr>
          <w:b/>
          <w:sz w:val="32"/>
        </w:rPr>
        <w:t>CUI/</w:t>
      </w:r>
      <w:r w:rsidR="003F084C">
        <w:rPr>
          <w:b/>
          <w:sz w:val="32"/>
        </w:rPr>
        <w:t>SP21</w:t>
      </w:r>
      <w:r>
        <w:rPr>
          <w:b/>
          <w:sz w:val="32"/>
        </w:rPr>
        <w:t>-BSE-0</w:t>
      </w:r>
      <w:r w:rsidR="003F084C">
        <w:rPr>
          <w:b/>
          <w:sz w:val="32"/>
        </w:rPr>
        <w:t>29</w:t>
      </w:r>
      <w:r>
        <w:rPr>
          <w:b/>
          <w:sz w:val="32"/>
        </w:rPr>
        <w:t>/SWL</w:t>
      </w:r>
    </w:p>
    <w:p w14:paraId="0BE4677A" w14:textId="6842575D" w:rsidR="000A2AB3" w:rsidRDefault="00000000" w:rsidP="00D0285D">
      <w:pPr>
        <w:spacing w:after="0"/>
        <w:ind w:left="2256" w:right="0" w:firstLine="624"/>
        <w:jc w:val="left"/>
      </w:pPr>
      <w:r>
        <w:rPr>
          <w:b/>
          <w:sz w:val="32"/>
        </w:rPr>
        <w:t>CUI/</w:t>
      </w:r>
      <w:r w:rsidR="003F084C">
        <w:rPr>
          <w:b/>
          <w:sz w:val="32"/>
        </w:rPr>
        <w:t>SP21</w:t>
      </w:r>
      <w:r>
        <w:rPr>
          <w:b/>
          <w:sz w:val="32"/>
        </w:rPr>
        <w:t>-BSE-0</w:t>
      </w:r>
      <w:r w:rsidR="003F084C">
        <w:rPr>
          <w:b/>
          <w:sz w:val="32"/>
        </w:rPr>
        <w:t>4</w:t>
      </w:r>
      <w:r>
        <w:rPr>
          <w:b/>
          <w:sz w:val="32"/>
        </w:rPr>
        <w:t>5/SWL</w:t>
      </w:r>
    </w:p>
    <w:p w14:paraId="5462787A" w14:textId="77777777" w:rsidR="000A2AB3" w:rsidRDefault="00000000">
      <w:pPr>
        <w:spacing w:after="0" w:line="216" w:lineRule="auto"/>
        <w:ind w:left="120" w:right="9314" w:firstLine="0"/>
        <w:jc w:val="left"/>
      </w:pPr>
      <w:r>
        <w:rPr>
          <w:sz w:val="20"/>
        </w:rPr>
        <w:t xml:space="preserve">   </w:t>
      </w:r>
    </w:p>
    <w:p w14:paraId="60B4D342" w14:textId="77777777" w:rsidR="000A2AB3" w:rsidRDefault="00000000">
      <w:pPr>
        <w:spacing w:after="90"/>
        <w:ind w:left="120" w:right="0" w:firstLine="0"/>
        <w:jc w:val="left"/>
      </w:pPr>
      <w:r>
        <w:rPr>
          <w:sz w:val="20"/>
        </w:rPr>
        <w:t xml:space="preserve"> </w:t>
      </w:r>
    </w:p>
    <w:p w14:paraId="14197D3F" w14:textId="77777777" w:rsidR="000A2AB3" w:rsidRDefault="00000000">
      <w:pPr>
        <w:spacing w:after="0"/>
        <w:ind w:left="268" w:right="142"/>
        <w:jc w:val="center"/>
      </w:pPr>
      <w:r>
        <w:rPr>
          <w:b/>
          <w:sz w:val="32"/>
        </w:rPr>
        <w:t xml:space="preserve">Supervisor </w:t>
      </w:r>
    </w:p>
    <w:p w14:paraId="30E68D70" w14:textId="77777777" w:rsidR="000A2AB3" w:rsidRDefault="00000000">
      <w:pPr>
        <w:spacing w:after="0"/>
        <w:ind w:left="197" w:right="0" w:firstLine="0"/>
        <w:jc w:val="center"/>
      </w:pPr>
      <w:r>
        <w:rPr>
          <w:b/>
          <w:sz w:val="32"/>
        </w:rPr>
        <w:t xml:space="preserve"> </w:t>
      </w:r>
    </w:p>
    <w:p w14:paraId="17CCDA55" w14:textId="0F09845A" w:rsidR="000A2AB3" w:rsidRDefault="003F084C">
      <w:pPr>
        <w:spacing w:after="0"/>
        <w:ind w:left="268" w:right="144"/>
        <w:jc w:val="center"/>
      </w:pPr>
      <w:r>
        <w:rPr>
          <w:b/>
          <w:sz w:val="32"/>
        </w:rPr>
        <w:t>Ms. Mubeen Javid</w:t>
      </w:r>
    </w:p>
    <w:p w14:paraId="28E09DC9" w14:textId="77777777" w:rsidR="000A2AB3" w:rsidRDefault="00000000">
      <w:pPr>
        <w:spacing w:after="106"/>
        <w:ind w:left="120" w:right="0" w:firstLine="0"/>
        <w:jc w:val="left"/>
      </w:pPr>
      <w:r>
        <w:rPr>
          <w:sz w:val="20"/>
        </w:rPr>
        <w:t xml:space="preserve"> </w:t>
      </w:r>
    </w:p>
    <w:p w14:paraId="4C11F69E" w14:textId="77777777" w:rsidR="000A2AB3" w:rsidRDefault="00000000">
      <w:pPr>
        <w:spacing w:after="167"/>
        <w:ind w:left="120" w:right="0" w:firstLine="0"/>
        <w:jc w:val="left"/>
      </w:pPr>
      <w:r>
        <w:rPr>
          <w:sz w:val="20"/>
        </w:rPr>
        <w:t xml:space="preserve"> </w:t>
      </w:r>
    </w:p>
    <w:p w14:paraId="682EF9FE" w14:textId="11555F23" w:rsidR="000A2AB3" w:rsidRDefault="00000000">
      <w:pPr>
        <w:spacing w:after="0"/>
        <w:ind w:left="127" w:right="0"/>
        <w:jc w:val="center"/>
      </w:pPr>
      <w:r>
        <w:rPr>
          <w:b/>
          <w:i/>
          <w:sz w:val="36"/>
        </w:rPr>
        <w:t>Bachelor of Science in Computer Science (20</w:t>
      </w:r>
      <w:r w:rsidR="003F084C">
        <w:rPr>
          <w:b/>
          <w:i/>
          <w:sz w:val="36"/>
        </w:rPr>
        <w:t>21</w:t>
      </w:r>
      <w:r>
        <w:rPr>
          <w:b/>
          <w:i/>
          <w:sz w:val="36"/>
        </w:rPr>
        <w:t>-202</w:t>
      </w:r>
      <w:r w:rsidR="003F084C">
        <w:rPr>
          <w:b/>
          <w:i/>
          <w:sz w:val="36"/>
        </w:rPr>
        <w:t>5</w:t>
      </w:r>
      <w:r>
        <w:rPr>
          <w:b/>
          <w:i/>
          <w:sz w:val="36"/>
        </w:rPr>
        <w:t>)</w:t>
      </w:r>
      <w:r>
        <w:rPr>
          <w:sz w:val="20"/>
        </w:rPr>
        <w:t xml:space="preserve"> </w:t>
      </w:r>
    </w:p>
    <w:p w14:paraId="6D396302" w14:textId="77777777" w:rsidR="000A2AB3" w:rsidRDefault="00000000">
      <w:pPr>
        <w:spacing w:after="66" w:line="216" w:lineRule="auto"/>
        <w:ind w:left="120" w:right="9314" w:firstLine="0"/>
        <w:jc w:val="left"/>
      </w:pPr>
      <w:r>
        <w:rPr>
          <w:sz w:val="20"/>
        </w:rPr>
        <w:t xml:space="preserve">  </w:t>
      </w:r>
    </w:p>
    <w:p w14:paraId="4D98267B" w14:textId="77777777" w:rsidR="000A2AB3" w:rsidRDefault="00000000">
      <w:pPr>
        <w:spacing w:after="0"/>
        <w:ind w:left="120" w:right="0" w:firstLine="0"/>
        <w:jc w:val="left"/>
      </w:pPr>
      <w:r>
        <w:rPr>
          <w:sz w:val="20"/>
        </w:rPr>
        <w:lastRenderedPageBreak/>
        <w:t xml:space="preserve"> </w:t>
      </w:r>
    </w:p>
    <w:p w14:paraId="6109261B" w14:textId="77777777" w:rsidR="000A2AB3" w:rsidRDefault="00000000">
      <w:pPr>
        <w:spacing w:after="289"/>
        <w:ind w:left="120" w:right="0" w:firstLine="0"/>
        <w:jc w:val="left"/>
      </w:pPr>
      <w:r>
        <w:rPr>
          <w:sz w:val="20"/>
        </w:rPr>
        <w:t xml:space="preserve"> </w:t>
      </w:r>
    </w:p>
    <w:sdt>
      <w:sdtPr>
        <w:id w:val="1248160043"/>
        <w:docPartObj>
          <w:docPartGallery w:val="Table of Contents"/>
        </w:docPartObj>
      </w:sdtPr>
      <w:sdtContent>
        <w:p w14:paraId="3707C974" w14:textId="77777777" w:rsidR="000A2AB3" w:rsidRDefault="00000000">
          <w:pPr>
            <w:spacing w:after="357"/>
            <w:ind w:left="268" w:right="147"/>
            <w:jc w:val="center"/>
          </w:pPr>
          <w:r>
            <w:rPr>
              <w:b/>
              <w:sz w:val="32"/>
            </w:rPr>
            <w:t xml:space="preserve">Table of Contents </w:t>
          </w:r>
        </w:p>
        <w:p w14:paraId="116E03C1" w14:textId="3E5003E0" w:rsidR="005A7E49" w:rsidRDefault="00000000">
          <w:pPr>
            <w:pStyle w:val="TOC1"/>
            <w:tabs>
              <w:tab w:val="left" w:pos="625"/>
              <w:tab w:val="right" w:leader="dot" w:pos="9474"/>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66660901" w:history="1">
            <w:r w:rsidR="005A7E49" w:rsidRPr="00B867D1">
              <w:rPr>
                <w:rStyle w:val="Hyperlink"/>
                <w:bCs/>
                <w:noProof/>
              </w:rPr>
              <w:t>1</w:t>
            </w:r>
            <w:r w:rsidR="005A7E49">
              <w:rPr>
                <w:rFonts w:asciiTheme="minorHAnsi" w:eastAsiaTheme="minorEastAsia" w:hAnsiTheme="minorHAnsi" w:cstheme="minorBidi"/>
                <w:noProof/>
                <w:color w:val="auto"/>
                <w:sz w:val="24"/>
              </w:rPr>
              <w:tab/>
            </w:r>
            <w:r w:rsidR="005A7E49" w:rsidRPr="00B867D1">
              <w:rPr>
                <w:rStyle w:val="Hyperlink"/>
                <w:noProof/>
              </w:rPr>
              <w:t>INTRODUCTION</w:t>
            </w:r>
            <w:r w:rsidR="005A7E49">
              <w:rPr>
                <w:noProof/>
                <w:webHidden/>
              </w:rPr>
              <w:tab/>
            </w:r>
            <w:r w:rsidR="005A7E49">
              <w:rPr>
                <w:noProof/>
                <w:webHidden/>
              </w:rPr>
              <w:fldChar w:fldCharType="begin"/>
            </w:r>
            <w:r w:rsidR="005A7E49">
              <w:rPr>
                <w:noProof/>
                <w:webHidden/>
              </w:rPr>
              <w:instrText xml:space="preserve"> PAGEREF _Toc166660901 \h </w:instrText>
            </w:r>
            <w:r w:rsidR="005A7E49">
              <w:rPr>
                <w:noProof/>
                <w:webHidden/>
              </w:rPr>
            </w:r>
            <w:r w:rsidR="005A7E49">
              <w:rPr>
                <w:noProof/>
                <w:webHidden/>
              </w:rPr>
              <w:fldChar w:fldCharType="separate"/>
            </w:r>
            <w:r w:rsidR="005A7E49">
              <w:rPr>
                <w:noProof/>
                <w:webHidden/>
              </w:rPr>
              <w:t>1</w:t>
            </w:r>
            <w:r w:rsidR="005A7E49">
              <w:rPr>
                <w:noProof/>
                <w:webHidden/>
              </w:rPr>
              <w:fldChar w:fldCharType="end"/>
            </w:r>
          </w:hyperlink>
        </w:p>
        <w:p w14:paraId="4492BB03" w14:textId="687A9579" w:rsidR="005A7E49" w:rsidRDefault="005A7E49">
          <w:pPr>
            <w:pStyle w:val="TOC2"/>
            <w:tabs>
              <w:tab w:val="left" w:pos="1200"/>
              <w:tab w:val="right" w:leader="dot" w:pos="9474"/>
            </w:tabs>
            <w:rPr>
              <w:rFonts w:asciiTheme="minorHAnsi" w:eastAsiaTheme="minorEastAsia" w:hAnsiTheme="minorHAnsi" w:cstheme="minorBidi"/>
              <w:noProof/>
              <w:color w:val="auto"/>
              <w:sz w:val="24"/>
            </w:rPr>
          </w:pPr>
          <w:hyperlink w:anchor="_Toc166660902" w:history="1">
            <w:r w:rsidRPr="00B867D1">
              <w:rPr>
                <w:rStyle w:val="Hyperlink"/>
                <w:bCs/>
                <w:noProof/>
              </w:rPr>
              <w:t>1.1</w:t>
            </w:r>
            <w:r>
              <w:rPr>
                <w:rFonts w:asciiTheme="minorHAnsi" w:eastAsiaTheme="minorEastAsia" w:hAnsiTheme="minorHAnsi" w:cstheme="minorBidi"/>
                <w:noProof/>
                <w:color w:val="auto"/>
                <w:sz w:val="24"/>
              </w:rPr>
              <w:tab/>
            </w:r>
            <w:r w:rsidRPr="00B867D1">
              <w:rPr>
                <w:rStyle w:val="Hyperlink"/>
                <w:noProof/>
              </w:rPr>
              <w:t>Purpose</w:t>
            </w:r>
            <w:r>
              <w:rPr>
                <w:noProof/>
                <w:webHidden/>
              </w:rPr>
              <w:tab/>
            </w:r>
            <w:r>
              <w:rPr>
                <w:noProof/>
                <w:webHidden/>
              </w:rPr>
              <w:fldChar w:fldCharType="begin"/>
            </w:r>
            <w:r>
              <w:rPr>
                <w:noProof/>
                <w:webHidden/>
              </w:rPr>
              <w:instrText xml:space="preserve"> PAGEREF _Toc166660902 \h </w:instrText>
            </w:r>
            <w:r>
              <w:rPr>
                <w:noProof/>
                <w:webHidden/>
              </w:rPr>
            </w:r>
            <w:r>
              <w:rPr>
                <w:noProof/>
                <w:webHidden/>
              </w:rPr>
              <w:fldChar w:fldCharType="separate"/>
            </w:r>
            <w:r>
              <w:rPr>
                <w:noProof/>
                <w:webHidden/>
              </w:rPr>
              <w:t>1</w:t>
            </w:r>
            <w:r>
              <w:rPr>
                <w:noProof/>
                <w:webHidden/>
              </w:rPr>
              <w:fldChar w:fldCharType="end"/>
            </w:r>
          </w:hyperlink>
        </w:p>
        <w:p w14:paraId="4C1D28E6" w14:textId="46669C4F" w:rsidR="005A7E49" w:rsidRDefault="005A7E49">
          <w:pPr>
            <w:pStyle w:val="TOC2"/>
            <w:tabs>
              <w:tab w:val="left" w:pos="1200"/>
              <w:tab w:val="right" w:leader="dot" w:pos="9474"/>
            </w:tabs>
            <w:rPr>
              <w:rFonts w:asciiTheme="minorHAnsi" w:eastAsiaTheme="minorEastAsia" w:hAnsiTheme="minorHAnsi" w:cstheme="minorBidi"/>
              <w:noProof/>
              <w:color w:val="auto"/>
              <w:sz w:val="24"/>
            </w:rPr>
          </w:pPr>
          <w:hyperlink w:anchor="_Toc166660903" w:history="1">
            <w:r w:rsidRPr="00B867D1">
              <w:rPr>
                <w:rStyle w:val="Hyperlink"/>
                <w:bCs/>
                <w:noProof/>
              </w:rPr>
              <w:t>1.2</w:t>
            </w:r>
            <w:r>
              <w:rPr>
                <w:rFonts w:asciiTheme="minorHAnsi" w:eastAsiaTheme="minorEastAsia" w:hAnsiTheme="minorHAnsi" w:cstheme="minorBidi"/>
                <w:noProof/>
                <w:color w:val="auto"/>
                <w:sz w:val="24"/>
              </w:rPr>
              <w:tab/>
            </w:r>
            <w:r w:rsidRPr="00B867D1">
              <w:rPr>
                <w:rStyle w:val="Hyperlink"/>
                <w:noProof/>
              </w:rPr>
              <w:t>Scope</w:t>
            </w:r>
            <w:r>
              <w:rPr>
                <w:noProof/>
                <w:webHidden/>
              </w:rPr>
              <w:tab/>
            </w:r>
            <w:r>
              <w:rPr>
                <w:noProof/>
                <w:webHidden/>
              </w:rPr>
              <w:fldChar w:fldCharType="begin"/>
            </w:r>
            <w:r>
              <w:rPr>
                <w:noProof/>
                <w:webHidden/>
              </w:rPr>
              <w:instrText xml:space="preserve"> PAGEREF _Toc166660903 \h </w:instrText>
            </w:r>
            <w:r>
              <w:rPr>
                <w:noProof/>
                <w:webHidden/>
              </w:rPr>
            </w:r>
            <w:r>
              <w:rPr>
                <w:noProof/>
                <w:webHidden/>
              </w:rPr>
              <w:fldChar w:fldCharType="separate"/>
            </w:r>
            <w:r>
              <w:rPr>
                <w:noProof/>
                <w:webHidden/>
              </w:rPr>
              <w:t>1</w:t>
            </w:r>
            <w:r>
              <w:rPr>
                <w:noProof/>
                <w:webHidden/>
              </w:rPr>
              <w:fldChar w:fldCharType="end"/>
            </w:r>
          </w:hyperlink>
        </w:p>
        <w:p w14:paraId="15B6CBFC" w14:textId="0A4EDC4A" w:rsidR="005A7E49" w:rsidRDefault="005A7E49">
          <w:pPr>
            <w:pStyle w:val="TOC1"/>
            <w:tabs>
              <w:tab w:val="left" w:pos="625"/>
              <w:tab w:val="right" w:leader="dot" w:pos="9474"/>
            </w:tabs>
            <w:rPr>
              <w:rFonts w:asciiTheme="minorHAnsi" w:eastAsiaTheme="minorEastAsia" w:hAnsiTheme="minorHAnsi" w:cstheme="minorBidi"/>
              <w:noProof/>
              <w:color w:val="auto"/>
              <w:sz w:val="24"/>
            </w:rPr>
          </w:pPr>
          <w:hyperlink w:anchor="_Toc166660904" w:history="1">
            <w:r w:rsidRPr="00B867D1">
              <w:rPr>
                <w:rStyle w:val="Hyperlink"/>
                <w:bCs/>
                <w:noProof/>
              </w:rPr>
              <w:t>2</w:t>
            </w:r>
            <w:r>
              <w:rPr>
                <w:rFonts w:asciiTheme="minorHAnsi" w:eastAsiaTheme="minorEastAsia" w:hAnsiTheme="minorHAnsi" w:cstheme="minorBidi"/>
                <w:noProof/>
                <w:color w:val="auto"/>
                <w:sz w:val="24"/>
              </w:rPr>
              <w:tab/>
            </w:r>
            <w:r w:rsidRPr="00B867D1">
              <w:rPr>
                <w:rStyle w:val="Hyperlink"/>
                <w:noProof/>
              </w:rPr>
              <w:t>OVERALL DESCRIPTION</w:t>
            </w:r>
            <w:r>
              <w:rPr>
                <w:noProof/>
                <w:webHidden/>
              </w:rPr>
              <w:tab/>
            </w:r>
            <w:r>
              <w:rPr>
                <w:noProof/>
                <w:webHidden/>
              </w:rPr>
              <w:fldChar w:fldCharType="begin"/>
            </w:r>
            <w:r>
              <w:rPr>
                <w:noProof/>
                <w:webHidden/>
              </w:rPr>
              <w:instrText xml:space="preserve"> PAGEREF _Toc166660904 \h </w:instrText>
            </w:r>
            <w:r>
              <w:rPr>
                <w:noProof/>
                <w:webHidden/>
              </w:rPr>
            </w:r>
            <w:r>
              <w:rPr>
                <w:noProof/>
                <w:webHidden/>
              </w:rPr>
              <w:fldChar w:fldCharType="separate"/>
            </w:r>
            <w:r>
              <w:rPr>
                <w:noProof/>
                <w:webHidden/>
              </w:rPr>
              <w:t>1</w:t>
            </w:r>
            <w:r>
              <w:rPr>
                <w:noProof/>
                <w:webHidden/>
              </w:rPr>
              <w:fldChar w:fldCharType="end"/>
            </w:r>
          </w:hyperlink>
        </w:p>
        <w:p w14:paraId="20BC4084" w14:textId="6FA172A0" w:rsidR="005A7E49" w:rsidRDefault="005A7E49">
          <w:pPr>
            <w:pStyle w:val="TOC2"/>
            <w:tabs>
              <w:tab w:val="left" w:pos="1200"/>
              <w:tab w:val="right" w:leader="dot" w:pos="9474"/>
            </w:tabs>
            <w:rPr>
              <w:rFonts w:asciiTheme="minorHAnsi" w:eastAsiaTheme="minorEastAsia" w:hAnsiTheme="minorHAnsi" w:cstheme="minorBidi"/>
              <w:noProof/>
              <w:color w:val="auto"/>
              <w:sz w:val="24"/>
            </w:rPr>
          </w:pPr>
          <w:hyperlink w:anchor="_Toc166660905" w:history="1">
            <w:r w:rsidRPr="00B867D1">
              <w:rPr>
                <w:rStyle w:val="Hyperlink"/>
                <w:bCs/>
                <w:noProof/>
              </w:rPr>
              <w:t>2.1</w:t>
            </w:r>
            <w:r>
              <w:rPr>
                <w:rFonts w:asciiTheme="minorHAnsi" w:eastAsiaTheme="minorEastAsia" w:hAnsiTheme="minorHAnsi" w:cstheme="minorBidi"/>
                <w:noProof/>
                <w:color w:val="auto"/>
                <w:sz w:val="24"/>
              </w:rPr>
              <w:tab/>
            </w:r>
            <w:r w:rsidRPr="00B867D1">
              <w:rPr>
                <w:rStyle w:val="Hyperlink"/>
                <w:noProof/>
              </w:rPr>
              <w:t>Product perspective</w:t>
            </w:r>
            <w:r>
              <w:rPr>
                <w:noProof/>
                <w:webHidden/>
              </w:rPr>
              <w:tab/>
            </w:r>
            <w:r>
              <w:rPr>
                <w:noProof/>
                <w:webHidden/>
              </w:rPr>
              <w:fldChar w:fldCharType="begin"/>
            </w:r>
            <w:r>
              <w:rPr>
                <w:noProof/>
                <w:webHidden/>
              </w:rPr>
              <w:instrText xml:space="preserve"> PAGEREF _Toc166660905 \h </w:instrText>
            </w:r>
            <w:r>
              <w:rPr>
                <w:noProof/>
                <w:webHidden/>
              </w:rPr>
            </w:r>
            <w:r>
              <w:rPr>
                <w:noProof/>
                <w:webHidden/>
              </w:rPr>
              <w:fldChar w:fldCharType="separate"/>
            </w:r>
            <w:r>
              <w:rPr>
                <w:noProof/>
                <w:webHidden/>
              </w:rPr>
              <w:t>1</w:t>
            </w:r>
            <w:r>
              <w:rPr>
                <w:noProof/>
                <w:webHidden/>
              </w:rPr>
              <w:fldChar w:fldCharType="end"/>
            </w:r>
          </w:hyperlink>
        </w:p>
        <w:p w14:paraId="7103C3BE" w14:textId="575D559C" w:rsidR="005A7E49" w:rsidRDefault="005A7E49">
          <w:pPr>
            <w:pStyle w:val="TOC2"/>
            <w:tabs>
              <w:tab w:val="left" w:pos="1200"/>
              <w:tab w:val="right" w:leader="dot" w:pos="9474"/>
            </w:tabs>
            <w:rPr>
              <w:rFonts w:asciiTheme="minorHAnsi" w:eastAsiaTheme="minorEastAsia" w:hAnsiTheme="minorHAnsi" w:cstheme="minorBidi"/>
              <w:noProof/>
              <w:color w:val="auto"/>
              <w:sz w:val="24"/>
            </w:rPr>
          </w:pPr>
          <w:hyperlink w:anchor="_Toc166660906" w:history="1">
            <w:r w:rsidRPr="00B867D1">
              <w:rPr>
                <w:rStyle w:val="Hyperlink"/>
                <w:bCs/>
                <w:noProof/>
              </w:rPr>
              <w:t>2.2</w:t>
            </w:r>
            <w:r>
              <w:rPr>
                <w:rFonts w:asciiTheme="minorHAnsi" w:eastAsiaTheme="minorEastAsia" w:hAnsiTheme="minorHAnsi" w:cstheme="minorBidi"/>
                <w:noProof/>
                <w:color w:val="auto"/>
                <w:sz w:val="24"/>
              </w:rPr>
              <w:tab/>
            </w:r>
            <w:r w:rsidRPr="00B867D1">
              <w:rPr>
                <w:rStyle w:val="Hyperlink"/>
                <w:noProof/>
              </w:rPr>
              <w:t>Operating environment</w:t>
            </w:r>
            <w:r>
              <w:rPr>
                <w:noProof/>
                <w:webHidden/>
              </w:rPr>
              <w:tab/>
            </w:r>
            <w:r>
              <w:rPr>
                <w:noProof/>
                <w:webHidden/>
              </w:rPr>
              <w:fldChar w:fldCharType="begin"/>
            </w:r>
            <w:r>
              <w:rPr>
                <w:noProof/>
                <w:webHidden/>
              </w:rPr>
              <w:instrText xml:space="preserve"> PAGEREF _Toc166660906 \h </w:instrText>
            </w:r>
            <w:r>
              <w:rPr>
                <w:noProof/>
                <w:webHidden/>
              </w:rPr>
            </w:r>
            <w:r>
              <w:rPr>
                <w:noProof/>
                <w:webHidden/>
              </w:rPr>
              <w:fldChar w:fldCharType="separate"/>
            </w:r>
            <w:r>
              <w:rPr>
                <w:noProof/>
                <w:webHidden/>
              </w:rPr>
              <w:t>1</w:t>
            </w:r>
            <w:r>
              <w:rPr>
                <w:noProof/>
                <w:webHidden/>
              </w:rPr>
              <w:fldChar w:fldCharType="end"/>
            </w:r>
          </w:hyperlink>
        </w:p>
        <w:p w14:paraId="38794E47" w14:textId="4438D364" w:rsidR="005A7E49" w:rsidRDefault="005A7E49">
          <w:pPr>
            <w:pStyle w:val="TOC2"/>
            <w:tabs>
              <w:tab w:val="left" w:pos="1200"/>
              <w:tab w:val="right" w:leader="dot" w:pos="9474"/>
            </w:tabs>
            <w:rPr>
              <w:rFonts w:asciiTheme="minorHAnsi" w:eastAsiaTheme="minorEastAsia" w:hAnsiTheme="minorHAnsi" w:cstheme="minorBidi"/>
              <w:noProof/>
              <w:color w:val="auto"/>
              <w:sz w:val="24"/>
            </w:rPr>
          </w:pPr>
          <w:hyperlink w:anchor="_Toc166660907" w:history="1">
            <w:r w:rsidRPr="00B867D1">
              <w:rPr>
                <w:rStyle w:val="Hyperlink"/>
                <w:bCs/>
                <w:noProof/>
              </w:rPr>
              <w:t>2.3</w:t>
            </w:r>
            <w:r>
              <w:rPr>
                <w:rFonts w:asciiTheme="minorHAnsi" w:eastAsiaTheme="minorEastAsia" w:hAnsiTheme="minorHAnsi" w:cstheme="minorBidi"/>
                <w:noProof/>
                <w:color w:val="auto"/>
                <w:sz w:val="24"/>
              </w:rPr>
              <w:tab/>
            </w:r>
            <w:r w:rsidRPr="00B867D1">
              <w:rPr>
                <w:rStyle w:val="Hyperlink"/>
                <w:noProof/>
              </w:rPr>
              <w:t>Design and Implementation Constraints</w:t>
            </w:r>
            <w:r>
              <w:rPr>
                <w:noProof/>
                <w:webHidden/>
              </w:rPr>
              <w:tab/>
            </w:r>
            <w:r>
              <w:rPr>
                <w:noProof/>
                <w:webHidden/>
              </w:rPr>
              <w:fldChar w:fldCharType="begin"/>
            </w:r>
            <w:r>
              <w:rPr>
                <w:noProof/>
                <w:webHidden/>
              </w:rPr>
              <w:instrText xml:space="preserve"> PAGEREF _Toc166660907 \h </w:instrText>
            </w:r>
            <w:r>
              <w:rPr>
                <w:noProof/>
                <w:webHidden/>
              </w:rPr>
            </w:r>
            <w:r>
              <w:rPr>
                <w:noProof/>
                <w:webHidden/>
              </w:rPr>
              <w:fldChar w:fldCharType="separate"/>
            </w:r>
            <w:r>
              <w:rPr>
                <w:noProof/>
                <w:webHidden/>
              </w:rPr>
              <w:t>2</w:t>
            </w:r>
            <w:r>
              <w:rPr>
                <w:noProof/>
                <w:webHidden/>
              </w:rPr>
              <w:fldChar w:fldCharType="end"/>
            </w:r>
          </w:hyperlink>
        </w:p>
        <w:p w14:paraId="20BCD62F" w14:textId="053F247B" w:rsidR="005A7E49" w:rsidRDefault="005A7E49">
          <w:pPr>
            <w:pStyle w:val="TOC1"/>
            <w:tabs>
              <w:tab w:val="left" w:pos="625"/>
              <w:tab w:val="right" w:leader="dot" w:pos="9474"/>
            </w:tabs>
            <w:rPr>
              <w:rFonts w:asciiTheme="minorHAnsi" w:eastAsiaTheme="minorEastAsia" w:hAnsiTheme="minorHAnsi" w:cstheme="minorBidi"/>
              <w:noProof/>
              <w:color w:val="auto"/>
              <w:sz w:val="24"/>
            </w:rPr>
          </w:pPr>
          <w:hyperlink w:anchor="_Toc166660908" w:history="1">
            <w:r w:rsidRPr="00B867D1">
              <w:rPr>
                <w:rStyle w:val="Hyperlink"/>
                <w:bCs/>
                <w:noProof/>
              </w:rPr>
              <w:t>3</w:t>
            </w:r>
            <w:r>
              <w:rPr>
                <w:rFonts w:asciiTheme="minorHAnsi" w:eastAsiaTheme="minorEastAsia" w:hAnsiTheme="minorHAnsi" w:cstheme="minorBidi"/>
                <w:noProof/>
                <w:color w:val="auto"/>
                <w:sz w:val="24"/>
              </w:rPr>
              <w:tab/>
            </w:r>
            <w:r w:rsidRPr="00B867D1">
              <w:rPr>
                <w:rStyle w:val="Hyperlink"/>
                <w:noProof/>
              </w:rPr>
              <w:t>Requirement Identifying Technique</w:t>
            </w:r>
            <w:r>
              <w:rPr>
                <w:noProof/>
                <w:webHidden/>
              </w:rPr>
              <w:tab/>
            </w:r>
            <w:r>
              <w:rPr>
                <w:noProof/>
                <w:webHidden/>
              </w:rPr>
              <w:fldChar w:fldCharType="begin"/>
            </w:r>
            <w:r>
              <w:rPr>
                <w:noProof/>
                <w:webHidden/>
              </w:rPr>
              <w:instrText xml:space="preserve"> PAGEREF _Toc166660908 \h </w:instrText>
            </w:r>
            <w:r>
              <w:rPr>
                <w:noProof/>
                <w:webHidden/>
              </w:rPr>
            </w:r>
            <w:r>
              <w:rPr>
                <w:noProof/>
                <w:webHidden/>
              </w:rPr>
              <w:fldChar w:fldCharType="separate"/>
            </w:r>
            <w:r>
              <w:rPr>
                <w:noProof/>
                <w:webHidden/>
              </w:rPr>
              <w:t>2</w:t>
            </w:r>
            <w:r>
              <w:rPr>
                <w:noProof/>
                <w:webHidden/>
              </w:rPr>
              <w:fldChar w:fldCharType="end"/>
            </w:r>
          </w:hyperlink>
        </w:p>
        <w:p w14:paraId="07717B21" w14:textId="2D05AF86" w:rsidR="005A7E49" w:rsidRDefault="005A7E49">
          <w:pPr>
            <w:pStyle w:val="TOC2"/>
            <w:tabs>
              <w:tab w:val="left" w:pos="1200"/>
              <w:tab w:val="right" w:leader="dot" w:pos="9474"/>
            </w:tabs>
            <w:rPr>
              <w:rFonts w:asciiTheme="minorHAnsi" w:eastAsiaTheme="minorEastAsia" w:hAnsiTheme="minorHAnsi" w:cstheme="minorBidi"/>
              <w:noProof/>
              <w:color w:val="auto"/>
              <w:sz w:val="24"/>
            </w:rPr>
          </w:pPr>
          <w:hyperlink w:anchor="_Toc166660909" w:history="1">
            <w:r w:rsidRPr="00B867D1">
              <w:rPr>
                <w:rStyle w:val="Hyperlink"/>
                <w:bCs/>
                <w:noProof/>
              </w:rPr>
              <w:t>3.1</w:t>
            </w:r>
            <w:r>
              <w:rPr>
                <w:rFonts w:asciiTheme="minorHAnsi" w:eastAsiaTheme="minorEastAsia" w:hAnsiTheme="minorHAnsi" w:cstheme="minorBidi"/>
                <w:noProof/>
                <w:color w:val="auto"/>
                <w:sz w:val="24"/>
              </w:rPr>
              <w:tab/>
            </w:r>
            <w:r w:rsidRPr="00B867D1">
              <w:rPr>
                <w:rStyle w:val="Hyperlink"/>
                <w:noProof/>
              </w:rPr>
              <w:t>Use Case Diagram</w:t>
            </w:r>
            <w:r>
              <w:rPr>
                <w:noProof/>
                <w:webHidden/>
              </w:rPr>
              <w:tab/>
            </w:r>
            <w:r>
              <w:rPr>
                <w:noProof/>
                <w:webHidden/>
              </w:rPr>
              <w:fldChar w:fldCharType="begin"/>
            </w:r>
            <w:r>
              <w:rPr>
                <w:noProof/>
                <w:webHidden/>
              </w:rPr>
              <w:instrText xml:space="preserve"> PAGEREF _Toc166660909 \h </w:instrText>
            </w:r>
            <w:r>
              <w:rPr>
                <w:noProof/>
                <w:webHidden/>
              </w:rPr>
            </w:r>
            <w:r>
              <w:rPr>
                <w:noProof/>
                <w:webHidden/>
              </w:rPr>
              <w:fldChar w:fldCharType="separate"/>
            </w:r>
            <w:r>
              <w:rPr>
                <w:noProof/>
                <w:webHidden/>
              </w:rPr>
              <w:t>2</w:t>
            </w:r>
            <w:r>
              <w:rPr>
                <w:noProof/>
                <w:webHidden/>
              </w:rPr>
              <w:fldChar w:fldCharType="end"/>
            </w:r>
          </w:hyperlink>
        </w:p>
        <w:p w14:paraId="278D615A" w14:textId="74EC8A4E" w:rsidR="005A7E49" w:rsidRDefault="005A7E49">
          <w:pPr>
            <w:pStyle w:val="TOC1"/>
            <w:tabs>
              <w:tab w:val="left" w:pos="625"/>
              <w:tab w:val="right" w:leader="dot" w:pos="9474"/>
            </w:tabs>
            <w:rPr>
              <w:rFonts w:asciiTheme="minorHAnsi" w:eastAsiaTheme="minorEastAsia" w:hAnsiTheme="minorHAnsi" w:cstheme="minorBidi"/>
              <w:noProof/>
              <w:color w:val="auto"/>
              <w:sz w:val="24"/>
            </w:rPr>
          </w:pPr>
          <w:hyperlink w:anchor="_Toc166660910" w:history="1">
            <w:r w:rsidRPr="00B867D1">
              <w:rPr>
                <w:rStyle w:val="Hyperlink"/>
                <w:bCs/>
                <w:noProof/>
              </w:rPr>
              <w:t>4</w:t>
            </w:r>
            <w:r>
              <w:rPr>
                <w:rFonts w:asciiTheme="minorHAnsi" w:eastAsiaTheme="minorEastAsia" w:hAnsiTheme="minorHAnsi" w:cstheme="minorBidi"/>
                <w:noProof/>
                <w:color w:val="auto"/>
                <w:sz w:val="24"/>
              </w:rPr>
              <w:tab/>
            </w:r>
            <w:r w:rsidRPr="00B867D1">
              <w:rPr>
                <w:rStyle w:val="Hyperlink"/>
                <w:noProof/>
              </w:rPr>
              <w:t>Specific Requirements</w:t>
            </w:r>
            <w:r>
              <w:rPr>
                <w:noProof/>
                <w:webHidden/>
              </w:rPr>
              <w:tab/>
            </w:r>
            <w:r>
              <w:rPr>
                <w:noProof/>
                <w:webHidden/>
              </w:rPr>
              <w:fldChar w:fldCharType="begin"/>
            </w:r>
            <w:r>
              <w:rPr>
                <w:noProof/>
                <w:webHidden/>
              </w:rPr>
              <w:instrText xml:space="preserve"> PAGEREF _Toc166660910 \h </w:instrText>
            </w:r>
            <w:r>
              <w:rPr>
                <w:noProof/>
                <w:webHidden/>
              </w:rPr>
            </w:r>
            <w:r>
              <w:rPr>
                <w:noProof/>
                <w:webHidden/>
              </w:rPr>
              <w:fldChar w:fldCharType="separate"/>
            </w:r>
            <w:r>
              <w:rPr>
                <w:noProof/>
                <w:webHidden/>
              </w:rPr>
              <w:t>5</w:t>
            </w:r>
            <w:r>
              <w:rPr>
                <w:noProof/>
                <w:webHidden/>
              </w:rPr>
              <w:fldChar w:fldCharType="end"/>
            </w:r>
          </w:hyperlink>
        </w:p>
        <w:p w14:paraId="75DC94A8" w14:textId="03216677" w:rsidR="005A7E49" w:rsidRDefault="005A7E49">
          <w:pPr>
            <w:pStyle w:val="TOC2"/>
            <w:tabs>
              <w:tab w:val="left" w:pos="1200"/>
              <w:tab w:val="right" w:leader="dot" w:pos="9474"/>
            </w:tabs>
            <w:rPr>
              <w:rFonts w:asciiTheme="minorHAnsi" w:eastAsiaTheme="minorEastAsia" w:hAnsiTheme="minorHAnsi" w:cstheme="minorBidi"/>
              <w:noProof/>
              <w:color w:val="auto"/>
              <w:sz w:val="24"/>
            </w:rPr>
          </w:pPr>
          <w:hyperlink w:anchor="_Toc166660911" w:history="1">
            <w:r w:rsidRPr="00B867D1">
              <w:rPr>
                <w:rStyle w:val="Hyperlink"/>
                <w:bCs/>
                <w:noProof/>
              </w:rPr>
              <w:t>4.1</w:t>
            </w:r>
            <w:r>
              <w:rPr>
                <w:rFonts w:asciiTheme="minorHAnsi" w:eastAsiaTheme="minorEastAsia" w:hAnsiTheme="minorHAnsi" w:cstheme="minorBidi"/>
                <w:noProof/>
                <w:color w:val="auto"/>
                <w:sz w:val="24"/>
              </w:rPr>
              <w:tab/>
            </w:r>
            <w:r w:rsidRPr="00B867D1">
              <w:rPr>
                <w:rStyle w:val="Hyperlink"/>
                <w:noProof/>
              </w:rPr>
              <w:t>Functional Requirements</w:t>
            </w:r>
            <w:r>
              <w:rPr>
                <w:noProof/>
                <w:webHidden/>
              </w:rPr>
              <w:tab/>
            </w:r>
            <w:r>
              <w:rPr>
                <w:noProof/>
                <w:webHidden/>
              </w:rPr>
              <w:fldChar w:fldCharType="begin"/>
            </w:r>
            <w:r>
              <w:rPr>
                <w:noProof/>
                <w:webHidden/>
              </w:rPr>
              <w:instrText xml:space="preserve"> PAGEREF _Toc166660911 \h </w:instrText>
            </w:r>
            <w:r>
              <w:rPr>
                <w:noProof/>
                <w:webHidden/>
              </w:rPr>
            </w:r>
            <w:r>
              <w:rPr>
                <w:noProof/>
                <w:webHidden/>
              </w:rPr>
              <w:fldChar w:fldCharType="separate"/>
            </w:r>
            <w:r>
              <w:rPr>
                <w:noProof/>
                <w:webHidden/>
              </w:rPr>
              <w:t>5</w:t>
            </w:r>
            <w:r>
              <w:rPr>
                <w:noProof/>
                <w:webHidden/>
              </w:rPr>
              <w:fldChar w:fldCharType="end"/>
            </w:r>
          </w:hyperlink>
        </w:p>
        <w:p w14:paraId="2A3FDE81" w14:textId="378E718E" w:rsidR="005A7E49" w:rsidRDefault="005A7E49">
          <w:pPr>
            <w:pStyle w:val="TOC2"/>
            <w:tabs>
              <w:tab w:val="left" w:pos="1200"/>
              <w:tab w:val="right" w:leader="dot" w:pos="9474"/>
            </w:tabs>
            <w:rPr>
              <w:rFonts w:asciiTheme="minorHAnsi" w:eastAsiaTheme="minorEastAsia" w:hAnsiTheme="minorHAnsi" w:cstheme="minorBidi"/>
              <w:noProof/>
              <w:color w:val="auto"/>
              <w:sz w:val="24"/>
            </w:rPr>
          </w:pPr>
          <w:hyperlink w:anchor="_Toc166660912" w:history="1">
            <w:r w:rsidRPr="00B867D1">
              <w:rPr>
                <w:rStyle w:val="Hyperlink"/>
                <w:bCs/>
                <w:noProof/>
              </w:rPr>
              <w:t>4.2</w:t>
            </w:r>
            <w:r>
              <w:rPr>
                <w:rFonts w:asciiTheme="minorHAnsi" w:eastAsiaTheme="minorEastAsia" w:hAnsiTheme="minorHAnsi" w:cstheme="minorBidi"/>
                <w:noProof/>
                <w:color w:val="auto"/>
                <w:sz w:val="24"/>
              </w:rPr>
              <w:tab/>
            </w:r>
            <w:r w:rsidRPr="00B867D1">
              <w:rPr>
                <w:rStyle w:val="Hyperlink"/>
                <w:noProof/>
              </w:rPr>
              <w:t>Non-Functional Requirements</w:t>
            </w:r>
            <w:r>
              <w:rPr>
                <w:noProof/>
                <w:webHidden/>
              </w:rPr>
              <w:tab/>
            </w:r>
            <w:r>
              <w:rPr>
                <w:noProof/>
                <w:webHidden/>
              </w:rPr>
              <w:fldChar w:fldCharType="begin"/>
            </w:r>
            <w:r>
              <w:rPr>
                <w:noProof/>
                <w:webHidden/>
              </w:rPr>
              <w:instrText xml:space="preserve"> PAGEREF _Toc166660912 \h </w:instrText>
            </w:r>
            <w:r>
              <w:rPr>
                <w:noProof/>
                <w:webHidden/>
              </w:rPr>
            </w:r>
            <w:r>
              <w:rPr>
                <w:noProof/>
                <w:webHidden/>
              </w:rPr>
              <w:fldChar w:fldCharType="separate"/>
            </w:r>
            <w:r>
              <w:rPr>
                <w:noProof/>
                <w:webHidden/>
              </w:rPr>
              <w:t>6</w:t>
            </w:r>
            <w:r>
              <w:rPr>
                <w:noProof/>
                <w:webHidden/>
              </w:rPr>
              <w:fldChar w:fldCharType="end"/>
            </w:r>
          </w:hyperlink>
        </w:p>
        <w:p w14:paraId="6F47BCDF" w14:textId="1D5F6C46" w:rsidR="005A7E49" w:rsidRDefault="005A7E49">
          <w:pPr>
            <w:pStyle w:val="TOC3"/>
            <w:tabs>
              <w:tab w:val="left" w:pos="1440"/>
              <w:tab w:val="right" w:leader="dot" w:pos="9474"/>
            </w:tabs>
            <w:rPr>
              <w:rFonts w:asciiTheme="minorHAnsi" w:eastAsiaTheme="minorEastAsia" w:hAnsiTheme="minorHAnsi" w:cstheme="minorBidi"/>
              <w:noProof/>
              <w:color w:val="auto"/>
              <w:sz w:val="24"/>
            </w:rPr>
          </w:pPr>
          <w:hyperlink w:anchor="_Toc166660913" w:history="1">
            <w:r w:rsidRPr="00B867D1">
              <w:rPr>
                <w:rStyle w:val="Hyperlink"/>
                <w:bCs/>
                <w:noProof/>
              </w:rPr>
              <w:t>4.2.1</w:t>
            </w:r>
            <w:r>
              <w:rPr>
                <w:rFonts w:asciiTheme="minorHAnsi" w:eastAsiaTheme="minorEastAsia" w:hAnsiTheme="minorHAnsi" w:cstheme="minorBidi"/>
                <w:noProof/>
                <w:color w:val="auto"/>
                <w:sz w:val="24"/>
              </w:rPr>
              <w:tab/>
            </w:r>
            <w:r w:rsidRPr="00B867D1">
              <w:rPr>
                <w:rStyle w:val="Hyperlink"/>
                <w:noProof/>
              </w:rPr>
              <w:t>Availability</w:t>
            </w:r>
            <w:r>
              <w:rPr>
                <w:noProof/>
                <w:webHidden/>
              </w:rPr>
              <w:tab/>
            </w:r>
            <w:r>
              <w:rPr>
                <w:noProof/>
                <w:webHidden/>
              </w:rPr>
              <w:fldChar w:fldCharType="begin"/>
            </w:r>
            <w:r>
              <w:rPr>
                <w:noProof/>
                <w:webHidden/>
              </w:rPr>
              <w:instrText xml:space="preserve"> PAGEREF _Toc166660913 \h </w:instrText>
            </w:r>
            <w:r>
              <w:rPr>
                <w:noProof/>
                <w:webHidden/>
              </w:rPr>
            </w:r>
            <w:r>
              <w:rPr>
                <w:noProof/>
                <w:webHidden/>
              </w:rPr>
              <w:fldChar w:fldCharType="separate"/>
            </w:r>
            <w:r>
              <w:rPr>
                <w:noProof/>
                <w:webHidden/>
              </w:rPr>
              <w:t>6</w:t>
            </w:r>
            <w:r>
              <w:rPr>
                <w:noProof/>
                <w:webHidden/>
              </w:rPr>
              <w:fldChar w:fldCharType="end"/>
            </w:r>
          </w:hyperlink>
        </w:p>
        <w:p w14:paraId="2E25B831" w14:textId="7CFEB3F2" w:rsidR="005A7E49" w:rsidRDefault="005A7E49">
          <w:pPr>
            <w:pStyle w:val="TOC3"/>
            <w:tabs>
              <w:tab w:val="left" w:pos="1440"/>
              <w:tab w:val="right" w:leader="dot" w:pos="9474"/>
            </w:tabs>
            <w:rPr>
              <w:rFonts w:asciiTheme="minorHAnsi" w:eastAsiaTheme="minorEastAsia" w:hAnsiTheme="minorHAnsi" w:cstheme="minorBidi"/>
              <w:noProof/>
              <w:color w:val="auto"/>
              <w:sz w:val="24"/>
            </w:rPr>
          </w:pPr>
          <w:hyperlink w:anchor="_Toc166660914" w:history="1">
            <w:r w:rsidRPr="00B867D1">
              <w:rPr>
                <w:rStyle w:val="Hyperlink"/>
                <w:bCs/>
                <w:noProof/>
              </w:rPr>
              <w:t>4.2.2</w:t>
            </w:r>
            <w:r>
              <w:rPr>
                <w:rFonts w:asciiTheme="minorHAnsi" w:eastAsiaTheme="minorEastAsia" w:hAnsiTheme="minorHAnsi" w:cstheme="minorBidi"/>
                <w:noProof/>
                <w:color w:val="auto"/>
                <w:sz w:val="24"/>
              </w:rPr>
              <w:tab/>
            </w:r>
            <w:r w:rsidRPr="00B867D1">
              <w:rPr>
                <w:rStyle w:val="Hyperlink"/>
                <w:noProof/>
              </w:rPr>
              <w:t>Reliability</w:t>
            </w:r>
            <w:r>
              <w:rPr>
                <w:noProof/>
                <w:webHidden/>
              </w:rPr>
              <w:tab/>
            </w:r>
            <w:r>
              <w:rPr>
                <w:noProof/>
                <w:webHidden/>
              </w:rPr>
              <w:fldChar w:fldCharType="begin"/>
            </w:r>
            <w:r>
              <w:rPr>
                <w:noProof/>
                <w:webHidden/>
              </w:rPr>
              <w:instrText xml:space="preserve"> PAGEREF _Toc166660914 \h </w:instrText>
            </w:r>
            <w:r>
              <w:rPr>
                <w:noProof/>
                <w:webHidden/>
              </w:rPr>
            </w:r>
            <w:r>
              <w:rPr>
                <w:noProof/>
                <w:webHidden/>
              </w:rPr>
              <w:fldChar w:fldCharType="separate"/>
            </w:r>
            <w:r>
              <w:rPr>
                <w:noProof/>
                <w:webHidden/>
              </w:rPr>
              <w:t>6</w:t>
            </w:r>
            <w:r>
              <w:rPr>
                <w:noProof/>
                <w:webHidden/>
              </w:rPr>
              <w:fldChar w:fldCharType="end"/>
            </w:r>
          </w:hyperlink>
        </w:p>
        <w:p w14:paraId="7817E8F8" w14:textId="07980AFE" w:rsidR="005A7E49" w:rsidRDefault="005A7E49">
          <w:pPr>
            <w:pStyle w:val="TOC3"/>
            <w:tabs>
              <w:tab w:val="left" w:pos="1440"/>
              <w:tab w:val="right" w:leader="dot" w:pos="9474"/>
            </w:tabs>
            <w:rPr>
              <w:rFonts w:asciiTheme="minorHAnsi" w:eastAsiaTheme="minorEastAsia" w:hAnsiTheme="minorHAnsi" w:cstheme="minorBidi"/>
              <w:noProof/>
              <w:color w:val="auto"/>
              <w:sz w:val="24"/>
            </w:rPr>
          </w:pPr>
          <w:hyperlink w:anchor="_Toc166660915" w:history="1">
            <w:r w:rsidRPr="00B867D1">
              <w:rPr>
                <w:rStyle w:val="Hyperlink"/>
                <w:bCs/>
                <w:noProof/>
              </w:rPr>
              <w:t>4.2.3</w:t>
            </w:r>
            <w:r>
              <w:rPr>
                <w:rFonts w:asciiTheme="minorHAnsi" w:eastAsiaTheme="minorEastAsia" w:hAnsiTheme="minorHAnsi" w:cstheme="minorBidi"/>
                <w:noProof/>
                <w:color w:val="auto"/>
                <w:sz w:val="24"/>
              </w:rPr>
              <w:tab/>
            </w:r>
            <w:r w:rsidRPr="00B867D1">
              <w:rPr>
                <w:rStyle w:val="Hyperlink"/>
                <w:noProof/>
              </w:rPr>
              <w:t>Maintainability</w:t>
            </w:r>
            <w:r>
              <w:rPr>
                <w:noProof/>
                <w:webHidden/>
              </w:rPr>
              <w:tab/>
            </w:r>
            <w:r>
              <w:rPr>
                <w:noProof/>
                <w:webHidden/>
              </w:rPr>
              <w:fldChar w:fldCharType="begin"/>
            </w:r>
            <w:r>
              <w:rPr>
                <w:noProof/>
                <w:webHidden/>
              </w:rPr>
              <w:instrText xml:space="preserve"> PAGEREF _Toc166660915 \h </w:instrText>
            </w:r>
            <w:r>
              <w:rPr>
                <w:noProof/>
                <w:webHidden/>
              </w:rPr>
            </w:r>
            <w:r>
              <w:rPr>
                <w:noProof/>
                <w:webHidden/>
              </w:rPr>
              <w:fldChar w:fldCharType="separate"/>
            </w:r>
            <w:r>
              <w:rPr>
                <w:noProof/>
                <w:webHidden/>
              </w:rPr>
              <w:t>6</w:t>
            </w:r>
            <w:r>
              <w:rPr>
                <w:noProof/>
                <w:webHidden/>
              </w:rPr>
              <w:fldChar w:fldCharType="end"/>
            </w:r>
          </w:hyperlink>
        </w:p>
        <w:p w14:paraId="485162A3" w14:textId="330BD461" w:rsidR="005A7E49" w:rsidRDefault="005A7E49">
          <w:pPr>
            <w:pStyle w:val="TOC3"/>
            <w:tabs>
              <w:tab w:val="left" w:pos="1440"/>
              <w:tab w:val="right" w:leader="dot" w:pos="9474"/>
            </w:tabs>
            <w:rPr>
              <w:rFonts w:asciiTheme="minorHAnsi" w:eastAsiaTheme="minorEastAsia" w:hAnsiTheme="minorHAnsi" w:cstheme="minorBidi"/>
              <w:noProof/>
              <w:color w:val="auto"/>
              <w:sz w:val="24"/>
            </w:rPr>
          </w:pPr>
          <w:hyperlink w:anchor="_Toc166660916" w:history="1">
            <w:r w:rsidRPr="00B867D1">
              <w:rPr>
                <w:rStyle w:val="Hyperlink"/>
                <w:bCs/>
                <w:noProof/>
              </w:rPr>
              <w:t>4.2.4</w:t>
            </w:r>
            <w:r>
              <w:rPr>
                <w:rFonts w:asciiTheme="minorHAnsi" w:eastAsiaTheme="minorEastAsia" w:hAnsiTheme="minorHAnsi" w:cstheme="minorBidi"/>
                <w:noProof/>
                <w:color w:val="auto"/>
                <w:sz w:val="24"/>
              </w:rPr>
              <w:tab/>
            </w:r>
            <w:r w:rsidRPr="00B867D1">
              <w:rPr>
                <w:rStyle w:val="Hyperlink"/>
                <w:noProof/>
              </w:rPr>
              <w:t>Usability</w:t>
            </w:r>
            <w:r>
              <w:rPr>
                <w:noProof/>
                <w:webHidden/>
              </w:rPr>
              <w:tab/>
            </w:r>
            <w:r>
              <w:rPr>
                <w:noProof/>
                <w:webHidden/>
              </w:rPr>
              <w:fldChar w:fldCharType="begin"/>
            </w:r>
            <w:r>
              <w:rPr>
                <w:noProof/>
                <w:webHidden/>
              </w:rPr>
              <w:instrText xml:space="preserve"> PAGEREF _Toc166660916 \h </w:instrText>
            </w:r>
            <w:r>
              <w:rPr>
                <w:noProof/>
                <w:webHidden/>
              </w:rPr>
            </w:r>
            <w:r>
              <w:rPr>
                <w:noProof/>
                <w:webHidden/>
              </w:rPr>
              <w:fldChar w:fldCharType="separate"/>
            </w:r>
            <w:r>
              <w:rPr>
                <w:noProof/>
                <w:webHidden/>
              </w:rPr>
              <w:t>6</w:t>
            </w:r>
            <w:r>
              <w:rPr>
                <w:noProof/>
                <w:webHidden/>
              </w:rPr>
              <w:fldChar w:fldCharType="end"/>
            </w:r>
          </w:hyperlink>
        </w:p>
        <w:p w14:paraId="7541DA75" w14:textId="7CB6A7A5" w:rsidR="005A7E49" w:rsidRDefault="005A7E49">
          <w:pPr>
            <w:pStyle w:val="TOC3"/>
            <w:tabs>
              <w:tab w:val="left" w:pos="1440"/>
              <w:tab w:val="right" w:leader="dot" w:pos="9474"/>
            </w:tabs>
            <w:rPr>
              <w:rFonts w:asciiTheme="minorHAnsi" w:eastAsiaTheme="minorEastAsia" w:hAnsiTheme="minorHAnsi" w:cstheme="minorBidi"/>
              <w:noProof/>
              <w:color w:val="auto"/>
              <w:sz w:val="24"/>
            </w:rPr>
          </w:pPr>
          <w:hyperlink w:anchor="_Toc166660917" w:history="1">
            <w:r w:rsidRPr="00B867D1">
              <w:rPr>
                <w:rStyle w:val="Hyperlink"/>
                <w:bCs/>
                <w:noProof/>
              </w:rPr>
              <w:t>4.2.5</w:t>
            </w:r>
            <w:r>
              <w:rPr>
                <w:rFonts w:asciiTheme="minorHAnsi" w:eastAsiaTheme="minorEastAsia" w:hAnsiTheme="minorHAnsi" w:cstheme="minorBidi"/>
                <w:noProof/>
                <w:color w:val="auto"/>
                <w:sz w:val="24"/>
              </w:rPr>
              <w:tab/>
            </w:r>
            <w:r w:rsidRPr="00B867D1">
              <w:rPr>
                <w:rStyle w:val="Hyperlink"/>
                <w:noProof/>
              </w:rPr>
              <w:t>Portability</w:t>
            </w:r>
            <w:r>
              <w:rPr>
                <w:noProof/>
                <w:webHidden/>
              </w:rPr>
              <w:tab/>
            </w:r>
            <w:r>
              <w:rPr>
                <w:noProof/>
                <w:webHidden/>
              </w:rPr>
              <w:fldChar w:fldCharType="begin"/>
            </w:r>
            <w:r>
              <w:rPr>
                <w:noProof/>
                <w:webHidden/>
              </w:rPr>
              <w:instrText xml:space="preserve"> PAGEREF _Toc166660917 \h </w:instrText>
            </w:r>
            <w:r>
              <w:rPr>
                <w:noProof/>
                <w:webHidden/>
              </w:rPr>
            </w:r>
            <w:r>
              <w:rPr>
                <w:noProof/>
                <w:webHidden/>
              </w:rPr>
              <w:fldChar w:fldCharType="separate"/>
            </w:r>
            <w:r>
              <w:rPr>
                <w:noProof/>
                <w:webHidden/>
              </w:rPr>
              <w:t>7</w:t>
            </w:r>
            <w:r>
              <w:rPr>
                <w:noProof/>
                <w:webHidden/>
              </w:rPr>
              <w:fldChar w:fldCharType="end"/>
            </w:r>
          </w:hyperlink>
        </w:p>
        <w:p w14:paraId="7A66B323" w14:textId="70CBFA87" w:rsidR="005A7E49" w:rsidRDefault="005A7E49">
          <w:pPr>
            <w:pStyle w:val="TOC3"/>
            <w:tabs>
              <w:tab w:val="left" w:pos="1440"/>
              <w:tab w:val="right" w:leader="dot" w:pos="9474"/>
            </w:tabs>
            <w:rPr>
              <w:rFonts w:asciiTheme="minorHAnsi" w:eastAsiaTheme="minorEastAsia" w:hAnsiTheme="minorHAnsi" w:cstheme="minorBidi"/>
              <w:noProof/>
              <w:color w:val="auto"/>
              <w:sz w:val="24"/>
            </w:rPr>
          </w:pPr>
          <w:hyperlink w:anchor="_Toc166660918" w:history="1">
            <w:r w:rsidRPr="00B867D1">
              <w:rPr>
                <w:rStyle w:val="Hyperlink"/>
                <w:bCs/>
                <w:noProof/>
              </w:rPr>
              <w:t>4.2.6</w:t>
            </w:r>
            <w:r>
              <w:rPr>
                <w:rFonts w:asciiTheme="minorHAnsi" w:eastAsiaTheme="minorEastAsia" w:hAnsiTheme="minorHAnsi" w:cstheme="minorBidi"/>
                <w:noProof/>
                <w:color w:val="auto"/>
                <w:sz w:val="24"/>
              </w:rPr>
              <w:tab/>
            </w:r>
            <w:r w:rsidRPr="00B867D1">
              <w:rPr>
                <w:rStyle w:val="Hyperlink"/>
                <w:noProof/>
              </w:rPr>
              <w:t>Performance</w:t>
            </w:r>
            <w:r>
              <w:rPr>
                <w:noProof/>
                <w:webHidden/>
              </w:rPr>
              <w:tab/>
            </w:r>
            <w:r>
              <w:rPr>
                <w:noProof/>
                <w:webHidden/>
              </w:rPr>
              <w:fldChar w:fldCharType="begin"/>
            </w:r>
            <w:r>
              <w:rPr>
                <w:noProof/>
                <w:webHidden/>
              </w:rPr>
              <w:instrText xml:space="preserve"> PAGEREF _Toc166660918 \h </w:instrText>
            </w:r>
            <w:r>
              <w:rPr>
                <w:noProof/>
                <w:webHidden/>
              </w:rPr>
            </w:r>
            <w:r>
              <w:rPr>
                <w:noProof/>
                <w:webHidden/>
              </w:rPr>
              <w:fldChar w:fldCharType="separate"/>
            </w:r>
            <w:r>
              <w:rPr>
                <w:noProof/>
                <w:webHidden/>
              </w:rPr>
              <w:t>7</w:t>
            </w:r>
            <w:r>
              <w:rPr>
                <w:noProof/>
                <w:webHidden/>
              </w:rPr>
              <w:fldChar w:fldCharType="end"/>
            </w:r>
          </w:hyperlink>
        </w:p>
        <w:p w14:paraId="50F330A3" w14:textId="11BB2630" w:rsidR="005A7E49" w:rsidRDefault="005A7E49">
          <w:pPr>
            <w:pStyle w:val="TOC3"/>
            <w:tabs>
              <w:tab w:val="left" w:pos="1440"/>
              <w:tab w:val="right" w:leader="dot" w:pos="9474"/>
            </w:tabs>
            <w:rPr>
              <w:rFonts w:asciiTheme="minorHAnsi" w:eastAsiaTheme="minorEastAsia" w:hAnsiTheme="minorHAnsi" w:cstheme="minorBidi"/>
              <w:noProof/>
              <w:color w:val="auto"/>
              <w:sz w:val="24"/>
            </w:rPr>
          </w:pPr>
          <w:hyperlink w:anchor="_Toc166660919" w:history="1">
            <w:r w:rsidRPr="00B867D1">
              <w:rPr>
                <w:rStyle w:val="Hyperlink"/>
                <w:bCs/>
                <w:noProof/>
              </w:rPr>
              <w:t>4.2.7</w:t>
            </w:r>
            <w:r>
              <w:rPr>
                <w:rFonts w:asciiTheme="minorHAnsi" w:eastAsiaTheme="minorEastAsia" w:hAnsiTheme="minorHAnsi" w:cstheme="minorBidi"/>
                <w:noProof/>
                <w:color w:val="auto"/>
                <w:sz w:val="24"/>
              </w:rPr>
              <w:tab/>
            </w:r>
            <w:r w:rsidRPr="00B867D1">
              <w:rPr>
                <w:rStyle w:val="Hyperlink"/>
                <w:rFonts w:asciiTheme="majorBidi" w:hAnsiTheme="majorBidi"/>
                <w:bCs/>
                <w:noProof/>
              </w:rPr>
              <w:t>Scalability:</w:t>
            </w:r>
            <w:r>
              <w:rPr>
                <w:noProof/>
                <w:webHidden/>
              </w:rPr>
              <w:tab/>
            </w:r>
            <w:r>
              <w:rPr>
                <w:noProof/>
                <w:webHidden/>
              </w:rPr>
              <w:fldChar w:fldCharType="begin"/>
            </w:r>
            <w:r>
              <w:rPr>
                <w:noProof/>
                <w:webHidden/>
              </w:rPr>
              <w:instrText xml:space="preserve"> PAGEREF _Toc166660919 \h </w:instrText>
            </w:r>
            <w:r>
              <w:rPr>
                <w:noProof/>
                <w:webHidden/>
              </w:rPr>
            </w:r>
            <w:r>
              <w:rPr>
                <w:noProof/>
                <w:webHidden/>
              </w:rPr>
              <w:fldChar w:fldCharType="separate"/>
            </w:r>
            <w:r>
              <w:rPr>
                <w:noProof/>
                <w:webHidden/>
              </w:rPr>
              <w:t>7</w:t>
            </w:r>
            <w:r>
              <w:rPr>
                <w:noProof/>
                <w:webHidden/>
              </w:rPr>
              <w:fldChar w:fldCharType="end"/>
            </w:r>
          </w:hyperlink>
        </w:p>
        <w:p w14:paraId="1C9DBED9" w14:textId="568E2930" w:rsidR="005A7E49" w:rsidRDefault="005A7E49">
          <w:pPr>
            <w:pStyle w:val="TOC1"/>
            <w:tabs>
              <w:tab w:val="left" w:pos="625"/>
              <w:tab w:val="right" w:leader="dot" w:pos="9474"/>
            </w:tabs>
            <w:rPr>
              <w:rFonts w:asciiTheme="minorHAnsi" w:eastAsiaTheme="minorEastAsia" w:hAnsiTheme="minorHAnsi" w:cstheme="minorBidi"/>
              <w:noProof/>
              <w:color w:val="auto"/>
              <w:sz w:val="24"/>
            </w:rPr>
          </w:pPr>
          <w:hyperlink w:anchor="_Toc166660920" w:history="1">
            <w:r w:rsidRPr="00B867D1">
              <w:rPr>
                <w:rStyle w:val="Hyperlink"/>
                <w:bCs/>
                <w:noProof/>
              </w:rPr>
              <w:t>5</w:t>
            </w:r>
            <w:r>
              <w:rPr>
                <w:rFonts w:asciiTheme="minorHAnsi" w:eastAsiaTheme="minorEastAsia" w:hAnsiTheme="minorHAnsi" w:cstheme="minorBidi"/>
                <w:noProof/>
                <w:color w:val="auto"/>
                <w:sz w:val="24"/>
              </w:rPr>
              <w:tab/>
            </w:r>
            <w:r w:rsidRPr="00B867D1">
              <w:rPr>
                <w:rStyle w:val="Hyperlink"/>
                <w:noProof/>
              </w:rPr>
              <w:t>External Interface Requirements</w:t>
            </w:r>
            <w:r>
              <w:rPr>
                <w:noProof/>
                <w:webHidden/>
              </w:rPr>
              <w:tab/>
            </w:r>
            <w:r>
              <w:rPr>
                <w:noProof/>
                <w:webHidden/>
              </w:rPr>
              <w:fldChar w:fldCharType="begin"/>
            </w:r>
            <w:r>
              <w:rPr>
                <w:noProof/>
                <w:webHidden/>
              </w:rPr>
              <w:instrText xml:space="preserve"> PAGEREF _Toc166660920 \h </w:instrText>
            </w:r>
            <w:r>
              <w:rPr>
                <w:noProof/>
                <w:webHidden/>
              </w:rPr>
            </w:r>
            <w:r>
              <w:rPr>
                <w:noProof/>
                <w:webHidden/>
              </w:rPr>
              <w:fldChar w:fldCharType="separate"/>
            </w:r>
            <w:r>
              <w:rPr>
                <w:noProof/>
                <w:webHidden/>
              </w:rPr>
              <w:t>7</w:t>
            </w:r>
            <w:r>
              <w:rPr>
                <w:noProof/>
                <w:webHidden/>
              </w:rPr>
              <w:fldChar w:fldCharType="end"/>
            </w:r>
          </w:hyperlink>
        </w:p>
        <w:p w14:paraId="6AAF584E" w14:textId="6C65FFA5" w:rsidR="005A7E49" w:rsidRDefault="005A7E49">
          <w:pPr>
            <w:pStyle w:val="TOC2"/>
            <w:tabs>
              <w:tab w:val="left" w:pos="1200"/>
              <w:tab w:val="right" w:leader="dot" w:pos="9474"/>
            </w:tabs>
            <w:rPr>
              <w:rFonts w:asciiTheme="minorHAnsi" w:eastAsiaTheme="minorEastAsia" w:hAnsiTheme="minorHAnsi" w:cstheme="minorBidi"/>
              <w:noProof/>
              <w:color w:val="auto"/>
              <w:sz w:val="24"/>
            </w:rPr>
          </w:pPr>
          <w:hyperlink w:anchor="_Toc166660921" w:history="1">
            <w:r w:rsidRPr="00B867D1">
              <w:rPr>
                <w:rStyle w:val="Hyperlink"/>
                <w:bCs/>
                <w:noProof/>
              </w:rPr>
              <w:t>5.1</w:t>
            </w:r>
            <w:r>
              <w:rPr>
                <w:rFonts w:asciiTheme="minorHAnsi" w:eastAsiaTheme="minorEastAsia" w:hAnsiTheme="minorHAnsi" w:cstheme="minorBidi"/>
                <w:noProof/>
                <w:color w:val="auto"/>
                <w:sz w:val="24"/>
              </w:rPr>
              <w:tab/>
            </w:r>
            <w:r w:rsidRPr="00B867D1">
              <w:rPr>
                <w:rStyle w:val="Hyperlink"/>
                <w:noProof/>
              </w:rPr>
              <w:t>Software Requirements</w:t>
            </w:r>
            <w:r>
              <w:rPr>
                <w:noProof/>
                <w:webHidden/>
              </w:rPr>
              <w:tab/>
            </w:r>
            <w:r>
              <w:rPr>
                <w:noProof/>
                <w:webHidden/>
              </w:rPr>
              <w:fldChar w:fldCharType="begin"/>
            </w:r>
            <w:r>
              <w:rPr>
                <w:noProof/>
                <w:webHidden/>
              </w:rPr>
              <w:instrText xml:space="preserve"> PAGEREF _Toc166660921 \h </w:instrText>
            </w:r>
            <w:r>
              <w:rPr>
                <w:noProof/>
                <w:webHidden/>
              </w:rPr>
            </w:r>
            <w:r>
              <w:rPr>
                <w:noProof/>
                <w:webHidden/>
              </w:rPr>
              <w:fldChar w:fldCharType="separate"/>
            </w:r>
            <w:r>
              <w:rPr>
                <w:noProof/>
                <w:webHidden/>
              </w:rPr>
              <w:t>7</w:t>
            </w:r>
            <w:r>
              <w:rPr>
                <w:noProof/>
                <w:webHidden/>
              </w:rPr>
              <w:fldChar w:fldCharType="end"/>
            </w:r>
          </w:hyperlink>
        </w:p>
        <w:p w14:paraId="63DBA17E" w14:textId="36DE7E43" w:rsidR="005A7E49" w:rsidRDefault="005A7E49">
          <w:pPr>
            <w:pStyle w:val="TOC1"/>
            <w:tabs>
              <w:tab w:val="left" w:pos="625"/>
              <w:tab w:val="right" w:leader="dot" w:pos="9474"/>
            </w:tabs>
            <w:rPr>
              <w:rFonts w:asciiTheme="minorHAnsi" w:eastAsiaTheme="minorEastAsia" w:hAnsiTheme="minorHAnsi" w:cstheme="minorBidi"/>
              <w:noProof/>
              <w:color w:val="auto"/>
              <w:sz w:val="24"/>
            </w:rPr>
          </w:pPr>
          <w:hyperlink w:anchor="_Toc166660922" w:history="1">
            <w:r w:rsidRPr="00B867D1">
              <w:rPr>
                <w:rStyle w:val="Hyperlink"/>
                <w:bCs/>
                <w:noProof/>
              </w:rPr>
              <w:t>6</w:t>
            </w:r>
            <w:r>
              <w:rPr>
                <w:rFonts w:asciiTheme="minorHAnsi" w:eastAsiaTheme="minorEastAsia" w:hAnsiTheme="minorHAnsi" w:cstheme="minorBidi"/>
                <w:noProof/>
                <w:color w:val="auto"/>
                <w:sz w:val="24"/>
              </w:rPr>
              <w:tab/>
            </w:r>
            <w:r w:rsidRPr="00B867D1">
              <w:rPr>
                <w:rStyle w:val="Hyperlink"/>
                <w:noProof/>
              </w:rPr>
              <w:t>References</w:t>
            </w:r>
            <w:r>
              <w:rPr>
                <w:noProof/>
                <w:webHidden/>
              </w:rPr>
              <w:tab/>
            </w:r>
            <w:r>
              <w:rPr>
                <w:noProof/>
                <w:webHidden/>
              </w:rPr>
              <w:fldChar w:fldCharType="begin"/>
            </w:r>
            <w:r>
              <w:rPr>
                <w:noProof/>
                <w:webHidden/>
              </w:rPr>
              <w:instrText xml:space="preserve"> PAGEREF _Toc166660922 \h </w:instrText>
            </w:r>
            <w:r>
              <w:rPr>
                <w:noProof/>
                <w:webHidden/>
              </w:rPr>
            </w:r>
            <w:r>
              <w:rPr>
                <w:noProof/>
                <w:webHidden/>
              </w:rPr>
              <w:fldChar w:fldCharType="separate"/>
            </w:r>
            <w:r>
              <w:rPr>
                <w:noProof/>
                <w:webHidden/>
              </w:rPr>
              <w:t>7</w:t>
            </w:r>
            <w:r>
              <w:rPr>
                <w:noProof/>
                <w:webHidden/>
              </w:rPr>
              <w:fldChar w:fldCharType="end"/>
            </w:r>
          </w:hyperlink>
        </w:p>
        <w:p w14:paraId="67B9C09B" w14:textId="7BCF53F5" w:rsidR="000A2AB3" w:rsidRDefault="00000000">
          <w:r>
            <w:fldChar w:fldCharType="end"/>
          </w:r>
        </w:p>
      </w:sdtContent>
    </w:sdt>
    <w:p w14:paraId="55BDB866" w14:textId="1AE53C28" w:rsidR="005A7E49" w:rsidRDefault="005A7E49">
      <w:pPr>
        <w:pStyle w:val="TableofFigures"/>
        <w:tabs>
          <w:tab w:val="right" w:leader="dot" w:pos="9474"/>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166660923" w:history="1">
        <w:r w:rsidRPr="004E1962">
          <w:rPr>
            <w:rStyle w:val="Hyperlink"/>
            <w:noProof/>
          </w:rPr>
          <w:t>Figure 1: Use Case</w:t>
        </w:r>
        <w:r>
          <w:rPr>
            <w:noProof/>
            <w:webHidden/>
          </w:rPr>
          <w:tab/>
        </w:r>
        <w:r>
          <w:rPr>
            <w:noProof/>
            <w:webHidden/>
          </w:rPr>
          <w:fldChar w:fldCharType="begin"/>
        </w:r>
        <w:r>
          <w:rPr>
            <w:noProof/>
            <w:webHidden/>
          </w:rPr>
          <w:instrText xml:space="preserve"> PAGEREF _Toc166660923 \h </w:instrText>
        </w:r>
        <w:r>
          <w:rPr>
            <w:noProof/>
            <w:webHidden/>
          </w:rPr>
        </w:r>
        <w:r>
          <w:rPr>
            <w:noProof/>
            <w:webHidden/>
          </w:rPr>
          <w:fldChar w:fldCharType="separate"/>
        </w:r>
        <w:r>
          <w:rPr>
            <w:noProof/>
            <w:webHidden/>
          </w:rPr>
          <w:t>2</w:t>
        </w:r>
        <w:r>
          <w:rPr>
            <w:noProof/>
            <w:webHidden/>
          </w:rPr>
          <w:fldChar w:fldCharType="end"/>
        </w:r>
      </w:hyperlink>
    </w:p>
    <w:p w14:paraId="4CC4FA43" w14:textId="77777777" w:rsidR="005A7E49" w:rsidRDefault="005A7E49" w:rsidP="005A7E49">
      <w:pPr>
        <w:spacing w:after="0"/>
        <w:ind w:left="0" w:right="0" w:firstLine="0"/>
        <w:jc w:val="left"/>
        <w:rPr>
          <w:noProof/>
        </w:rPr>
      </w:pPr>
      <w:r>
        <w:fldChar w:fldCharType="end"/>
      </w:r>
      <w:r>
        <w:fldChar w:fldCharType="begin"/>
      </w:r>
      <w:r>
        <w:instrText xml:space="preserve"> TOC \h \z \c "Table" </w:instrText>
      </w:r>
      <w:r>
        <w:fldChar w:fldCharType="separate"/>
      </w:r>
    </w:p>
    <w:p w14:paraId="3BC1B32F" w14:textId="5AA51531" w:rsidR="005A7E49" w:rsidRDefault="005A7E49">
      <w:pPr>
        <w:pStyle w:val="TableofFigures"/>
        <w:tabs>
          <w:tab w:val="right" w:leader="dot" w:pos="9474"/>
        </w:tabs>
        <w:rPr>
          <w:rFonts w:asciiTheme="minorHAnsi" w:eastAsiaTheme="minorEastAsia" w:hAnsiTheme="minorHAnsi" w:cstheme="minorBidi"/>
          <w:noProof/>
          <w:color w:val="auto"/>
        </w:rPr>
      </w:pPr>
      <w:hyperlink w:anchor="_Toc166660933" w:history="1">
        <w:r w:rsidRPr="005275E6">
          <w:rPr>
            <w:rStyle w:val="Hyperlink"/>
            <w:noProof/>
          </w:rPr>
          <w:t>Table 1: Use Case Description</w:t>
        </w:r>
        <w:r>
          <w:rPr>
            <w:noProof/>
            <w:webHidden/>
          </w:rPr>
          <w:tab/>
        </w:r>
        <w:r>
          <w:rPr>
            <w:noProof/>
            <w:webHidden/>
          </w:rPr>
          <w:fldChar w:fldCharType="begin"/>
        </w:r>
        <w:r>
          <w:rPr>
            <w:noProof/>
            <w:webHidden/>
          </w:rPr>
          <w:instrText xml:space="preserve"> PAGEREF _Toc166660933 \h </w:instrText>
        </w:r>
        <w:r>
          <w:rPr>
            <w:noProof/>
            <w:webHidden/>
          </w:rPr>
        </w:r>
        <w:r>
          <w:rPr>
            <w:noProof/>
            <w:webHidden/>
          </w:rPr>
          <w:fldChar w:fldCharType="separate"/>
        </w:r>
        <w:r>
          <w:rPr>
            <w:noProof/>
            <w:webHidden/>
          </w:rPr>
          <w:t>3</w:t>
        </w:r>
        <w:r>
          <w:rPr>
            <w:noProof/>
            <w:webHidden/>
          </w:rPr>
          <w:fldChar w:fldCharType="end"/>
        </w:r>
      </w:hyperlink>
    </w:p>
    <w:p w14:paraId="77385117" w14:textId="25B9D2DB" w:rsidR="005A7E49" w:rsidRDefault="005A7E49" w:rsidP="005A7E49">
      <w:pPr>
        <w:spacing w:after="0"/>
        <w:ind w:left="0" w:right="0" w:firstLine="0"/>
        <w:jc w:val="left"/>
      </w:pPr>
      <w:r>
        <w:fldChar w:fldCharType="end"/>
      </w:r>
    </w:p>
    <w:p w14:paraId="7CF87AB1" w14:textId="77777777" w:rsidR="005A7E49" w:rsidRDefault="005A7E49">
      <w:pPr>
        <w:spacing w:after="0"/>
        <w:ind w:left="120" w:right="0" w:firstLine="0"/>
        <w:jc w:val="left"/>
      </w:pPr>
    </w:p>
    <w:p w14:paraId="5C63C882" w14:textId="4EFBC379" w:rsidR="000A2AB3" w:rsidRDefault="00000000" w:rsidP="0037599E">
      <w:pPr>
        <w:spacing w:after="0" w:line="216" w:lineRule="auto"/>
        <w:ind w:left="120" w:right="9314" w:firstLine="0"/>
        <w:jc w:val="left"/>
      </w:pPr>
      <w:r>
        <w:rPr>
          <w:sz w:val="20"/>
        </w:rPr>
        <w:t xml:space="preserve">       </w:t>
      </w:r>
    </w:p>
    <w:p w14:paraId="7B101890" w14:textId="77777777" w:rsidR="000A2AB3" w:rsidRDefault="00000000">
      <w:pPr>
        <w:spacing w:after="0"/>
        <w:ind w:left="10" w:right="3747"/>
        <w:jc w:val="right"/>
      </w:pPr>
      <w:r>
        <w:rPr>
          <w:b/>
          <w:sz w:val="32"/>
        </w:rPr>
        <w:lastRenderedPageBreak/>
        <w:t>Revision History</w:t>
      </w:r>
      <w:r>
        <w:rPr>
          <w:sz w:val="18"/>
        </w:rPr>
        <w:t xml:space="preserve"> </w:t>
      </w:r>
    </w:p>
    <w:p w14:paraId="338B3763" w14:textId="77777777" w:rsidR="000A2AB3" w:rsidRDefault="00000000">
      <w:pPr>
        <w:spacing w:after="0"/>
        <w:ind w:left="0" w:right="0" w:firstLine="0"/>
        <w:jc w:val="left"/>
      </w:pPr>
      <w:r>
        <w:rPr>
          <w:sz w:val="20"/>
        </w:rPr>
        <w:t xml:space="preserve"> </w:t>
      </w:r>
    </w:p>
    <w:tbl>
      <w:tblPr>
        <w:tblStyle w:val="TableGrid"/>
        <w:tblW w:w="9902" w:type="dxa"/>
        <w:tblInd w:w="19" w:type="dxa"/>
        <w:tblCellMar>
          <w:top w:w="37" w:type="dxa"/>
          <w:right w:w="115" w:type="dxa"/>
        </w:tblCellMar>
        <w:tblLook w:val="04A0" w:firstRow="1" w:lastRow="0" w:firstColumn="1" w:lastColumn="0" w:noHBand="0" w:noVBand="1"/>
      </w:tblPr>
      <w:tblGrid>
        <w:gridCol w:w="2182"/>
        <w:gridCol w:w="1179"/>
        <w:gridCol w:w="4962"/>
        <w:gridCol w:w="1579"/>
      </w:tblGrid>
      <w:tr w:rsidR="000A2AB3" w14:paraId="377AB8DD" w14:textId="77777777">
        <w:trPr>
          <w:trHeight w:val="350"/>
        </w:trPr>
        <w:tc>
          <w:tcPr>
            <w:tcW w:w="2182" w:type="dxa"/>
            <w:tcBorders>
              <w:top w:val="single" w:sz="8" w:space="0" w:color="000000"/>
              <w:left w:val="single" w:sz="8" w:space="0" w:color="000000"/>
              <w:bottom w:val="single" w:sz="8" w:space="0" w:color="000000"/>
              <w:right w:val="single" w:sz="8" w:space="0" w:color="000000"/>
            </w:tcBorders>
          </w:tcPr>
          <w:p w14:paraId="7ED89A2B" w14:textId="77777777" w:rsidR="000A2AB3" w:rsidRDefault="00000000">
            <w:pPr>
              <w:spacing w:after="0"/>
              <w:ind w:left="132" w:right="0" w:firstLine="0"/>
              <w:jc w:val="left"/>
            </w:pPr>
            <w:r>
              <w:rPr>
                <w:b/>
              </w:rPr>
              <w:t>Name</w:t>
            </w:r>
            <w:r>
              <w:rPr>
                <w:sz w:val="20"/>
              </w:rPr>
              <w:t xml:space="preserve"> </w:t>
            </w:r>
          </w:p>
          <w:p w14:paraId="569F4F38" w14:textId="77777777" w:rsidR="000A2AB3" w:rsidRDefault="00000000">
            <w:pPr>
              <w:spacing w:after="0"/>
              <w:ind w:left="12" w:right="0" w:firstLine="0"/>
              <w:jc w:val="left"/>
            </w:pPr>
            <w:r>
              <w:rPr>
                <w:sz w:val="3"/>
              </w:rPr>
              <w:t xml:space="preserve"> </w:t>
            </w:r>
          </w:p>
        </w:tc>
        <w:tc>
          <w:tcPr>
            <w:tcW w:w="1179" w:type="dxa"/>
            <w:tcBorders>
              <w:top w:val="single" w:sz="8" w:space="0" w:color="000000"/>
              <w:left w:val="single" w:sz="8" w:space="0" w:color="000000"/>
              <w:bottom w:val="single" w:sz="8" w:space="0" w:color="000000"/>
              <w:right w:val="single" w:sz="8" w:space="0" w:color="000000"/>
            </w:tcBorders>
          </w:tcPr>
          <w:p w14:paraId="38AEEAE4" w14:textId="77777777" w:rsidR="000A2AB3" w:rsidRDefault="00000000">
            <w:pPr>
              <w:spacing w:after="0"/>
              <w:ind w:left="101" w:right="0" w:firstLine="0"/>
              <w:jc w:val="left"/>
            </w:pPr>
            <w:r>
              <w:rPr>
                <w:b/>
              </w:rPr>
              <w:t>Date</w:t>
            </w:r>
            <w:r>
              <w:rPr>
                <w:sz w:val="20"/>
              </w:rPr>
              <w:t xml:space="preserve"> </w:t>
            </w:r>
          </w:p>
          <w:p w14:paraId="2975F49C" w14:textId="77777777" w:rsidR="000A2AB3" w:rsidRDefault="00000000">
            <w:pPr>
              <w:spacing w:after="0"/>
              <w:ind w:left="0" w:right="0" w:firstLine="0"/>
              <w:jc w:val="left"/>
            </w:pPr>
            <w:r>
              <w:rPr>
                <w:sz w:val="3"/>
              </w:rPr>
              <w:t xml:space="preserve"> </w:t>
            </w:r>
          </w:p>
        </w:tc>
        <w:tc>
          <w:tcPr>
            <w:tcW w:w="4962" w:type="dxa"/>
            <w:tcBorders>
              <w:top w:val="single" w:sz="8" w:space="0" w:color="000000"/>
              <w:left w:val="single" w:sz="8" w:space="0" w:color="000000"/>
              <w:bottom w:val="single" w:sz="8" w:space="0" w:color="000000"/>
              <w:right w:val="single" w:sz="8" w:space="0" w:color="000000"/>
            </w:tcBorders>
          </w:tcPr>
          <w:p w14:paraId="2D35DEF6" w14:textId="77777777" w:rsidR="000A2AB3" w:rsidRDefault="00000000">
            <w:pPr>
              <w:spacing w:after="0"/>
              <w:ind w:left="101" w:right="0" w:firstLine="0"/>
              <w:jc w:val="left"/>
            </w:pPr>
            <w:r>
              <w:rPr>
                <w:b/>
              </w:rPr>
              <w:t>Reason for changes</w:t>
            </w:r>
            <w:r>
              <w:rPr>
                <w:sz w:val="20"/>
              </w:rPr>
              <w:t xml:space="preserve"> </w:t>
            </w:r>
          </w:p>
          <w:p w14:paraId="06B7587D" w14:textId="77777777" w:rsidR="000A2AB3" w:rsidRDefault="00000000">
            <w:pPr>
              <w:spacing w:after="0"/>
              <w:ind w:left="0" w:right="0" w:firstLine="0"/>
              <w:jc w:val="left"/>
            </w:pPr>
            <w:r>
              <w:rPr>
                <w:sz w:val="3"/>
              </w:rPr>
              <w:t xml:space="preserve"> </w:t>
            </w:r>
          </w:p>
        </w:tc>
        <w:tc>
          <w:tcPr>
            <w:tcW w:w="1579" w:type="dxa"/>
            <w:tcBorders>
              <w:top w:val="single" w:sz="8" w:space="0" w:color="000000"/>
              <w:left w:val="single" w:sz="8" w:space="0" w:color="000000"/>
              <w:bottom w:val="single" w:sz="8" w:space="0" w:color="000000"/>
              <w:right w:val="single" w:sz="8" w:space="0" w:color="000000"/>
            </w:tcBorders>
          </w:tcPr>
          <w:p w14:paraId="42CA7413" w14:textId="77777777" w:rsidR="000A2AB3" w:rsidRDefault="00000000">
            <w:pPr>
              <w:spacing w:after="0"/>
              <w:ind w:left="79" w:right="0" w:firstLine="0"/>
              <w:jc w:val="left"/>
            </w:pPr>
            <w:r>
              <w:rPr>
                <w:b/>
              </w:rPr>
              <w:t>Version</w:t>
            </w:r>
            <w:r>
              <w:rPr>
                <w:sz w:val="20"/>
              </w:rPr>
              <w:t xml:space="preserve"> </w:t>
            </w:r>
          </w:p>
          <w:p w14:paraId="6BD3CD5F" w14:textId="77777777" w:rsidR="000A2AB3" w:rsidRDefault="00000000">
            <w:pPr>
              <w:spacing w:after="0"/>
              <w:ind w:left="0" w:right="0" w:firstLine="0"/>
              <w:jc w:val="left"/>
            </w:pPr>
            <w:r>
              <w:rPr>
                <w:sz w:val="3"/>
              </w:rPr>
              <w:t xml:space="preserve"> </w:t>
            </w:r>
          </w:p>
        </w:tc>
      </w:tr>
      <w:tr w:rsidR="000A2AB3" w14:paraId="383264DD" w14:textId="77777777">
        <w:trPr>
          <w:trHeight w:val="329"/>
        </w:trPr>
        <w:tc>
          <w:tcPr>
            <w:tcW w:w="2182" w:type="dxa"/>
            <w:tcBorders>
              <w:top w:val="single" w:sz="8" w:space="0" w:color="000000"/>
              <w:left w:val="single" w:sz="8" w:space="0" w:color="000000"/>
              <w:bottom w:val="single" w:sz="8" w:space="0" w:color="000000"/>
              <w:right w:val="single" w:sz="8" w:space="0" w:color="000000"/>
            </w:tcBorders>
          </w:tcPr>
          <w:p w14:paraId="7A12B9CB" w14:textId="77777777" w:rsidR="000A2AB3" w:rsidRDefault="00000000">
            <w:pPr>
              <w:spacing w:after="0"/>
              <w:ind w:left="12" w:right="0" w:firstLine="0"/>
              <w:jc w:val="left"/>
            </w:pPr>
            <w:r>
              <w:t xml:space="preserve"> </w:t>
            </w:r>
          </w:p>
        </w:tc>
        <w:tc>
          <w:tcPr>
            <w:tcW w:w="1179" w:type="dxa"/>
            <w:tcBorders>
              <w:top w:val="single" w:sz="8" w:space="0" w:color="000000"/>
              <w:left w:val="single" w:sz="8" w:space="0" w:color="000000"/>
              <w:bottom w:val="single" w:sz="8" w:space="0" w:color="000000"/>
              <w:right w:val="single" w:sz="8" w:space="0" w:color="000000"/>
            </w:tcBorders>
          </w:tcPr>
          <w:p w14:paraId="3B6E93D6" w14:textId="77777777" w:rsidR="000A2AB3" w:rsidRDefault="00000000">
            <w:pPr>
              <w:spacing w:after="0"/>
              <w:ind w:left="0" w:right="0" w:firstLine="0"/>
              <w:jc w:val="left"/>
            </w:pPr>
            <w:r>
              <w:t xml:space="preserve"> </w:t>
            </w:r>
          </w:p>
        </w:tc>
        <w:tc>
          <w:tcPr>
            <w:tcW w:w="4962" w:type="dxa"/>
            <w:tcBorders>
              <w:top w:val="single" w:sz="8" w:space="0" w:color="000000"/>
              <w:left w:val="single" w:sz="8" w:space="0" w:color="000000"/>
              <w:bottom w:val="single" w:sz="8" w:space="0" w:color="000000"/>
              <w:right w:val="single" w:sz="8" w:space="0" w:color="000000"/>
            </w:tcBorders>
          </w:tcPr>
          <w:p w14:paraId="1C2A5295" w14:textId="77777777" w:rsidR="000A2AB3" w:rsidRDefault="00000000">
            <w:pPr>
              <w:spacing w:after="0"/>
              <w:ind w:left="0" w:right="0" w:firstLine="0"/>
              <w:jc w:val="left"/>
            </w:pPr>
            <w:r>
              <w:t xml:space="preserve"> </w:t>
            </w:r>
          </w:p>
        </w:tc>
        <w:tc>
          <w:tcPr>
            <w:tcW w:w="1579" w:type="dxa"/>
            <w:tcBorders>
              <w:top w:val="single" w:sz="8" w:space="0" w:color="000000"/>
              <w:left w:val="single" w:sz="8" w:space="0" w:color="000000"/>
              <w:bottom w:val="single" w:sz="8" w:space="0" w:color="000000"/>
              <w:right w:val="single" w:sz="8" w:space="0" w:color="000000"/>
            </w:tcBorders>
          </w:tcPr>
          <w:p w14:paraId="1EAEEFCE" w14:textId="77777777" w:rsidR="000A2AB3" w:rsidRDefault="00000000">
            <w:pPr>
              <w:spacing w:after="0"/>
              <w:ind w:left="0" w:right="0" w:firstLine="0"/>
              <w:jc w:val="left"/>
            </w:pPr>
            <w:r>
              <w:t xml:space="preserve"> </w:t>
            </w:r>
          </w:p>
        </w:tc>
      </w:tr>
      <w:tr w:rsidR="000A2AB3" w14:paraId="628CD5DF" w14:textId="77777777">
        <w:trPr>
          <w:trHeight w:val="331"/>
        </w:trPr>
        <w:tc>
          <w:tcPr>
            <w:tcW w:w="2182" w:type="dxa"/>
            <w:tcBorders>
              <w:top w:val="single" w:sz="8" w:space="0" w:color="000000"/>
              <w:left w:val="single" w:sz="8" w:space="0" w:color="000000"/>
              <w:bottom w:val="single" w:sz="8" w:space="0" w:color="000000"/>
              <w:right w:val="single" w:sz="8" w:space="0" w:color="000000"/>
            </w:tcBorders>
          </w:tcPr>
          <w:p w14:paraId="00544084" w14:textId="77777777" w:rsidR="000A2AB3" w:rsidRDefault="00000000">
            <w:pPr>
              <w:spacing w:after="0"/>
              <w:ind w:left="12" w:right="0" w:firstLine="0"/>
              <w:jc w:val="left"/>
            </w:pPr>
            <w:r>
              <w:t xml:space="preserve"> </w:t>
            </w:r>
          </w:p>
        </w:tc>
        <w:tc>
          <w:tcPr>
            <w:tcW w:w="1179" w:type="dxa"/>
            <w:tcBorders>
              <w:top w:val="single" w:sz="8" w:space="0" w:color="000000"/>
              <w:left w:val="single" w:sz="8" w:space="0" w:color="000000"/>
              <w:bottom w:val="single" w:sz="8" w:space="0" w:color="000000"/>
              <w:right w:val="single" w:sz="8" w:space="0" w:color="000000"/>
            </w:tcBorders>
          </w:tcPr>
          <w:p w14:paraId="3B3BAD58" w14:textId="77777777" w:rsidR="000A2AB3" w:rsidRDefault="00000000">
            <w:pPr>
              <w:spacing w:after="0"/>
              <w:ind w:left="0" w:right="0" w:firstLine="0"/>
              <w:jc w:val="left"/>
            </w:pPr>
            <w:r>
              <w:t xml:space="preserve"> </w:t>
            </w:r>
          </w:p>
        </w:tc>
        <w:tc>
          <w:tcPr>
            <w:tcW w:w="4962" w:type="dxa"/>
            <w:tcBorders>
              <w:top w:val="single" w:sz="8" w:space="0" w:color="000000"/>
              <w:left w:val="single" w:sz="8" w:space="0" w:color="000000"/>
              <w:bottom w:val="single" w:sz="8" w:space="0" w:color="000000"/>
              <w:right w:val="single" w:sz="8" w:space="0" w:color="000000"/>
            </w:tcBorders>
          </w:tcPr>
          <w:p w14:paraId="7B75D4F2" w14:textId="77777777" w:rsidR="000A2AB3" w:rsidRDefault="00000000">
            <w:pPr>
              <w:spacing w:after="0"/>
              <w:ind w:left="0" w:right="0" w:firstLine="0"/>
              <w:jc w:val="left"/>
            </w:pPr>
            <w:r>
              <w:t xml:space="preserve"> </w:t>
            </w:r>
          </w:p>
        </w:tc>
        <w:tc>
          <w:tcPr>
            <w:tcW w:w="1579" w:type="dxa"/>
            <w:tcBorders>
              <w:top w:val="single" w:sz="8" w:space="0" w:color="000000"/>
              <w:left w:val="single" w:sz="8" w:space="0" w:color="000000"/>
              <w:bottom w:val="single" w:sz="8" w:space="0" w:color="000000"/>
              <w:right w:val="single" w:sz="8" w:space="0" w:color="000000"/>
            </w:tcBorders>
          </w:tcPr>
          <w:p w14:paraId="7277372E" w14:textId="77777777" w:rsidR="000A2AB3" w:rsidRDefault="00000000">
            <w:pPr>
              <w:spacing w:after="0"/>
              <w:ind w:left="0" w:right="0" w:firstLine="0"/>
              <w:jc w:val="left"/>
            </w:pPr>
            <w:r>
              <w:t xml:space="preserve"> </w:t>
            </w:r>
          </w:p>
        </w:tc>
      </w:tr>
    </w:tbl>
    <w:p w14:paraId="4FF5B715" w14:textId="77777777" w:rsidR="000A2AB3" w:rsidRDefault="00000000">
      <w:pPr>
        <w:spacing w:after="0" w:line="216" w:lineRule="auto"/>
        <w:ind w:left="0" w:right="9434" w:firstLine="0"/>
      </w:pPr>
      <w:r>
        <w:rPr>
          <w:sz w:val="20"/>
        </w:rPr>
        <w:t xml:space="preserve">                          </w:t>
      </w:r>
    </w:p>
    <w:p w14:paraId="207D9020" w14:textId="77777777" w:rsidR="000A2AB3" w:rsidRDefault="00000000">
      <w:pPr>
        <w:spacing w:after="0" w:line="216" w:lineRule="auto"/>
        <w:ind w:left="0" w:right="9434" w:firstLine="0"/>
      </w:pPr>
      <w:r>
        <w:rPr>
          <w:sz w:val="20"/>
        </w:rPr>
        <w:t xml:space="preserve">                             </w:t>
      </w:r>
    </w:p>
    <w:p w14:paraId="0C0ED9E5" w14:textId="77777777" w:rsidR="000A2AB3" w:rsidRDefault="00000000">
      <w:pPr>
        <w:tabs>
          <w:tab w:val="center" w:pos="4799"/>
        </w:tabs>
        <w:spacing w:after="0"/>
        <w:ind w:left="0" w:right="0" w:firstLine="0"/>
        <w:jc w:val="left"/>
      </w:pPr>
      <w:r>
        <w:rPr>
          <w:sz w:val="31"/>
          <w:vertAlign w:val="subscript"/>
        </w:rPr>
        <w:t xml:space="preserve"> </w:t>
      </w:r>
      <w:r>
        <w:rPr>
          <w:sz w:val="31"/>
          <w:vertAlign w:val="subscript"/>
        </w:rPr>
        <w:tab/>
      </w:r>
      <w:r>
        <w:rPr>
          <w:b/>
          <w:sz w:val="32"/>
        </w:rPr>
        <w:t>Application Evaluation History</w:t>
      </w:r>
      <w:r>
        <w:t xml:space="preserve"> </w:t>
      </w:r>
    </w:p>
    <w:p w14:paraId="30C9D77F" w14:textId="77777777" w:rsidR="000A2AB3" w:rsidRDefault="00000000">
      <w:pPr>
        <w:spacing w:after="0"/>
        <w:ind w:left="120" w:right="0" w:firstLine="0"/>
        <w:jc w:val="left"/>
      </w:pPr>
      <w:r>
        <w:rPr>
          <w:sz w:val="20"/>
        </w:rPr>
        <w:t xml:space="preserve"> </w:t>
      </w:r>
    </w:p>
    <w:tbl>
      <w:tblPr>
        <w:tblStyle w:val="TableGrid"/>
        <w:tblW w:w="9740" w:type="dxa"/>
        <w:tblInd w:w="13" w:type="dxa"/>
        <w:tblCellMar>
          <w:left w:w="107" w:type="dxa"/>
          <w:right w:w="734" w:type="dxa"/>
        </w:tblCellMar>
        <w:tblLook w:val="04A0" w:firstRow="1" w:lastRow="0" w:firstColumn="1" w:lastColumn="0" w:noHBand="0" w:noVBand="1"/>
      </w:tblPr>
      <w:tblGrid>
        <w:gridCol w:w="4953"/>
        <w:gridCol w:w="4787"/>
      </w:tblGrid>
      <w:tr w:rsidR="000A2AB3" w14:paraId="7E5A6A99" w14:textId="77777777">
        <w:trPr>
          <w:trHeight w:val="850"/>
        </w:trPr>
        <w:tc>
          <w:tcPr>
            <w:tcW w:w="4953" w:type="dxa"/>
            <w:tcBorders>
              <w:top w:val="single" w:sz="4" w:space="0" w:color="000000"/>
              <w:left w:val="single" w:sz="4" w:space="0" w:color="000000"/>
              <w:bottom w:val="single" w:sz="4" w:space="0" w:color="000000"/>
              <w:right w:val="single" w:sz="4" w:space="0" w:color="000000"/>
            </w:tcBorders>
          </w:tcPr>
          <w:p w14:paraId="4A5CEA8B" w14:textId="77777777" w:rsidR="000A2AB3" w:rsidRDefault="00000000">
            <w:pPr>
              <w:tabs>
                <w:tab w:val="center" w:pos="2705"/>
              </w:tabs>
              <w:spacing w:after="0"/>
              <w:ind w:left="0" w:right="0" w:firstLine="0"/>
              <w:jc w:val="left"/>
            </w:pPr>
            <w:r>
              <w:rPr>
                <w:b/>
              </w:rPr>
              <w:t>Comments (by committee)</w:t>
            </w:r>
            <w:r>
              <w:rPr>
                <w:sz w:val="31"/>
                <w:vertAlign w:val="subscript"/>
              </w:rPr>
              <w:t xml:space="preserve"> </w:t>
            </w:r>
            <w:r>
              <w:rPr>
                <w:sz w:val="31"/>
                <w:vertAlign w:val="subscript"/>
              </w:rPr>
              <w:tab/>
            </w:r>
            <w:r>
              <w:rPr>
                <w:sz w:val="20"/>
              </w:rPr>
              <w:t xml:space="preserve"> </w:t>
            </w:r>
          </w:p>
          <w:p w14:paraId="699EB44E" w14:textId="77777777" w:rsidR="000A2AB3" w:rsidRDefault="00000000">
            <w:pPr>
              <w:spacing w:after="0"/>
              <w:ind w:left="0" w:right="0" w:firstLine="0"/>
              <w:jc w:val="left"/>
            </w:pPr>
            <w:r>
              <w:rPr>
                <w:b/>
                <w:sz w:val="18"/>
              </w:rPr>
              <w:t>*</w:t>
            </w:r>
            <w:proofErr w:type="gramStart"/>
            <w:r>
              <w:rPr>
                <w:b/>
                <w:sz w:val="18"/>
              </w:rPr>
              <w:t>include</w:t>
            </w:r>
            <w:proofErr w:type="gramEnd"/>
            <w:r>
              <w:rPr>
                <w:b/>
                <w:sz w:val="18"/>
              </w:rPr>
              <w:t xml:space="preserve"> the ones given at scope time both in doc and</w:t>
            </w:r>
            <w:r>
              <w:rPr>
                <w:sz w:val="20"/>
              </w:rPr>
              <w:t xml:space="preserve"> </w:t>
            </w:r>
            <w:r>
              <w:rPr>
                <w:sz w:val="20"/>
              </w:rPr>
              <w:tab/>
              <w:t xml:space="preserve"> </w:t>
            </w:r>
            <w:r>
              <w:rPr>
                <w:b/>
                <w:sz w:val="18"/>
              </w:rPr>
              <w:t>presentation</w:t>
            </w:r>
            <w:r>
              <w:rPr>
                <w:sz w:val="20"/>
              </w:rPr>
              <w:t xml:space="preserve"> </w:t>
            </w:r>
            <w:r>
              <w:rPr>
                <w:sz w:val="20"/>
              </w:rPr>
              <w:tab/>
              <w:t xml:space="preserve"> </w:t>
            </w:r>
          </w:p>
        </w:tc>
        <w:tc>
          <w:tcPr>
            <w:tcW w:w="4787" w:type="dxa"/>
            <w:tcBorders>
              <w:top w:val="single" w:sz="4" w:space="0" w:color="000000"/>
              <w:left w:val="single" w:sz="4" w:space="0" w:color="000000"/>
              <w:bottom w:val="single" w:sz="4" w:space="0" w:color="000000"/>
              <w:right w:val="single" w:sz="4" w:space="0" w:color="000000"/>
            </w:tcBorders>
          </w:tcPr>
          <w:p w14:paraId="0877FE10" w14:textId="77777777" w:rsidR="000A2AB3" w:rsidRDefault="00000000">
            <w:pPr>
              <w:spacing w:after="0"/>
              <w:ind w:left="8" w:right="0" w:firstLine="0"/>
              <w:jc w:val="left"/>
            </w:pPr>
            <w:r>
              <w:rPr>
                <w:b/>
              </w:rPr>
              <w:t>Action Taken</w:t>
            </w:r>
            <w:r>
              <w:rPr>
                <w:sz w:val="20"/>
              </w:rPr>
              <w:t xml:space="preserve"> </w:t>
            </w:r>
          </w:p>
        </w:tc>
      </w:tr>
      <w:tr w:rsidR="000A2AB3" w14:paraId="5C67169B" w14:textId="77777777">
        <w:trPr>
          <w:trHeight w:val="331"/>
        </w:trPr>
        <w:tc>
          <w:tcPr>
            <w:tcW w:w="4953" w:type="dxa"/>
            <w:tcBorders>
              <w:top w:val="single" w:sz="4" w:space="0" w:color="000000"/>
              <w:left w:val="single" w:sz="4" w:space="0" w:color="000000"/>
              <w:bottom w:val="single" w:sz="4" w:space="0" w:color="000000"/>
              <w:right w:val="single" w:sz="4" w:space="0" w:color="000000"/>
            </w:tcBorders>
          </w:tcPr>
          <w:p w14:paraId="6DB87806" w14:textId="77777777" w:rsidR="000A2AB3" w:rsidRDefault="00000000">
            <w:pPr>
              <w:spacing w:after="0"/>
              <w:ind w:left="0" w:right="4061" w:firstLine="0"/>
            </w:pPr>
            <w:r>
              <w:rPr>
                <w:sz w:val="20"/>
              </w:rPr>
              <w:t xml:space="preserve">  </w:t>
            </w:r>
          </w:p>
        </w:tc>
        <w:tc>
          <w:tcPr>
            <w:tcW w:w="4787" w:type="dxa"/>
            <w:tcBorders>
              <w:top w:val="single" w:sz="4" w:space="0" w:color="000000"/>
              <w:left w:val="single" w:sz="4" w:space="0" w:color="000000"/>
              <w:bottom w:val="single" w:sz="4" w:space="0" w:color="000000"/>
              <w:right w:val="single" w:sz="4" w:space="0" w:color="000000"/>
            </w:tcBorders>
          </w:tcPr>
          <w:p w14:paraId="58E1758A" w14:textId="77777777" w:rsidR="000A2AB3" w:rsidRDefault="000A2AB3">
            <w:pPr>
              <w:spacing w:after="160"/>
              <w:ind w:left="0" w:right="0" w:firstLine="0"/>
              <w:jc w:val="left"/>
            </w:pPr>
          </w:p>
        </w:tc>
      </w:tr>
      <w:tr w:rsidR="000A2AB3" w14:paraId="0CAEF572" w14:textId="77777777">
        <w:trPr>
          <w:trHeight w:val="329"/>
        </w:trPr>
        <w:tc>
          <w:tcPr>
            <w:tcW w:w="4953" w:type="dxa"/>
            <w:tcBorders>
              <w:top w:val="single" w:sz="4" w:space="0" w:color="000000"/>
              <w:left w:val="single" w:sz="4" w:space="0" w:color="000000"/>
              <w:bottom w:val="single" w:sz="4" w:space="0" w:color="000000"/>
              <w:right w:val="single" w:sz="4" w:space="0" w:color="000000"/>
            </w:tcBorders>
          </w:tcPr>
          <w:p w14:paraId="79DB3297" w14:textId="77777777" w:rsidR="000A2AB3" w:rsidRDefault="00000000">
            <w:pPr>
              <w:spacing w:after="0"/>
              <w:ind w:left="0" w:right="0" w:firstLine="0"/>
              <w:jc w:val="left"/>
            </w:pPr>
            <w:r>
              <w:rPr>
                <w:sz w:val="20"/>
              </w:rPr>
              <w:t xml:space="preserve"> </w:t>
            </w:r>
          </w:p>
        </w:tc>
        <w:tc>
          <w:tcPr>
            <w:tcW w:w="4787" w:type="dxa"/>
            <w:tcBorders>
              <w:top w:val="single" w:sz="4" w:space="0" w:color="000000"/>
              <w:left w:val="single" w:sz="4" w:space="0" w:color="000000"/>
              <w:bottom w:val="single" w:sz="4" w:space="0" w:color="000000"/>
              <w:right w:val="single" w:sz="4" w:space="0" w:color="000000"/>
            </w:tcBorders>
          </w:tcPr>
          <w:p w14:paraId="6930B57A" w14:textId="77777777" w:rsidR="000A2AB3" w:rsidRDefault="000A2AB3">
            <w:pPr>
              <w:spacing w:after="160"/>
              <w:ind w:left="0" w:right="0" w:firstLine="0"/>
              <w:jc w:val="left"/>
            </w:pPr>
          </w:p>
        </w:tc>
      </w:tr>
    </w:tbl>
    <w:p w14:paraId="2F0ACE03" w14:textId="77777777" w:rsidR="000A2AB3" w:rsidRDefault="00000000">
      <w:pPr>
        <w:spacing w:after="6" w:line="216" w:lineRule="auto"/>
        <w:ind w:left="120" w:right="9314" w:firstLine="0"/>
      </w:pPr>
      <w:r>
        <w:rPr>
          <w:sz w:val="20"/>
        </w:rPr>
        <w:t xml:space="preserve">                         </w:t>
      </w:r>
    </w:p>
    <w:p w14:paraId="4C8E1A63" w14:textId="77777777" w:rsidR="000A2AB3" w:rsidRDefault="00000000">
      <w:pPr>
        <w:spacing w:after="96"/>
        <w:ind w:left="120" w:right="0" w:firstLine="0"/>
        <w:jc w:val="left"/>
      </w:pPr>
      <w:r>
        <w:rPr>
          <w:sz w:val="20"/>
        </w:rPr>
        <w:t xml:space="preserve"> </w:t>
      </w:r>
    </w:p>
    <w:p w14:paraId="029724E1" w14:textId="77777777" w:rsidR="000A2AB3" w:rsidRDefault="00000000">
      <w:pPr>
        <w:spacing w:after="0"/>
        <w:ind w:left="10" w:right="-8"/>
        <w:jc w:val="right"/>
      </w:pPr>
      <w:r>
        <w:rPr>
          <w:b/>
          <w:sz w:val="32"/>
        </w:rPr>
        <w:t>Supervised by</w:t>
      </w:r>
      <w:r>
        <w:t xml:space="preserve"> </w:t>
      </w:r>
    </w:p>
    <w:p w14:paraId="7B6E8834" w14:textId="77777777" w:rsidR="000A2AB3" w:rsidRDefault="00000000">
      <w:pPr>
        <w:spacing w:after="72"/>
        <w:ind w:left="120" w:right="0" w:firstLine="0"/>
        <w:jc w:val="left"/>
      </w:pPr>
      <w:r>
        <w:rPr>
          <w:sz w:val="20"/>
        </w:rPr>
        <w:t xml:space="preserve"> </w:t>
      </w:r>
    </w:p>
    <w:p w14:paraId="5A6C2322" w14:textId="0B909776" w:rsidR="000A2AB3" w:rsidRDefault="003F084C">
      <w:pPr>
        <w:spacing w:after="0"/>
        <w:ind w:left="10" w:right="-8"/>
        <w:jc w:val="right"/>
      </w:pPr>
      <w:r>
        <w:rPr>
          <w:b/>
          <w:sz w:val="32"/>
        </w:rPr>
        <w:t>Ms. Mubeen Javid</w:t>
      </w:r>
    </w:p>
    <w:p w14:paraId="018CC405" w14:textId="77777777" w:rsidR="000A2AB3" w:rsidRDefault="00000000">
      <w:pPr>
        <w:spacing w:after="44"/>
        <w:ind w:left="120" w:right="0" w:firstLine="0"/>
        <w:jc w:val="left"/>
      </w:pPr>
      <w:r>
        <w:rPr>
          <w:sz w:val="20"/>
        </w:rPr>
        <w:t xml:space="preserve"> </w:t>
      </w:r>
    </w:p>
    <w:p w14:paraId="1048A02D" w14:textId="77777777" w:rsidR="000A2AB3" w:rsidRDefault="00000000">
      <w:pPr>
        <w:spacing w:after="75"/>
        <w:ind w:left="120" w:right="0" w:firstLine="0"/>
        <w:jc w:val="left"/>
      </w:pPr>
      <w:r>
        <w:rPr>
          <w:sz w:val="20"/>
        </w:rPr>
        <w:t xml:space="preserve"> </w:t>
      </w:r>
    </w:p>
    <w:p w14:paraId="4D35A634" w14:textId="77777777" w:rsidR="000A2AB3" w:rsidRDefault="00000000">
      <w:pPr>
        <w:spacing w:after="0"/>
        <w:ind w:left="0" w:right="2" w:firstLine="0"/>
        <w:jc w:val="right"/>
      </w:pPr>
      <w:r>
        <w:rPr>
          <w:b/>
          <w:sz w:val="28"/>
        </w:rPr>
        <w:t>Signature</w:t>
      </w:r>
      <w:r>
        <w:rPr>
          <w:sz w:val="28"/>
        </w:rPr>
        <w:t>_____________</w:t>
      </w:r>
      <w:r>
        <w:t xml:space="preserve"> </w:t>
      </w:r>
    </w:p>
    <w:p w14:paraId="76F5E782" w14:textId="77777777" w:rsidR="003F084C" w:rsidRDefault="003F084C">
      <w:pPr>
        <w:spacing w:after="0"/>
        <w:ind w:left="0" w:right="2" w:firstLine="0"/>
        <w:jc w:val="right"/>
      </w:pPr>
    </w:p>
    <w:p w14:paraId="7023B855" w14:textId="77777777" w:rsidR="003F084C" w:rsidRDefault="003F084C">
      <w:pPr>
        <w:spacing w:after="0"/>
        <w:ind w:left="0" w:right="2" w:firstLine="0"/>
        <w:jc w:val="right"/>
        <w:sectPr w:rsidR="003F084C" w:rsidSect="000A33A9">
          <w:pgSz w:w="12240" w:h="15840"/>
          <w:pgMar w:top="1263" w:right="1436" w:bottom="1485" w:left="1320" w:header="720" w:footer="720" w:gutter="0"/>
          <w:cols w:space="720"/>
        </w:sectPr>
      </w:pPr>
    </w:p>
    <w:p w14:paraId="11CC92AD" w14:textId="77777777" w:rsidR="003F084C" w:rsidRDefault="003F084C">
      <w:pPr>
        <w:spacing w:after="0"/>
        <w:ind w:left="0" w:right="2" w:firstLine="0"/>
        <w:jc w:val="right"/>
      </w:pPr>
    </w:p>
    <w:p w14:paraId="1E3605A7" w14:textId="77777777" w:rsidR="000A2AB3" w:rsidRDefault="00000000">
      <w:pPr>
        <w:spacing w:after="0" w:line="216" w:lineRule="auto"/>
        <w:ind w:left="120" w:right="9314" w:firstLine="0"/>
      </w:pPr>
      <w:r>
        <w:rPr>
          <w:sz w:val="20"/>
        </w:rPr>
        <w:t xml:space="preserve">                   </w:t>
      </w:r>
    </w:p>
    <w:p w14:paraId="198390EA" w14:textId="77777777" w:rsidR="000A2AB3" w:rsidRDefault="00000000" w:rsidP="005A7E49">
      <w:pPr>
        <w:pStyle w:val="Heading1"/>
        <w:spacing w:after="142" w:line="360" w:lineRule="auto"/>
        <w:ind w:left="537" w:hanging="432"/>
        <w:jc w:val="left"/>
      </w:pPr>
      <w:bookmarkStart w:id="0" w:name="_Toc166660901"/>
      <w:r>
        <w:t>INTRODUCTION</w:t>
      </w:r>
      <w:bookmarkEnd w:id="0"/>
      <w:r>
        <w:t xml:space="preserve"> </w:t>
      </w:r>
    </w:p>
    <w:p w14:paraId="7FEDABF1" w14:textId="3F7CD714" w:rsidR="003F084C" w:rsidRDefault="003F084C" w:rsidP="005A7E49">
      <w:pPr>
        <w:spacing w:after="319" w:line="360" w:lineRule="auto"/>
        <w:ind w:left="0" w:right="0" w:firstLine="0"/>
      </w:pPr>
      <w:r>
        <w:rPr>
          <w:rFonts w:asciiTheme="majorBidi" w:hAnsiTheme="majorBidi" w:cstheme="majorBidi"/>
        </w:rPr>
        <w:t xml:space="preserve"> </w:t>
      </w:r>
      <w:r w:rsidRPr="00656F37">
        <w:rPr>
          <w:rFonts w:asciiTheme="majorBidi" w:hAnsiTheme="majorBidi" w:cstheme="majorBidi"/>
        </w:rPr>
        <w:t>The requirements for creating a batch advisory system are outlined in detail in the Software</w:t>
      </w:r>
      <w:r>
        <w:rPr>
          <w:rFonts w:asciiTheme="majorBidi" w:hAnsiTheme="majorBidi" w:cstheme="majorBidi"/>
        </w:rPr>
        <w:t>.</w:t>
      </w:r>
    </w:p>
    <w:p w14:paraId="03E6FAF1" w14:textId="77777777" w:rsidR="000A2AB3" w:rsidRDefault="00000000" w:rsidP="005A7E49">
      <w:pPr>
        <w:pStyle w:val="Heading2"/>
        <w:spacing w:line="360" w:lineRule="auto"/>
        <w:ind w:left="681" w:hanging="576"/>
      </w:pPr>
      <w:bookmarkStart w:id="1" w:name="_Toc166660902"/>
      <w:r>
        <w:t>Purpose</w:t>
      </w:r>
      <w:bookmarkEnd w:id="1"/>
      <w:r>
        <w:t xml:space="preserve"> </w:t>
      </w:r>
    </w:p>
    <w:p w14:paraId="4F359251" w14:textId="5D6F1FDB" w:rsidR="000A2AB3" w:rsidRPr="005A7E49" w:rsidRDefault="003F084C" w:rsidP="005A7E49">
      <w:pPr>
        <w:spacing w:after="321" w:line="360" w:lineRule="auto"/>
        <w:ind w:left="120" w:right="4" w:firstLine="0"/>
      </w:pPr>
      <w:r w:rsidRPr="005A7E49">
        <w:t>The purpose of the batch advisory system is to streamline course allocations for academic advisors and provide students with a convenient platform to submit applications for academic requests and issues.</w:t>
      </w:r>
    </w:p>
    <w:p w14:paraId="553B120E" w14:textId="77777777" w:rsidR="000A2AB3" w:rsidRDefault="00000000" w:rsidP="005A7E49">
      <w:pPr>
        <w:pStyle w:val="Heading2"/>
        <w:spacing w:line="360" w:lineRule="auto"/>
        <w:ind w:left="681" w:hanging="576"/>
      </w:pPr>
      <w:bookmarkStart w:id="2" w:name="_Toc166660903"/>
      <w:r>
        <w:t>Scope</w:t>
      </w:r>
      <w:bookmarkEnd w:id="2"/>
      <w:r>
        <w:t xml:space="preserve"> </w:t>
      </w:r>
    </w:p>
    <w:p w14:paraId="56307AC0" w14:textId="31066576" w:rsidR="000A2AB3" w:rsidRDefault="00D97AFF" w:rsidP="005A7E49">
      <w:pPr>
        <w:spacing w:after="316" w:line="360" w:lineRule="auto"/>
        <w:ind w:left="115" w:right="0"/>
      </w:pPr>
      <w:r w:rsidRPr="0079585A">
        <w:rPr>
          <w:rFonts w:asciiTheme="majorBidi" w:hAnsiTheme="majorBidi" w:cstheme="majorBidi"/>
        </w:rPr>
        <w:t>By giving batch advisors the resources, they need to effectively assign courses to students and oversee online applications, the student advisory system seeks to expedite academic advising procedures. To guarantee efficient communication between advisors and student, the system will incorporate functions like application submission, course allocation, and notification viewing for students.</w:t>
      </w:r>
      <w:r>
        <w:t xml:space="preserve">  </w:t>
      </w:r>
    </w:p>
    <w:p w14:paraId="1CE20586" w14:textId="77777777" w:rsidR="000A2AB3" w:rsidRDefault="00000000" w:rsidP="005A7E49">
      <w:pPr>
        <w:pStyle w:val="Heading1"/>
        <w:spacing w:after="225" w:line="360" w:lineRule="auto"/>
        <w:ind w:left="537" w:hanging="432"/>
        <w:jc w:val="left"/>
      </w:pPr>
      <w:bookmarkStart w:id="3" w:name="_Toc166660904"/>
      <w:r>
        <w:t>OVERALL DESCRIPTION</w:t>
      </w:r>
      <w:bookmarkEnd w:id="3"/>
      <w:r>
        <w:t xml:space="preserve"> </w:t>
      </w:r>
    </w:p>
    <w:p w14:paraId="25FA9D21" w14:textId="77777777" w:rsidR="000A2AB3" w:rsidRDefault="00000000" w:rsidP="005A7E49">
      <w:pPr>
        <w:pStyle w:val="Heading2"/>
        <w:spacing w:line="360" w:lineRule="auto"/>
        <w:ind w:left="681" w:hanging="576"/>
      </w:pPr>
      <w:bookmarkStart w:id="4" w:name="_Toc166660905"/>
      <w:r>
        <w:t>Product perspective</w:t>
      </w:r>
      <w:bookmarkEnd w:id="4"/>
      <w:r>
        <w:t xml:space="preserve"> </w:t>
      </w:r>
    </w:p>
    <w:p w14:paraId="1A6ABE5A" w14:textId="4E78DBBC" w:rsidR="000A2AB3" w:rsidRDefault="00D97AFF" w:rsidP="005A7E49">
      <w:pPr>
        <w:spacing w:after="325" w:line="360" w:lineRule="auto"/>
        <w:ind w:left="115" w:right="0"/>
      </w:pPr>
      <w:r w:rsidRPr="0079585A">
        <w:rPr>
          <w:rFonts w:asciiTheme="majorBidi" w:hAnsiTheme="majorBidi" w:cstheme="majorBidi"/>
        </w:rPr>
        <w:t>The purpose of the stand-alone student advisory system is to improve academic advising procedures in educational establishments. This advanced technology is the next generation, designed to replace antiquated manual procedures with an automated and intuitive alternative</w:t>
      </w:r>
      <w:r>
        <w:t xml:space="preserve">. </w:t>
      </w:r>
    </w:p>
    <w:p w14:paraId="0C15417D" w14:textId="77777777" w:rsidR="000A2AB3" w:rsidRDefault="00000000" w:rsidP="005A7E49">
      <w:pPr>
        <w:pStyle w:val="Heading2"/>
        <w:spacing w:line="360" w:lineRule="auto"/>
        <w:ind w:left="681" w:hanging="576"/>
      </w:pPr>
      <w:bookmarkStart w:id="5" w:name="_Toc166660906"/>
      <w:r>
        <w:t>Operating environment</w:t>
      </w:r>
      <w:bookmarkEnd w:id="5"/>
      <w:r>
        <w:t xml:space="preserve"> </w:t>
      </w:r>
    </w:p>
    <w:p w14:paraId="6AD04556" w14:textId="38130D4A" w:rsidR="000A2AB3" w:rsidRDefault="00D97AFF" w:rsidP="005A7E49">
      <w:pPr>
        <w:spacing w:after="1" w:line="360" w:lineRule="auto"/>
        <w:ind w:left="115" w:right="0"/>
      </w:pPr>
      <w:r w:rsidRPr="00656F37">
        <w:rPr>
          <w:rFonts w:asciiTheme="majorBidi" w:hAnsiTheme="majorBidi" w:cstheme="majorBidi"/>
        </w:rPr>
        <w:t>The system shall operate correctly with the following web browsers: Windows Internet Explorer versions 7, 8, and 9; Firefox versions 12 through 26; Google Chrome (all versions); and Apple Safari versions 4.0 through 8.0</w:t>
      </w:r>
      <w:r>
        <w:t>.</w:t>
      </w:r>
      <w:r>
        <w:rPr>
          <w:sz w:val="18"/>
        </w:rPr>
        <w:t xml:space="preserve"> </w:t>
      </w:r>
    </w:p>
    <w:p w14:paraId="5EE45BA8" w14:textId="4DF9D775" w:rsidR="000A2AB3" w:rsidRDefault="00000000" w:rsidP="005A7E49">
      <w:pPr>
        <w:spacing w:after="12" w:line="360" w:lineRule="auto"/>
        <w:ind w:left="120" w:right="0" w:firstLine="0"/>
        <w:jc w:val="left"/>
      </w:pPr>
      <w:r>
        <w:rPr>
          <w:sz w:val="20"/>
        </w:rPr>
        <w:t xml:space="preserve"> </w:t>
      </w:r>
    </w:p>
    <w:p w14:paraId="5042C352" w14:textId="4DF9D775" w:rsidR="000A2AB3" w:rsidRDefault="00000000" w:rsidP="005A7E49">
      <w:pPr>
        <w:pStyle w:val="Heading2"/>
        <w:spacing w:line="360" w:lineRule="auto"/>
        <w:ind w:left="681" w:hanging="576"/>
      </w:pPr>
      <w:bookmarkStart w:id="6" w:name="_Toc166660907"/>
      <w:r>
        <w:lastRenderedPageBreak/>
        <w:t>Design and Implementation Constraints</w:t>
      </w:r>
      <w:bookmarkEnd w:id="6"/>
      <w:r>
        <w:t xml:space="preserve"> </w:t>
      </w:r>
    </w:p>
    <w:p w14:paraId="09213BAE" w14:textId="6EE05D96" w:rsidR="00D97AFF" w:rsidRPr="005A7E49" w:rsidRDefault="00D97AFF" w:rsidP="005A7E49">
      <w:pPr>
        <w:pStyle w:val="NoSpacing"/>
        <w:numPr>
          <w:ilvl w:val="0"/>
          <w:numId w:val="6"/>
        </w:numPr>
        <w:spacing w:line="360" w:lineRule="auto"/>
        <w:rPr>
          <w:rFonts w:ascii="Times New Roman" w:hAnsi="Times New Roman" w:cs="Times New Roman"/>
          <w:sz w:val="24"/>
          <w:szCs w:val="24"/>
        </w:rPr>
      </w:pPr>
      <w:r w:rsidRPr="005A7E49">
        <w:rPr>
          <w:rFonts w:ascii="Times New Roman" w:hAnsi="Times New Roman" w:cs="Times New Roman"/>
          <w:sz w:val="24"/>
          <w:szCs w:val="24"/>
        </w:rPr>
        <w:t>The system must be developed using different programming languages to integrate seamlessly with existing academic management systems.</w:t>
      </w:r>
    </w:p>
    <w:p w14:paraId="47F23D36" w14:textId="77777777" w:rsidR="00D97AFF" w:rsidRPr="005A7E49" w:rsidRDefault="00D97AFF" w:rsidP="005A7E49">
      <w:pPr>
        <w:pStyle w:val="NoSpacing"/>
        <w:numPr>
          <w:ilvl w:val="0"/>
          <w:numId w:val="6"/>
        </w:numPr>
        <w:spacing w:line="360" w:lineRule="auto"/>
        <w:rPr>
          <w:rFonts w:ascii="Times New Roman" w:hAnsi="Times New Roman" w:cs="Times New Roman"/>
          <w:sz w:val="24"/>
          <w:szCs w:val="24"/>
        </w:rPr>
      </w:pPr>
      <w:r w:rsidRPr="005A7E49">
        <w:rPr>
          <w:rFonts w:ascii="Times New Roman" w:hAnsi="Times New Roman" w:cs="Times New Roman"/>
          <w:sz w:val="24"/>
          <w:szCs w:val="24"/>
        </w:rPr>
        <w:t>Integration with email services like Gmail for notifications must comply with security and privacy regulations.</w:t>
      </w:r>
    </w:p>
    <w:p w14:paraId="7BD4AD65" w14:textId="67DDEDA2" w:rsidR="000A2AB3" w:rsidRDefault="00000000" w:rsidP="005A7E49">
      <w:pPr>
        <w:pStyle w:val="NoSpacing"/>
        <w:spacing w:line="360" w:lineRule="auto"/>
        <w:ind w:left="360"/>
      </w:pPr>
      <w:r>
        <w:t xml:space="preserve"> </w:t>
      </w:r>
    </w:p>
    <w:p w14:paraId="290CFF0B" w14:textId="77777777" w:rsidR="000A2AB3" w:rsidRDefault="00000000" w:rsidP="005A7E49">
      <w:pPr>
        <w:pStyle w:val="Heading1"/>
        <w:spacing w:after="327" w:line="360" w:lineRule="auto"/>
        <w:ind w:left="537" w:hanging="432"/>
        <w:jc w:val="left"/>
      </w:pPr>
      <w:bookmarkStart w:id="7" w:name="_Toc166660908"/>
      <w:r>
        <w:t>Requirement Identifying Technique</w:t>
      </w:r>
      <w:bookmarkEnd w:id="7"/>
      <w:r>
        <w:t xml:space="preserve"> </w:t>
      </w:r>
    </w:p>
    <w:p w14:paraId="2508BD42" w14:textId="37BFB351" w:rsidR="000A2AB3" w:rsidRDefault="00D97AFF" w:rsidP="005A7E49">
      <w:pPr>
        <w:spacing w:line="360" w:lineRule="auto"/>
        <w:ind w:right="0"/>
      </w:pPr>
      <w:r>
        <w:t>We are using Use Case diagrams to elicit user requirements that is an effective technique for interactive and end-user applications</w:t>
      </w:r>
      <w:r w:rsidR="005A7E49">
        <w:t>.</w:t>
      </w:r>
    </w:p>
    <w:p w14:paraId="570E35BC" w14:textId="5F148070" w:rsidR="000A2AB3" w:rsidRDefault="00000000" w:rsidP="005A7E49">
      <w:pPr>
        <w:pStyle w:val="Heading2"/>
        <w:spacing w:after="46" w:line="360" w:lineRule="auto"/>
        <w:ind w:left="681" w:hanging="576"/>
      </w:pPr>
      <w:bookmarkStart w:id="8" w:name="_Toc166660909"/>
      <w:r>
        <w:t xml:space="preserve">Use </w:t>
      </w:r>
      <w:r w:rsidR="00B1517A">
        <w:t>C</w:t>
      </w:r>
      <w:r>
        <w:t xml:space="preserve">ase </w:t>
      </w:r>
      <w:r w:rsidR="00B1517A">
        <w:t>Diagram</w:t>
      </w:r>
      <w:bookmarkEnd w:id="8"/>
    </w:p>
    <w:p w14:paraId="4A47D998" w14:textId="77777777" w:rsidR="005A7E49" w:rsidRDefault="005A7E49" w:rsidP="005A7E49">
      <w:pPr>
        <w:keepNext/>
        <w:spacing w:after="162" w:line="360" w:lineRule="auto"/>
        <w:ind w:left="1035" w:right="0" w:firstLine="0"/>
        <w:jc w:val="left"/>
      </w:pPr>
      <w:r>
        <w:rPr>
          <w:noProof/>
        </w:rPr>
        <w:drawing>
          <wp:inline distT="0" distB="0" distL="0" distR="0" wp14:anchorId="08FC62AE" wp14:editId="75442D7D">
            <wp:extent cx="3522428" cy="4754897"/>
            <wp:effectExtent l="0" t="0" r="1905" b="7620"/>
            <wp:docPr id="684989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89205" name="Picture 684989205"/>
                    <pic:cNvPicPr/>
                  </pic:nvPicPr>
                  <pic:blipFill>
                    <a:blip r:embed="rId11">
                      <a:extLst>
                        <a:ext uri="{28A0092B-C50C-407E-A947-70E740481C1C}">
                          <a14:useLocalDpi xmlns:a14="http://schemas.microsoft.com/office/drawing/2010/main" val="0"/>
                        </a:ext>
                      </a:extLst>
                    </a:blip>
                    <a:stretch>
                      <a:fillRect/>
                    </a:stretch>
                  </pic:blipFill>
                  <pic:spPr>
                    <a:xfrm>
                      <a:off x="0" y="0"/>
                      <a:ext cx="3539395" cy="4777801"/>
                    </a:xfrm>
                    <a:prstGeom prst="rect">
                      <a:avLst/>
                    </a:prstGeom>
                  </pic:spPr>
                </pic:pic>
              </a:graphicData>
            </a:graphic>
          </wp:inline>
        </w:drawing>
      </w:r>
    </w:p>
    <w:p w14:paraId="2B57B4D7" w14:textId="6EB079B4" w:rsidR="0037599E" w:rsidRPr="005A7E49" w:rsidRDefault="005A7E49" w:rsidP="005A7E49">
      <w:pPr>
        <w:pStyle w:val="Caption"/>
        <w:jc w:val="center"/>
        <w:rPr>
          <w:sz w:val="24"/>
          <w:szCs w:val="24"/>
        </w:rPr>
      </w:pPr>
      <w:bookmarkStart w:id="9" w:name="_Toc166660923"/>
      <w:r>
        <w:t xml:space="preserve">Figure </w:t>
      </w:r>
      <w:r>
        <w:fldChar w:fldCharType="begin"/>
      </w:r>
      <w:r>
        <w:instrText xml:space="preserve"> SEQ Figure \* ARABIC </w:instrText>
      </w:r>
      <w:r>
        <w:fldChar w:fldCharType="separate"/>
      </w:r>
      <w:r>
        <w:rPr>
          <w:noProof/>
        </w:rPr>
        <w:t>1</w:t>
      </w:r>
      <w:r>
        <w:fldChar w:fldCharType="end"/>
      </w:r>
      <w:r>
        <w:t>: Use Case</w:t>
      </w:r>
      <w:bookmarkEnd w:id="9"/>
    </w:p>
    <w:p w14:paraId="42D5B6B5" w14:textId="0C994D0C" w:rsidR="005A7E49" w:rsidRPr="005A7E49" w:rsidRDefault="005A7E49" w:rsidP="005A7E49">
      <w:pPr>
        <w:keepNext/>
        <w:keepLines/>
        <w:spacing w:after="204" w:line="360" w:lineRule="auto"/>
        <w:ind w:left="55"/>
        <w:outlineLvl w:val="3"/>
        <w:rPr>
          <w:rFonts w:asciiTheme="majorBidi" w:hAnsiTheme="majorBidi" w:cstheme="majorBidi"/>
          <w:b/>
          <w:sz w:val="28"/>
        </w:rPr>
      </w:pPr>
      <w:r w:rsidRPr="00656F37">
        <w:rPr>
          <w:rFonts w:asciiTheme="majorBidi" w:hAnsiTheme="majorBidi" w:cstheme="majorBidi"/>
          <w:b/>
          <w:sz w:val="28"/>
        </w:rPr>
        <w:lastRenderedPageBreak/>
        <w:t xml:space="preserve">Use case description. </w:t>
      </w:r>
    </w:p>
    <w:p w14:paraId="5C2EF8E7" w14:textId="67C9B568" w:rsidR="005A7E49" w:rsidRDefault="005A7E49" w:rsidP="005A7E49">
      <w:pPr>
        <w:pStyle w:val="Caption"/>
        <w:keepNext/>
      </w:pPr>
      <w:bookmarkStart w:id="10" w:name="_Toc166660933"/>
      <w:r>
        <w:t xml:space="preserve">Table </w:t>
      </w:r>
      <w:r>
        <w:fldChar w:fldCharType="begin"/>
      </w:r>
      <w:r>
        <w:instrText xml:space="preserve"> SEQ Table \* ARABIC </w:instrText>
      </w:r>
      <w:r>
        <w:fldChar w:fldCharType="separate"/>
      </w:r>
      <w:r>
        <w:rPr>
          <w:noProof/>
        </w:rPr>
        <w:t>1</w:t>
      </w:r>
      <w:r>
        <w:fldChar w:fldCharType="end"/>
      </w:r>
      <w:r>
        <w:t>: Use Case Description</w:t>
      </w:r>
      <w:bookmarkEnd w:id="10"/>
    </w:p>
    <w:tbl>
      <w:tblPr>
        <w:tblStyle w:val="TableGrid"/>
        <w:tblW w:w="9633" w:type="dxa"/>
        <w:tblInd w:w="0" w:type="dxa"/>
        <w:tblCellMar>
          <w:top w:w="7" w:type="dxa"/>
          <w:left w:w="106" w:type="dxa"/>
          <w:right w:w="43" w:type="dxa"/>
        </w:tblCellMar>
        <w:tblLook w:val="04A0" w:firstRow="1" w:lastRow="0" w:firstColumn="1" w:lastColumn="0" w:noHBand="0" w:noVBand="1"/>
      </w:tblPr>
      <w:tblGrid>
        <w:gridCol w:w="1531"/>
        <w:gridCol w:w="8102"/>
      </w:tblGrid>
      <w:tr w:rsidR="005A7E49" w:rsidRPr="0079585A" w14:paraId="2A594FE7" w14:textId="77777777" w:rsidTr="00487AFA">
        <w:trPr>
          <w:trHeight w:val="562"/>
        </w:trPr>
        <w:tc>
          <w:tcPr>
            <w:tcW w:w="1531" w:type="dxa"/>
            <w:tcBorders>
              <w:top w:val="single" w:sz="4" w:space="0" w:color="000000"/>
              <w:left w:val="single" w:sz="4" w:space="0" w:color="000000"/>
              <w:bottom w:val="single" w:sz="4" w:space="0" w:color="000000"/>
              <w:right w:val="single" w:sz="4" w:space="0" w:color="000000"/>
            </w:tcBorders>
          </w:tcPr>
          <w:p w14:paraId="1BCF0EE7" w14:textId="182D665A" w:rsidR="005A7E49" w:rsidRPr="00656F37" w:rsidRDefault="005A7E49" w:rsidP="005A7E49">
            <w:pPr>
              <w:tabs>
                <w:tab w:val="right" w:pos="1382"/>
              </w:tabs>
              <w:spacing w:line="360" w:lineRule="auto"/>
              <w:ind w:left="0" w:firstLine="0"/>
              <w:rPr>
                <w:rFonts w:asciiTheme="majorBidi" w:hAnsiTheme="majorBidi" w:cstheme="majorBidi"/>
              </w:rPr>
            </w:pPr>
            <w:r>
              <w:rPr>
                <w:rFonts w:asciiTheme="majorBidi" w:hAnsiTheme="majorBidi" w:cstheme="majorBidi"/>
                <w:b/>
                <w:sz w:val="20"/>
              </w:rPr>
              <w:t>Use Case Name:</w:t>
            </w:r>
            <w:r w:rsidRPr="00656F37">
              <w:rPr>
                <w:rFonts w:asciiTheme="majorBidi" w:hAnsiTheme="majorBidi" w:cstheme="majorBidi"/>
                <w:b/>
                <w:sz w:val="20"/>
              </w:rPr>
              <w:t xml:space="preserve"> </w:t>
            </w:r>
          </w:p>
        </w:tc>
        <w:tc>
          <w:tcPr>
            <w:tcW w:w="8102" w:type="dxa"/>
            <w:tcBorders>
              <w:top w:val="single" w:sz="4" w:space="0" w:color="000000"/>
              <w:left w:val="single" w:sz="4" w:space="0" w:color="000000"/>
              <w:bottom w:val="single" w:sz="4" w:space="0" w:color="000000"/>
              <w:right w:val="single" w:sz="4" w:space="0" w:color="000000"/>
            </w:tcBorders>
          </w:tcPr>
          <w:p w14:paraId="717B82E4" w14:textId="77777777" w:rsidR="005A7E49" w:rsidRPr="00656F37" w:rsidRDefault="005A7E49" w:rsidP="005A7E49">
            <w:pPr>
              <w:spacing w:line="360" w:lineRule="auto"/>
              <w:ind w:right="674"/>
              <w:rPr>
                <w:rFonts w:asciiTheme="majorBidi" w:hAnsiTheme="majorBidi" w:cstheme="majorBidi"/>
              </w:rPr>
            </w:pPr>
            <w:r>
              <w:rPr>
                <w:rFonts w:asciiTheme="majorBidi" w:hAnsiTheme="majorBidi" w:cstheme="majorBidi"/>
              </w:rPr>
              <w:t>Automate Batch Advisory</w:t>
            </w:r>
            <w:r w:rsidRPr="00656F37">
              <w:rPr>
                <w:rFonts w:asciiTheme="majorBidi" w:hAnsiTheme="majorBidi" w:cstheme="majorBidi"/>
              </w:rPr>
              <w:t xml:space="preserve"> </w:t>
            </w:r>
          </w:p>
        </w:tc>
      </w:tr>
      <w:tr w:rsidR="005A7E49" w:rsidRPr="0079585A" w14:paraId="46151460" w14:textId="77777777" w:rsidTr="00487AFA">
        <w:trPr>
          <w:trHeight w:val="1318"/>
        </w:trPr>
        <w:tc>
          <w:tcPr>
            <w:tcW w:w="1531" w:type="dxa"/>
            <w:tcBorders>
              <w:top w:val="single" w:sz="4" w:space="0" w:color="000000"/>
              <w:left w:val="single" w:sz="4" w:space="0" w:color="000000"/>
              <w:bottom w:val="single" w:sz="4" w:space="0" w:color="000000"/>
              <w:right w:val="single" w:sz="4" w:space="0" w:color="000000"/>
            </w:tcBorders>
          </w:tcPr>
          <w:p w14:paraId="3F5B1A20"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Actors: </w:t>
            </w:r>
          </w:p>
        </w:tc>
        <w:tc>
          <w:tcPr>
            <w:tcW w:w="8102" w:type="dxa"/>
            <w:tcBorders>
              <w:top w:val="single" w:sz="4" w:space="0" w:color="000000"/>
              <w:left w:val="single" w:sz="4" w:space="0" w:color="000000"/>
              <w:bottom w:val="single" w:sz="4" w:space="0" w:color="000000"/>
              <w:right w:val="single" w:sz="4" w:space="0" w:color="000000"/>
            </w:tcBorders>
          </w:tcPr>
          <w:p w14:paraId="250602DC" w14:textId="77777777" w:rsidR="005A7E49" w:rsidRPr="00737907" w:rsidRDefault="005A7E49" w:rsidP="005A7E49">
            <w:pPr>
              <w:pStyle w:val="ListParagraph"/>
              <w:numPr>
                <w:ilvl w:val="0"/>
                <w:numId w:val="16"/>
              </w:numPr>
              <w:spacing w:after="0" w:line="360" w:lineRule="auto"/>
              <w:ind w:right="0"/>
              <w:jc w:val="left"/>
              <w:rPr>
                <w:rFonts w:asciiTheme="majorBidi" w:hAnsiTheme="majorBidi" w:cstheme="majorBidi"/>
              </w:rPr>
            </w:pPr>
            <w:r w:rsidRPr="00737907">
              <w:rPr>
                <w:rFonts w:asciiTheme="majorBidi" w:hAnsiTheme="majorBidi" w:cstheme="majorBidi"/>
              </w:rPr>
              <w:t xml:space="preserve">Primary Actor: </w:t>
            </w:r>
            <w:r w:rsidRPr="00737907">
              <w:rPr>
                <w:rFonts w:asciiTheme="majorBidi" w:hAnsiTheme="majorBidi" w:cstheme="majorBidi"/>
              </w:rPr>
              <w:tab/>
            </w:r>
            <w:r>
              <w:rPr>
                <w:rFonts w:asciiTheme="majorBidi" w:hAnsiTheme="majorBidi" w:cstheme="majorBidi"/>
              </w:rPr>
              <w:t>Advisors and Students</w:t>
            </w:r>
            <w:r w:rsidRPr="00737907">
              <w:rPr>
                <w:rFonts w:asciiTheme="majorBidi" w:hAnsiTheme="majorBidi" w:cstheme="majorBidi"/>
              </w:rPr>
              <w:tab/>
            </w:r>
          </w:p>
          <w:p w14:paraId="72A88577" w14:textId="77777777" w:rsidR="005A7E49" w:rsidRPr="00737907" w:rsidRDefault="005A7E49" w:rsidP="005A7E49">
            <w:pPr>
              <w:pStyle w:val="ListParagraph"/>
              <w:numPr>
                <w:ilvl w:val="0"/>
                <w:numId w:val="16"/>
              </w:numPr>
              <w:spacing w:after="0" w:line="360" w:lineRule="auto"/>
              <w:ind w:right="0"/>
              <w:jc w:val="left"/>
              <w:rPr>
                <w:rFonts w:asciiTheme="majorBidi" w:hAnsiTheme="majorBidi" w:cstheme="majorBidi"/>
              </w:rPr>
            </w:pPr>
            <w:r w:rsidRPr="00737907">
              <w:rPr>
                <w:rFonts w:asciiTheme="majorBidi" w:hAnsiTheme="majorBidi" w:cstheme="majorBidi"/>
              </w:rPr>
              <w:t xml:space="preserve">Secondary Actors: </w:t>
            </w:r>
            <w:r w:rsidRPr="00737907">
              <w:rPr>
                <w:rFonts w:asciiTheme="majorBidi" w:hAnsiTheme="majorBidi" w:cstheme="majorBidi"/>
              </w:rPr>
              <w:tab/>
            </w:r>
            <w:r>
              <w:rPr>
                <w:rFonts w:asciiTheme="majorBidi" w:hAnsiTheme="majorBidi" w:cstheme="majorBidi"/>
              </w:rPr>
              <w:t>Admin and University existing system</w:t>
            </w:r>
          </w:p>
        </w:tc>
      </w:tr>
      <w:tr w:rsidR="005A7E49" w:rsidRPr="0079585A" w14:paraId="5DD006AE" w14:textId="77777777" w:rsidTr="00487AFA">
        <w:trPr>
          <w:trHeight w:val="840"/>
        </w:trPr>
        <w:tc>
          <w:tcPr>
            <w:tcW w:w="1531" w:type="dxa"/>
            <w:tcBorders>
              <w:top w:val="single" w:sz="4" w:space="0" w:color="000000"/>
              <w:left w:val="single" w:sz="4" w:space="0" w:color="000000"/>
              <w:bottom w:val="single" w:sz="4" w:space="0" w:color="000000"/>
              <w:right w:val="single" w:sz="4" w:space="0" w:color="000000"/>
            </w:tcBorders>
          </w:tcPr>
          <w:p w14:paraId="31BB8151"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Description: </w:t>
            </w:r>
          </w:p>
        </w:tc>
        <w:tc>
          <w:tcPr>
            <w:tcW w:w="8102" w:type="dxa"/>
            <w:tcBorders>
              <w:top w:val="single" w:sz="4" w:space="0" w:color="000000"/>
              <w:left w:val="single" w:sz="4" w:space="0" w:color="000000"/>
              <w:bottom w:val="single" w:sz="4" w:space="0" w:color="000000"/>
              <w:right w:val="single" w:sz="4" w:space="0" w:color="000000"/>
            </w:tcBorders>
          </w:tcPr>
          <w:p w14:paraId="015CBD1F" w14:textId="77777777" w:rsidR="005A7E49" w:rsidRPr="00656F37" w:rsidRDefault="005A7E49" w:rsidP="005A7E49">
            <w:pPr>
              <w:spacing w:line="360" w:lineRule="auto"/>
              <w:ind w:right="70"/>
              <w:rPr>
                <w:rFonts w:asciiTheme="majorBidi" w:hAnsiTheme="majorBidi" w:cstheme="majorBidi"/>
              </w:rPr>
            </w:pPr>
            <w:r w:rsidRPr="00737907">
              <w:rPr>
                <w:rFonts w:asciiTheme="majorBidi" w:hAnsiTheme="majorBidi" w:cstheme="majorBidi"/>
              </w:rPr>
              <w:t xml:space="preserve">The use case diagram represents the interactions between </w:t>
            </w:r>
            <w:r>
              <w:rPr>
                <w:rFonts w:asciiTheme="majorBidi" w:hAnsiTheme="majorBidi" w:cstheme="majorBidi"/>
              </w:rPr>
              <w:t>advisory</w:t>
            </w:r>
            <w:r w:rsidRPr="00737907">
              <w:rPr>
                <w:rFonts w:asciiTheme="majorBidi" w:hAnsiTheme="majorBidi" w:cstheme="majorBidi"/>
              </w:rPr>
              <w:t xml:space="preserve"> and </w:t>
            </w:r>
            <w:r>
              <w:rPr>
                <w:rFonts w:asciiTheme="majorBidi" w:hAnsiTheme="majorBidi" w:cstheme="majorBidi"/>
              </w:rPr>
              <w:t xml:space="preserve">student </w:t>
            </w:r>
            <w:r w:rsidRPr="00737907">
              <w:rPr>
                <w:rFonts w:asciiTheme="majorBidi" w:hAnsiTheme="majorBidi" w:cstheme="majorBidi"/>
              </w:rPr>
              <w:t>within the Course Allocation System and the Online Application Submission.</w:t>
            </w:r>
            <w:r w:rsidRPr="00656F37">
              <w:rPr>
                <w:rFonts w:asciiTheme="majorBidi" w:hAnsiTheme="majorBidi" w:cstheme="majorBidi"/>
              </w:rPr>
              <w:t xml:space="preserve"> </w:t>
            </w:r>
          </w:p>
        </w:tc>
      </w:tr>
    </w:tbl>
    <w:p w14:paraId="109D38CD" w14:textId="77777777" w:rsidR="005A7E49" w:rsidRPr="00656F37" w:rsidRDefault="005A7E49" w:rsidP="005A7E49">
      <w:pPr>
        <w:spacing w:after="0" w:line="360" w:lineRule="auto"/>
        <w:ind w:left="-1440" w:right="19"/>
        <w:rPr>
          <w:rFonts w:asciiTheme="majorBidi" w:hAnsiTheme="majorBidi" w:cstheme="majorBidi"/>
        </w:rPr>
      </w:pPr>
    </w:p>
    <w:tbl>
      <w:tblPr>
        <w:tblStyle w:val="TableGrid"/>
        <w:tblW w:w="9633" w:type="dxa"/>
        <w:tblInd w:w="0" w:type="dxa"/>
        <w:tblCellMar>
          <w:left w:w="106" w:type="dxa"/>
          <w:right w:w="50" w:type="dxa"/>
        </w:tblCellMar>
        <w:tblLook w:val="04A0" w:firstRow="1" w:lastRow="0" w:firstColumn="1" w:lastColumn="0" w:noHBand="0" w:noVBand="1"/>
      </w:tblPr>
      <w:tblGrid>
        <w:gridCol w:w="1531"/>
        <w:gridCol w:w="8102"/>
      </w:tblGrid>
      <w:tr w:rsidR="005A7E49" w:rsidRPr="0079585A" w14:paraId="46A66BB2" w14:textId="77777777" w:rsidTr="00487AFA">
        <w:trPr>
          <w:trHeight w:val="1114"/>
        </w:trPr>
        <w:tc>
          <w:tcPr>
            <w:tcW w:w="1531" w:type="dxa"/>
            <w:tcBorders>
              <w:top w:val="single" w:sz="4" w:space="0" w:color="000000"/>
              <w:left w:val="single" w:sz="4" w:space="0" w:color="000000"/>
              <w:bottom w:val="single" w:sz="4" w:space="0" w:color="000000"/>
              <w:right w:val="single" w:sz="4" w:space="0" w:color="000000"/>
            </w:tcBorders>
          </w:tcPr>
          <w:p w14:paraId="7A98CB83"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Preconditions: </w:t>
            </w:r>
          </w:p>
        </w:tc>
        <w:tc>
          <w:tcPr>
            <w:tcW w:w="8102" w:type="dxa"/>
            <w:tcBorders>
              <w:top w:val="single" w:sz="4" w:space="0" w:color="000000"/>
              <w:left w:val="single" w:sz="4" w:space="0" w:color="000000"/>
              <w:bottom w:val="single" w:sz="4" w:space="0" w:color="000000"/>
              <w:right w:val="single" w:sz="4" w:space="0" w:color="000000"/>
            </w:tcBorders>
          </w:tcPr>
          <w:p w14:paraId="52C465E3" w14:textId="77777777" w:rsidR="005A7E49" w:rsidRPr="00737907" w:rsidRDefault="005A7E49" w:rsidP="005A7E49">
            <w:pPr>
              <w:spacing w:line="360" w:lineRule="auto"/>
              <w:rPr>
                <w:rFonts w:asciiTheme="majorBidi" w:hAnsiTheme="majorBidi" w:cstheme="majorBidi"/>
              </w:rPr>
            </w:pPr>
            <w:r w:rsidRPr="00656F37">
              <w:rPr>
                <w:rFonts w:asciiTheme="majorBidi" w:hAnsiTheme="majorBidi" w:cstheme="majorBidi"/>
              </w:rPr>
              <w:t xml:space="preserve">PRE-1. </w:t>
            </w:r>
            <w:r w:rsidRPr="00737907">
              <w:rPr>
                <w:rFonts w:asciiTheme="majorBidi" w:hAnsiTheme="majorBidi" w:cstheme="majorBidi"/>
              </w:rPr>
              <w:t>Batch Advisors, Students, and University Administration actors are registered and authenticated within the system.</w:t>
            </w:r>
          </w:p>
          <w:p w14:paraId="538594B3" w14:textId="77777777" w:rsidR="005A7E49" w:rsidRPr="00656F37" w:rsidRDefault="005A7E49" w:rsidP="005A7E49">
            <w:pPr>
              <w:spacing w:line="360" w:lineRule="auto"/>
              <w:rPr>
                <w:rFonts w:asciiTheme="majorBidi" w:hAnsiTheme="majorBidi" w:cstheme="majorBidi"/>
              </w:rPr>
            </w:pPr>
            <w:r w:rsidRPr="00656F37">
              <w:rPr>
                <w:rFonts w:asciiTheme="majorBidi" w:hAnsiTheme="majorBidi" w:cstheme="majorBidi"/>
              </w:rPr>
              <w:t>PRE-</w:t>
            </w:r>
            <w:r>
              <w:rPr>
                <w:rFonts w:asciiTheme="majorBidi" w:hAnsiTheme="majorBidi" w:cstheme="majorBidi"/>
              </w:rPr>
              <w:t>2</w:t>
            </w:r>
            <w:r w:rsidRPr="00656F37">
              <w:rPr>
                <w:rFonts w:asciiTheme="majorBidi" w:hAnsiTheme="majorBidi" w:cstheme="majorBidi"/>
              </w:rPr>
              <w:t xml:space="preserve">. </w:t>
            </w:r>
            <w:r w:rsidRPr="00737907">
              <w:rPr>
                <w:rFonts w:asciiTheme="majorBidi" w:hAnsiTheme="majorBidi" w:cstheme="majorBidi"/>
              </w:rPr>
              <w:t xml:space="preserve">The Course </w:t>
            </w:r>
            <w:r>
              <w:rPr>
                <w:rFonts w:asciiTheme="majorBidi" w:hAnsiTheme="majorBidi" w:cstheme="majorBidi"/>
              </w:rPr>
              <w:t>must be allocated based on the provided SOS.</w:t>
            </w:r>
            <w:r w:rsidRPr="00656F37">
              <w:rPr>
                <w:rFonts w:asciiTheme="majorBidi" w:hAnsiTheme="majorBidi" w:cstheme="majorBidi"/>
              </w:rPr>
              <w:t xml:space="preserve"> </w:t>
            </w:r>
          </w:p>
        </w:tc>
      </w:tr>
      <w:tr w:rsidR="005A7E49" w:rsidRPr="0079585A" w14:paraId="11A988FD" w14:textId="77777777" w:rsidTr="00487AFA">
        <w:trPr>
          <w:trHeight w:val="1357"/>
        </w:trPr>
        <w:tc>
          <w:tcPr>
            <w:tcW w:w="1531" w:type="dxa"/>
            <w:tcBorders>
              <w:top w:val="single" w:sz="4" w:space="0" w:color="000000"/>
              <w:left w:val="single" w:sz="4" w:space="0" w:color="000000"/>
              <w:bottom w:val="single" w:sz="4" w:space="0" w:color="000000"/>
              <w:right w:val="single" w:sz="4" w:space="0" w:color="000000"/>
            </w:tcBorders>
          </w:tcPr>
          <w:p w14:paraId="797E6F3E"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Postconditions: </w:t>
            </w:r>
          </w:p>
        </w:tc>
        <w:tc>
          <w:tcPr>
            <w:tcW w:w="8102" w:type="dxa"/>
            <w:tcBorders>
              <w:top w:val="single" w:sz="4" w:space="0" w:color="000000"/>
              <w:left w:val="single" w:sz="4" w:space="0" w:color="000000"/>
              <w:bottom w:val="single" w:sz="4" w:space="0" w:color="000000"/>
              <w:right w:val="single" w:sz="4" w:space="0" w:color="000000"/>
            </w:tcBorders>
          </w:tcPr>
          <w:p w14:paraId="027E86BA" w14:textId="77777777" w:rsidR="005A7E49" w:rsidRPr="00737907" w:rsidRDefault="005A7E49" w:rsidP="005A7E49">
            <w:pPr>
              <w:spacing w:after="6" w:line="360" w:lineRule="auto"/>
              <w:rPr>
                <w:rFonts w:asciiTheme="majorBidi" w:hAnsiTheme="majorBidi" w:cstheme="majorBidi"/>
              </w:rPr>
            </w:pPr>
            <w:r w:rsidRPr="00656F37">
              <w:rPr>
                <w:rFonts w:asciiTheme="majorBidi" w:hAnsiTheme="majorBidi" w:cstheme="majorBidi"/>
              </w:rPr>
              <w:t>POST-1.</w:t>
            </w:r>
            <w:r>
              <w:rPr>
                <w:rFonts w:asciiTheme="majorBidi" w:hAnsiTheme="majorBidi" w:cstheme="majorBidi"/>
              </w:rPr>
              <w:t xml:space="preserve"> </w:t>
            </w:r>
            <w:r w:rsidRPr="00737907">
              <w:rPr>
                <w:rFonts w:asciiTheme="majorBidi" w:hAnsiTheme="majorBidi" w:cstheme="majorBidi"/>
              </w:rPr>
              <w:t>Batch Advisors can successfully view student profiles, allocate courses, and send notifications related to course allocations.</w:t>
            </w:r>
          </w:p>
          <w:p w14:paraId="4B0341F2" w14:textId="77777777" w:rsidR="005A7E49" w:rsidRPr="00737907" w:rsidRDefault="005A7E49" w:rsidP="005A7E49">
            <w:pPr>
              <w:spacing w:after="6" w:line="360" w:lineRule="auto"/>
              <w:rPr>
                <w:rFonts w:asciiTheme="majorBidi" w:hAnsiTheme="majorBidi" w:cstheme="majorBidi"/>
              </w:rPr>
            </w:pPr>
            <w:r w:rsidRPr="00656F37">
              <w:rPr>
                <w:rFonts w:asciiTheme="majorBidi" w:hAnsiTheme="majorBidi" w:cstheme="majorBidi"/>
              </w:rPr>
              <w:t>POST-</w:t>
            </w:r>
            <w:r>
              <w:rPr>
                <w:rFonts w:asciiTheme="majorBidi" w:hAnsiTheme="majorBidi" w:cstheme="majorBidi"/>
              </w:rPr>
              <w:t>2</w:t>
            </w:r>
            <w:r w:rsidRPr="00656F37">
              <w:rPr>
                <w:rFonts w:asciiTheme="majorBidi" w:hAnsiTheme="majorBidi" w:cstheme="majorBidi"/>
              </w:rPr>
              <w:t>.</w:t>
            </w:r>
            <w:r>
              <w:rPr>
                <w:rFonts w:asciiTheme="majorBidi" w:hAnsiTheme="majorBidi" w:cstheme="majorBidi"/>
              </w:rPr>
              <w:t xml:space="preserve"> </w:t>
            </w:r>
            <w:r w:rsidRPr="00737907">
              <w:rPr>
                <w:rFonts w:asciiTheme="majorBidi" w:hAnsiTheme="majorBidi" w:cstheme="majorBidi"/>
              </w:rPr>
              <w:t>Students can use a user-friendly interface to submit applications</w:t>
            </w:r>
            <w:r>
              <w:rPr>
                <w:rFonts w:asciiTheme="majorBidi" w:hAnsiTheme="majorBidi" w:cstheme="majorBidi"/>
              </w:rPr>
              <w:t xml:space="preserve"> and </w:t>
            </w:r>
            <w:r w:rsidRPr="00737907">
              <w:rPr>
                <w:rFonts w:asciiTheme="majorBidi" w:hAnsiTheme="majorBidi" w:cstheme="majorBidi"/>
              </w:rPr>
              <w:t>track</w:t>
            </w:r>
            <w:r>
              <w:rPr>
                <w:rFonts w:asciiTheme="majorBidi" w:hAnsiTheme="majorBidi" w:cstheme="majorBidi"/>
              </w:rPr>
              <w:t xml:space="preserve"> its status.</w:t>
            </w:r>
          </w:p>
          <w:p w14:paraId="5705B97B" w14:textId="77777777" w:rsidR="005A7E49" w:rsidRPr="00656F37" w:rsidRDefault="005A7E49" w:rsidP="005A7E49">
            <w:pPr>
              <w:spacing w:after="6" w:line="360" w:lineRule="auto"/>
              <w:rPr>
                <w:rFonts w:asciiTheme="majorBidi" w:hAnsiTheme="majorBidi" w:cstheme="majorBidi"/>
              </w:rPr>
            </w:pPr>
            <w:r w:rsidRPr="00656F37">
              <w:rPr>
                <w:rFonts w:asciiTheme="majorBidi" w:hAnsiTheme="majorBidi" w:cstheme="majorBidi"/>
              </w:rPr>
              <w:t>POST-</w:t>
            </w:r>
            <w:r>
              <w:rPr>
                <w:rFonts w:asciiTheme="majorBidi" w:hAnsiTheme="majorBidi" w:cstheme="majorBidi"/>
              </w:rPr>
              <w:t>3</w:t>
            </w:r>
            <w:r w:rsidRPr="00656F37">
              <w:rPr>
                <w:rFonts w:asciiTheme="majorBidi" w:hAnsiTheme="majorBidi" w:cstheme="majorBidi"/>
              </w:rPr>
              <w:t>.</w:t>
            </w:r>
            <w:r>
              <w:rPr>
                <w:rFonts w:asciiTheme="majorBidi" w:hAnsiTheme="majorBidi" w:cstheme="majorBidi"/>
              </w:rPr>
              <w:t xml:space="preserve"> </w:t>
            </w:r>
            <w:r w:rsidRPr="00737907">
              <w:rPr>
                <w:rFonts w:asciiTheme="majorBidi" w:hAnsiTheme="majorBidi" w:cstheme="majorBidi"/>
              </w:rPr>
              <w:t>University Administration can track and monitor applications submitted by students.</w:t>
            </w:r>
            <w:r w:rsidRPr="00656F37">
              <w:rPr>
                <w:rFonts w:asciiTheme="majorBidi" w:hAnsiTheme="majorBidi" w:cstheme="majorBidi"/>
              </w:rPr>
              <w:t xml:space="preserve"> </w:t>
            </w:r>
          </w:p>
        </w:tc>
      </w:tr>
      <w:tr w:rsidR="005A7E49" w:rsidRPr="0079585A" w14:paraId="13B7D9D3" w14:textId="77777777" w:rsidTr="00487AFA">
        <w:trPr>
          <w:trHeight w:val="1160"/>
        </w:trPr>
        <w:tc>
          <w:tcPr>
            <w:tcW w:w="1531" w:type="dxa"/>
            <w:tcBorders>
              <w:top w:val="single" w:sz="4" w:space="0" w:color="000000"/>
              <w:left w:val="single" w:sz="4" w:space="0" w:color="000000"/>
              <w:bottom w:val="single" w:sz="4" w:space="0" w:color="000000"/>
              <w:right w:val="single" w:sz="4" w:space="0" w:color="000000"/>
            </w:tcBorders>
          </w:tcPr>
          <w:p w14:paraId="2FF91B91"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Normal Flow: </w:t>
            </w:r>
          </w:p>
        </w:tc>
        <w:tc>
          <w:tcPr>
            <w:tcW w:w="8102" w:type="dxa"/>
            <w:tcBorders>
              <w:top w:val="single" w:sz="4" w:space="0" w:color="000000"/>
              <w:left w:val="single" w:sz="4" w:space="0" w:color="000000"/>
              <w:bottom w:val="single" w:sz="4" w:space="0" w:color="000000"/>
              <w:right w:val="single" w:sz="4" w:space="0" w:color="000000"/>
            </w:tcBorders>
          </w:tcPr>
          <w:p w14:paraId="02A3525C" w14:textId="77777777" w:rsidR="005A7E49" w:rsidRPr="00737907" w:rsidRDefault="005A7E49" w:rsidP="005A7E49">
            <w:pPr>
              <w:spacing w:after="14" w:line="360" w:lineRule="auto"/>
              <w:rPr>
                <w:rFonts w:asciiTheme="majorBidi" w:hAnsiTheme="majorBidi" w:cstheme="majorBidi"/>
              </w:rPr>
            </w:pPr>
            <w:r w:rsidRPr="009E09BE">
              <w:rPr>
                <w:rFonts w:asciiTheme="majorBidi" w:hAnsiTheme="majorBidi" w:cstheme="majorBidi"/>
                <w:b/>
                <w:bCs/>
              </w:rPr>
              <w:t>Batch Advisor View Student Profiles:</w:t>
            </w:r>
          </w:p>
          <w:p w14:paraId="4E9B4E3D"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Batch Advisor logs into the Course Allocation System.</w:t>
            </w:r>
          </w:p>
          <w:p w14:paraId="37156A8E"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Batch Advisor navigates to the "View Student Profiles" use case.</w:t>
            </w:r>
          </w:p>
          <w:p w14:paraId="4BA5A5BF"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System displays a list of student profiles.</w:t>
            </w:r>
          </w:p>
          <w:p w14:paraId="2CD47A43"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Batch Advisor selects a student profile to view.</w:t>
            </w:r>
          </w:p>
          <w:p w14:paraId="6E632910"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System retrieves and displays the student's academic status, including completed courses, grades, and program progress.</w:t>
            </w:r>
          </w:p>
          <w:p w14:paraId="6D2B4B03" w14:textId="77777777" w:rsidR="005A7E49" w:rsidRPr="00737907" w:rsidRDefault="005A7E49" w:rsidP="005A7E49">
            <w:pPr>
              <w:spacing w:after="14" w:line="360" w:lineRule="auto"/>
              <w:rPr>
                <w:rFonts w:asciiTheme="majorBidi" w:hAnsiTheme="majorBidi" w:cstheme="majorBidi"/>
              </w:rPr>
            </w:pPr>
          </w:p>
          <w:p w14:paraId="30E9AA33" w14:textId="77777777" w:rsidR="005A7E49" w:rsidRPr="009E09BE" w:rsidRDefault="005A7E49" w:rsidP="005A7E49">
            <w:pPr>
              <w:spacing w:after="14" w:line="360" w:lineRule="auto"/>
              <w:rPr>
                <w:rFonts w:asciiTheme="majorBidi" w:hAnsiTheme="majorBidi" w:cstheme="majorBidi"/>
                <w:b/>
                <w:bCs/>
              </w:rPr>
            </w:pPr>
            <w:r w:rsidRPr="009E09BE">
              <w:rPr>
                <w:rFonts w:asciiTheme="majorBidi" w:hAnsiTheme="majorBidi" w:cstheme="majorBidi"/>
                <w:b/>
                <w:bCs/>
              </w:rPr>
              <w:t>Batch Advisor Allocate Courses:</w:t>
            </w:r>
          </w:p>
          <w:p w14:paraId="0F3346F7" w14:textId="77777777" w:rsidR="005A7E49"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Batch Advisor navigates to the "Allocate Courses."</w:t>
            </w:r>
          </w:p>
          <w:p w14:paraId="3D361C71"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lastRenderedPageBreak/>
              <w:t xml:space="preserve">   -</w:t>
            </w:r>
            <w:r>
              <w:rPr>
                <w:rFonts w:asciiTheme="majorBidi" w:hAnsiTheme="majorBidi" w:cstheme="majorBidi"/>
              </w:rPr>
              <w:t xml:space="preserve"> </w:t>
            </w:r>
            <w:r w:rsidRPr="00737907">
              <w:rPr>
                <w:rFonts w:asciiTheme="majorBidi" w:hAnsiTheme="majorBidi" w:cstheme="majorBidi"/>
              </w:rPr>
              <w:t>Batch Advisor selects individual students or groups based on program requirements and academic status.</w:t>
            </w:r>
          </w:p>
          <w:p w14:paraId="5FEDE30E"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Batch Advisor assigns appropriate courses to selected students.</w:t>
            </w:r>
          </w:p>
          <w:p w14:paraId="442C7F48" w14:textId="77777777" w:rsidR="005A7E49" w:rsidRPr="00737907" w:rsidRDefault="005A7E49" w:rsidP="005A7E49">
            <w:pPr>
              <w:spacing w:after="14" w:line="360" w:lineRule="auto"/>
              <w:rPr>
                <w:rFonts w:asciiTheme="majorBidi" w:hAnsiTheme="majorBidi" w:cstheme="majorBidi"/>
              </w:rPr>
            </w:pPr>
          </w:p>
          <w:p w14:paraId="7A1BB5E9" w14:textId="77777777" w:rsidR="005A7E49" w:rsidRPr="009E09BE" w:rsidRDefault="005A7E49" w:rsidP="005A7E49">
            <w:pPr>
              <w:spacing w:after="14" w:line="360" w:lineRule="auto"/>
              <w:rPr>
                <w:rFonts w:asciiTheme="majorBidi" w:hAnsiTheme="majorBidi" w:cstheme="majorBidi"/>
                <w:b/>
                <w:bCs/>
              </w:rPr>
            </w:pPr>
            <w:r w:rsidRPr="009E09BE">
              <w:rPr>
                <w:rFonts w:asciiTheme="majorBidi" w:hAnsiTheme="majorBidi" w:cstheme="majorBidi"/>
                <w:b/>
                <w:bCs/>
              </w:rPr>
              <w:t>Student Use User-Friendly Interface:</w:t>
            </w:r>
          </w:p>
          <w:p w14:paraId="141E93CC"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Student logs into the Online Application Submission System.</w:t>
            </w:r>
          </w:p>
          <w:p w14:paraId="7418BF2A"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Student navigates to the user-friendly interface for submitting applications.</w:t>
            </w:r>
          </w:p>
          <w:p w14:paraId="746AA817"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System presents options for selecting application categories.</w:t>
            </w:r>
          </w:p>
          <w:p w14:paraId="3ABF61AF"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Student selects the appropriate category (e.g., academic, personal, administrative).</w:t>
            </w:r>
          </w:p>
          <w:p w14:paraId="5B133CA1" w14:textId="77777777" w:rsidR="005A7E49" w:rsidRPr="00737907" w:rsidRDefault="005A7E49" w:rsidP="005A7E49">
            <w:pPr>
              <w:spacing w:after="14" w:line="360" w:lineRule="auto"/>
              <w:rPr>
                <w:rFonts w:asciiTheme="majorBidi" w:hAnsiTheme="majorBidi" w:cstheme="majorBidi"/>
              </w:rPr>
            </w:pPr>
          </w:p>
          <w:p w14:paraId="0C09E653" w14:textId="77777777" w:rsidR="005A7E49" w:rsidRPr="009E09BE" w:rsidRDefault="005A7E49" w:rsidP="005A7E49">
            <w:pPr>
              <w:spacing w:after="14" w:line="360" w:lineRule="auto"/>
              <w:rPr>
                <w:rFonts w:asciiTheme="majorBidi" w:hAnsiTheme="majorBidi" w:cstheme="majorBidi"/>
                <w:b/>
                <w:bCs/>
              </w:rPr>
            </w:pPr>
            <w:r w:rsidRPr="009E09BE">
              <w:rPr>
                <w:rFonts w:asciiTheme="majorBidi" w:hAnsiTheme="majorBidi" w:cstheme="majorBidi"/>
                <w:b/>
                <w:bCs/>
              </w:rPr>
              <w:t>Student Track and Monitor Applications:</w:t>
            </w:r>
          </w:p>
          <w:p w14:paraId="72D5BEF6"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Student navigates to the "Track and Monitor Applications" use case.</w:t>
            </w:r>
          </w:p>
          <w:p w14:paraId="0D0BE825"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System displays a list of submitted applications and their status (e.g., pending, in progress, </w:t>
            </w:r>
            <w:r>
              <w:rPr>
                <w:rFonts w:asciiTheme="majorBidi" w:hAnsiTheme="majorBidi" w:cstheme="majorBidi"/>
              </w:rPr>
              <w:t>approved</w:t>
            </w:r>
            <w:r w:rsidRPr="00737907">
              <w:rPr>
                <w:rFonts w:asciiTheme="majorBidi" w:hAnsiTheme="majorBidi" w:cstheme="majorBidi"/>
              </w:rPr>
              <w:t>).</w:t>
            </w:r>
          </w:p>
          <w:p w14:paraId="1CD581D3"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Student selects an application to view detailed information and progress updates.</w:t>
            </w:r>
          </w:p>
          <w:p w14:paraId="45E23FD6" w14:textId="77777777" w:rsidR="005A7E49" w:rsidRPr="00656F37" w:rsidRDefault="005A7E49" w:rsidP="005A7E49">
            <w:pPr>
              <w:spacing w:after="14" w:line="360" w:lineRule="auto"/>
              <w:rPr>
                <w:rFonts w:asciiTheme="majorBidi" w:hAnsiTheme="majorBidi" w:cstheme="majorBidi"/>
              </w:rPr>
            </w:pPr>
          </w:p>
        </w:tc>
      </w:tr>
      <w:tr w:rsidR="005A7E49" w:rsidRPr="0079585A" w14:paraId="65FBA8FD" w14:textId="77777777" w:rsidTr="00487AFA">
        <w:trPr>
          <w:trHeight w:val="3046"/>
        </w:trPr>
        <w:tc>
          <w:tcPr>
            <w:tcW w:w="1531" w:type="dxa"/>
            <w:tcBorders>
              <w:top w:val="single" w:sz="4" w:space="0" w:color="000000"/>
              <w:left w:val="single" w:sz="4" w:space="0" w:color="000000"/>
              <w:bottom w:val="single" w:sz="4" w:space="0" w:color="000000"/>
              <w:right w:val="single" w:sz="4" w:space="0" w:color="000000"/>
            </w:tcBorders>
          </w:tcPr>
          <w:p w14:paraId="0F2C2868"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Alternative Flows: </w:t>
            </w:r>
          </w:p>
          <w:p w14:paraId="2C16CC77"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[Alternative </w:t>
            </w:r>
          </w:p>
          <w:p w14:paraId="01AEAAEE"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Flow 1 – Not in </w:t>
            </w:r>
          </w:p>
          <w:p w14:paraId="24E01AB2"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Network] </w:t>
            </w:r>
          </w:p>
        </w:tc>
        <w:tc>
          <w:tcPr>
            <w:tcW w:w="8102" w:type="dxa"/>
            <w:tcBorders>
              <w:top w:val="single" w:sz="4" w:space="0" w:color="000000"/>
              <w:left w:val="single" w:sz="4" w:space="0" w:color="000000"/>
              <w:bottom w:val="single" w:sz="4" w:space="0" w:color="000000"/>
              <w:right w:val="single" w:sz="4" w:space="0" w:color="000000"/>
            </w:tcBorders>
          </w:tcPr>
          <w:p w14:paraId="446CD4EA" w14:textId="77777777" w:rsidR="005A7E49" w:rsidRPr="009E09BE" w:rsidRDefault="005A7E49" w:rsidP="005A7E49">
            <w:pPr>
              <w:spacing w:after="1" w:line="360" w:lineRule="auto"/>
              <w:ind w:right="66"/>
              <w:rPr>
                <w:rFonts w:asciiTheme="majorBidi" w:hAnsiTheme="majorBidi" w:cstheme="majorBidi"/>
              </w:rPr>
            </w:pPr>
            <w:r w:rsidRPr="009E09BE">
              <w:rPr>
                <w:rFonts w:asciiTheme="majorBidi" w:hAnsiTheme="majorBidi" w:cstheme="majorBidi"/>
                <w:b/>
                <w:bCs/>
              </w:rPr>
              <w:t>Batch Advisor Allocate Courses:</w:t>
            </w:r>
          </w:p>
          <w:p w14:paraId="1E30F2F8" w14:textId="77777777" w:rsidR="005A7E49" w:rsidRDefault="005A7E49" w:rsidP="005A7E49">
            <w:pPr>
              <w:numPr>
                <w:ilvl w:val="0"/>
                <w:numId w:val="17"/>
              </w:numPr>
              <w:spacing w:after="1" w:line="360" w:lineRule="auto"/>
              <w:ind w:right="66"/>
              <w:rPr>
                <w:rFonts w:asciiTheme="majorBidi" w:hAnsiTheme="majorBidi" w:cstheme="majorBidi"/>
              </w:rPr>
            </w:pPr>
            <w:r w:rsidRPr="009E09BE">
              <w:rPr>
                <w:rFonts w:asciiTheme="majorBidi" w:hAnsiTheme="majorBidi" w:cstheme="majorBidi"/>
                <w:i/>
                <w:iCs/>
              </w:rPr>
              <w:t xml:space="preserve">Alternate Flow </w:t>
            </w:r>
            <w:r>
              <w:rPr>
                <w:rFonts w:asciiTheme="majorBidi" w:hAnsiTheme="majorBidi" w:cstheme="majorBidi"/>
                <w:i/>
                <w:iCs/>
              </w:rPr>
              <w:t>1</w:t>
            </w:r>
            <w:r w:rsidRPr="009E09BE">
              <w:rPr>
                <w:rFonts w:asciiTheme="majorBidi" w:hAnsiTheme="majorBidi" w:cstheme="majorBidi"/>
                <w:i/>
                <w:iCs/>
              </w:rPr>
              <w:t>:</w:t>
            </w:r>
            <w:r w:rsidRPr="009E09BE">
              <w:rPr>
                <w:rFonts w:asciiTheme="majorBidi" w:hAnsiTheme="majorBidi" w:cstheme="majorBidi"/>
              </w:rPr>
              <w:t xml:space="preserve"> If a student requests a specific course assignment not typically included in their program requirements, the Batch Advisor may need to seek special approval from relevant stakeholders.</w:t>
            </w:r>
          </w:p>
          <w:p w14:paraId="56E5E564" w14:textId="77777777" w:rsidR="005A7E49" w:rsidRPr="001E21E0" w:rsidRDefault="005A7E49" w:rsidP="005A7E49">
            <w:pPr>
              <w:spacing w:after="1" w:line="360" w:lineRule="auto"/>
              <w:ind w:right="66"/>
              <w:rPr>
                <w:rFonts w:asciiTheme="majorBidi" w:hAnsiTheme="majorBidi" w:cstheme="majorBidi"/>
                <w:b/>
                <w:bCs/>
              </w:rPr>
            </w:pPr>
            <w:r w:rsidRPr="001E21E0">
              <w:rPr>
                <w:rFonts w:asciiTheme="majorBidi" w:hAnsiTheme="majorBidi" w:cstheme="majorBidi"/>
                <w:b/>
                <w:bCs/>
              </w:rPr>
              <w:t>Student Track and Monitor Applications:</w:t>
            </w:r>
          </w:p>
          <w:p w14:paraId="4C9E0A3D" w14:textId="77777777" w:rsidR="005A7E49" w:rsidRPr="001E21E0" w:rsidRDefault="005A7E49" w:rsidP="005A7E49">
            <w:pPr>
              <w:pStyle w:val="ListParagraph"/>
              <w:numPr>
                <w:ilvl w:val="0"/>
                <w:numId w:val="18"/>
              </w:numPr>
              <w:spacing w:after="1" w:line="360" w:lineRule="auto"/>
              <w:ind w:right="66"/>
              <w:rPr>
                <w:rFonts w:asciiTheme="majorBidi" w:hAnsiTheme="majorBidi" w:cstheme="majorBidi"/>
              </w:rPr>
            </w:pPr>
            <w:r w:rsidRPr="001E21E0">
              <w:rPr>
                <w:rFonts w:asciiTheme="majorBidi" w:hAnsiTheme="majorBidi" w:cstheme="majorBidi"/>
              </w:rPr>
              <w:t>Alternate Flow 2: If the Student needs to provide additional information or follow-up on a pending application, they may need to initiate direct communication with advisors through the system.</w:t>
            </w:r>
          </w:p>
        </w:tc>
      </w:tr>
      <w:tr w:rsidR="005A7E49" w:rsidRPr="0079585A" w14:paraId="3B86F9FB" w14:textId="77777777" w:rsidTr="00487AFA">
        <w:trPr>
          <w:trHeight w:val="1114"/>
        </w:trPr>
        <w:tc>
          <w:tcPr>
            <w:tcW w:w="1531" w:type="dxa"/>
            <w:tcBorders>
              <w:top w:val="single" w:sz="4" w:space="0" w:color="000000"/>
              <w:left w:val="single" w:sz="4" w:space="0" w:color="000000"/>
              <w:bottom w:val="single" w:sz="4" w:space="0" w:color="000000"/>
              <w:right w:val="single" w:sz="4" w:space="0" w:color="000000"/>
            </w:tcBorders>
          </w:tcPr>
          <w:p w14:paraId="028EE228"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Exceptions: </w:t>
            </w:r>
          </w:p>
        </w:tc>
        <w:tc>
          <w:tcPr>
            <w:tcW w:w="8102" w:type="dxa"/>
            <w:tcBorders>
              <w:top w:val="single" w:sz="4" w:space="0" w:color="000000"/>
              <w:left w:val="single" w:sz="4" w:space="0" w:color="000000"/>
              <w:bottom w:val="single" w:sz="4" w:space="0" w:color="000000"/>
              <w:right w:val="single" w:sz="4" w:space="0" w:color="000000"/>
            </w:tcBorders>
          </w:tcPr>
          <w:p w14:paraId="3E86CFC1" w14:textId="77777777" w:rsidR="005A7E49" w:rsidRDefault="005A7E49" w:rsidP="005A7E49">
            <w:pPr>
              <w:pStyle w:val="ListParagraph"/>
              <w:numPr>
                <w:ilvl w:val="0"/>
                <w:numId w:val="19"/>
              </w:numPr>
              <w:spacing w:after="0" w:line="360" w:lineRule="auto"/>
              <w:ind w:right="0"/>
              <w:jc w:val="left"/>
              <w:rPr>
                <w:rFonts w:asciiTheme="majorBidi" w:hAnsiTheme="majorBidi" w:cstheme="majorBidi"/>
              </w:rPr>
            </w:pPr>
            <w:r w:rsidRPr="001E21E0">
              <w:rPr>
                <w:rFonts w:asciiTheme="majorBidi" w:hAnsiTheme="majorBidi" w:cstheme="majorBidi"/>
                <w:i/>
                <w:iCs/>
              </w:rPr>
              <w:t>E1:</w:t>
            </w:r>
            <w:r>
              <w:rPr>
                <w:rFonts w:asciiTheme="majorBidi" w:hAnsiTheme="majorBidi" w:cstheme="majorBidi"/>
              </w:rPr>
              <w:t xml:space="preserve"> </w:t>
            </w:r>
            <w:r w:rsidRPr="001E21E0">
              <w:rPr>
                <w:rFonts w:asciiTheme="majorBidi" w:hAnsiTheme="majorBidi" w:cstheme="majorBidi"/>
              </w:rPr>
              <w:t>If a user forgets their password, they will need to contact their</w:t>
            </w:r>
            <w:r>
              <w:rPr>
                <w:rFonts w:asciiTheme="majorBidi" w:hAnsiTheme="majorBidi" w:cstheme="majorBidi"/>
              </w:rPr>
              <w:t xml:space="preserve"> </w:t>
            </w:r>
            <w:r w:rsidRPr="001E21E0">
              <w:rPr>
                <w:rFonts w:asciiTheme="majorBidi" w:hAnsiTheme="majorBidi" w:cstheme="majorBidi"/>
              </w:rPr>
              <w:t xml:space="preserve">administrator. </w:t>
            </w:r>
          </w:p>
          <w:p w14:paraId="54DCF3EF" w14:textId="77777777" w:rsidR="005A7E49" w:rsidRPr="001E21E0" w:rsidRDefault="005A7E49" w:rsidP="005A7E49">
            <w:pPr>
              <w:pStyle w:val="ListParagraph"/>
              <w:numPr>
                <w:ilvl w:val="0"/>
                <w:numId w:val="19"/>
              </w:numPr>
              <w:spacing w:after="0" w:line="360" w:lineRule="auto"/>
              <w:ind w:right="0"/>
              <w:jc w:val="left"/>
              <w:rPr>
                <w:rFonts w:asciiTheme="majorBidi" w:hAnsiTheme="majorBidi" w:cstheme="majorBidi"/>
              </w:rPr>
            </w:pPr>
            <w:r w:rsidRPr="001E21E0">
              <w:rPr>
                <w:rFonts w:asciiTheme="majorBidi" w:hAnsiTheme="majorBidi" w:cstheme="majorBidi"/>
                <w:i/>
                <w:iCs/>
              </w:rPr>
              <w:t>E</w:t>
            </w:r>
            <w:r>
              <w:rPr>
                <w:rFonts w:asciiTheme="majorBidi" w:hAnsiTheme="majorBidi" w:cstheme="majorBidi"/>
                <w:i/>
                <w:iCs/>
              </w:rPr>
              <w:t>2</w:t>
            </w:r>
            <w:r w:rsidRPr="001E21E0">
              <w:rPr>
                <w:rFonts w:asciiTheme="majorBidi" w:hAnsiTheme="majorBidi" w:cstheme="majorBidi"/>
                <w:i/>
                <w:iCs/>
              </w:rPr>
              <w:t>:</w:t>
            </w:r>
            <w:r w:rsidRPr="001E21E0">
              <w:rPr>
                <w:rFonts w:asciiTheme="majorBidi" w:hAnsiTheme="majorBidi" w:cstheme="majorBidi"/>
              </w:rPr>
              <w:t xml:space="preserve"> If the system encounters technical issues or downtime, Batch Advisors may be unable to access student profiles until the issue is resolved.</w:t>
            </w:r>
          </w:p>
        </w:tc>
      </w:tr>
    </w:tbl>
    <w:p w14:paraId="4FBA7413" w14:textId="77777777" w:rsidR="000A2AB3" w:rsidRDefault="00000000" w:rsidP="005A7E49">
      <w:pPr>
        <w:pStyle w:val="Heading1"/>
        <w:spacing w:after="225" w:line="360" w:lineRule="auto"/>
        <w:ind w:left="537" w:hanging="432"/>
        <w:jc w:val="left"/>
      </w:pPr>
      <w:bookmarkStart w:id="11" w:name="_Toc166660910"/>
      <w:r>
        <w:lastRenderedPageBreak/>
        <w:t>Specific Requirements</w:t>
      </w:r>
      <w:bookmarkEnd w:id="11"/>
      <w:r>
        <w:t xml:space="preserve">  </w:t>
      </w:r>
    </w:p>
    <w:p w14:paraId="31309D68" w14:textId="016C4542" w:rsidR="0019091B" w:rsidRPr="001D53FE" w:rsidRDefault="00000000" w:rsidP="005A7E49">
      <w:pPr>
        <w:pStyle w:val="Heading2"/>
        <w:spacing w:line="360" w:lineRule="auto"/>
        <w:ind w:left="681" w:hanging="576"/>
      </w:pPr>
      <w:bookmarkStart w:id="12" w:name="_Toc166660911"/>
      <w:r>
        <w:t>Functional Requirements</w:t>
      </w:r>
      <w:bookmarkEnd w:id="12"/>
      <w:r>
        <w:t xml:space="preserve"> </w:t>
      </w:r>
    </w:p>
    <w:p w14:paraId="271B70C4" w14:textId="77777777" w:rsidR="001F4155" w:rsidRPr="001D53FE" w:rsidRDefault="001F4155" w:rsidP="005A7E49">
      <w:pPr>
        <w:spacing w:line="360" w:lineRule="auto"/>
        <w:rPr>
          <w:b/>
          <w:bCs/>
        </w:rPr>
      </w:pPr>
      <w:r w:rsidRPr="001D53FE">
        <w:rPr>
          <w:b/>
          <w:bCs/>
        </w:rPr>
        <w:t xml:space="preserve">FR-1 Authentication  </w:t>
      </w:r>
    </w:p>
    <w:p w14:paraId="62C1C4C6" w14:textId="4275BE15" w:rsidR="001F4155" w:rsidRDefault="001F4155" w:rsidP="005A7E49">
      <w:pPr>
        <w:spacing w:line="360" w:lineRule="auto"/>
        <w:ind w:left="115" w:right="0"/>
      </w:pPr>
      <w:r>
        <w:t>A valid email and login are required to login.</w:t>
      </w:r>
    </w:p>
    <w:p w14:paraId="7E148F6E" w14:textId="233BAABA" w:rsidR="001D53FE" w:rsidRDefault="001F4155" w:rsidP="005A7E49">
      <w:pPr>
        <w:spacing w:line="360" w:lineRule="auto"/>
        <w:ind w:left="115" w:right="0"/>
      </w:pPr>
      <w:r>
        <w:t>Credentials will be given by the Admin.</w:t>
      </w:r>
    </w:p>
    <w:p w14:paraId="68FB647B" w14:textId="5352F39F" w:rsidR="001F4155" w:rsidRPr="001D53FE" w:rsidRDefault="001F4155" w:rsidP="005A7E49">
      <w:pPr>
        <w:spacing w:line="360" w:lineRule="auto"/>
        <w:rPr>
          <w:b/>
          <w:bCs/>
        </w:rPr>
      </w:pPr>
      <w:r w:rsidRPr="001D53FE">
        <w:rPr>
          <w:b/>
          <w:bCs/>
        </w:rPr>
        <w:t xml:space="preserve">FR-2 View Student Profiles  </w:t>
      </w:r>
    </w:p>
    <w:p w14:paraId="77E17473" w14:textId="6EC198BE" w:rsidR="001F4155" w:rsidRDefault="001F4155" w:rsidP="005A7E49">
      <w:pPr>
        <w:spacing w:line="360" w:lineRule="auto"/>
      </w:pPr>
      <w:r w:rsidRPr="001F4155">
        <w:t>Batch advisors should be able to access</w:t>
      </w:r>
      <w:r>
        <w:t>:</w:t>
      </w:r>
    </w:p>
    <w:p w14:paraId="0E590BCD" w14:textId="77777777" w:rsidR="001F4155" w:rsidRDefault="001F4155" w:rsidP="005A7E49">
      <w:pPr>
        <w:pStyle w:val="ListParagraph"/>
        <w:numPr>
          <w:ilvl w:val="0"/>
          <w:numId w:val="9"/>
        </w:numPr>
        <w:spacing w:line="360" w:lineRule="auto"/>
      </w:pPr>
      <w:r w:rsidRPr="001F4155">
        <w:t xml:space="preserve">student profiles and </w:t>
      </w:r>
    </w:p>
    <w:p w14:paraId="5357B41F" w14:textId="3799D2E0" w:rsidR="001F4155" w:rsidRPr="007D3E93" w:rsidRDefault="001F4155" w:rsidP="005A7E49">
      <w:pPr>
        <w:pStyle w:val="ListParagraph"/>
        <w:numPr>
          <w:ilvl w:val="0"/>
          <w:numId w:val="9"/>
        </w:numPr>
        <w:spacing w:line="360" w:lineRule="auto"/>
      </w:pPr>
      <w:r w:rsidRPr="001F4155">
        <w:t>view their current academic status, including completed courses, grades, and program progress.</w:t>
      </w:r>
    </w:p>
    <w:p w14:paraId="1F640980" w14:textId="6838BF26" w:rsidR="001F4155" w:rsidRPr="001D53FE" w:rsidRDefault="001F4155" w:rsidP="005A7E49">
      <w:pPr>
        <w:spacing w:line="360" w:lineRule="auto"/>
        <w:rPr>
          <w:b/>
          <w:bCs/>
        </w:rPr>
      </w:pPr>
      <w:r w:rsidRPr="001D53FE">
        <w:rPr>
          <w:b/>
          <w:bCs/>
        </w:rPr>
        <w:t>FR-3 Course Allocation</w:t>
      </w:r>
    </w:p>
    <w:p w14:paraId="4AB7FB20" w14:textId="77042394" w:rsidR="001D53FE" w:rsidRDefault="001F4155" w:rsidP="005A7E49">
      <w:pPr>
        <w:spacing w:after="115" w:line="360" w:lineRule="auto"/>
        <w:ind w:left="115" w:right="0"/>
      </w:pPr>
      <w:r w:rsidRPr="001F4155">
        <w:t>Batch advisors must have options to select and assign appropriate courses to individual students or groups based on their program requirements</w:t>
      </w:r>
      <w:r>
        <w:t xml:space="preserve">, </w:t>
      </w:r>
      <w:r w:rsidRPr="001F4155">
        <w:t>academic status,</w:t>
      </w:r>
      <w:r>
        <w:t xml:space="preserve"> and Scheme of Study (SOS).</w:t>
      </w:r>
    </w:p>
    <w:p w14:paraId="133B45F7" w14:textId="618F52D4" w:rsidR="001F4155" w:rsidRPr="001D53FE" w:rsidRDefault="001F4155" w:rsidP="005A7E49">
      <w:pPr>
        <w:spacing w:line="360" w:lineRule="auto"/>
        <w:rPr>
          <w:b/>
          <w:bCs/>
        </w:rPr>
      </w:pPr>
      <w:r w:rsidRPr="001D53FE">
        <w:rPr>
          <w:b/>
          <w:bCs/>
        </w:rPr>
        <w:t xml:space="preserve">FR-4 Select Application Category </w:t>
      </w:r>
    </w:p>
    <w:p w14:paraId="3D32B0F2" w14:textId="77777777" w:rsidR="001F4155" w:rsidRDefault="001F4155" w:rsidP="005A7E49">
      <w:pPr>
        <w:spacing w:line="360" w:lineRule="auto"/>
        <w:ind w:left="115" w:right="0"/>
      </w:pPr>
      <w:r w:rsidRPr="008D5F23">
        <w:t>Students should be able to select categories or types of issues (e.g., academic, personal, administrative) to streamline the submission process.</w:t>
      </w:r>
    </w:p>
    <w:p w14:paraId="32A8F7DC" w14:textId="6DB46925" w:rsidR="001F4155" w:rsidRDefault="001F4155" w:rsidP="005A7E49">
      <w:pPr>
        <w:spacing w:line="360" w:lineRule="auto"/>
        <w:ind w:left="115" w:right="0"/>
      </w:pPr>
      <w:r>
        <w:t xml:space="preserve">  </w:t>
      </w:r>
    </w:p>
    <w:p w14:paraId="1739826C" w14:textId="019AB064" w:rsidR="001F4155" w:rsidRDefault="001F4155" w:rsidP="005A7E49">
      <w:pPr>
        <w:spacing w:after="115" w:line="360" w:lineRule="auto"/>
        <w:ind w:left="115" w:right="3173"/>
        <w:jc w:val="left"/>
      </w:pPr>
      <w:r>
        <w:rPr>
          <w:b/>
        </w:rPr>
        <w:t>FR-5 Track Application Status</w:t>
      </w:r>
    </w:p>
    <w:p w14:paraId="177E9B6A" w14:textId="7F1697DA" w:rsidR="000A2AB3" w:rsidRDefault="001F4155" w:rsidP="005A7E49">
      <w:pPr>
        <w:pStyle w:val="ListParagraph"/>
        <w:numPr>
          <w:ilvl w:val="0"/>
          <w:numId w:val="10"/>
        </w:numPr>
        <w:spacing w:line="360" w:lineRule="auto"/>
        <w:ind w:right="0"/>
      </w:pPr>
      <w:r w:rsidRPr="001F4155">
        <w:t>Advisors should have tracking and monitoring functionalities to manage and prioritize pending applications efficiently.</w:t>
      </w:r>
      <w:r>
        <w:t xml:space="preserve"> </w:t>
      </w:r>
    </w:p>
    <w:p w14:paraId="6DCDF5DE" w14:textId="324C31B1" w:rsidR="005A7E49" w:rsidRDefault="001F4155" w:rsidP="005A7E49">
      <w:pPr>
        <w:pStyle w:val="ListParagraph"/>
        <w:numPr>
          <w:ilvl w:val="0"/>
          <w:numId w:val="10"/>
        </w:numPr>
        <w:spacing w:line="360" w:lineRule="auto"/>
        <w:ind w:right="0"/>
      </w:pPr>
      <w:r>
        <w:t>Student may also track the application status whether it is approved or rejected.</w:t>
      </w:r>
    </w:p>
    <w:p w14:paraId="4EE11F96" w14:textId="1E7D0E29" w:rsidR="001F4155" w:rsidRPr="001F4155" w:rsidRDefault="001F4155" w:rsidP="005A7E49">
      <w:pPr>
        <w:spacing w:after="115" w:line="360" w:lineRule="auto"/>
        <w:ind w:left="115" w:right="3173"/>
        <w:jc w:val="left"/>
        <w:rPr>
          <w:b/>
        </w:rPr>
      </w:pPr>
      <w:r>
        <w:rPr>
          <w:b/>
        </w:rPr>
        <w:t>FR-6 Notify Users</w:t>
      </w:r>
    </w:p>
    <w:p w14:paraId="68997997" w14:textId="0D34ABE8" w:rsidR="001F4155" w:rsidRDefault="001D53FE" w:rsidP="005A7E49">
      <w:pPr>
        <w:pStyle w:val="ListParagraph"/>
        <w:numPr>
          <w:ilvl w:val="0"/>
          <w:numId w:val="10"/>
        </w:numPr>
        <w:spacing w:line="360" w:lineRule="auto"/>
        <w:ind w:right="0"/>
      </w:pPr>
      <w:r w:rsidRPr="008D5F23">
        <w:t>The system should send notifications to students and advisors about course allocations and any changes made to their study plans.</w:t>
      </w:r>
    </w:p>
    <w:p w14:paraId="6F1CE415" w14:textId="77777777" w:rsidR="000A2AB3" w:rsidRDefault="00000000" w:rsidP="005A7E49">
      <w:pPr>
        <w:pStyle w:val="Heading2"/>
        <w:spacing w:line="360" w:lineRule="auto"/>
        <w:ind w:left="681" w:hanging="576"/>
      </w:pPr>
      <w:bookmarkStart w:id="13" w:name="_Toc166660912"/>
      <w:r>
        <w:lastRenderedPageBreak/>
        <w:t>Non-Functional Requirements</w:t>
      </w:r>
      <w:bookmarkEnd w:id="13"/>
      <w:r>
        <w:t xml:space="preserve"> </w:t>
      </w:r>
    </w:p>
    <w:p w14:paraId="4266EAC5" w14:textId="75B69A1C" w:rsidR="000A2AB3" w:rsidRDefault="00000000" w:rsidP="005A7E49">
      <w:pPr>
        <w:spacing w:after="46" w:line="360" w:lineRule="auto"/>
        <w:ind w:left="115" w:right="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B9836FA" wp14:editId="7981F301">
                <wp:simplePos x="0" y="0"/>
                <wp:positionH relativeFrom="page">
                  <wp:posOffset>6921500</wp:posOffset>
                </wp:positionH>
                <wp:positionV relativeFrom="page">
                  <wp:posOffset>3534156</wp:posOffset>
                </wp:positionV>
                <wp:extent cx="12065" cy="12065"/>
                <wp:effectExtent l="0" t="0" r="0" b="0"/>
                <wp:wrapTopAndBottom/>
                <wp:docPr id="17864" name="Group 17864"/>
                <wp:cNvGraphicFramePr/>
                <a:graphic xmlns:a="http://schemas.openxmlformats.org/drawingml/2006/main">
                  <a:graphicData uri="http://schemas.microsoft.com/office/word/2010/wordprocessingGroup">
                    <wpg:wgp>
                      <wpg:cNvGrpSpPr/>
                      <wpg:grpSpPr>
                        <a:xfrm>
                          <a:off x="0" y="0"/>
                          <a:ext cx="12065" cy="12065"/>
                          <a:chOff x="0" y="0"/>
                          <a:chExt cx="12065" cy="12065"/>
                        </a:xfrm>
                      </wpg:grpSpPr>
                      <wps:wsp>
                        <wps:cNvPr id="21637" name="Shape 21637"/>
                        <wps:cNvSpPr/>
                        <wps:spPr>
                          <a:xfrm>
                            <a:off x="0" y="0"/>
                            <a:ext cx="12065" cy="12065"/>
                          </a:xfrm>
                          <a:custGeom>
                            <a:avLst/>
                            <a:gdLst/>
                            <a:ahLst/>
                            <a:cxnLst/>
                            <a:rect l="0" t="0" r="0" b="0"/>
                            <a:pathLst>
                              <a:path w="12065" h="12065">
                                <a:moveTo>
                                  <a:pt x="0" y="0"/>
                                </a:moveTo>
                                <a:lnTo>
                                  <a:pt x="12065" y="0"/>
                                </a:lnTo>
                                <a:lnTo>
                                  <a:pt x="12065"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64" style="width:0.950012pt;height:0.950012pt;position:absolute;mso-position-horizontal-relative:page;mso-position-horizontal:absolute;margin-left:545pt;mso-position-vertical-relative:page;margin-top:278.28pt;" coordsize="120,120">
                <v:shape id="Shape 21638" style="position:absolute;width:120;height:120;left:0;top:0;" coordsize="12065,12065" path="m0,0l12065,0l12065,12065l0,12065l0,0">
                  <v:stroke weight="0pt" endcap="flat" joinstyle="miter" miterlimit="10" on="false" color="#000000" opacity="0"/>
                  <v:fill on="true" color="#000000"/>
                </v:shape>
                <w10:wrap type="topAndBottom"/>
              </v:group>
            </w:pict>
          </mc:Fallback>
        </mc:AlternateContent>
      </w:r>
      <w:r>
        <w:t xml:space="preserve">Non-functional requirements may be more critical than functional requirements. If these are not met, the system is useless. </w:t>
      </w:r>
    </w:p>
    <w:p w14:paraId="20B49E97" w14:textId="4C34D5E8" w:rsidR="001D53FE" w:rsidRDefault="001D53FE" w:rsidP="005A7E49">
      <w:pPr>
        <w:spacing w:after="46" w:line="360" w:lineRule="auto"/>
        <w:ind w:left="115" w:right="0"/>
      </w:pPr>
      <w:r w:rsidRPr="0079585A">
        <w:rPr>
          <w:rFonts w:asciiTheme="majorBidi" w:eastAsia="Calibri" w:hAnsiTheme="majorBidi" w:cstheme="majorBidi"/>
        </w:rPr>
        <w:t>Developing an online batch advisory system using React.js for the front end and Node.js for the back end, the non-functional requirements to ensure the system's effectiveness, scalability, security, reliability, and usability are:</w:t>
      </w:r>
    </w:p>
    <w:p w14:paraId="01496C33" w14:textId="77777777" w:rsidR="000A2AB3" w:rsidRDefault="00000000" w:rsidP="005A7E49">
      <w:pPr>
        <w:pStyle w:val="Heading3"/>
        <w:spacing w:line="360" w:lineRule="auto"/>
        <w:ind w:left="825" w:right="3173" w:hanging="720"/>
      </w:pPr>
      <w:bookmarkStart w:id="14" w:name="_Toc166660913"/>
      <w:r>
        <w:t>Availability</w:t>
      </w:r>
      <w:bookmarkEnd w:id="14"/>
      <w:r>
        <w:t xml:space="preserve"> </w:t>
      </w:r>
    </w:p>
    <w:p w14:paraId="78C891D4" w14:textId="78EEEAE6" w:rsidR="000A2AB3" w:rsidRDefault="00000000" w:rsidP="005A7E49">
      <w:pPr>
        <w:pStyle w:val="ListParagraph"/>
        <w:numPr>
          <w:ilvl w:val="0"/>
          <w:numId w:val="10"/>
        </w:numPr>
        <w:spacing w:after="46" w:line="360" w:lineRule="auto"/>
        <w:ind w:right="0"/>
      </w:pPr>
      <w:r>
        <w:t xml:space="preserve">Application must be responsive and available at every time. Availability of internet connection is </w:t>
      </w:r>
      <w:r w:rsidR="001D53FE">
        <w:t>a major</w:t>
      </w:r>
      <w:r>
        <w:t xml:space="preserve"> requirement of the application. </w:t>
      </w:r>
    </w:p>
    <w:p w14:paraId="418F5FC9" w14:textId="77777777" w:rsidR="000A2AB3" w:rsidRDefault="00000000" w:rsidP="005A7E49">
      <w:pPr>
        <w:pStyle w:val="Heading3"/>
        <w:spacing w:line="360" w:lineRule="auto"/>
        <w:ind w:left="825" w:right="3173" w:hanging="720"/>
      </w:pPr>
      <w:bookmarkStart w:id="15" w:name="_Toc166660914"/>
      <w:r>
        <w:t>Reliability</w:t>
      </w:r>
      <w:bookmarkEnd w:id="15"/>
      <w:r>
        <w:t xml:space="preserve"> </w:t>
      </w:r>
    </w:p>
    <w:p w14:paraId="19544B32" w14:textId="77777777" w:rsidR="001D53FE" w:rsidRPr="0079585A" w:rsidRDefault="001D53FE" w:rsidP="005A7E49">
      <w:pPr>
        <w:numPr>
          <w:ilvl w:val="0"/>
          <w:numId w:val="11"/>
        </w:numPr>
        <w:spacing w:after="160" w:line="360" w:lineRule="auto"/>
        <w:ind w:right="0"/>
        <w:jc w:val="left"/>
        <w:rPr>
          <w:rFonts w:asciiTheme="majorBidi" w:hAnsiTheme="majorBidi" w:cstheme="majorBidi"/>
        </w:rPr>
      </w:pPr>
      <w:r w:rsidRPr="0079585A">
        <w:rPr>
          <w:rFonts w:asciiTheme="majorBidi" w:hAnsiTheme="majorBidi" w:cstheme="majorBidi"/>
          <w:b/>
          <w:bCs/>
        </w:rPr>
        <w:t>Error Handling</w:t>
      </w:r>
      <w:r w:rsidRPr="0079585A">
        <w:rPr>
          <w:rFonts w:asciiTheme="majorBidi" w:hAnsiTheme="majorBidi" w:cstheme="majorBidi"/>
        </w:rPr>
        <w:t>: Implement robust error handling mechanisms in both the frontend and backend to gracefully handle exceptions and provide meaningful error messages to users.</w:t>
      </w:r>
    </w:p>
    <w:p w14:paraId="065A6F69" w14:textId="7F2EB0B6" w:rsidR="001D53FE" w:rsidRPr="007D3E93" w:rsidRDefault="001D53FE" w:rsidP="005A7E49">
      <w:pPr>
        <w:numPr>
          <w:ilvl w:val="0"/>
          <w:numId w:val="11"/>
        </w:numPr>
        <w:spacing w:after="160" w:line="360" w:lineRule="auto"/>
        <w:ind w:right="0"/>
        <w:jc w:val="left"/>
        <w:rPr>
          <w:rFonts w:asciiTheme="majorBidi" w:hAnsiTheme="majorBidi" w:cstheme="majorBidi"/>
        </w:rPr>
      </w:pPr>
      <w:r w:rsidRPr="0079585A">
        <w:rPr>
          <w:rFonts w:asciiTheme="majorBidi" w:hAnsiTheme="majorBidi" w:cstheme="majorBidi"/>
          <w:b/>
          <w:bCs/>
        </w:rPr>
        <w:t>Logging and Monitoring</w:t>
      </w:r>
      <w:r w:rsidRPr="0079585A">
        <w:rPr>
          <w:rFonts w:asciiTheme="majorBidi" w:hAnsiTheme="majorBidi" w:cstheme="majorBidi"/>
        </w:rPr>
        <w:t>: Set up logging and monitoring tools to track system performance, detect errors, and troubleshoot issues proactively.</w:t>
      </w:r>
    </w:p>
    <w:p w14:paraId="10A45DB2" w14:textId="77777777" w:rsidR="000A2AB3" w:rsidRDefault="00000000" w:rsidP="005A7E49">
      <w:pPr>
        <w:pStyle w:val="Heading3"/>
        <w:spacing w:line="360" w:lineRule="auto"/>
        <w:ind w:left="825" w:right="3173" w:hanging="720"/>
      </w:pPr>
      <w:bookmarkStart w:id="16" w:name="_Toc166660915"/>
      <w:r>
        <w:t>Maintainability</w:t>
      </w:r>
      <w:bookmarkEnd w:id="16"/>
      <w:r>
        <w:t xml:space="preserve"> </w:t>
      </w:r>
    </w:p>
    <w:p w14:paraId="56B86270" w14:textId="77777777" w:rsidR="001D53FE" w:rsidRPr="0079585A" w:rsidRDefault="001D53FE" w:rsidP="005A7E49">
      <w:pPr>
        <w:numPr>
          <w:ilvl w:val="0"/>
          <w:numId w:val="12"/>
        </w:numPr>
        <w:spacing w:after="160" w:line="360" w:lineRule="auto"/>
        <w:ind w:right="0"/>
        <w:jc w:val="left"/>
        <w:rPr>
          <w:rFonts w:asciiTheme="majorBidi" w:hAnsiTheme="majorBidi" w:cstheme="majorBidi"/>
        </w:rPr>
      </w:pPr>
      <w:r w:rsidRPr="0079585A">
        <w:rPr>
          <w:rFonts w:asciiTheme="majorBidi" w:hAnsiTheme="majorBidi" w:cstheme="majorBidi"/>
          <w:b/>
          <w:bCs/>
        </w:rPr>
        <w:t>Modular Architecture</w:t>
      </w:r>
      <w:r w:rsidRPr="0079585A">
        <w:rPr>
          <w:rFonts w:asciiTheme="majorBidi" w:hAnsiTheme="majorBidi" w:cstheme="majorBidi"/>
        </w:rPr>
        <w:t>: Design the application with a modular architecture to facilitate code organization, reusability, and maintainability.</w:t>
      </w:r>
    </w:p>
    <w:p w14:paraId="7AA54717" w14:textId="7A608484" w:rsidR="001D53FE" w:rsidRPr="0079585A" w:rsidRDefault="001D53FE" w:rsidP="005A7E49">
      <w:pPr>
        <w:numPr>
          <w:ilvl w:val="0"/>
          <w:numId w:val="12"/>
        </w:numPr>
        <w:spacing w:after="160" w:line="360" w:lineRule="auto"/>
        <w:ind w:right="0"/>
        <w:jc w:val="left"/>
        <w:rPr>
          <w:rFonts w:asciiTheme="majorBidi" w:hAnsiTheme="majorBidi" w:cstheme="majorBidi"/>
        </w:rPr>
      </w:pPr>
      <w:r w:rsidRPr="0079585A">
        <w:rPr>
          <w:rFonts w:asciiTheme="majorBidi" w:hAnsiTheme="majorBidi" w:cstheme="majorBidi"/>
          <w:b/>
          <w:bCs/>
        </w:rPr>
        <w:t>Documentation</w:t>
      </w:r>
      <w:r w:rsidRPr="0079585A">
        <w:rPr>
          <w:rFonts w:asciiTheme="majorBidi" w:hAnsiTheme="majorBidi" w:cstheme="majorBidi"/>
        </w:rPr>
        <w:t>: Provide comprehensive documentation for the front-end and backend codebases, including APIs, dependencies, and deployment instructions, to assist developers in understanding and maintaining the system.</w:t>
      </w:r>
    </w:p>
    <w:p w14:paraId="210AB113" w14:textId="77777777" w:rsidR="000A2AB3" w:rsidRDefault="00000000" w:rsidP="005A7E49">
      <w:pPr>
        <w:pStyle w:val="Heading3"/>
        <w:spacing w:line="360" w:lineRule="auto"/>
        <w:ind w:left="825" w:right="3173" w:hanging="720"/>
      </w:pPr>
      <w:bookmarkStart w:id="17" w:name="_Toc166660916"/>
      <w:r>
        <w:t>Usability</w:t>
      </w:r>
      <w:bookmarkEnd w:id="17"/>
      <w:r>
        <w:t xml:space="preserve"> </w:t>
      </w:r>
    </w:p>
    <w:p w14:paraId="61C44945" w14:textId="77777777" w:rsidR="001D53FE" w:rsidRPr="0079585A" w:rsidRDefault="001D53FE" w:rsidP="005A7E49">
      <w:pPr>
        <w:numPr>
          <w:ilvl w:val="0"/>
          <w:numId w:val="13"/>
        </w:numPr>
        <w:spacing w:after="0" w:line="360" w:lineRule="auto"/>
        <w:ind w:right="0"/>
        <w:jc w:val="left"/>
        <w:rPr>
          <w:rFonts w:asciiTheme="majorBidi" w:hAnsiTheme="majorBidi" w:cstheme="majorBidi"/>
        </w:rPr>
      </w:pPr>
      <w:r w:rsidRPr="0079585A">
        <w:rPr>
          <w:rFonts w:asciiTheme="majorBidi" w:hAnsiTheme="majorBidi" w:cstheme="majorBidi"/>
          <w:b/>
          <w:bCs/>
        </w:rPr>
        <w:t>Responsive Design:</w:t>
      </w:r>
      <w:r w:rsidRPr="0079585A">
        <w:rPr>
          <w:rFonts w:asciiTheme="majorBidi" w:hAnsiTheme="majorBidi" w:cstheme="majorBidi"/>
        </w:rPr>
        <w:t xml:space="preserve"> Develop a responsive and mobile-friendly user interface using React.js to ensure usability across various devices and screen sizes.</w:t>
      </w:r>
    </w:p>
    <w:p w14:paraId="777400DB" w14:textId="7458B08D" w:rsidR="000A2AB3" w:rsidRDefault="001D53FE" w:rsidP="005A7E49">
      <w:pPr>
        <w:numPr>
          <w:ilvl w:val="0"/>
          <w:numId w:val="13"/>
        </w:numPr>
        <w:spacing w:after="0" w:line="360" w:lineRule="auto"/>
        <w:ind w:right="0"/>
        <w:jc w:val="left"/>
        <w:rPr>
          <w:rFonts w:asciiTheme="majorBidi" w:hAnsiTheme="majorBidi" w:cstheme="majorBidi"/>
        </w:rPr>
      </w:pPr>
      <w:r w:rsidRPr="0079585A">
        <w:rPr>
          <w:rFonts w:asciiTheme="majorBidi" w:hAnsiTheme="majorBidi" w:cstheme="majorBidi"/>
          <w:b/>
          <w:bCs/>
        </w:rPr>
        <w:t xml:space="preserve">Intuitive User Experience: </w:t>
      </w:r>
      <w:r w:rsidRPr="0079585A">
        <w:rPr>
          <w:rFonts w:asciiTheme="majorBidi" w:hAnsiTheme="majorBidi" w:cstheme="majorBidi"/>
        </w:rPr>
        <w:t>Design an intuitive user interface with clear navigation, consistent design patterns, and user-friendly workflows to enhance user satisfaction and productivity.</w:t>
      </w:r>
    </w:p>
    <w:p w14:paraId="28915014" w14:textId="77777777" w:rsidR="001D53FE" w:rsidRPr="001D53FE" w:rsidRDefault="001D53FE" w:rsidP="005A7E49">
      <w:pPr>
        <w:spacing w:after="0" w:line="360" w:lineRule="auto"/>
        <w:ind w:left="720" w:right="0" w:firstLine="0"/>
        <w:jc w:val="left"/>
        <w:rPr>
          <w:rFonts w:asciiTheme="majorBidi" w:hAnsiTheme="majorBidi" w:cstheme="majorBidi"/>
        </w:rPr>
      </w:pPr>
    </w:p>
    <w:p w14:paraId="3851BA76" w14:textId="77777777" w:rsidR="000A2AB3" w:rsidRDefault="00000000" w:rsidP="005A7E49">
      <w:pPr>
        <w:pStyle w:val="Heading3"/>
        <w:spacing w:line="360" w:lineRule="auto"/>
        <w:ind w:left="825" w:right="3173" w:hanging="720"/>
      </w:pPr>
      <w:bookmarkStart w:id="18" w:name="_Toc166660917"/>
      <w:r>
        <w:lastRenderedPageBreak/>
        <w:t>Portability</w:t>
      </w:r>
      <w:bookmarkEnd w:id="18"/>
      <w:r>
        <w:t xml:space="preserve"> </w:t>
      </w:r>
    </w:p>
    <w:p w14:paraId="326AFFBC" w14:textId="64F5BCB9" w:rsidR="000A2AB3" w:rsidRDefault="00000000" w:rsidP="005A7E49">
      <w:pPr>
        <w:spacing w:after="157" w:line="360" w:lineRule="auto"/>
        <w:ind w:left="115" w:right="0"/>
      </w:pPr>
      <w:r>
        <w:t xml:space="preserve">It’s </w:t>
      </w:r>
      <w:r w:rsidR="001D53FE">
        <w:t>a</w:t>
      </w:r>
      <w:r>
        <w:t xml:space="preserve"> </w:t>
      </w:r>
      <w:r w:rsidR="001D53FE">
        <w:t>web</w:t>
      </w:r>
      <w:r>
        <w:t xml:space="preserve"> </w:t>
      </w:r>
      <w:r w:rsidR="001D53FE">
        <w:t>application</w:t>
      </w:r>
      <w:r>
        <w:t xml:space="preserve"> that can be run on all android phones. So</w:t>
      </w:r>
      <w:r w:rsidR="001D53FE">
        <w:t>,</w:t>
      </w:r>
      <w:r>
        <w:t xml:space="preserve"> the system is portable. </w:t>
      </w:r>
    </w:p>
    <w:p w14:paraId="4DE191FC" w14:textId="77777777" w:rsidR="000A2AB3" w:rsidRDefault="00000000" w:rsidP="005A7E49">
      <w:pPr>
        <w:pStyle w:val="Heading3"/>
        <w:spacing w:line="360" w:lineRule="auto"/>
        <w:ind w:left="825" w:right="3173" w:hanging="720"/>
      </w:pPr>
      <w:bookmarkStart w:id="19" w:name="_Toc166660918"/>
      <w:r>
        <w:t>Performance</w:t>
      </w:r>
      <w:bookmarkEnd w:id="19"/>
      <w:r>
        <w:t xml:space="preserve"> </w:t>
      </w:r>
    </w:p>
    <w:p w14:paraId="3B3256C1" w14:textId="77777777" w:rsidR="001D53FE" w:rsidRPr="0079585A" w:rsidRDefault="001D53FE" w:rsidP="005A7E49">
      <w:pPr>
        <w:pStyle w:val="ListParagraph"/>
        <w:numPr>
          <w:ilvl w:val="0"/>
          <w:numId w:val="14"/>
        </w:numPr>
        <w:spacing w:after="160" w:line="360" w:lineRule="auto"/>
        <w:ind w:right="0"/>
        <w:jc w:val="left"/>
        <w:rPr>
          <w:rFonts w:asciiTheme="majorBidi" w:hAnsiTheme="majorBidi" w:cstheme="majorBidi"/>
        </w:rPr>
      </w:pPr>
      <w:r w:rsidRPr="0079585A">
        <w:rPr>
          <w:rFonts w:asciiTheme="majorBidi" w:hAnsiTheme="majorBidi" w:cstheme="majorBidi"/>
          <w:b/>
          <w:bCs/>
        </w:rPr>
        <w:t>Optimized Client-Side Rendering:</w:t>
      </w:r>
      <w:r w:rsidRPr="0079585A">
        <w:rPr>
          <w:rFonts w:asciiTheme="majorBidi" w:hAnsiTheme="majorBidi" w:cstheme="majorBidi"/>
        </w:rPr>
        <w:t xml:space="preserve"> Ensure efficient rendering of React components to minimize page load times and enhance user experience.</w:t>
      </w:r>
    </w:p>
    <w:p w14:paraId="1537006F" w14:textId="77777777" w:rsidR="001D53FE" w:rsidRPr="0079585A" w:rsidRDefault="001D53FE" w:rsidP="005A7E49">
      <w:pPr>
        <w:pStyle w:val="ListParagraph"/>
        <w:numPr>
          <w:ilvl w:val="0"/>
          <w:numId w:val="14"/>
        </w:numPr>
        <w:spacing w:after="160" w:line="360" w:lineRule="auto"/>
        <w:ind w:right="0"/>
        <w:jc w:val="left"/>
        <w:rPr>
          <w:rFonts w:asciiTheme="majorBidi" w:hAnsiTheme="majorBidi" w:cstheme="majorBidi"/>
        </w:rPr>
      </w:pPr>
      <w:r w:rsidRPr="0079585A">
        <w:rPr>
          <w:rFonts w:asciiTheme="majorBidi" w:hAnsiTheme="majorBidi" w:cstheme="majorBidi"/>
          <w:b/>
          <w:bCs/>
        </w:rPr>
        <w:t>Server-Side Rendering (SSR):</w:t>
      </w:r>
      <w:r w:rsidRPr="0079585A">
        <w:rPr>
          <w:rFonts w:asciiTheme="majorBidi" w:hAnsiTheme="majorBidi" w:cstheme="majorBidi"/>
        </w:rPr>
        <w:t xml:space="preserve"> Implement SSR to improve initial page load performance and facilitate search engine optimization (SEO).</w:t>
      </w:r>
    </w:p>
    <w:p w14:paraId="574C7BFF" w14:textId="77777777" w:rsidR="001D53FE" w:rsidRDefault="001D53FE" w:rsidP="005A7E49">
      <w:pPr>
        <w:pStyle w:val="ListParagraph"/>
        <w:numPr>
          <w:ilvl w:val="0"/>
          <w:numId w:val="14"/>
        </w:numPr>
        <w:spacing w:after="160" w:line="360" w:lineRule="auto"/>
        <w:ind w:right="0"/>
        <w:jc w:val="left"/>
        <w:rPr>
          <w:rFonts w:asciiTheme="majorBidi" w:hAnsiTheme="majorBidi" w:cstheme="majorBidi"/>
        </w:rPr>
      </w:pPr>
      <w:r w:rsidRPr="0079585A">
        <w:rPr>
          <w:rFonts w:asciiTheme="majorBidi" w:hAnsiTheme="majorBidi" w:cstheme="majorBidi"/>
          <w:b/>
          <w:bCs/>
        </w:rPr>
        <w:t>API Performance:</w:t>
      </w:r>
      <w:r w:rsidRPr="0079585A">
        <w:rPr>
          <w:rFonts w:asciiTheme="majorBidi" w:hAnsiTheme="majorBidi" w:cstheme="majorBidi"/>
        </w:rPr>
        <w:t xml:space="preserve"> Optimize API endpoints in Node.js to handle requests efficiently and minimize response times.</w:t>
      </w:r>
    </w:p>
    <w:p w14:paraId="658AD6FC" w14:textId="77777777" w:rsidR="001D53FE" w:rsidRPr="0079585A" w:rsidRDefault="001D53FE" w:rsidP="005A7E49">
      <w:pPr>
        <w:pStyle w:val="Heading3"/>
        <w:spacing w:line="360" w:lineRule="auto"/>
        <w:rPr>
          <w:rFonts w:asciiTheme="majorBidi" w:hAnsiTheme="majorBidi"/>
          <w:b w:val="0"/>
          <w:bCs/>
          <w:color w:val="auto"/>
        </w:rPr>
      </w:pPr>
      <w:bookmarkStart w:id="20" w:name="_Toc166660919"/>
      <w:r w:rsidRPr="0079585A">
        <w:rPr>
          <w:rFonts w:asciiTheme="majorBidi" w:hAnsiTheme="majorBidi"/>
          <w:bCs/>
          <w:color w:val="auto"/>
        </w:rPr>
        <w:t>Scalability:</w:t>
      </w:r>
      <w:bookmarkEnd w:id="20"/>
    </w:p>
    <w:p w14:paraId="1A665E50" w14:textId="77777777" w:rsidR="001D53FE" w:rsidRPr="0079585A" w:rsidRDefault="001D53FE" w:rsidP="005A7E49">
      <w:pPr>
        <w:numPr>
          <w:ilvl w:val="0"/>
          <w:numId w:val="15"/>
        </w:numPr>
        <w:spacing w:after="160" w:line="360" w:lineRule="auto"/>
        <w:ind w:right="0"/>
        <w:jc w:val="left"/>
        <w:rPr>
          <w:rFonts w:asciiTheme="majorBidi" w:hAnsiTheme="majorBidi" w:cstheme="majorBidi"/>
        </w:rPr>
      </w:pPr>
      <w:r w:rsidRPr="0079585A">
        <w:rPr>
          <w:rFonts w:asciiTheme="majorBidi" w:hAnsiTheme="majorBidi" w:cstheme="majorBidi"/>
          <w:b/>
          <w:bCs/>
        </w:rPr>
        <w:t>Horizontal Scaling:</w:t>
      </w:r>
      <w:r w:rsidRPr="0079585A">
        <w:rPr>
          <w:rFonts w:asciiTheme="majorBidi" w:hAnsiTheme="majorBidi" w:cstheme="majorBidi"/>
        </w:rPr>
        <w:t xml:space="preserve"> Design the Node.js backend to be horizontally scalable, allowing the system to handle increasing loads by adding more server instances.</w:t>
      </w:r>
    </w:p>
    <w:p w14:paraId="61AA3D59" w14:textId="0CE0848C" w:rsidR="000A2AB3" w:rsidRPr="005A7E49" w:rsidRDefault="001D53FE" w:rsidP="005A7E49">
      <w:pPr>
        <w:numPr>
          <w:ilvl w:val="0"/>
          <w:numId w:val="15"/>
        </w:numPr>
        <w:spacing w:after="160" w:line="360" w:lineRule="auto"/>
        <w:ind w:right="0"/>
        <w:jc w:val="left"/>
        <w:rPr>
          <w:rFonts w:asciiTheme="majorBidi" w:hAnsiTheme="majorBidi" w:cstheme="majorBidi"/>
        </w:rPr>
      </w:pPr>
      <w:r w:rsidRPr="0079585A">
        <w:rPr>
          <w:rFonts w:asciiTheme="majorBidi" w:hAnsiTheme="majorBidi" w:cstheme="majorBidi"/>
          <w:b/>
          <w:bCs/>
        </w:rPr>
        <w:t>Database Scalability:</w:t>
      </w:r>
      <w:r w:rsidRPr="0079585A">
        <w:rPr>
          <w:rFonts w:asciiTheme="majorBidi" w:hAnsiTheme="majorBidi" w:cstheme="majorBidi"/>
        </w:rPr>
        <w:t xml:space="preserve"> Choose a scalable database solution (e.g., MongoDB, PostgreSQL) and implement sharing or clustering to handle growing data volumes.</w:t>
      </w:r>
    </w:p>
    <w:p w14:paraId="5B006023" w14:textId="77777777" w:rsidR="000A2AB3" w:rsidRDefault="00000000" w:rsidP="005A7E49">
      <w:pPr>
        <w:pStyle w:val="Heading1"/>
        <w:spacing w:after="225" w:line="360" w:lineRule="auto"/>
        <w:ind w:left="537" w:hanging="432"/>
        <w:jc w:val="left"/>
      </w:pPr>
      <w:bookmarkStart w:id="21" w:name="_Toc166660920"/>
      <w:r>
        <w:t>External Interface Requirements</w:t>
      </w:r>
      <w:bookmarkEnd w:id="21"/>
      <w:r>
        <w:t xml:space="preserve">  </w:t>
      </w:r>
    </w:p>
    <w:p w14:paraId="387512A1" w14:textId="77777777" w:rsidR="000A2AB3" w:rsidRDefault="00000000" w:rsidP="005A7E49">
      <w:pPr>
        <w:pStyle w:val="Heading2"/>
        <w:spacing w:after="221" w:line="360" w:lineRule="auto"/>
        <w:ind w:left="681" w:hanging="576"/>
      </w:pPr>
      <w:bookmarkStart w:id="22" w:name="_Toc166660921"/>
      <w:r>
        <w:t>Software Requirements</w:t>
      </w:r>
      <w:bookmarkEnd w:id="22"/>
      <w:r>
        <w:t xml:space="preserve"> </w:t>
      </w:r>
    </w:p>
    <w:p w14:paraId="7E588440" w14:textId="77777777" w:rsidR="000A2AB3" w:rsidRDefault="00000000" w:rsidP="005A7E49">
      <w:pPr>
        <w:numPr>
          <w:ilvl w:val="0"/>
          <w:numId w:val="3"/>
        </w:numPr>
        <w:spacing w:line="360" w:lineRule="auto"/>
        <w:ind w:right="0" w:hanging="360"/>
      </w:pPr>
      <w:r>
        <w:t xml:space="preserve">Windows 8 or higher </w:t>
      </w:r>
    </w:p>
    <w:p w14:paraId="24D67C52" w14:textId="0CB2558F" w:rsidR="000A2AB3" w:rsidRDefault="00360A7E" w:rsidP="005A7E49">
      <w:pPr>
        <w:numPr>
          <w:ilvl w:val="0"/>
          <w:numId w:val="3"/>
        </w:numPr>
        <w:spacing w:line="360" w:lineRule="auto"/>
        <w:ind w:right="0" w:hanging="360"/>
      </w:pPr>
      <w:r>
        <w:t>Visual studio 4.0.5</w:t>
      </w:r>
    </w:p>
    <w:p w14:paraId="536C0D03" w14:textId="5C945F10" w:rsidR="000A2AB3" w:rsidRDefault="00360A7E" w:rsidP="005A7E49">
      <w:pPr>
        <w:numPr>
          <w:ilvl w:val="0"/>
          <w:numId w:val="3"/>
        </w:numPr>
        <w:spacing w:line="360" w:lineRule="auto"/>
        <w:ind w:right="0" w:hanging="360"/>
      </w:pPr>
      <w:r>
        <w:t>Mongo Db Database</w:t>
      </w:r>
    </w:p>
    <w:p w14:paraId="5A1D5AFA" w14:textId="430FE08C" w:rsidR="000A2AB3" w:rsidRDefault="000A2AB3" w:rsidP="005A7E49">
      <w:pPr>
        <w:spacing w:after="0" w:line="360" w:lineRule="auto"/>
        <w:ind w:left="120" w:right="0" w:firstLine="0"/>
        <w:jc w:val="left"/>
      </w:pPr>
    </w:p>
    <w:p w14:paraId="33381791" w14:textId="77777777" w:rsidR="000A2AB3" w:rsidRDefault="00000000" w:rsidP="005A7E49">
      <w:pPr>
        <w:pStyle w:val="Heading1"/>
        <w:spacing w:after="145" w:line="360" w:lineRule="auto"/>
        <w:ind w:left="537" w:hanging="432"/>
        <w:jc w:val="left"/>
      </w:pPr>
      <w:bookmarkStart w:id="23" w:name="_Toc166660922"/>
      <w:r>
        <w:t>References</w:t>
      </w:r>
      <w:bookmarkEnd w:id="23"/>
      <w:r>
        <w:t xml:space="preserve"> </w:t>
      </w:r>
    </w:p>
    <w:p w14:paraId="09ECDAFD" w14:textId="77777777" w:rsidR="000A2AB3" w:rsidRDefault="00000000" w:rsidP="005A7E49">
      <w:pPr>
        <w:numPr>
          <w:ilvl w:val="0"/>
          <w:numId w:val="4"/>
        </w:numPr>
        <w:spacing w:after="2" w:line="360" w:lineRule="auto"/>
        <w:ind w:right="0" w:hanging="360"/>
      </w:pPr>
      <w:r>
        <w:t xml:space="preserve">Soleh, O., </w:t>
      </w:r>
      <w:proofErr w:type="spellStart"/>
      <w:r>
        <w:t>Ariessanti</w:t>
      </w:r>
      <w:proofErr w:type="spellEnd"/>
      <w:r>
        <w:t>, H. D., &amp; Haryono, G. F. (2017, October). Wedding innovative application as a container to provide wedding preparation service: Development and application. In 2017 International Seminar on Application for Technology of Information and Communication (</w:t>
      </w:r>
      <w:proofErr w:type="spellStart"/>
      <w:r>
        <w:t>iSemantic</w:t>
      </w:r>
      <w:proofErr w:type="spellEnd"/>
      <w:r>
        <w:t xml:space="preserve">) (pp. 121-125). IEEE. </w:t>
      </w:r>
    </w:p>
    <w:p w14:paraId="5E99D00F" w14:textId="77777777" w:rsidR="000A2AB3" w:rsidRDefault="00000000" w:rsidP="005A7E49">
      <w:pPr>
        <w:numPr>
          <w:ilvl w:val="0"/>
          <w:numId w:val="4"/>
        </w:numPr>
        <w:spacing w:after="5" w:line="360" w:lineRule="auto"/>
        <w:ind w:right="0" w:hanging="360"/>
      </w:pPr>
      <w:r>
        <w:lastRenderedPageBreak/>
        <w:t xml:space="preserve">Kumar, A., &amp; Jain, R. (2015, October). Sentiment analysis and feedback evaluation. In 2015 IEEE 3rd International Conference on MOOCs, Innovation and Technology in Education (MITE) (pp. 433-436). IEEE. </w:t>
      </w:r>
    </w:p>
    <w:p w14:paraId="4DCFB979" w14:textId="77777777" w:rsidR="000A2AB3" w:rsidRDefault="00000000" w:rsidP="005A7E49">
      <w:pPr>
        <w:numPr>
          <w:ilvl w:val="0"/>
          <w:numId w:val="4"/>
        </w:numPr>
        <w:spacing w:after="6" w:line="360" w:lineRule="auto"/>
        <w:ind w:right="0" w:hanging="360"/>
      </w:pPr>
      <w:r>
        <w:t xml:space="preserve">Rogerson, J. M., &amp; </w:t>
      </w:r>
      <w:proofErr w:type="spellStart"/>
      <w:r>
        <w:t>Wolfaardt</w:t>
      </w:r>
      <w:proofErr w:type="spellEnd"/>
      <w:r>
        <w:t xml:space="preserve">, Z. (2016). Wedding tourism in South Africa: An exploratory analysis. </w:t>
      </w:r>
    </w:p>
    <w:p w14:paraId="350B319F" w14:textId="77777777" w:rsidR="000A2AB3" w:rsidRDefault="00000000" w:rsidP="005A7E49">
      <w:pPr>
        <w:numPr>
          <w:ilvl w:val="0"/>
          <w:numId w:val="4"/>
        </w:numPr>
        <w:spacing w:after="119" w:line="360" w:lineRule="auto"/>
        <w:ind w:right="0" w:hanging="360"/>
      </w:pPr>
      <w:r>
        <w:t xml:space="preserve">Farooq </w:t>
      </w:r>
      <w:r>
        <w:tab/>
        <w:t xml:space="preserve">Butt, </w:t>
      </w:r>
      <w:r>
        <w:tab/>
        <w:t xml:space="preserve">H., </w:t>
      </w:r>
      <w:r>
        <w:tab/>
        <w:t xml:space="preserve">Akhtar, </w:t>
      </w:r>
      <w:r>
        <w:tab/>
        <w:t xml:space="preserve">F., </w:t>
      </w:r>
      <w:r>
        <w:tab/>
        <w:t xml:space="preserve">&amp; </w:t>
      </w:r>
      <w:r>
        <w:tab/>
        <w:t xml:space="preserve">Shaukat, </w:t>
      </w:r>
      <w:r>
        <w:tab/>
        <w:t xml:space="preserve">T. </w:t>
      </w:r>
      <w:r>
        <w:tab/>
        <w:t xml:space="preserve">(2017). Online </w:t>
      </w:r>
      <w:r>
        <w:tab/>
        <w:t xml:space="preserve">Wedding </w:t>
      </w:r>
    </w:p>
    <w:p w14:paraId="097B725D" w14:textId="77777777" w:rsidR="000A2AB3" w:rsidRDefault="00000000" w:rsidP="005A7E49">
      <w:pPr>
        <w:spacing w:after="118" w:line="360" w:lineRule="auto"/>
        <w:ind w:left="67" w:right="0" w:firstLine="0"/>
        <w:jc w:val="center"/>
      </w:pPr>
      <w:r>
        <w:t xml:space="preserve">Arrangement (Doctoral dissertation, University of Management and Technology). </w:t>
      </w:r>
    </w:p>
    <w:p w14:paraId="5FDF05D7" w14:textId="77777777" w:rsidR="000A2AB3" w:rsidRDefault="00000000" w:rsidP="005A7E49">
      <w:pPr>
        <w:numPr>
          <w:ilvl w:val="0"/>
          <w:numId w:val="4"/>
        </w:numPr>
        <w:spacing w:line="360" w:lineRule="auto"/>
        <w:ind w:right="0" w:hanging="360"/>
      </w:pPr>
      <w:r>
        <w:t xml:space="preserve">Booth, J. R. (2010). U.S. Patent No. 7,725,402. Washington, DC: U.S. Patent and Trademark Office. </w:t>
      </w:r>
    </w:p>
    <w:sectPr w:rsidR="000A2AB3" w:rsidSect="000A33A9">
      <w:footerReference w:type="default" r:id="rId12"/>
      <w:pgSz w:w="12240" w:h="15840"/>
      <w:pgMar w:top="1263" w:right="1436" w:bottom="1485" w:left="13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3F507" w14:textId="77777777" w:rsidR="00105B4B" w:rsidRDefault="00105B4B" w:rsidP="0037599E">
      <w:pPr>
        <w:spacing w:after="0" w:line="240" w:lineRule="auto"/>
      </w:pPr>
      <w:r>
        <w:separator/>
      </w:r>
    </w:p>
  </w:endnote>
  <w:endnote w:type="continuationSeparator" w:id="0">
    <w:p w14:paraId="7D58BF0A" w14:textId="77777777" w:rsidR="00105B4B" w:rsidRDefault="00105B4B" w:rsidP="0037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8107259"/>
      <w:docPartObj>
        <w:docPartGallery w:val="Page Numbers (Bottom of Page)"/>
        <w:docPartUnique/>
      </w:docPartObj>
    </w:sdtPr>
    <w:sdtEndPr>
      <w:rPr>
        <w:noProof/>
      </w:rPr>
    </w:sdtEndPr>
    <w:sdtContent>
      <w:p w14:paraId="1C5663D4" w14:textId="5FC28AF1" w:rsidR="0037599E" w:rsidRDefault="003759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0A42AE" w14:textId="77777777" w:rsidR="0037599E" w:rsidRDefault="00375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3F41D" w14:textId="77777777" w:rsidR="00105B4B" w:rsidRDefault="00105B4B" w:rsidP="0037599E">
      <w:pPr>
        <w:spacing w:after="0" w:line="240" w:lineRule="auto"/>
      </w:pPr>
      <w:r>
        <w:separator/>
      </w:r>
    </w:p>
  </w:footnote>
  <w:footnote w:type="continuationSeparator" w:id="0">
    <w:p w14:paraId="4B401282" w14:textId="77777777" w:rsidR="00105B4B" w:rsidRDefault="00105B4B" w:rsidP="00375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05A0"/>
    <w:multiLevelType w:val="multilevel"/>
    <w:tmpl w:val="48544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E2F98"/>
    <w:multiLevelType w:val="multilevel"/>
    <w:tmpl w:val="2B605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81A57"/>
    <w:multiLevelType w:val="multilevel"/>
    <w:tmpl w:val="48544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73771"/>
    <w:multiLevelType w:val="hybridMultilevel"/>
    <w:tmpl w:val="5EA68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68C1BFA"/>
    <w:multiLevelType w:val="hybridMultilevel"/>
    <w:tmpl w:val="1AF692E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2ED02A2A"/>
    <w:multiLevelType w:val="multilevel"/>
    <w:tmpl w:val="B0460D5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AC30948"/>
    <w:multiLevelType w:val="hybridMultilevel"/>
    <w:tmpl w:val="8A0C5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375253"/>
    <w:multiLevelType w:val="multilevel"/>
    <w:tmpl w:val="1EF868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CB0884"/>
    <w:multiLevelType w:val="hybridMultilevel"/>
    <w:tmpl w:val="DE4204F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15:restartNumberingAfterBreak="0">
    <w:nsid w:val="54D23855"/>
    <w:multiLevelType w:val="hybridMultilevel"/>
    <w:tmpl w:val="51A0BE7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15:restartNumberingAfterBreak="0">
    <w:nsid w:val="59AB34C0"/>
    <w:multiLevelType w:val="hybridMultilevel"/>
    <w:tmpl w:val="E04C685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1" w15:restartNumberingAfterBreak="0">
    <w:nsid w:val="5E8149B1"/>
    <w:multiLevelType w:val="hybridMultilevel"/>
    <w:tmpl w:val="9CF6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A3F11"/>
    <w:multiLevelType w:val="hybridMultilevel"/>
    <w:tmpl w:val="5498A788"/>
    <w:lvl w:ilvl="0" w:tplc="824E9068">
      <w:start w:val="1"/>
      <w:numFmt w:val="bullet"/>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568E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CE33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F030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38C1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E8FB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D471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CC0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7A0E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7F872C6"/>
    <w:multiLevelType w:val="multilevel"/>
    <w:tmpl w:val="BF1E6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3B432D"/>
    <w:multiLevelType w:val="hybridMultilevel"/>
    <w:tmpl w:val="9B76A02C"/>
    <w:lvl w:ilvl="0" w:tplc="489AA52C">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323A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76C1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8CC0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A2DB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82C5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9A91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2012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10B9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AF802C2"/>
    <w:multiLevelType w:val="hybridMultilevel"/>
    <w:tmpl w:val="005659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6E660E27"/>
    <w:multiLevelType w:val="multilevel"/>
    <w:tmpl w:val="3DE62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F43456"/>
    <w:multiLevelType w:val="hybridMultilevel"/>
    <w:tmpl w:val="FE5A7296"/>
    <w:lvl w:ilvl="0" w:tplc="83362578">
      <w:start w:val="1"/>
      <w:numFmt w:val="bullet"/>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C4B7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B21CE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3C7E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B60F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94EB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F497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C066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3470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A7827FB"/>
    <w:multiLevelType w:val="hybridMultilevel"/>
    <w:tmpl w:val="DEA2AB9C"/>
    <w:lvl w:ilvl="0" w:tplc="2B8ACE58">
      <w:start w:val="1"/>
      <w:numFmt w:val="bullet"/>
      <w:lvlText w:val="•"/>
      <w:lvlJc w:val="left"/>
      <w:pPr>
        <w:ind w:left="4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7AED4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4C598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086D7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C45AB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440AE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6C60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2059B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BAAE2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126459419">
    <w:abstractNumId w:val="12"/>
  </w:num>
  <w:num w:numId="2" w16cid:durableId="980889501">
    <w:abstractNumId w:val="17"/>
  </w:num>
  <w:num w:numId="3" w16cid:durableId="2022390674">
    <w:abstractNumId w:val="18"/>
  </w:num>
  <w:num w:numId="4" w16cid:durableId="226379166">
    <w:abstractNumId w:val="14"/>
  </w:num>
  <w:num w:numId="5" w16cid:durableId="1101225237">
    <w:abstractNumId w:val="7"/>
  </w:num>
  <w:num w:numId="6" w16cid:durableId="629437617">
    <w:abstractNumId w:val="0"/>
  </w:num>
  <w:num w:numId="7" w16cid:durableId="352345686">
    <w:abstractNumId w:val="8"/>
  </w:num>
  <w:num w:numId="8" w16cid:durableId="1601446837">
    <w:abstractNumId w:val="4"/>
  </w:num>
  <w:num w:numId="9" w16cid:durableId="1235700670">
    <w:abstractNumId w:val="15"/>
  </w:num>
  <w:num w:numId="10" w16cid:durableId="1630017792">
    <w:abstractNumId w:val="9"/>
  </w:num>
  <w:num w:numId="11" w16cid:durableId="2029135540">
    <w:abstractNumId w:val="1"/>
  </w:num>
  <w:num w:numId="12" w16cid:durableId="1511145412">
    <w:abstractNumId w:val="16"/>
  </w:num>
  <w:num w:numId="13" w16cid:durableId="1509639375">
    <w:abstractNumId w:val="3"/>
  </w:num>
  <w:num w:numId="14" w16cid:durableId="1899438902">
    <w:abstractNumId w:val="2"/>
  </w:num>
  <w:num w:numId="15" w16cid:durableId="974945350">
    <w:abstractNumId w:val="6"/>
  </w:num>
  <w:num w:numId="16" w16cid:durableId="1414817320">
    <w:abstractNumId w:val="10"/>
  </w:num>
  <w:num w:numId="17" w16cid:durableId="1025444811">
    <w:abstractNumId w:val="13"/>
  </w:num>
  <w:num w:numId="18" w16cid:durableId="1849562692">
    <w:abstractNumId w:val="11"/>
  </w:num>
  <w:num w:numId="19" w16cid:durableId="378870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AB3"/>
    <w:rsid w:val="000A2AB3"/>
    <w:rsid w:val="000A33A9"/>
    <w:rsid w:val="00105B4B"/>
    <w:rsid w:val="001310FE"/>
    <w:rsid w:val="0019091B"/>
    <w:rsid w:val="001D53FE"/>
    <w:rsid w:val="001E22DA"/>
    <w:rsid w:val="001F4155"/>
    <w:rsid w:val="00360A7E"/>
    <w:rsid w:val="0037599E"/>
    <w:rsid w:val="003F084C"/>
    <w:rsid w:val="00454E1C"/>
    <w:rsid w:val="005A7E49"/>
    <w:rsid w:val="00632B89"/>
    <w:rsid w:val="007D3E93"/>
    <w:rsid w:val="007E24E0"/>
    <w:rsid w:val="00815AC7"/>
    <w:rsid w:val="00932CB0"/>
    <w:rsid w:val="009C487A"/>
    <w:rsid w:val="00A25C6C"/>
    <w:rsid w:val="00AF2E50"/>
    <w:rsid w:val="00B1517A"/>
    <w:rsid w:val="00D0285D"/>
    <w:rsid w:val="00D9761D"/>
    <w:rsid w:val="00D97AFF"/>
    <w:rsid w:val="00E921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74FB"/>
  <w15:docId w15:val="{8F3E49D2-F79E-45E8-9E3D-8BB39405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16"/>
    <w:pPr>
      <w:spacing w:after="93" w:line="259" w:lineRule="auto"/>
      <w:ind w:left="130" w:right="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5"/>
      </w:numPr>
      <w:spacing w:after="0" w:line="259" w:lineRule="auto"/>
      <w:ind w:left="12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5"/>
      </w:numPr>
      <w:spacing w:after="194" w:line="259" w:lineRule="auto"/>
      <w:ind w:left="13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5"/>
      </w:numPr>
      <w:spacing w:after="115" w:line="259" w:lineRule="auto"/>
      <w:ind w:left="13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115" w:line="259" w:lineRule="auto"/>
      <w:ind w:left="13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uiPriority w:val="39"/>
    <w:pPr>
      <w:spacing w:after="75" w:line="259" w:lineRule="auto"/>
      <w:ind w:left="145" w:right="20" w:hanging="10"/>
    </w:pPr>
    <w:rPr>
      <w:rFonts w:ascii="Times New Roman" w:eastAsia="Times New Roman" w:hAnsi="Times New Roman" w:cs="Times New Roman"/>
      <w:color w:val="000000"/>
      <w:sz w:val="28"/>
    </w:rPr>
  </w:style>
  <w:style w:type="paragraph" w:styleId="TOC2">
    <w:name w:val="toc 2"/>
    <w:hidden/>
    <w:uiPriority w:val="39"/>
    <w:pPr>
      <w:spacing w:after="75" w:line="259" w:lineRule="auto"/>
      <w:ind w:left="385" w:right="20" w:hanging="10"/>
    </w:pPr>
    <w:rPr>
      <w:rFonts w:ascii="Times New Roman" w:eastAsia="Times New Roman" w:hAnsi="Times New Roman" w:cs="Times New Roman"/>
      <w:color w:val="000000"/>
      <w:sz w:val="28"/>
    </w:rPr>
  </w:style>
  <w:style w:type="paragraph" w:styleId="TOC3">
    <w:name w:val="toc 3"/>
    <w:hidden/>
    <w:uiPriority w:val="39"/>
    <w:pPr>
      <w:spacing w:after="75" w:line="259" w:lineRule="auto"/>
      <w:ind w:left="625" w:right="20" w:hanging="10"/>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D97AFF"/>
    <w:pPr>
      <w:spacing w:after="0" w:line="240" w:lineRule="auto"/>
    </w:pPr>
    <w:rPr>
      <w:rFonts w:eastAsiaTheme="minorHAnsi"/>
      <w:sz w:val="22"/>
      <w:szCs w:val="22"/>
    </w:rPr>
  </w:style>
  <w:style w:type="paragraph" w:styleId="ListParagraph">
    <w:name w:val="List Paragraph"/>
    <w:basedOn w:val="Normal"/>
    <w:uiPriority w:val="34"/>
    <w:qFormat/>
    <w:rsid w:val="001F4155"/>
    <w:pPr>
      <w:ind w:left="720"/>
      <w:contextualSpacing/>
    </w:pPr>
  </w:style>
  <w:style w:type="paragraph" w:styleId="Caption">
    <w:name w:val="caption"/>
    <w:basedOn w:val="Normal"/>
    <w:next w:val="Normal"/>
    <w:uiPriority w:val="35"/>
    <w:unhideWhenUsed/>
    <w:qFormat/>
    <w:rsid w:val="00454E1C"/>
    <w:pPr>
      <w:spacing w:after="200" w:line="240" w:lineRule="auto"/>
    </w:pPr>
    <w:rPr>
      <w:i/>
      <w:iCs/>
      <w:color w:val="0E2841" w:themeColor="text2"/>
      <w:sz w:val="18"/>
      <w:szCs w:val="18"/>
    </w:rPr>
  </w:style>
  <w:style w:type="character" w:styleId="Hyperlink">
    <w:name w:val="Hyperlink"/>
    <w:basedOn w:val="DefaultParagraphFont"/>
    <w:uiPriority w:val="99"/>
    <w:unhideWhenUsed/>
    <w:rsid w:val="00454E1C"/>
    <w:rPr>
      <w:color w:val="467886" w:themeColor="hyperlink"/>
      <w:u w:val="single"/>
    </w:rPr>
  </w:style>
  <w:style w:type="paragraph" w:styleId="TableofFigures">
    <w:name w:val="table of figures"/>
    <w:basedOn w:val="Normal"/>
    <w:next w:val="Normal"/>
    <w:uiPriority w:val="99"/>
    <w:unhideWhenUsed/>
    <w:rsid w:val="0037599E"/>
    <w:pPr>
      <w:spacing w:after="0"/>
      <w:ind w:left="0"/>
    </w:pPr>
  </w:style>
  <w:style w:type="paragraph" w:styleId="Header">
    <w:name w:val="header"/>
    <w:basedOn w:val="Normal"/>
    <w:link w:val="HeaderChar"/>
    <w:uiPriority w:val="99"/>
    <w:unhideWhenUsed/>
    <w:rsid w:val="00375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99E"/>
    <w:rPr>
      <w:rFonts w:ascii="Times New Roman" w:eastAsia="Times New Roman" w:hAnsi="Times New Roman" w:cs="Times New Roman"/>
      <w:color w:val="000000"/>
    </w:rPr>
  </w:style>
  <w:style w:type="paragraph" w:styleId="Footer">
    <w:name w:val="footer"/>
    <w:basedOn w:val="Normal"/>
    <w:link w:val="FooterChar"/>
    <w:uiPriority w:val="99"/>
    <w:unhideWhenUsed/>
    <w:rsid w:val="00375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99E"/>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192BB-273A-4AAE-9815-814DD52B6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azka mahmood</dc:creator>
  <cp:keywords/>
  <cp:lastModifiedBy>SP21-BSE-004</cp:lastModifiedBy>
  <cp:revision>2</cp:revision>
  <cp:lastPrinted>2024-05-15T05:22:00Z</cp:lastPrinted>
  <dcterms:created xsi:type="dcterms:W3CDTF">2024-05-15T05:32:00Z</dcterms:created>
  <dcterms:modified xsi:type="dcterms:W3CDTF">2024-05-15T05:32:00Z</dcterms:modified>
</cp:coreProperties>
</file>