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4D4A" w14:textId="77777777" w:rsidR="00020387" w:rsidRPr="00F70645" w:rsidRDefault="00020387" w:rsidP="00F7064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5D9A6BF" w14:textId="77777777" w:rsidR="00020387" w:rsidRPr="00F70645" w:rsidRDefault="00020387" w:rsidP="00F70645">
      <w:pPr>
        <w:spacing w:line="480" w:lineRule="auto"/>
        <w:rPr>
          <w:rFonts w:ascii="Arial" w:hAnsi="Arial" w:cs="Arial"/>
          <w:sz w:val="24"/>
          <w:szCs w:val="24"/>
        </w:rPr>
      </w:pPr>
    </w:p>
    <w:p w14:paraId="03CB6507" w14:textId="45E672D5" w:rsidR="002D2848" w:rsidRPr="00F70645" w:rsidRDefault="00885BEC" w:rsidP="00F7064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>Final Project</w:t>
      </w:r>
      <w:r w:rsidR="002D2848" w:rsidRPr="00F70645">
        <w:rPr>
          <w:rFonts w:ascii="Arial" w:hAnsi="Arial" w:cs="Arial"/>
          <w:sz w:val="24"/>
          <w:szCs w:val="24"/>
        </w:rPr>
        <w:t xml:space="preserve"> – </w:t>
      </w:r>
      <w:r w:rsidR="00F32D1D">
        <w:rPr>
          <w:rFonts w:ascii="Arial" w:hAnsi="Arial" w:cs="Arial"/>
          <w:sz w:val="24"/>
          <w:szCs w:val="24"/>
        </w:rPr>
        <w:t>Movie Database: Movie Review</w:t>
      </w:r>
      <w:r w:rsidRPr="00F70645">
        <w:rPr>
          <w:rFonts w:ascii="Arial" w:hAnsi="Arial" w:cs="Arial"/>
          <w:sz w:val="24"/>
          <w:szCs w:val="24"/>
        </w:rPr>
        <w:t xml:space="preserve"> App</w:t>
      </w:r>
    </w:p>
    <w:p w14:paraId="2D77F73F" w14:textId="6552867E" w:rsidR="00020387" w:rsidRPr="00F70645" w:rsidRDefault="00020387" w:rsidP="00F70645">
      <w:pPr>
        <w:spacing w:line="480" w:lineRule="auto"/>
        <w:jc w:val="center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70645">
        <w:rPr>
          <w:rStyle w:val="SubtleEmphasis"/>
          <w:rFonts w:ascii="Arial" w:hAnsi="Arial" w:cs="Arial"/>
          <w:i w:val="0"/>
          <w:sz w:val="24"/>
          <w:szCs w:val="24"/>
        </w:rPr>
        <w:t xml:space="preserve">Submitted by: </w:t>
      </w:r>
      <w:proofErr w:type="spellStart"/>
      <w:r w:rsidR="00885BEC" w:rsidRPr="00F70645">
        <w:rPr>
          <w:rStyle w:val="SubtleEmphasis"/>
          <w:rFonts w:ascii="Arial" w:hAnsi="Arial" w:cs="Arial"/>
          <w:i w:val="0"/>
          <w:sz w:val="24"/>
          <w:szCs w:val="24"/>
        </w:rPr>
        <w:t>Rawa</w:t>
      </w:r>
      <w:proofErr w:type="spellEnd"/>
      <w:r w:rsidR="00885BEC" w:rsidRPr="00F70645">
        <w:rPr>
          <w:rStyle w:val="SubtleEmphasis"/>
          <w:rFonts w:ascii="Arial" w:hAnsi="Arial" w:cs="Arial"/>
          <w:i w:val="0"/>
          <w:sz w:val="24"/>
          <w:szCs w:val="24"/>
        </w:rPr>
        <w:t xml:space="preserve"> Jalal</w:t>
      </w:r>
      <w:r w:rsidRPr="00F70645">
        <w:rPr>
          <w:rStyle w:val="SubtleEmphasis"/>
          <w:rFonts w:ascii="Arial" w:hAnsi="Arial" w:cs="Arial"/>
          <w:i w:val="0"/>
          <w:sz w:val="24"/>
          <w:szCs w:val="24"/>
        </w:rPr>
        <w:t xml:space="preserve"> &amp; Steven Ye</w:t>
      </w:r>
    </w:p>
    <w:p w14:paraId="5E4CC724" w14:textId="7B0D019E" w:rsidR="00480555" w:rsidRPr="00F70645" w:rsidRDefault="00885BEC" w:rsidP="00F7064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>PROG3180 Section 4 – Programming Mobile Applications</w:t>
      </w:r>
    </w:p>
    <w:p w14:paraId="5E53D325" w14:textId="4A43C0DA" w:rsidR="002D2848" w:rsidRPr="00F70645" w:rsidRDefault="002D2848" w:rsidP="00F70645">
      <w:pPr>
        <w:spacing w:line="480" w:lineRule="auto"/>
        <w:jc w:val="center"/>
        <w:rPr>
          <w:rStyle w:val="SubtleEmphasis"/>
          <w:rFonts w:ascii="Arial" w:hAnsi="Arial" w:cs="Arial"/>
          <w:i w:val="0"/>
          <w:sz w:val="24"/>
          <w:szCs w:val="24"/>
        </w:rPr>
      </w:pPr>
      <w:r w:rsidRPr="00F70645">
        <w:rPr>
          <w:rStyle w:val="SubtleEmphasis"/>
          <w:rFonts w:ascii="Arial" w:hAnsi="Arial" w:cs="Arial"/>
          <w:i w:val="0"/>
          <w:sz w:val="24"/>
          <w:szCs w:val="24"/>
        </w:rPr>
        <w:t xml:space="preserve">Submitted to: </w:t>
      </w:r>
      <w:proofErr w:type="spellStart"/>
      <w:r w:rsidR="00885BEC" w:rsidRPr="00F70645">
        <w:rPr>
          <w:rStyle w:val="SubtleEmphasis"/>
          <w:rFonts w:ascii="Arial" w:hAnsi="Arial" w:cs="Arial"/>
          <w:i w:val="0"/>
          <w:sz w:val="24"/>
          <w:szCs w:val="24"/>
        </w:rPr>
        <w:t>Sabbir</w:t>
      </w:r>
      <w:proofErr w:type="spellEnd"/>
      <w:r w:rsidR="00885BEC" w:rsidRPr="00F70645">
        <w:rPr>
          <w:rStyle w:val="SubtleEmphasis"/>
          <w:rFonts w:ascii="Arial" w:hAnsi="Arial" w:cs="Arial"/>
          <w:i w:val="0"/>
          <w:sz w:val="24"/>
          <w:szCs w:val="24"/>
        </w:rPr>
        <w:t xml:space="preserve"> Ahmed</w:t>
      </w:r>
    </w:p>
    <w:p w14:paraId="1220994B" w14:textId="4CBEF679" w:rsidR="00020387" w:rsidRPr="00F70645" w:rsidRDefault="00020387" w:rsidP="00F70645">
      <w:pPr>
        <w:spacing w:line="480" w:lineRule="auto"/>
        <w:jc w:val="center"/>
        <w:rPr>
          <w:rStyle w:val="SubtleEmphasis"/>
          <w:rFonts w:ascii="Arial" w:hAnsi="Arial" w:cs="Arial"/>
          <w:i w:val="0"/>
          <w:sz w:val="24"/>
          <w:szCs w:val="24"/>
        </w:rPr>
      </w:pPr>
      <w:r w:rsidRPr="00F70645">
        <w:rPr>
          <w:rStyle w:val="SubtleEmphasis"/>
          <w:rFonts w:ascii="Arial" w:hAnsi="Arial" w:cs="Arial"/>
          <w:i w:val="0"/>
          <w:sz w:val="24"/>
          <w:szCs w:val="24"/>
        </w:rPr>
        <w:t xml:space="preserve">Submission Due Date: </w:t>
      </w:r>
      <w:r w:rsidR="00885BEC" w:rsidRPr="00F70645">
        <w:rPr>
          <w:rStyle w:val="SubtleEmphasis"/>
          <w:rFonts w:ascii="Arial" w:hAnsi="Arial" w:cs="Arial"/>
          <w:i w:val="0"/>
          <w:sz w:val="24"/>
          <w:szCs w:val="24"/>
        </w:rPr>
        <w:t>April 23</w:t>
      </w:r>
      <w:r w:rsidRPr="00F70645">
        <w:rPr>
          <w:rStyle w:val="SubtleEmphasis"/>
          <w:rFonts w:ascii="Arial" w:hAnsi="Arial" w:cs="Arial"/>
          <w:i w:val="0"/>
          <w:sz w:val="24"/>
          <w:szCs w:val="24"/>
        </w:rPr>
        <w:t>, 2018</w:t>
      </w:r>
    </w:p>
    <w:p w14:paraId="47CFA201" w14:textId="0386CFB7" w:rsidR="002D2848" w:rsidRPr="00F70645" w:rsidRDefault="002D2848" w:rsidP="00F70645">
      <w:pPr>
        <w:spacing w:line="480" w:lineRule="auto"/>
        <w:rPr>
          <w:rFonts w:ascii="Arial" w:hAnsi="Arial" w:cs="Arial"/>
          <w:sz w:val="24"/>
          <w:szCs w:val="24"/>
        </w:rPr>
      </w:pPr>
    </w:p>
    <w:p w14:paraId="65DB60AB" w14:textId="2C185B03" w:rsidR="002D2848" w:rsidRPr="00F70645" w:rsidRDefault="002D2848" w:rsidP="00F70645">
      <w:p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val="en-CA" w:eastAsia="ja-JP"/>
        </w:rPr>
        <w:id w:val="1383363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704448" w14:textId="2495EF6A" w:rsidR="002D2848" w:rsidRPr="005F62B3" w:rsidRDefault="00343956" w:rsidP="00F70645">
          <w:pPr>
            <w:pStyle w:val="TOCHeading"/>
            <w:spacing w:line="480" w:lineRule="auto"/>
            <w:jc w:val="center"/>
            <w:rPr>
              <w:rStyle w:val="Heading1Char"/>
              <w:rFonts w:ascii="Arial" w:hAnsi="Arial" w:cs="Arial"/>
              <w:b/>
              <w:sz w:val="24"/>
              <w:szCs w:val="24"/>
            </w:rPr>
          </w:pPr>
          <w:r w:rsidRPr="005F62B3">
            <w:rPr>
              <w:rStyle w:val="Heading1Char"/>
              <w:rFonts w:ascii="Arial" w:hAnsi="Arial" w:cs="Arial"/>
              <w:b/>
              <w:sz w:val="24"/>
              <w:szCs w:val="24"/>
            </w:rPr>
            <w:t>Table of C</w:t>
          </w:r>
          <w:r w:rsidR="002D2848" w:rsidRPr="005F62B3">
            <w:rPr>
              <w:rStyle w:val="Heading1Char"/>
              <w:rFonts w:ascii="Arial" w:hAnsi="Arial" w:cs="Arial"/>
              <w:b/>
              <w:sz w:val="24"/>
              <w:szCs w:val="24"/>
            </w:rPr>
            <w:t>ontents</w:t>
          </w:r>
        </w:p>
        <w:p w14:paraId="1351B978" w14:textId="313E62A5" w:rsidR="005F62B3" w:rsidRDefault="002D2848">
          <w:pPr>
            <w:pStyle w:val="TOC1"/>
            <w:rPr>
              <w:noProof/>
            </w:rPr>
          </w:pPr>
          <w:r w:rsidRPr="00F70645">
            <w:rPr>
              <w:rFonts w:ascii="Arial" w:hAnsi="Arial" w:cs="Arial"/>
              <w:sz w:val="24"/>
              <w:szCs w:val="24"/>
            </w:rPr>
            <w:fldChar w:fldCharType="begin"/>
          </w:r>
          <w:r w:rsidRPr="00F7064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7064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1832119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Project Charter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_Toc511832119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3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4144F827" w14:textId="272062D1" w:rsidR="005F62B3" w:rsidRDefault="003070D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1832120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Project Name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_Toc511832120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3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0DF0B58E" w14:textId="24B7CBD8" w:rsidR="005F62B3" w:rsidRDefault="003070D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1832121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Business Purpose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_Toc511832121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3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6671C3B4" w14:textId="11AC7F57" w:rsidR="005F62B3" w:rsidRDefault="003070D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1832122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Project Roles/Responsibilities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_Toc511832122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3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356DB64B" w14:textId="1383011B" w:rsidR="005F62B3" w:rsidRDefault="003070D7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11832123" w:history="1">
            <w:r w:rsidR="005F62B3" w:rsidRPr="007261A4">
              <w:rPr>
                <w:rStyle w:val="Hyperlink"/>
                <w:rFonts w:ascii="Arial" w:hAnsi="Arial" w:cs="Arial"/>
                <w:noProof/>
              </w:rPr>
              <w:t>Rawa Jalal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_Toc511832123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3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4CF73649" w14:textId="60DE12D0" w:rsidR="005F62B3" w:rsidRDefault="003070D7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11832124" w:history="1">
            <w:r w:rsidR="005F62B3" w:rsidRPr="007261A4">
              <w:rPr>
                <w:rStyle w:val="Hyperlink"/>
                <w:rFonts w:ascii="Arial" w:hAnsi="Arial" w:cs="Arial"/>
                <w:noProof/>
              </w:rPr>
              <w:t>Steven Ye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_Toc511832124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3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42EA5C98" w14:textId="6E20625A" w:rsidR="005F62B3" w:rsidRDefault="003070D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1832125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Technical Architecture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_Toc511832125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3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33EF1766" w14:textId="00BC3322" w:rsidR="005F62B3" w:rsidRDefault="003070D7">
          <w:pPr>
            <w:pStyle w:val="TOC1"/>
            <w:rPr>
              <w:noProof/>
            </w:rPr>
          </w:pPr>
          <w:hyperlink w:anchor="_Toc511832126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Events Table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_Toc511832126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4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76617845" w14:textId="22945A3E" w:rsidR="005F62B3" w:rsidRDefault="003070D7">
          <w:pPr>
            <w:pStyle w:val="TOC1"/>
            <w:rPr>
              <w:noProof/>
            </w:rPr>
          </w:pPr>
          <w:hyperlink w:anchor="_Toc511832127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Use Case Diagram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_Toc511832127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5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144FF591" w14:textId="66177C94" w:rsidR="005F62B3" w:rsidRDefault="003070D7">
          <w:pPr>
            <w:pStyle w:val="TOC1"/>
            <w:rPr>
              <w:noProof/>
            </w:rPr>
          </w:pPr>
          <w:hyperlink w:anchor="_Toc511832128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Use Case Descriptions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_Toc511832128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6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5A8C70F3" w14:textId="3C0EB238" w:rsidR="005F62B3" w:rsidRDefault="003070D7">
          <w:pPr>
            <w:pStyle w:val="TOC1"/>
            <w:rPr>
              <w:noProof/>
            </w:rPr>
          </w:pPr>
          <w:hyperlink w:anchor="_Toc511832129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User Interface Prototype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_Toc511832129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7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58D5F9BC" w14:textId="33090A22" w:rsidR="005F62B3" w:rsidRDefault="003070D7">
          <w:pPr>
            <w:pStyle w:val="TOC1"/>
            <w:rPr>
              <w:noProof/>
            </w:rPr>
          </w:pPr>
          <w:hyperlink w:anchor="_Toc511832130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Entity Relationship Diagram (ERD)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_Toc511832130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8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23DA8ADF" w14:textId="12B659E9" w:rsidR="005F62B3" w:rsidRDefault="003070D7">
          <w:pPr>
            <w:pStyle w:val="TOC1"/>
            <w:rPr>
              <w:noProof/>
            </w:rPr>
          </w:pPr>
          <w:hyperlink w:anchor="_Toc511832131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User Documentation – Help System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_Toc511832131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9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120E643B" w14:textId="0FB055E5" w:rsidR="005F62B3" w:rsidRDefault="003070D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1832132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Description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_Toc511832132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9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4D27EF65" w14:textId="123E1666" w:rsidR="005F62B3" w:rsidRDefault="003070D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1832133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How To Use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_Toc511832133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9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1017C5DE" w14:textId="54A0B5CE" w:rsidR="005F62B3" w:rsidRDefault="003070D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1832134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About The Programmers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_Toc511832134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9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7B0E96C2" w14:textId="144D1391" w:rsidR="005F62B3" w:rsidRDefault="003070D7">
          <w:pPr>
            <w:pStyle w:val="TOC1"/>
            <w:rPr>
              <w:noProof/>
            </w:rPr>
          </w:pPr>
          <w:hyperlink w:anchor="_Toc511832135" w:history="1">
            <w:r w:rsidR="005F62B3" w:rsidRPr="007261A4">
              <w:rPr>
                <w:rStyle w:val="Hyperlink"/>
                <w:rFonts w:ascii="Arial" w:hAnsi="Arial" w:cs="Arial"/>
                <w:b/>
                <w:noProof/>
              </w:rPr>
              <w:t>References</w:t>
            </w:r>
            <w:r w:rsidR="005F62B3">
              <w:rPr>
                <w:noProof/>
                <w:webHidden/>
              </w:rPr>
              <w:tab/>
            </w:r>
            <w:r w:rsidR="005F62B3">
              <w:rPr>
                <w:noProof/>
                <w:webHidden/>
              </w:rPr>
              <w:fldChar w:fldCharType="begin"/>
            </w:r>
            <w:r w:rsidR="005F62B3">
              <w:rPr>
                <w:noProof/>
                <w:webHidden/>
              </w:rPr>
              <w:instrText xml:space="preserve"> PAGEREF _Toc511832135 \h </w:instrText>
            </w:r>
            <w:r w:rsidR="005F62B3">
              <w:rPr>
                <w:noProof/>
                <w:webHidden/>
              </w:rPr>
            </w:r>
            <w:r w:rsidR="005F62B3">
              <w:rPr>
                <w:noProof/>
                <w:webHidden/>
              </w:rPr>
              <w:fldChar w:fldCharType="separate"/>
            </w:r>
            <w:r w:rsidR="005F62B3">
              <w:rPr>
                <w:noProof/>
                <w:webHidden/>
              </w:rPr>
              <w:t>10</w:t>
            </w:r>
            <w:r w:rsidR="005F62B3">
              <w:rPr>
                <w:noProof/>
                <w:webHidden/>
              </w:rPr>
              <w:fldChar w:fldCharType="end"/>
            </w:r>
          </w:hyperlink>
        </w:p>
        <w:p w14:paraId="0FF846B1" w14:textId="435AF40F" w:rsidR="002D2848" w:rsidRPr="00F70645" w:rsidRDefault="002D2848" w:rsidP="00F70645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F70645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F32CE62" w14:textId="6B2452DA" w:rsidR="002D2848" w:rsidRPr="00F70645" w:rsidRDefault="002D2848" w:rsidP="00F70645">
      <w:p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br w:type="page"/>
      </w:r>
    </w:p>
    <w:p w14:paraId="6B8B5972" w14:textId="61A145A1" w:rsidR="002D2848" w:rsidRPr="00F70645" w:rsidRDefault="00885BEC" w:rsidP="00F70645">
      <w:pPr>
        <w:pStyle w:val="Heading1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Toc511832119"/>
      <w:r w:rsidRPr="00F70645">
        <w:rPr>
          <w:rFonts w:ascii="Arial" w:hAnsi="Arial" w:cs="Arial"/>
          <w:b/>
          <w:sz w:val="24"/>
          <w:szCs w:val="24"/>
        </w:rPr>
        <w:lastRenderedPageBreak/>
        <w:t>Project Charter</w:t>
      </w:r>
      <w:bookmarkEnd w:id="0"/>
    </w:p>
    <w:p w14:paraId="02F91D77" w14:textId="723C84B7" w:rsidR="00885BEC" w:rsidRPr="00F70645" w:rsidRDefault="00885BEC" w:rsidP="00F70645">
      <w:pPr>
        <w:pStyle w:val="Heading2"/>
        <w:spacing w:line="480" w:lineRule="auto"/>
        <w:rPr>
          <w:rFonts w:ascii="Arial" w:hAnsi="Arial" w:cs="Arial"/>
          <w:b/>
          <w:sz w:val="24"/>
          <w:szCs w:val="24"/>
        </w:rPr>
      </w:pPr>
      <w:bookmarkStart w:id="1" w:name="_Toc511832120"/>
      <w:r w:rsidRPr="00F70645">
        <w:rPr>
          <w:rFonts w:ascii="Arial" w:hAnsi="Arial" w:cs="Arial"/>
          <w:b/>
          <w:sz w:val="24"/>
          <w:szCs w:val="24"/>
        </w:rPr>
        <w:t>Project Name</w:t>
      </w:r>
      <w:bookmarkEnd w:id="1"/>
    </w:p>
    <w:p w14:paraId="16BC676E" w14:textId="529C42CA" w:rsidR="00885BEC" w:rsidRPr="00F70645" w:rsidRDefault="00F32D1D" w:rsidP="00F7064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Movie Database</w:t>
      </w:r>
    </w:p>
    <w:p w14:paraId="7574C03D" w14:textId="60729CFD" w:rsidR="00935948" w:rsidRPr="00F70645" w:rsidRDefault="00935948" w:rsidP="00F70645">
      <w:pPr>
        <w:pStyle w:val="Heading2"/>
        <w:spacing w:line="480" w:lineRule="auto"/>
        <w:rPr>
          <w:rFonts w:ascii="Arial" w:hAnsi="Arial" w:cs="Arial"/>
          <w:b/>
          <w:sz w:val="24"/>
          <w:szCs w:val="24"/>
        </w:rPr>
      </w:pPr>
      <w:bookmarkStart w:id="2" w:name="_Toc511832121"/>
      <w:r w:rsidRPr="00F70645">
        <w:rPr>
          <w:rFonts w:ascii="Arial" w:hAnsi="Arial" w:cs="Arial"/>
          <w:b/>
          <w:sz w:val="24"/>
          <w:szCs w:val="24"/>
        </w:rPr>
        <w:t>Business Purpose</w:t>
      </w:r>
      <w:bookmarkEnd w:id="2"/>
    </w:p>
    <w:p w14:paraId="27FD76F2" w14:textId="16042BE2" w:rsidR="00935948" w:rsidRPr="00F70645" w:rsidRDefault="00935948" w:rsidP="00F70645">
      <w:p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 xml:space="preserve">Our objective is to create a Cordova/PhoneGap app that allows </w:t>
      </w:r>
      <w:r w:rsidR="00F32D1D">
        <w:rPr>
          <w:rFonts w:ascii="Arial" w:hAnsi="Arial" w:cs="Arial"/>
          <w:sz w:val="24"/>
          <w:szCs w:val="24"/>
        </w:rPr>
        <w:t xml:space="preserve">multiple </w:t>
      </w:r>
      <w:r w:rsidRPr="00F70645">
        <w:rPr>
          <w:rFonts w:ascii="Arial" w:hAnsi="Arial" w:cs="Arial"/>
          <w:sz w:val="24"/>
          <w:szCs w:val="24"/>
        </w:rPr>
        <w:t>user</w:t>
      </w:r>
      <w:r w:rsidR="00F32D1D">
        <w:rPr>
          <w:rFonts w:ascii="Arial" w:hAnsi="Arial" w:cs="Arial"/>
          <w:sz w:val="24"/>
          <w:szCs w:val="24"/>
        </w:rPr>
        <w:t>s</w:t>
      </w:r>
      <w:r w:rsidRPr="00F70645">
        <w:rPr>
          <w:rFonts w:ascii="Arial" w:hAnsi="Arial" w:cs="Arial"/>
          <w:sz w:val="24"/>
          <w:szCs w:val="24"/>
        </w:rPr>
        <w:t xml:space="preserve"> to </w:t>
      </w:r>
      <w:r w:rsidR="00F32D1D">
        <w:rPr>
          <w:rFonts w:ascii="Arial" w:hAnsi="Arial" w:cs="Arial"/>
          <w:sz w:val="24"/>
          <w:szCs w:val="24"/>
        </w:rPr>
        <w:t>look up information about movies and read/write reviews for them</w:t>
      </w:r>
      <w:r w:rsidRPr="00F70645">
        <w:rPr>
          <w:rFonts w:ascii="Arial" w:hAnsi="Arial" w:cs="Arial"/>
          <w:sz w:val="24"/>
          <w:szCs w:val="24"/>
        </w:rPr>
        <w:t xml:space="preserve">. The user will be able enter data not only for multiple </w:t>
      </w:r>
      <w:r w:rsidR="00F32D1D">
        <w:rPr>
          <w:rFonts w:ascii="Arial" w:hAnsi="Arial" w:cs="Arial"/>
          <w:sz w:val="24"/>
          <w:szCs w:val="24"/>
        </w:rPr>
        <w:t>reviewers</w:t>
      </w:r>
      <w:r w:rsidRPr="00F70645">
        <w:rPr>
          <w:rFonts w:ascii="Arial" w:hAnsi="Arial" w:cs="Arial"/>
          <w:sz w:val="24"/>
          <w:szCs w:val="24"/>
        </w:rPr>
        <w:t xml:space="preserve">, but for multiple </w:t>
      </w:r>
      <w:r w:rsidR="00F32D1D">
        <w:rPr>
          <w:rFonts w:ascii="Arial" w:hAnsi="Arial" w:cs="Arial"/>
          <w:sz w:val="24"/>
          <w:szCs w:val="24"/>
        </w:rPr>
        <w:t>reviews</w:t>
      </w:r>
      <w:r w:rsidRPr="00F70645">
        <w:rPr>
          <w:rFonts w:ascii="Arial" w:hAnsi="Arial" w:cs="Arial"/>
          <w:sz w:val="24"/>
          <w:szCs w:val="24"/>
        </w:rPr>
        <w:t xml:space="preserve"> as well.</w:t>
      </w:r>
      <w:r w:rsidR="00343956" w:rsidRPr="00F70645">
        <w:rPr>
          <w:rFonts w:ascii="Arial" w:hAnsi="Arial" w:cs="Arial"/>
          <w:sz w:val="24"/>
          <w:szCs w:val="24"/>
        </w:rPr>
        <w:t xml:space="preserve"> By keeping track of </w:t>
      </w:r>
      <w:r w:rsidR="00F32D1D">
        <w:rPr>
          <w:rFonts w:ascii="Arial" w:hAnsi="Arial" w:cs="Arial"/>
          <w:sz w:val="24"/>
          <w:szCs w:val="24"/>
        </w:rPr>
        <w:t>various reviews</w:t>
      </w:r>
      <w:r w:rsidR="00343956" w:rsidRPr="00F70645">
        <w:rPr>
          <w:rFonts w:ascii="Arial" w:hAnsi="Arial" w:cs="Arial"/>
          <w:sz w:val="24"/>
          <w:szCs w:val="24"/>
        </w:rPr>
        <w:t xml:space="preserve">, the user can give themselves a frame of reference for </w:t>
      </w:r>
      <w:r w:rsidR="00F32D1D">
        <w:rPr>
          <w:rFonts w:ascii="Arial" w:hAnsi="Arial" w:cs="Arial"/>
          <w:sz w:val="24"/>
          <w:szCs w:val="24"/>
        </w:rPr>
        <w:t>what movies are well-received.</w:t>
      </w:r>
      <w:bookmarkStart w:id="3" w:name="_GoBack"/>
      <w:bookmarkEnd w:id="3"/>
    </w:p>
    <w:p w14:paraId="19B0515E" w14:textId="44EE65D6" w:rsidR="00343956" w:rsidRPr="00F70645" w:rsidRDefault="00343956" w:rsidP="00F70645">
      <w:pPr>
        <w:pStyle w:val="Heading2"/>
        <w:spacing w:line="480" w:lineRule="auto"/>
        <w:rPr>
          <w:rFonts w:ascii="Arial" w:hAnsi="Arial" w:cs="Arial"/>
          <w:b/>
          <w:sz w:val="24"/>
          <w:szCs w:val="24"/>
        </w:rPr>
      </w:pPr>
      <w:bookmarkStart w:id="4" w:name="_Toc511832122"/>
      <w:r w:rsidRPr="00F70645">
        <w:rPr>
          <w:rFonts w:ascii="Arial" w:hAnsi="Arial" w:cs="Arial"/>
          <w:b/>
          <w:sz w:val="24"/>
          <w:szCs w:val="24"/>
        </w:rPr>
        <w:t>Project Roles/Responsibilities</w:t>
      </w:r>
      <w:bookmarkEnd w:id="4"/>
    </w:p>
    <w:p w14:paraId="77FE55AC" w14:textId="4C012CBC" w:rsidR="00343956" w:rsidRPr="00F70645" w:rsidRDefault="00343956" w:rsidP="00F70645">
      <w:pPr>
        <w:pStyle w:val="Heading3"/>
        <w:spacing w:line="480" w:lineRule="auto"/>
        <w:rPr>
          <w:rFonts w:ascii="Arial" w:hAnsi="Arial" w:cs="Arial"/>
        </w:rPr>
      </w:pPr>
      <w:bookmarkStart w:id="5" w:name="_Toc511832123"/>
      <w:proofErr w:type="spellStart"/>
      <w:r w:rsidRPr="00F70645">
        <w:rPr>
          <w:rFonts w:ascii="Arial" w:hAnsi="Arial" w:cs="Arial"/>
        </w:rPr>
        <w:t>Rawa</w:t>
      </w:r>
      <w:proofErr w:type="spellEnd"/>
      <w:r w:rsidRPr="00F70645">
        <w:rPr>
          <w:rFonts w:ascii="Arial" w:hAnsi="Arial" w:cs="Arial"/>
        </w:rPr>
        <w:t xml:space="preserve"> Jalal</w:t>
      </w:r>
      <w:bookmarkEnd w:id="5"/>
    </w:p>
    <w:p w14:paraId="641DF805" w14:textId="027C1217" w:rsidR="00343956" w:rsidRPr="00F70645" w:rsidRDefault="00343956" w:rsidP="00F70645">
      <w:pPr>
        <w:pStyle w:val="ListParagraph"/>
        <w:numPr>
          <w:ilvl w:val="0"/>
          <w:numId w:val="32"/>
        </w:num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>Main programmer</w:t>
      </w:r>
    </w:p>
    <w:p w14:paraId="6CCEA590" w14:textId="5D4DF9D6" w:rsidR="00343956" w:rsidRPr="00F70645" w:rsidRDefault="00343956" w:rsidP="00F70645">
      <w:pPr>
        <w:pStyle w:val="Heading3"/>
        <w:spacing w:line="480" w:lineRule="auto"/>
        <w:rPr>
          <w:rFonts w:ascii="Arial" w:hAnsi="Arial" w:cs="Arial"/>
        </w:rPr>
      </w:pPr>
      <w:bookmarkStart w:id="6" w:name="_Toc511832124"/>
      <w:r w:rsidRPr="00F70645">
        <w:rPr>
          <w:rFonts w:ascii="Arial" w:hAnsi="Arial" w:cs="Arial"/>
        </w:rPr>
        <w:t>Steven Ye</w:t>
      </w:r>
      <w:bookmarkEnd w:id="6"/>
    </w:p>
    <w:p w14:paraId="13766382" w14:textId="6AD40E53" w:rsidR="00343956" w:rsidRPr="00F70645" w:rsidRDefault="00343956" w:rsidP="00F70645">
      <w:pPr>
        <w:pStyle w:val="ListParagraph"/>
        <w:numPr>
          <w:ilvl w:val="0"/>
          <w:numId w:val="32"/>
        </w:num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>Documentation, Planning, Testing</w:t>
      </w:r>
    </w:p>
    <w:p w14:paraId="643685E7" w14:textId="26B892B6" w:rsidR="00343956" w:rsidRPr="00F70645" w:rsidRDefault="00343956" w:rsidP="00F70645">
      <w:pPr>
        <w:pStyle w:val="Heading2"/>
        <w:spacing w:line="480" w:lineRule="auto"/>
        <w:rPr>
          <w:rFonts w:ascii="Arial" w:hAnsi="Arial" w:cs="Arial"/>
          <w:b/>
          <w:sz w:val="24"/>
          <w:szCs w:val="24"/>
        </w:rPr>
      </w:pPr>
      <w:bookmarkStart w:id="7" w:name="_Toc511832125"/>
      <w:r w:rsidRPr="00F70645">
        <w:rPr>
          <w:rFonts w:ascii="Arial" w:hAnsi="Arial" w:cs="Arial"/>
          <w:b/>
          <w:sz w:val="24"/>
          <w:szCs w:val="24"/>
        </w:rPr>
        <w:t>Technical Architecture</w:t>
      </w:r>
      <w:bookmarkEnd w:id="7"/>
    </w:p>
    <w:p w14:paraId="11E110C9" w14:textId="4E36773F" w:rsidR="00343956" w:rsidRPr="00F70645" w:rsidRDefault="00343956" w:rsidP="00F70645">
      <w:p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 xml:space="preserve">The technologies under consideration for this project include HTML5, CSS3, JavaScript (and the JavaScript libraries jQuery and jQuery Mobile), and </w:t>
      </w:r>
      <w:proofErr w:type="spellStart"/>
      <w:r w:rsidRPr="00F70645">
        <w:rPr>
          <w:rFonts w:ascii="Arial" w:hAnsi="Arial" w:cs="Arial"/>
          <w:sz w:val="24"/>
          <w:szCs w:val="24"/>
        </w:rPr>
        <w:t>WebSQL</w:t>
      </w:r>
      <w:proofErr w:type="spellEnd"/>
      <w:r w:rsidRPr="00F70645">
        <w:rPr>
          <w:rFonts w:ascii="Arial" w:hAnsi="Arial" w:cs="Arial"/>
          <w:sz w:val="24"/>
          <w:szCs w:val="24"/>
        </w:rPr>
        <w:t>, as well as PhoneGap/Cordova for packaging the app as a standalone Android APK.</w:t>
      </w:r>
    </w:p>
    <w:p w14:paraId="7153E0E5" w14:textId="2A6E054E" w:rsidR="00343956" w:rsidRPr="00F70645" w:rsidRDefault="00C3700D" w:rsidP="00F70645">
      <w:pPr>
        <w:pStyle w:val="Heading1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8" w:name="_Toc511832126"/>
      <w:r w:rsidRPr="00F70645">
        <w:rPr>
          <w:rFonts w:ascii="Arial" w:hAnsi="Arial" w:cs="Arial"/>
          <w:b/>
          <w:sz w:val="24"/>
          <w:szCs w:val="24"/>
        </w:rPr>
        <w:lastRenderedPageBreak/>
        <w:t>Events Table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3700D" w:rsidRPr="00F70645" w14:paraId="6216EC13" w14:textId="77777777" w:rsidTr="00C3700D">
        <w:tc>
          <w:tcPr>
            <w:tcW w:w="1765" w:type="dxa"/>
          </w:tcPr>
          <w:p w14:paraId="75AA2B66" w14:textId="7E9C8160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70645">
              <w:rPr>
                <w:rFonts w:ascii="Arial" w:hAnsi="Arial" w:cs="Arial"/>
                <w:b/>
                <w:sz w:val="24"/>
                <w:szCs w:val="24"/>
              </w:rPr>
              <w:t>Event</w:t>
            </w:r>
          </w:p>
        </w:tc>
        <w:tc>
          <w:tcPr>
            <w:tcW w:w="1765" w:type="dxa"/>
          </w:tcPr>
          <w:p w14:paraId="1C4FE171" w14:textId="27EEDD30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70645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1766" w:type="dxa"/>
          </w:tcPr>
          <w:p w14:paraId="3F88696B" w14:textId="462C0BF2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70645">
              <w:rPr>
                <w:rFonts w:ascii="Arial" w:hAnsi="Arial" w:cs="Arial"/>
                <w:b/>
                <w:sz w:val="24"/>
                <w:szCs w:val="24"/>
              </w:rPr>
              <w:t>Use Case #</w:t>
            </w:r>
          </w:p>
        </w:tc>
        <w:tc>
          <w:tcPr>
            <w:tcW w:w="1766" w:type="dxa"/>
          </w:tcPr>
          <w:p w14:paraId="6F40FEA4" w14:textId="63C32BA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70645">
              <w:rPr>
                <w:rFonts w:ascii="Arial" w:hAnsi="Arial" w:cs="Arial"/>
                <w:b/>
                <w:sz w:val="24"/>
                <w:szCs w:val="24"/>
              </w:rPr>
              <w:t>Response</w:t>
            </w:r>
          </w:p>
        </w:tc>
        <w:tc>
          <w:tcPr>
            <w:tcW w:w="1766" w:type="dxa"/>
          </w:tcPr>
          <w:p w14:paraId="2B75D270" w14:textId="1A06220D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70645">
              <w:rPr>
                <w:rFonts w:ascii="Arial" w:hAnsi="Arial" w:cs="Arial"/>
                <w:b/>
                <w:sz w:val="24"/>
                <w:szCs w:val="24"/>
              </w:rPr>
              <w:t>Destination</w:t>
            </w:r>
          </w:p>
        </w:tc>
      </w:tr>
      <w:tr w:rsidR="00C3700D" w:rsidRPr="00F70645" w14:paraId="73E45080" w14:textId="77777777" w:rsidTr="00FD6F86">
        <w:tc>
          <w:tcPr>
            <w:tcW w:w="1765" w:type="dxa"/>
            <w:tcBorders>
              <w:bottom w:val="single" w:sz="4" w:space="0" w:color="auto"/>
            </w:tcBorders>
          </w:tcPr>
          <w:p w14:paraId="246B897E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4C867287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5CE47105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42D0ADB3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5AA4808C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24371778" w14:textId="77777777" w:rsidTr="00FD6F8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2FF2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0AB0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EF7B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311A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902F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12EC5666" w14:textId="77777777" w:rsidTr="00FD6F8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1981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4B92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F47C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07B9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1368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4EA56D4F" w14:textId="77777777" w:rsidTr="00FD6F8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43D3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B50B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3419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7967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217C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CE570D" w14:textId="6D9EC9E5" w:rsidR="00C3700D" w:rsidRPr="00F70645" w:rsidRDefault="00C3700D" w:rsidP="00F70645">
      <w:pPr>
        <w:spacing w:line="480" w:lineRule="auto"/>
        <w:rPr>
          <w:rFonts w:ascii="Arial" w:hAnsi="Arial" w:cs="Arial"/>
          <w:sz w:val="24"/>
          <w:szCs w:val="24"/>
        </w:rPr>
      </w:pPr>
    </w:p>
    <w:p w14:paraId="26E79187" w14:textId="77777777" w:rsidR="00F70645" w:rsidRDefault="00F70645">
      <w:pPr>
        <w:rPr>
          <w:rFonts w:ascii="Arial" w:eastAsiaTheme="majorEastAsia" w:hAnsi="Arial" w:cs="Arial"/>
          <w:b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FB43546" w14:textId="7F48CCD9" w:rsidR="00C3700D" w:rsidRPr="00F70645" w:rsidRDefault="00C3700D" w:rsidP="00F70645">
      <w:pPr>
        <w:pStyle w:val="Heading1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9" w:name="_Toc511832127"/>
      <w:r w:rsidRPr="00F70645">
        <w:rPr>
          <w:rFonts w:ascii="Arial" w:hAnsi="Arial" w:cs="Arial"/>
          <w:b/>
          <w:sz w:val="24"/>
          <w:szCs w:val="24"/>
        </w:rPr>
        <w:lastRenderedPageBreak/>
        <w:t>Use Case Diagram</w:t>
      </w:r>
      <w:bookmarkEnd w:id="9"/>
    </w:p>
    <w:p w14:paraId="078C8572" w14:textId="6F2FB446" w:rsidR="00C3700D" w:rsidRPr="00F70645" w:rsidRDefault="00C3700D" w:rsidP="00F70645">
      <w:p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>Insert use case diagram here</w:t>
      </w:r>
    </w:p>
    <w:p w14:paraId="6D9402AF" w14:textId="77777777" w:rsidR="00C3700D" w:rsidRPr="00F70645" w:rsidRDefault="00C3700D" w:rsidP="00F70645">
      <w:pPr>
        <w:spacing w:line="48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br w:type="page"/>
      </w:r>
    </w:p>
    <w:p w14:paraId="7455360D" w14:textId="04079161" w:rsidR="00C3700D" w:rsidRPr="00F70645" w:rsidRDefault="00C3700D" w:rsidP="00F70645">
      <w:pPr>
        <w:pStyle w:val="Heading1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10" w:name="_Toc511832128"/>
      <w:r w:rsidRPr="00F70645">
        <w:rPr>
          <w:rFonts w:ascii="Arial" w:hAnsi="Arial" w:cs="Arial"/>
          <w:b/>
          <w:sz w:val="24"/>
          <w:szCs w:val="24"/>
        </w:rPr>
        <w:lastRenderedPageBreak/>
        <w:t>Use Case Descriptions</w:t>
      </w:r>
      <w:bookmarkEnd w:id="10"/>
    </w:p>
    <w:tbl>
      <w:tblPr>
        <w:tblStyle w:val="TableGrid"/>
        <w:tblW w:w="8836" w:type="dxa"/>
        <w:tblLook w:val="04A0" w:firstRow="1" w:lastRow="0" w:firstColumn="1" w:lastColumn="0" w:noHBand="0" w:noVBand="1"/>
      </w:tblPr>
      <w:tblGrid>
        <w:gridCol w:w="2410"/>
        <w:gridCol w:w="417"/>
        <w:gridCol w:w="2546"/>
        <w:gridCol w:w="417"/>
        <w:gridCol w:w="3046"/>
      </w:tblGrid>
      <w:tr w:rsidR="00C3700D" w:rsidRPr="00F70645" w14:paraId="399847B6" w14:textId="77777777" w:rsidTr="003C285C">
        <w:tc>
          <w:tcPr>
            <w:tcW w:w="2410" w:type="dxa"/>
          </w:tcPr>
          <w:p w14:paraId="2DDE52AA" w14:textId="114E89FD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04D8">
              <w:rPr>
                <w:rFonts w:ascii="Arial" w:hAnsi="Arial" w:cs="Arial"/>
                <w:b/>
                <w:sz w:val="24"/>
                <w:szCs w:val="24"/>
              </w:rPr>
              <w:t>Use Case #</w:t>
            </w:r>
          </w:p>
        </w:tc>
        <w:tc>
          <w:tcPr>
            <w:tcW w:w="6426" w:type="dxa"/>
            <w:gridSpan w:val="4"/>
          </w:tcPr>
          <w:p w14:paraId="4776F4C0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65849A7C" w14:textId="77777777" w:rsidTr="003C285C">
        <w:tc>
          <w:tcPr>
            <w:tcW w:w="2410" w:type="dxa"/>
          </w:tcPr>
          <w:p w14:paraId="2203E26B" w14:textId="3D94742B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04D8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6426" w:type="dxa"/>
            <w:gridSpan w:val="4"/>
          </w:tcPr>
          <w:p w14:paraId="568FCBA7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177BF199" w14:textId="77777777" w:rsidTr="003C285C">
        <w:tc>
          <w:tcPr>
            <w:tcW w:w="2410" w:type="dxa"/>
          </w:tcPr>
          <w:p w14:paraId="2B277891" w14:textId="0732429E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04D8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6426" w:type="dxa"/>
            <w:gridSpan w:val="4"/>
          </w:tcPr>
          <w:p w14:paraId="37DF95A0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01298106" w14:textId="77777777" w:rsidTr="003C285C">
        <w:tc>
          <w:tcPr>
            <w:tcW w:w="2410" w:type="dxa"/>
          </w:tcPr>
          <w:p w14:paraId="3F336285" w14:textId="691CD1EC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04D8">
              <w:rPr>
                <w:rFonts w:ascii="Arial" w:hAnsi="Arial" w:cs="Arial"/>
                <w:b/>
                <w:sz w:val="24"/>
                <w:szCs w:val="24"/>
              </w:rPr>
              <w:t>Triggering Event</w:t>
            </w:r>
          </w:p>
        </w:tc>
        <w:tc>
          <w:tcPr>
            <w:tcW w:w="6426" w:type="dxa"/>
            <w:gridSpan w:val="4"/>
          </w:tcPr>
          <w:p w14:paraId="3157677A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5C884050" w14:textId="77777777" w:rsidTr="003C285C">
        <w:tc>
          <w:tcPr>
            <w:tcW w:w="2410" w:type="dxa"/>
          </w:tcPr>
          <w:p w14:paraId="251E2239" w14:textId="60554AB9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04D8">
              <w:rPr>
                <w:rFonts w:ascii="Arial" w:hAnsi="Arial" w:cs="Arial"/>
                <w:b/>
                <w:sz w:val="24"/>
                <w:szCs w:val="24"/>
              </w:rPr>
              <w:t>Brief Description</w:t>
            </w:r>
          </w:p>
        </w:tc>
        <w:tc>
          <w:tcPr>
            <w:tcW w:w="6426" w:type="dxa"/>
            <w:gridSpan w:val="4"/>
          </w:tcPr>
          <w:p w14:paraId="1013A406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31701685" w14:textId="77777777" w:rsidTr="003C285C">
        <w:tc>
          <w:tcPr>
            <w:tcW w:w="2410" w:type="dxa"/>
          </w:tcPr>
          <w:p w14:paraId="22801250" w14:textId="04F27C04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04D8">
              <w:rPr>
                <w:rFonts w:ascii="Arial" w:hAnsi="Arial" w:cs="Arial"/>
                <w:b/>
                <w:sz w:val="24"/>
                <w:szCs w:val="24"/>
              </w:rPr>
              <w:t>Actors</w:t>
            </w:r>
          </w:p>
        </w:tc>
        <w:tc>
          <w:tcPr>
            <w:tcW w:w="6426" w:type="dxa"/>
            <w:gridSpan w:val="4"/>
          </w:tcPr>
          <w:p w14:paraId="264B4A5A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60D2C3CE" w14:textId="77777777" w:rsidTr="003C285C">
        <w:tc>
          <w:tcPr>
            <w:tcW w:w="2410" w:type="dxa"/>
          </w:tcPr>
          <w:p w14:paraId="004BFD58" w14:textId="3F9D0CBB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04D8">
              <w:rPr>
                <w:rFonts w:ascii="Arial" w:hAnsi="Arial" w:cs="Arial"/>
                <w:b/>
                <w:sz w:val="24"/>
                <w:szCs w:val="24"/>
              </w:rPr>
              <w:t>Related Use Cases</w:t>
            </w:r>
          </w:p>
        </w:tc>
        <w:tc>
          <w:tcPr>
            <w:tcW w:w="6426" w:type="dxa"/>
            <w:gridSpan w:val="4"/>
          </w:tcPr>
          <w:p w14:paraId="7E42B97C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79B891FD" w14:textId="77777777" w:rsidTr="003C285C">
        <w:tc>
          <w:tcPr>
            <w:tcW w:w="2410" w:type="dxa"/>
          </w:tcPr>
          <w:p w14:paraId="08F0363B" w14:textId="66988DEC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04D8">
              <w:rPr>
                <w:rFonts w:ascii="Arial" w:hAnsi="Arial" w:cs="Arial"/>
                <w:b/>
                <w:sz w:val="24"/>
                <w:szCs w:val="24"/>
              </w:rPr>
              <w:t>Pre-conditions</w:t>
            </w:r>
          </w:p>
        </w:tc>
        <w:tc>
          <w:tcPr>
            <w:tcW w:w="6426" w:type="dxa"/>
            <w:gridSpan w:val="4"/>
          </w:tcPr>
          <w:p w14:paraId="12CDBC2C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2FEDBEDD" w14:textId="77777777" w:rsidTr="003C285C">
        <w:tc>
          <w:tcPr>
            <w:tcW w:w="2410" w:type="dxa"/>
          </w:tcPr>
          <w:p w14:paraId="38C584FB" w14:textId="3EDCD388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04D8">
              <w:rPr>
                <w:rFonts w:ascii="Arial" w:hAnsi="Arial" w:cs="Arial"/>
                <w:b/>
                <w:sz w:val="24"/>
                <w:szCs w:val="24"/>
              </w:rPr>
              <w:t>Post-conditions</w:t>
            </w:r>
          </w:p>
        </w:tc>
        <w:tc>
          <w:tcPr>
            <w:tcW w:w="6426" w:type="dxa"/>
            <w:gridSpan w:val="4"/>
          </w:tcPr>
          <w:p w14:paraId="62D21147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02B8FBC6" w14:textId="77777777" w:rsidTr="003C285C">
        <w:tc>
          <w:tcPr>
            <w:tcW w:w="2410" w:type="dxa"/>
          </w:tcPr>
          <w:p w14:paraId="4EBFF79B" w14:textId="7E3E4317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04D8">
              <w:rPr>
                <w:rFonts w:ascii="Arial" w:hAnsi="Arial" w:cs="Arial"/>
                <w:b/>
                <w:sz w:val="24"/>
                <w:szCs w:val="24"/>
              </w:rPr>
              <w:t>Flow of Events</w:t>
            </w:r>
          </w:p>
        </w:tc>
        <w:tc>
          <w:tcPr>
            <w:tcW w:w="2963" w:type="dxa"/>
            <w:gridSpan w:val="2"/>
          </w:tcPr>
          <w:p w14:paraId="2922B783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3" w:type="dxa"/>
            <w:gridSpan w:val="2"/>
          </w:tcPr>
          <w:p w14:paraId="3DA875B8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285C" w:rsidRPr="00F70645" w14:paraId="78ACB99F" w14:textId="77777777" w:rsidTr="003C285C">
        <w:tc>
          <w:tcPr>
            <w:tcW w:w="2410" w:type="dxa"/>
          </w:tcPr>
          <w:p w14:paraId="0D9F8BF0" w14:textId="77777777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7" w:type="dxa"/>
          </w:tcPr>
          <w:p w14:paraId="3CC821B9" w14:textId="3D49199D" w:rsidR="00C3700D" w:rsidRPr="00F70645" w:rsidRDefault="003C285C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546" w:type="dxa"/>
          </w:tcPr>
          <w:p w14:paraId="64C29524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</w:tcPr>
          <w:p w14:paraId="17E0653D" w14:textId="33223D72" w:rsidR="00C3700D" w:rsidRPr="00F70645" w:rsidRDefault="003C285C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046" w:type="dxa"/>
          </w:tcPr>
          <w:p w14:paraId="1698A2DD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285C" w:rsidRPr="00F70645" w14:paraId="35EA9097" w14:textId="77777777" w:rsidTr="003C285C">
        <w:tc>
          <w:tcPr>
            <w:tcW w:w="2410" w:type="dxa"/>
          </w:tcPr>
          <w:p w14:paraId="000271B2" w14:textId="77777777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7" w:type="dxa"/>
          </w:tcPr>
          <w:p w14:paraId="78D07648" w14:textId="19D82B8D" w:rsidR="00C3700D" w:rsidRPr="00F70645" w:rsidRDefault="003C285C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546" w:type="dxa"/>
          </w:tcPr>
          <w:p w14:paraId="705696F8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</w:tcPr>
          <w:p w14:paraId="44EA8A06" w14:textId="56136A84" w:rsidR="00C3700D" w:rsidRPr="00F70645" w:rsidRDefault="003C285C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046" w:type="dxa"/>
          </w:tcPr>
          <w:p w14:paraId="74BDF19A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285C" w:rsidRPr="00F70645" w14:paraId="147E9EC7" w14:textId="77777777" w:rsidTr="003C285C">
        <w:tc>
          <w:tcPr>
            <w:tcW w:w="2410" w:type="dxa"/>
          </w:tcPr>
          <w:p w14:paraId="6C8DA22B" w14:textId="77777777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7" w:type="dxa"/>
          </w:tcPr>
          <w:p w14:paraId="10933499" w14:textId="74A45D36" w:rsidR="00C3700D" w:rsidRPr="00F70645" w:rsidRDefault="003C285C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546" w:type="dxa"/>
          </w:tcPr>
          <w:p w14:paraId="7A55977D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</w:tcPr>
          <w:p w14:paraId="40A1824F" w14:textId="524BA7CD" w:rsidR="00C3700D" w:rsidRPr="00F70645" w:rsidRDefault="003C285C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3046" w:type="dxa"/>
          </w:tcPr>
          <w:p w14:paraId="0F10D9C2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00D" w:rsidRPr="00F70645" w14:paraId="592CF23B" w14:textId="77777777" w:rsidTr="003C285C">
        <w:tc>
          <w:tcPr>
            <w:tcW w:w="2410" w:type="dxa"/>
          </w:tcPr>
          <w:p w14:paraId="1559F197" w14:textId="3530CE86" w:rsidR="00C3700D" w:rsidRPr="00DA04D8" w:rsidRDefault="00C3700D" w:rsidP="00F706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A04D8">
              <w:rPr>
                <w:rFonts w:ascii="Arial" w:hAnsi="Arial" w:cs="Arial"/>
                <w:b/>
                <w:sz w:val="24"/>
                <w:szCs w:val="24"/>
              </w:rPr>
              <w:t>Exceptions</w:t>
            </w:r>
          </w:p>
        </w:tc>
        <w:tc>
          <w:tcPr>
            <w:tcW w:w="6426" w:type="dxa"/>
            <w:gridSpan w:val="4"/>
          </w:tcPr>
          <w:p w14:paraId="7A16D66C" w14:textId="77777777" w:rsidR="00C3700D" w:rsidRPr="00F70645" w:rsidRDefault="00C3700D" w:rsidP="00F706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1C0E709" w14:textId="3160E512" w:rsidR="00C3700D" w:rsidRPr="00F70645" w:rsidRDefault="00C3700D" w:rsidP="00F70645">
      <w:pPr>
        <w:pStyle w:val="Subtitle"/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>Table 1: UC01-Create something</w:t>
      </w:r>
    </w:p>
    <w:p w14:paraId="0B5D0294" w14:textId="77777777" w:rsidR="00F70645" w:rsidRDefault="00F70645">
      <w:pPr>
        <w:rPr>
          <w:rFonts w:ascii="Arial" w:eastAsiaTheme="majorEastAsia" w:hAnsi="Arial" w:cs="Arial"/>
          <w:b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D40AB2B" w14:textId="1CC6A2B7" w:rsidR="00C3700D" w:rsidRPr="00F70645" w:rsidRDefault="00C3700D" w:rsidP="00F70645">
      <w:pPr>
        <w:pStyle w:val="Heading1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11" w:name="_Toc511832129"/>
      <w:r w:rsidRPr="00F70645">
        <w:rPr>
          <w:rFonts w:ascii="Arial" w:hAnsi="Arial" w:cs="Arial"/>
          <w:b/>
          <w:sz w:val="24"/>
          <w:szCs w:val="24"/>
        </w:rPr>
        <w:lastRenderedPageBreak/>
        <w:t>User Interface Prototype</w:t>
      </w:r>
      <w:bookmarkEnd w:id="11"/>
    </w:p>
    <w:p w14:paraId="49E2C4DC" w14:textId="7946EC2B" w:rsidR="00C3700D" w:rsidRPr="00F70645" w:rsidRDefault="00C3700D" w:rsidP="00F70645">
      <w:p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>Draw a bunch of screenshots.</w:t>
      </w:r>
    </w:p>
    <w:p w14:paraId="36CB40AA" w14:textId="77777777" w:rsidR="00F70645" w:rsidRDefault="00F70645">
      <w:pPr>
        <w:rPr>
          <w:rFonts w:ascii="Arial" w:eastAsiaTheme="majorEastAsia" w:hAnsi="Arial" w:cs="Arial"/>
          <w:b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0DF1ACB" w14:textId="0A388ECF" w:rsidR="00C3700D" w:rsidRPr="00F70645" w:rsidRDefault="00C3700D" w:rsidP="00F70645">
      <w:pPr>
        <w:pStyle w:val="Heading1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12" w:name="_Toc511832130"/>
      <w:r w:rsidRPr="00F70645">
        <w:rPr>
          <w:rFonts w:ascii="Arial" w:hAnsi="Arial" w:cs="Arial"/>
          <w:b/>
          <w:sz w:val="24"/>
          <w:szCs w:val="24"/>
        </w:rPr>
        <w:lastRenderedPageBreak/>
        <w:t>Entity Relationship Diagram (ERD)</w:t>
      </w:r>
      <w:bookmarkEnd w:id="12"/>
    </w:p>
    <w:p w14:paraId="05EE98A9" w14:textId="0E17729D" w:rsidR="00C3700D" w:rsidRPr="00F70645" w:rsidRDefault="00F70645" w:rsidP="00F70645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F70645">
        <w:rPr>
          <w:rFonts w:ascii="Arial" w:hAnsi="Arial" w:cs="Arial"/>
          <w:sz w:val="24"/>
          <w:szCs w:val="24"/>
        </w:rPr>
        <w:t>Gotta</w:t>
      </w:r>
      <w:proofErr w:type="spellEnd"/>
      <w:r w:rsidRPr="00F70645">
        <w:rPr>
          <w:rFonts w:ascii="Arial" w:hAnsi="Arial" w:cs="Arial"/>
          <w:sz w:val="24"/>
          <w:szCs w:val="24"/>
        </w:rPr>
        <w:t xml:space="preserve"> drop that diagram with relationships, primary keys, foreign keys, </w:t>
      </w:r>
      <w:proofErr w:type="spellStart"/>
      <w:r w:rsidRPr="00F70645">
        <w:rPr>
          <w:rFonts w:ascii="Arial" w:hAnsi="Arial" w:cs="Arial"/>
          <w:sz w:val="24"/>
          <w:szCs w:val="24"/>
        </w:rPr>
        <w:t>firled</w:t>
      </w:r>
      <w:proofErr w:type="spellEnd"/>
      <w:r w:rsidRPr="00F70645">
        <w:rPr>
          <w:rFonts w:ascii="Arial" w:hAnsi="Arial" w:cs="Arial"/>
          <w:sz w:val="24"/>
          <w:szCs w:val="24"/>
        </w:rPr>
        <w:t xml:space="preserve"> names, data types, and table names</w:t>
      </w:r>
    </w:p>
    <w:p w14:paraId="7B2EB226" w14:textId="77777777" w:rsidR="00F70645" w:rsidRDefault="00F70645">
      <w:pPr>
        <w:rPr>
          <w:rFonts w:ascii="Arial" w:eastAsiaTheme="majorEastAsia" w:hAnsi="Arial" w:cs="Arial"/>
          <w:b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4949CDF" w14:textId="2E7C8CB4" w:rsidR="00F70645" w:rsidRPr="00F70645" w:rsidRDefault="00F70645" w:rsidP="00F70645">
      <w:pPr>
        <w:pStyle w:val="Heading1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13" w:name="_Toc511832131"/>
      <w:r w:rsidRPr="00F70645">
        <w:rPr>
          <w:rFonts w:ascii="Arial" w:hAnsi="Arial" w:cs="Arial"/>
          <w:b/>
          <w:sz w:val="24"/>
          <w:szCs w:val="24"/>
        </w:rPr>
        <w:lastRenderedPageBreak/>
        <w:t>User Documentation – Help System</w:t>
      </w:r>
      <w:bookmarkEnd w:id="13"/>
    </w:p>
    <w:p w14:paraId="6C46A5E3" w14:textId="6CA8FF4B" w:rsidR="00F70645" w:rsidRPr="00F70645" w:rsidRDefault="00F70645" w:rsidP="00F70645">
      <w:pPr>
        <w:pStyle w:val="Heading2"/>
        <w:spacing w:line="480" w:lineRule="auto"/>
        <w:rPr>
          <w:rFonts w:ascii="Arial" w:hAnsi="Arial" w:cs="Arial"/>
          <w:b/>
          <w:sz w:val="24"/>
          <w:szCs w:val="24"/>
        </w:rPr>
      </w:pPr>
      <w:bookmarkStart w:id="14" w:name="_Toc511832132"/>
      <w:r w:rsidRPr="00F70645">
        <w:rPr>
          <w:rFonts w:ascii="Arial" w:hAnsi="Arial" w:cs="Arial"/>
          <w:b/>
          <w:sz w:val="24"/>
          <w:szCs w:val="24"/>
        </w:rPr>
        <w:t>Description</w:t>
      </w:r>
      <w:bookmarkEnd w:id="14"/>
    </w:p>
    <w:p w14:paraId="2A56DA02" w14:textId="57F9162D" w:rsidR="00F70645" w:rsidRPr="00F70645" w:rsidRDefault="00F70645" w:rsidP="00F70645">
      <w:p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>Here’s a brief description.</w:t>
      </w:r>
    </w:p>
    <w:p w14:paraId="09D4913F" w14:textId="0537A15A" w:rsidR="00F70645" w:rsidRPr="00F70645" w:rsidRDefault="00F70645" w:rsidP="00F70645">
      <w:pPr>
        <w:pStyle w:val="Heading2"/>
        <w:spacing w:line="480" w:lineRule="auto"/>
        <w:rPr>
          <w:rFonts w:ascii="Arial" w:hAnsi="Arial" w:cs="Arial"/>
          <w:b/>
          <w:sz w:val="24"/>
          <w:szCs w:val="24"/>
        </w:rPr>
      </w:pPr>
      <w:bookmarkStart w:id="15" w:name="_Toc511832133"/>
      <w:r w:rsidRPr="00F70645">
        <w:rPr>
          <w:rFonts w:ascii="Arial" w:hAnsi="Arial" w:cs="Arial"/>
          <w:b/>
          <w:sz w:val="24"/>
          <w:szCs w:val="24"/>
        </w:rPr>
        <w:t xml:space="preserve">How </w:t>
      </w:r>
      <w:proofErr w:type="gramStart"/>
      <w:r w:rsidRPr="00F70645">
        <w:rPr>
          <w:rFonts w:ascii="Arial" w:hAnsi="Arial" w:cs="Arial"/>
          <w:b/>
          <w:sz w:val="24"/>
          <w:szCs w:val="24"/>
        </w:rPr>
        <w:t>To</w:t>
      </w:r>
      <w:proofErr w:type="gramEnd"/>
      <w:r w:rsidRPr="00F70645">
        <w:rPr>
          <w:rFonts w:ascii="Arial" w:hAnsi="Arial" w:cs="Arial"/>
          <w:b/>
          <w:sz w:val="24"/>
          <w:szCs w:val="24"/>
        </w:rPr>
        <w:t xml:space="preserve"> Use</w:t>
      </w:r>
      <w:bookmarkEnd w:id="15"/>
    </w:p>
    <w:p w14:paraId="4235B51D" w14:textId="7AC8CB2F" w:rsidR="00F70645" w:rsidRPr="00F70645" w:rsidRDefault="00F70645" w:rsidP="00F70645">
      <w:p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>Screenshots for how to use</w:t>
      </w:r>
    </w:p>
    <w:p w14:paraId="0427D24C" w14:textId="696C538C" w:rsidR="00F70645" w:rsidRPr="00F70645" w:rsidRDefault="00F70645" w:rsidP="00F70645">
      <w:pPr>
        <w:pStyle w:val="Heading2"/>
        <w:spacing w:line="480" w:lineRule="auto"/>
        <w:rPr>
          <w:rFonts w:ascii="Arial" w:hAnsi="Arial" w:cs="Arial"/>
          <w:b/>
          <w:sz w:val="24"/>
          <w:szCs w:val="24"/>
        </w:rPr>
      </w:pPr>
      <w:bookmarkStart w:id="16" w:name="_Toc511832134"/>
      <w:r w:rsidRPr="00F70645">
        <w:rPr>
          <w:rFonts w:ascii="Arial" w:hAnsi="Arial" w:cs="Arial"/>
          <w:b/>
          <w:sz w:val="24"/>
          <w:szCs w:val="24"/>
        </w:rPr>
        <w:t xml:space="preserve">About </w:t>
      </w:r>
      <w:proofErr w:type="gramStart"/>
      <w:r w:rsidRPr="00F70645">
        <w:rPr>
          <w:rFonts w:ascii="Arial" w:hAnsi="Arial" w:cs="Arial"/>
          <w:b/>
          <w:sz w:val="24"/>
          <w:szCs w:val="24"/>
        </w:rPr>
        <w:t>The</w:t>
      </w:r>
      <w:proofErr w:type="gramEnd"/>
      <w:r w:rsidRPr="00F70645">
        <w:rPr>
          <w:rFonts w:ascii="Arial" w:hAnsi="Arial" w:cs="Arial"/>
          <w:b/>
          <w:sz w:val="24"/>
          <w:szCs w:val="24"/>
        </w:rPr>
        <w:t xml:space="preserve"> Programmers</w:t>
      </w:r>
      <w:bookmarkEnd w:id="16"/>
    </w:p>
    <w:p w14:paraId="7BCE21E9" w14:textId="26A091F9" w:rsidR="00F70645" w:rsidRPr="00F70645" w:rsidRDefault="00F70645" w:rsidP="00F70645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F70645">
        <w:rPr>
          <w:rFonts w:ascii="Arial" w:hAnsi="Arial" w:cs="Arial"/>
          <w:sz w:val="24"/>
          <w:szCs w:val="24"/>
        </w:rPr>
        <w:t>Rawa</w:t>
      </w:r>
      <w:proofErr w:type="spellEnd"/>
      <w:r w:rsidRPr="00F70645">
        <w:rPr>
          <w:rFonts w:ascii="Arial" w:hAnsi="Arial" w:cs="Arial"/>
          <w:sz w:val="24"/>
          <w:szCs w:val="24"/>
        </w:rPr>
        <w:t xml:space="preserve"> Jalal and Steven Ye are classmates in Conestoga College’s Computer Programmer/Analyst program. Their collective interest in computer science and video gaming led them to create this app.</w:t>
      </w:r>
    </w:p>
    <w:p w14:paraId="086BE169" w14:textId="77777777" w:rsidR="00F70645" w:rsidRPr="00F70645" w:rsidRDefault="00F70645" w:rsidP="00F70645">
      <w:pPr>
        <w:spacing w:line="48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br w:type="page"/>
      </w:r>
    </w:p>
    <w:p w14:paraId="790CC90E" w14:textId="005CEFE5" w:rsidR="00F70645" w:rsidRPr="00F70645" w:rsidRDefault="00F70645" w:rsidP="00F70645">
      <w:pPr>
        <w:pStyle w:val="Heading1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17" w:name="_Toc511832135"/>
      <w:r w:rsidRPr="00F70645">
        <w:rPr>
          <w:rFonts w:ascii="Arial" w:hAnsi="Arial" w:cs="Arial"/>
          <w:b/>
          <w:sz w:val="24"/>
          <w:szCs w:val="24"/>
        </w:rPr>
        <w:lastRenderedPageBreak/>
        <w:t>References</w:t>
      </w:r>
      <w:bookmarkEnd w:id="17"/>
    </w:p>
    <w:p w14:paraId="3DD91C21" w14:textId="115E6B8F" w:rsidR="00F70645" w:rsidRPr="00F70645" w:rsidRDefault="00F70645" w:rsidP="00F70645">
      <w:pPr>
        <w:pStyle w:val="ListParagraph"/>
        <w:numPr>
          <w:ilvl w:val="0"/>
          <w:numId w:val="33"/>
        </w:num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 xml:space="preserve">jQuery Mobile: </w:t>
      </w:r>
      <w:hyperlink r:id="rId7" w:history="1">
        <w:r w:rsidRPr="00F70645">
          <w:rPr>
            <w:rStyle w:val="Hyperlink"/>
            <w:rFonts w:ascii="Arial" w:hAnsi="Arial" w:cs="Arial"/>
            <w:sz w:val="24"/>
            <w:szCs w:val="24"/>
          </w:rPr>
          <w:t>https://jquerymobile.com/</w:t>
        </w:r>
      </w:hyperlink>
    </w:p>
    <w:p w14:paraId="6E50F957" w14:textId="7C9335C5" w:rsidR="00F70645" w:rsidRPr="00F70645" w:rsidRDefault="00F70645" w:rsidP="00F70645">
      <w:pPr>
        <w:pStyle w:val="ListParagraph"/>
        <w:numPr>
          <w:ilvl w:val="0"/>
          <w:numId w:val="33"/>
        </w:numPr>
        <w:spacing w:line="480" w:lineRule="auto"/>
        <w:rPr>
          <w:rFonts w:ascii="Arial" w:hAnsi="Arial" w:cs="Arial"/>
          <w:sz w:val="24"/>
          <w:szCs w:val="24"/>
        </w:rPr>
      </w:pPr>
      <w:r w:rsidRPr="00F70645">
        <w:rPr>
          <w:rFonts w:ascii="Arial" w:hAnsi="Arial" w:cs="Arial"/>
          <w:sz w:val="24"/>
          <w:szCs w:val="24"/>
        </w:rPr>
        <w:t xml:space="preserve">PhoneGap API: </w:t>
      </w:r>
      <w:hyperlink r:id="rId8" w:history="1">
        <w:r w:rsidRPr="00F70645">
          <w:rPr>
            <w:rStyle w:val="Hyperlink"/>
            <w:rFonts w:ascii="Arial" w:hAnsi="Arial" w:cs="Arial"/>
            <w:sz w:val="24"/>
            <w:szCs w:val="24"/>
          </w:rPr>
          <w:t>http://docs.phonegap.com/plugin-apis/</w:t>
        </w:r>
      </w:hyperlink>
    </w:p>
    <w:sectPr w:rsidR="00F70645" w:rsidRPr="00F70645" w:rsidSect="00885BEC">
      <w:headerReference w:type="default" r:id="rId9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E2DAF" w14:textId="77777777" w:rsidR="003070D7" w:rsidRDefault="003070D7" w:rsidP="00020387">
      <w:pPr>
        <w:spacing w:after="0" w:line="240" w:lineRule="auto"/>
      </w:pPr>
      <w:r>
        <w:separator/>
      </w:r>
    </w:p>
  </w:endnote>
  <w:endnote w:type="continuationSeparator" w:id="0">
    <w:p w14:paraId="2C271BCE" w14:textId="77777777" w:rsidR="003070D7" w:rsidRDefault="003070D7" w:rsidP="0002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21BE9" w14:textId="77777777" w:rsidR="003070D7" w:rsidRDefault="003070D7" w:rsidP="00020387">
      <w:pPr>
        <w:spacing w:after="0" w:line="240" w:lineRule="auto"/>
      </w:pPr>
      <w:r>
        <w:separator/>
      </w:r>
    </w:p>
  </w:footnote>
  <w:footnote w:type="continuationSeparator" w:id="0">
    <w:p w14:paraId="6D3D578C" w14:textId="77777777" w:rsidR="003070D7" w:rsidRDefault="003070D7" w:rsidP="0002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F07AC" w14:textId="3C389C25" w:rsidR="00481D8E" w:rsidRPr="00C3700D" w:rsidRDefault="00481D8E" w:rsidP="00481D8E">
    <w:pPr>
      <w:rPr>
        <w:rFonts w:ascii="Arial" w:hAnsi="Arial" w:cs="Arial"/>
        <w:i/>
        <w:sz w:val="24"/>
        <w:szCs w:val="24"/>
      </w:rPr>
    </w:pPr>
    <w:r w:rsidRPr="00C3700D">
      <w:rPr>
        <w:rFonts w:ascii="Arial" w:hAnsi="Arial" w:cs="Arial"/>
        <w:i/>
        <w:sz w:val="24"/>
        <w:szCs w:val="24"/>
      </w:rPr>
      <w:t xml:space="preserve">FINAL PROJECT – </w:t>
    </w:r>
    <w:r w:rsidR="00F32D1D">
      <w:rPr>
        <w:rFonts w:ascii="Arial" w:hAnsi="Arial" w:cs="Arial"/>
        <w:i/>
        <w:sz w:val="24"/>
        <w:szCs w:val="24"/>
      </w:rPr>
      <w:t>MOVIE DATABASE: MOVIE REVIEW</w:t>
    </w:r>
    <w:r w:rsidRPr="00C3700D">
      <w:rPr>
        <w:rFonts w:ascii="Arial" w:hAnsi="Arial" w:cs="Arial"/>
        <w:i/>
        <w:sz w:val="24"/>
        <w:szCs w:val="24"/>
      </w:rPr>
      <w:t xml:space="preserve"> APP</w:t>
    </w:r>
    <w:r w:rsidRPr="00C3700D">
      <w:rPr>
        <w:rFonts w:ascii="Arial" w:hAnsi="Arial" w:cs="Arial"/>
        <w:i/>
        <w:sz w:val="24"/>
        <w:szCs w:val="24"/>
      </w:rPr>
      <w:ptab w:relativeTo="margin" w:alignment="right" w:leader="none"/>
    </w:r>
    <w:r w:rsidRPr="00020387">
      <w:rPr>
        <w:rFonts w:ascii="Arial" w:hAnsi="Arial" w:cs="Arial"/>
        <w:sz w:val="24"/>
        <w:szCs w:val="24"/>
      </w:rPr>
      <w:t xml:space="preserve"> </w:t>
    </w:r>
    <w:sdt>
      <w:sdtPr>
        <w:rPr>
          <w:rFonts w:ascii="Arial" w:hAnsi="Arial" w:cs="Arial"/>
          <w:sz w:val="24"/>
          <w:szCs w:val="24"/>
        </w:rPr>
        <w:id w:val="-2033246024"/>
        <w:docPartObj>
          <w:docPartGallery w:val="Page Numbers (Top of Page)"/>
          <w:docPartUnique/>
        </w:docPartObj>
      </w:sdtPr>
      <w:sdtEndPr>
        <w:rPr>
          <w:i/>
          <w:noProof/>
        </w:rPr>
      </w:sdtEndPr>
      <w:sdtContent>
        <w:r w:rsidRPr="00C3700D">
          <w:rPr>
            <w:rFonts w:ascii="Arial" w:hAnsi="Arial" w:cs="Arial"/>
            <w:i/>
            <w:sz w:val="24"/>
            <w:szCs w:val="24"/>
          </w:rPr>
          <w:fldChar w:fldCharType="begin"/>
        </w:r>
        <w:r w:rsidRPr="00C3700D">
          <w:rPr>
            <w:rFonts w:ascii="Arial" w:hAnsi="Arial" w:cs="Arial"/>
            <w:i/>
            <w:sz w:val="24"/>
            <w:szCs w:val="24"/>
          </w:rPr>
          <w:instrText xml:space="preserve"> PAGE   \* MERGEFORMAT </w:instrText>
        </w:r>
        <w:r w:rsidRPr="00C3700D">
          <w:rPr>
            <w:rFonts w:ascii="Arial" w:hAnsi="Arial" w:cs="Arial"/>
            <w:i/>
            <w:sz w:val="24"/>
            <w:szCs w:val="24"/>
          </w:rPr>
          <w:fldChar w:fldCharType="separate"/>
        </w:r>
        <w:r w:rsidRPr="00C3700D">
          <w:rPr>
            <w:rFonts w:ascii="Arial" w:hAnsi="Arial" w:cs="Arial"/>
            <w:i/>
            <w:sz w:val="24"/>
            <w:szCs w:val="24"/>
          </w:rPr>
          <w:t>1</w:t>
        </w:r>
        <w:r w:rsidRPr="00C3700D">
          <w:rPr>
            <w:rFonts w:ascii="Arial" w:hAnsi="Arial" w:cs="Arial"/>
            <w:i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58B"/>
    <w:multiLevelType w:val="hybridMultilevel"/>
    <w:tmpl w:val="F29838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932"/>
    <w:multiLevelType w:val="hybridMultilevel"/>
    <w:tmpl w:val="D9C85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2266"/>
    <w:multiLevelType w:val="hybridMultilevel"/>
    <w:tmpl w:val="D3E4761E"/>
    <w:lvl w:ilvl="0" w:tplc="1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6A3A"/>
    <w:multiLevelType w:val="hybridMultilevel"/>
    <w:tmpl w:val="BF0A7E5C"/>
    <w:lvl w:ilvl="0" w:tplc="A770EB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E6285"/>
    <w:multiLevelType w:val="hybridMultilevel"/>
    <w:tmpl w:val="40045104"/>
    <w:lvl w:ilvl="0" w:tplc="A8FA1906">
      <w:numFmt w:val="bullet"/>
      <w:lvlText w:val="-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75B86"/>
    <w:multiLevelType w:val="multilevel"/>
    <w:tmpl w:val="DD5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D73F5"/>
    <w:multiLevelType w:val="hybridMultilevel"/>
    <w:tmpl w:val="9F7CD7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A09A5"/>
    <w:multiLevelType w:val="multilevel"/>
    <w:tmpl w:val="74A8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31AD7"/>
    <w:multiLevelType w:val="multilevel"/>
    <w:tmpl w:val="BF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24D23"/>
    <w:multiLevelType w:val="hybridMultilevel"/>
    <w:tmpl w:val="1324A816"/>
    <w:lvl w:ilvl="0" w:tplc="1B144F56">
      <w:numFmt w:val="bullet"/>
      <w:lvlText w:val="-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21E43"/>
    <w:multiLevelType w:val="hybridMultilevel"/>
    <w:tmpl w:val="34D8B666"/>
    <w:lvl w:ilvl="0" w:tplc="1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E0344"/>
    <w:multiLevelType w:val="multilevel"/>
    <w:tmpl w:val="E63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6327C"/>
    <w:multiLevelType w:val="hybridMultilevel"/>
    <w:tmpl w:val="F17807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14F98"/>
    <w:multiLevelType w:val="hybridMultilevel"/>
    <w:tmpl w:val="7A7A3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D6E65"/>
    <w:multiLevelType w:val="hybridMultilevel"/>
    <w:tmpl w:val="D9F89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6107E"/>
    <w:multiLevelType w:val="hybridMultilevel"/>
    <w:tmpl w:val="A67C5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F5FB6"/>
    <w:multiLevelType w:val="multilevel"/>
    <w:tmpl w:val="361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52A15"/>
    <w:multiLevelType w:val="multilevel"/>
    <w:tmpl w:val="48FC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B2E63"/>
    <w:multiLevelType w:val="hybridMultilevel"/>
    <w:tmpl w:val="837EE9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7749A"/>
    <w:multiLevelType w:val="multilevel"/>
    <w:tmpl w:val="3004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32B42"/>
    <w:multiLevelType w:val="hybridMultilevel"/>
    <w:tmpl w:val="C6FA0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80D50"/>
    <w:multiLevelType w:val="hybridMultilevel"/>
    <w:tmpl w:val="CBFE7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449A5"/>
    <w:multiLevelType w:val="hybridMultilevel"/>
    <w:tmpl w:val="60F634DC"/>
    <w:lvl w:ilvl="0" w:tplc="D5E2E3F8">
      <w:numFmt w:val="bullet"/>
      <w:lvlText w:val="-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417E7"/>
    <w:multiLevelType w:val="multilevel"/>
    <w:tmpl w:val="7482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A2B62"/>
    <w:multiLevelType w:val="multilevel"/>
    <w:tmpl w:val="2DD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84AB0"/>
    <w:multiLevelType w:val="hybridMultilevel"/>
    <w:tmpl w:val="F29A8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73C48"/>
    <w:multiLevelType w:val="hybridMultilevel"/>
    <w:tmpl w:val="B4220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25B14"/>
    <w:multiLevelType w:val="hybridMultilevel"/>
    <w:tmpl w:val="C6FA0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30D3B"/>
    <w:multiLevelType w:val="multilevel"/>
    <w:tmpl w:val="85A4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D17F8B"/>
    <w:multiLevelType w:val="hybridMultilevel"/>
    <w:tmpl w:val="9C7E2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3281E"/>
    <w:multiLevelType w:val="hybridMultilevel"/>
    <w:tmpl w:val="84B47A02"/>
    <w:lvl w:ilvl="0" w:tplc="1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B255A"/>
    <w:multiLevelType w:val="hybridMultilevel"/>
    <w:tmpl w:val="5120C4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C1DD2"/>
    <w:multiLevelType w:val="hybridMultilevel"/>
    <w:tmpl w:val="C6FA0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20"/>
  </w:num>
  <w:num w:numId="4">
    <w:abstractNumId w:val="13"/>
  </w:num>
  <w:num w:numId="5">
    <w:abstractNumId w:val="26"/>
  </w:num>
  <w:num w:numId="6">
    <w:abstractNumId w:val="14"/>
  </w:num>
  <w:num w:numId="7">
    <w:abstractNumId w:val="4"/>
  </w:num>
  <w:num w:numId="8">
    <w:abstractNumId w:val="30"/>
  </w:num>
  <w:num w:numId="9">
    <w:abstractNumId w:val="1"/>
  </w:num>
  <w:num w:numId="10">
    <w:abstractNumId w:val="9"/>
  </w:num>
  <w:num w:numId="11">
    <w:abstractNumId w:val="10"/>
  </w:num>
  <w:num w:numId="12">
    <w:abstractNumId w:val="31"/>
  </w:num>
  <w:num w:numId="13">
    <w:abstractNumId w:val="22"/>
  </w:num>
  <w:num w:numId="14">
    <w:abstractNumId w:val="2"/>
  </w:num>
  <w:num w:numId="15">
    <w:abstractNumId w:val="7"/>
  </w:num>
  <w:num w:numId="16">
    <w:abstractNumId w:val="17"/>
  </w:num>
  <w:num w:numId="17">
    <w:abstractNumId w:val="28"/>
  </w:num>
  <w:num w:numId="18">
    <w:abstractNumId w:val="24"/>
  </w:num>
  <w:num w:numId="19">
    <w:abstractNumId w:val="19"/>
  </w:num>
  <w:num w:numId="20">
    <w:abstractNumId w:val="16"/>
  </w:num>
  <w:num w:numId="21">
    <w:abstractNumId w:val="23"/>
  </w:num>
  <w:num w:numId="22">
    <w:abstractNumId w:val="11"/>
  </w:num>
  <w:num w:numId="23">
    <w:abstractNumId w:val="5"/>
  </w:num>
  <w:num w:numId="24">
    <w:abstractNumId w:val="8"/>
  </w:num>
  <w:num w:numId="25">
    <w:abstractNumId w:val="25"/>
  </w:num>
  <w:num w:numId="26">
    <w:abstractNumId w:val="29"/>
  </w:num>
  <w:num w:numId="27">
    <w:abstractNumId w:val="0"/>
  </w:num>
  <w:num w:numId="28">
    <w:abstractNumId w:val="6"/>
  </w:num>
  <w:num w:numId="29">
    <w:abstractNumId w:val="12"/>
  </w:num>
  <w:num w:numId="30">
    <w:abstractNumId w:val="15"/>
  </w:num>
  <w:num w:numId="31">
    <w:abstractNumId w:val="18"/>
  </w:num>
  <w:num w:numId="32">
    <w:abstractNumId w:val="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48"/>
    <w:rsid w:val="00020387"/>
    <w:rsid w:val="000D627D"/>
    <w:rsid w:val="00263817"/>
    <w:rsid w:val="002D2848"/>
    <w:rsid w:val="003070D7"/>
    <w:rsid w:val="00343956"/>
    <w:rsid w:val="003C285C"/>
    <w:rsid w:val="00480555"/>
    <w:rsid w:val="00481D8E"/>
    <w:rsid w:val="005F62B3"/>
    <w:rsid w:val="006D3CEC"/>
    <w:rsid w:val="006F68DF"/>
    <w:rsid w:val="00885BEC"/>
    <w:rsid w:val="009041EC"/>
    <w:rsid w:val="00935948"/>
    <w:rsid w:val="00A45177"/>
    <w:rsid w:val="00B22654"/>
    <w:rsid w:val="00BE44E6"/>
    <w:rsid w:val="00C3700D"/>
    <w:rsid w:val="00D40FC0"/>
    <w:rsid w:val="00D650FA"/>
    <w:rsid w:val="00DA04D8"/>
    <w:rsid w:val="00E508F6"/>
    <w:rsid w:val="00EF35F9"/>
    <w:rsid w:val="00F32D1D"/>
    <w:rsid w:val="00F70645"/>
    <w:rsid w:val="00FA7F4D"/>
    <w:rsid w:val="00FC6C85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6C5A7"/>
  <w15:chartTrackingRefBased/>
  <w15:docId w15:val="{0C3C6F0E-9039-4430-BC46-AE227F15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2848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D28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848"/>
    <w:pPr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2D2848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80555"/>
    <w:pPr>
      <w:tabs>
        <w:tab w:val="right" w:leader="dot" w:pos="8828"/>
      </w:tabs>
      <w:spacing w:after="100" w:line="36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D2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284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A7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D627D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D6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0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5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055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8055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203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87"/>
  </w:style>
  <w:style w:type="paragraph" w:styleId="Footer">
    <w:name w:val="footer"/>
    <w:basedOn w:val="Normal"/>
    <w:link w:val="FooterChar"/>
    <w:uiPriority w:val="99"/>
    <w:unhideWhenUsed/>
    <w:rsid w:val="000203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8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honegap.com/plugin-ap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querymobi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</dc:creator>
  <cp:keywords/>
  <dc:description/>
  <cp:lastModifiedBy>Steven Ye</cp:lastModifiedBy>
  <cp:revision>8</cp:revision>
  <dcterms:created xsi:type="dcterms:W3CDTF">2018-04-18T20:07:00Z</dcterms:created>
  <dcterms:modified xsi:type="dcterms:W3CDTF">2018-04-21T01:54:00Z</dcterms:modified>
</cp:coreProperties>
</file>