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474" w:rsidRPr="00490474" w:rsidRDefault="00490474" w:rsidP="0049047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For a project, you repository/folder should contain the following:</w:t>
      </w:r>
    </w:p>
    <w:p w:rsidR="00490474" w:rsidRPr="00490474" w:rsidRDefault="00490474" w:rsidP="0049047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90474">
        <w:rPr>
          <w:rFonts w:ascii="Consolas" w:eastAsia="Times New Roman" w:hAnsi="Consolas" w:cs="Courier New"/>
          <w:color w:val="1F2328"/>
          <w:sz w:val="20"/>
          <w:szCs w:val="20"/>
        </w:rPr>
        <w:t>README.md</w:t>
      </w:r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 with</w:t>
      </w:r>
    </w:p>
    <w:p w:rsidR="00490474" w:rsidRPr="00490474" w:rsidRDefault="00490474" w:rsidP="004904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Description of the problem</w:t>
      </w:r>
    </w:p>
    <w:p w:rsidR="00490474" w:rsidRPr="00490474" w:rsidRDefault="00490474" w:rsidP="0049047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Instructions on how to run the project</w:t>
      </w:r>
    </w:p>
    <w:p w:rsidR="00490474" w:rsidRPr="00490474" w:rsidRDefault="00490474" w:rsidP="004904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Data</w:t>
      </w:r>
    </w:p>
    <w:p w:rsidR="00490474" w:rsidRPr="00490474" w:rsidRDefault="00490474" w:rsidP="004904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You should either commit the dataset you used or have clear instructions how to download the dataset</w:t>
      </w:r>
    </w:p>
    <w:p w:rsidR="00490474" w:rsidRPr="00490474" w:rsidRDefault="00490474" w:rsidP="004904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Notebook (suggested name - </w:t>
      </w:r>
      <w:proofErr w:type="spellStart"/>
      <w:r w:rsidRPr="00490474">
        <w:rPr>
          <w:rFonts w:ascii="Consolas" w:eastAsia="Times New Roman" w:hAnsi="Consolas" w:cs="Courier New"/>
          <w:color w:val="1F2328"/>
          <w:sz w:val="20"/>
          <w:szCs w:val="20"/>
        </w:rPr>
        <w:t>notebook.ipynb</w:t>
      </w:r>
      <w:proofErr w:type="spellEnd"/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) with</w:t>
      </w:r>
    </w:p>
    <w:p w:rsidR="00490474" w:rsidRPr="00490474" w:rsidRDefault="00490474" w:rsidP="004904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 xml:space="preserve">Data preparation and data </w:t>
      </w:r>
      <w:proofErr w:type="spellStart"/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clearning</w:t>
      </w:r>
      <w:proofErr w:type="spellEnd"/>
    </w:p>
    <w:p w:rsidR="00490474" w:rsidRPr="00490474" w:rsidRDefault="00490474" w:rsidP="0049047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EDA, feature importance analysis</w:t>
      </w:r>
    </w:p>
    <w:p w:rsidR="00490474" w:rsidRPr="00490474" w:rsidRDefault="00490474" w:rsidP="0049047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Model selection process and parameter tuning</w:t>
      </w:r>
    </w:p>
    <w:p w:rsidR="00490474" w:rsidRPr="00490474" w:rsidRDefault="00490474" w:rsidP="004904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Script </w:t>
      </w:r>
      <w:r w:rsidRPr="00490474">
        <w:rPr>
          <w:rFonts w:ascii="Consolas" w:eastAsia="Times New Roman" w:hAnsi="Consolas" w:cs="Courier New"/>
          <w:color w:val="1F2328"/>
          <w:sz w:val="20"/>
          <w:szCs w:val="20"/>
        </w:rPr>
        <w:t>train.py</w:t>
      </w:r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 (suggested name)</w:t>
      </w:r>
    </w:p>
    <w:p w:rsidR="00490474" w:rsidRPr="00490474" w:rsidRDefault="00490474" w:rsidP="004904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Training the final model</w:t>
      </w:r>
    </w:p>
    <w:p w:rsidR="00490474" w:rsidRPr="00490474" w:rsidRDefault="00490474" w:rsidP="0049047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Saving it to a file (e.g. pickle) or saving it with specialized software (</w:t>
      </w:r>
      <w:proofErr w:type="spellStart"/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BentoML</w:t>
      </w:r>
      <w:proofErr w:type="spellEnd"/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:rsidR="00490474" w:rsidRPr="00490474" w:rsidRDefault="00490474" w:rsidP="004904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Script </w:t>
      </w:r>
      <w:r w:rsidRPr="00490474">
        <w:rPr>
          <w:rFonts w:ascii="Consolas" w:eastAsia="Times New Roman" w:hAnsi="Consolas" w:cs="Courier New"/>
          <w:color w:val="1F2328"/>
          <w:sz w:val="20"/>
          <w:szCs w:val="20"/>
        </w:rPr>
        <w:t>predict.py</w:t>
      </w:r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 (suggested name)</w:t>
      </w:r>
    </w:p>
    <w:p w:rsidR="00490474" w:rsidRPr="00490474" w:rsidRDefault="00490474" w:rsidP="004904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Loading the model</w:t>
      </w:r>
    </w:p>
    <w:p w:rsidR="00490474" w:rsidRPr="00490474" w:rsidRDefault="00490474" w:rsidP="0049047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 xml:space="preserve">Serving it via a web </w:t>
      </w:r>
      <w:proofErr w:type="spellStart"/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serice</w:t>
      </w:r>
      <w:proofErr w:type="spellEnd"/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 xml:space="preserve"> (with Flask or specialized </w:t>
      </w:r>
      <w:proofErr w:type="spellStart"/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sofware</w:t>
      </w:r>
      <w:proofErr w:type="spellEnd"/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 xml:space="preserve"> - </w:t>
      </w:r>
      <w:proofErr w:type="spellStart"/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BentoML</w:t>
      </w:r>
      <w:proofErr w:type="spellEnd"/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KServe</w:t>
      </w:r>
      <w:proofErr w:type="spellEnd"/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 xml:space="preserve">, </w:t>
      </w:r>
      <w:proofErr w:type="spellStart"/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etc</w:t>
      </w:r>
      <w:proofErr w:type="spellEnd"/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)</w:t>
      </w:r>
    </w:p>
    <w:p w:rsidR="00490474" w:rsidRPr="00490474" w:rsidRDefault="00490474" w:rsidP="004904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Files with dependencies</w:t>
      </w:r>
    </w:p>
    <w:p w:rsidR="00490474" w:rsidRPr="00490474" w:rsidRDefault="00490474" w:rsidP="00490474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490474">
        <w:rPr>
          <w:rFonts w:ascii="Consolas" w:eastAsia="Times New Roman" w:hAnsi="Consolas" w:cs="Courier New"/>
          <w:color w:val="1F2328"/>
          <w:sz w:val="20"/>
          <w:szCs w:val="20"/>
        </w:rPr>
        <w:t>Pipenv</w:t>
      </w:r>
      <w:proofErr w:type="spellEnd"/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proofErr w:type="spellStart"/>
      <w:r w:rsidRPr="00490474">
        <w:rPr>
          <w:rFonts w:ascii="Consolas" w:eastAsia="Times New Roman" w:hAnsi="Consolas" w:cs="Courier New"/>
          <w:color w:val="1F2328"/>
          <w:sz w:val="20"/>
          <w:szCs w:val="20"/>
        </w:rPr>
        <w:t>Pipenv.lock</w:t>
      </w:r>
      <w:proofErr w:type="spellEnd"/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 xml:space="preserve"> if you use </w:t>
      </w:r>
      <w:proofErr w:type="spellStart"/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Pipenv</w:t>
      </w:r>
      <w:proofErr w:type="spellEnd"/>
    </w:p>
    <w:p w:rsidR="00490474" w:rsidRPr="00490474" w:rsidRDefault="00490474" w:rsidP="00490474">
      <w:pPr>
        <w:numPr>
          <w:ilvl w:val="1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490474">
        <w:rPr>
          <w:rFonts w:ascii="Consolas" w:eastAsia="Times New Roman" w:hAnsi="Consolas" w:cs="Courier New"/>
          <w:color w:val="1F2328"/>
          <w:sz w:val="20"/>
          <w:szCs w:val="20"/>
        </w:rPr>
        <w:t>bentofile.yaml</w:t>
      </w:r>
      <w:proofErr w:type="spellEnd"/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 xml:space="preserve"> if you use </w:t>
      </w:r>
      <w:proofErr w:type="spellStart"/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BentoML</w:t>
      </w:r>
      <w:proofErr w:type="spellEnd"/>
    </w:p>
    <w:p w:rsidR="00490474" w:rsidRPr="00490474" w:rsidRDefault="00490474" w:rsidP="0049047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 xml:space="preserve">or equivalents: </w:t>
      </w:r>
      <w:proofErr w:type="spellStart"/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conda</w:t>
      </w:r>
      <w:proofErr w:type="spellEnd"/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 xml:space="preserve"> environment file, requirements.txt or </w:t>
      </w:r>
      <w:proofErr w:type="spellStart"/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pyproject.toml</w:t>
      </w:r>
      <w:proofErr w:type="spellEnd"/>
    </w:p>
    <w:p w:rsidR="00490474" w:rsidRPr="00490474" w:rsidRDefault="00490474" w:rsidP="004904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490474">
        <w:rPr>
          <w:rFonts w:ascii="Consolas" w:eastAsia="Times New Roman" w:hAnsi="Consolas" w:cs="Courier New"/>
          <w:color w:val="1F2328"/>
          <w:sz w:val="20"/>
          <w:szCs w:val="20"/>
        </w:rPr>
        <w:t>Dockerfile</w:t>
      </w:r>
      <w:proofErr w:type="spellEnd"/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 for running the service</w:t>
      </w:r>
    </w:p>
    <w:p w:rsidR="00490474" w:rsidRPr="00490474" w:rsidRDefault="00490474" w:rsidP="004904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Deployment</w:t>
      </w:r>
    </w:p>
    <w:p w:rsidR="00490474" w:rsidRPr="00490474" w:rsidRDefault="00490474" w:rsidP="0049047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URL to the service you deployed or</w:t>
      </w:r>
    </w:p>
    <w:p w:rsidR="00490474" w:rsidRPr="00490474" w:rsidRDefault="00490474" w:rsidP="00490474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490474">
        <w:rPr>
          <w:rFonts w:ascii="Segoe UI" w:eastAsia="Times New Roman" w:hAnsi="Segoe UI" w:cs="Segoe UI"/>
          <w:color w:val="1F2328"/>
          <w:sz w:val="24"/>
          <w:szCs w:val="24"/>
        </w:rPr>
        <w:t>Video or image of how you interact with the deployed service</w:t>
      </w:r>
    </w:p>
    <w:p w:rsidR="00D23ACF" w:rsidRDefault="00D23ACF">
      <w:bookmarkStart w:id="0" w:name="_GoBack"/>
      <w:bookmarkEnd w:id="0"/>
    </w:p>
    <w:sectPr w:rsidR="00D23A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E76532"/>
    <w:multiLevelType w:val="multilevel"/>
    <w:tmpl w:val="FB58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474"/>
    <w:rsid w:val="00490474"/>
    <w:rsid w:val="00D2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80DC6-E34B-4B01-8647-67E18AC23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904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9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2023-11-03T14:33:00Z</dcterms:created>
  <dcterms:modified xsi:type="dcterms:W3CDTF">2023-11-03T14:34:00Z</dcterms:modified>
</cp:coreProperties>
</file>