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0B3" w:rsidRPr="000F5DF5" w:rsidRDefault="000F5DF5" w:rsidP="000F5DF5">
      <w:pPr>
        <w:pStyle w:val="Sansinterligne"/>
        <w:jc w:val="center"/>
        <w:rPr>
          <w:b/>
          <w:sz w:val="28"/>
        </w:rPr>
      </w:pPr>
      <w:r w:rsidRPr="000F5DF5">
        <w:rPr>
          <w:b/>
          <w:sz w:val="28"/>
        </w:rPr>
        <w:t>Serveur pour test</w:t>
      </w:r>
    </w:p>
    <w:p w:rsidR="000F5DF5" w:rsidRDefault="000F5DF5" w:rsidP="000F5DF5">
      <w:pPr>
        <w:pStyle w:val="Sansinterligne"/>
      </w:pPr>
    </w:p>
    <w:p w:rsidR="00405025" w:rsidRDefault="00405025" w:rsidP="000F5DF5">
      <w:pPr>
        <w:pStyle w:val="Sansinterligne"/>
      </w:pPr>
    </w:p>
    <w:p w:rsidR="00405025" w:rsidRPr="006F1ED3" w:rsidRDefault="00405025" w:rsidP="006F1ED3">
      <w:pPr>
        <w:pStyle w:val="Sansinterligne"/>
        <w:jc w:val="center"/>
        <w:rPr>
          <w:sz w:val="24"/>
        </w:rPr>
      </w:pPr>
      <w:r w:rsidRPr="00171F3F">
        <w:rPr>
          <w:sz w:val="24"/>
        </w:rPr>
        <w:t>Le client nécessite les DLL SimpleChat</w:t>
      </w:r>
      <w:r w:rsidR="006F1ED3">
        <w:rPr>
          <w:sz w:val="24"/>
        </w:rPr>
        <w:t>Server</w:t>
      </w:r>
      <w:bookmarkStart w:id="0" w:name="_GoBack"/>
      <w:bookmarkEnd w:id="0"/>
      <w:r w:rsidRPr="00171F3F">
        <w:rPr>
          <w:sz w:val="24"/>
        </w:rPr>
        <w:t>.dll et SimpleChatFrameManager.dll</w:t>
      </w:r>
    </w:p>
    <w:p w:rsidR="00405025" w:rsidRDefault="00405025" w:rsidP="000F5DF5">
      <w:pPr>
        <w:pStyle w:val="Sansinterligne"/>
      </w:pPr>
    </w:p>
    <w:p w:rsidR="00405025" w:rsidRDefault="00405025" w:rsidP="000F5DF5">
      <w:pPr>
        <w:pStyle w:val="Sansinterligne"/>
      </w:pPr>
    </w:p>
    <w:p w:rsidR="00405025" w:rsidRPr="000F5DF5" w:rsidRDefault="00405025" w:rsidP="000F5DF5">
      <w:pPr>
        <w:pStyle w:val="Sansinterligne"/>
      </w:pPr>
    </w:p>
    <w:p w:rsidR="000F5DF5" w:rsidRDefault="000F5DF5" w:rsidP="000F5DF5">
      <w:pPr>
        <w:pStyle w:val="Sansinterligne"/>
      </w:pPr>
      <w:r>
        <w:t>Pour démarrer le serveur de test ci-joint</w:t>
      </w:r>
      <w:r w:rsidR="004B6218">
        <w:t> :</w:t>
      </w:r>
    </w:p>
    <w:p w:rsidR="004B6218" w:rsidRDefault="004B6218" w:rsidP="000F5DF5">
      <w:pPr>
        <w:pStyle w:val="Sansinterligne"/>
      </w:pPr>
    </w:p>
    <w:p w:rsidR="004B6218" w:rsidRDefault="004B6218" w:rsidP="000F5DF5">
      <w:pPr>
        <w:pStyle w:val="Sansinterligne"/>
      </w:pPr>
      <w:r>
        <w:t xml:space="preserve">Lancer l’exécutable </w:t>
      </w:r>
      <w:r>
        <w:rPr>
          <w:b/>
          <w:i/>
        </w:rPr>
        <w:t>server.exe</w:t>
      </w:r>
      <w:r>
        <w:t>.</w:t>
      </w:r>
    </w:p>
    <w:p w:rsidR="006D1C1F" w:rsidRDefault="006D1C1F" w:rsidP="000F5DF5">
      <w:pPr>
        <w:pStyle w:val="Sansinterligne"/>
      </w:pPr>
    </w:p>
    <w:p w:rsidR="00B857C3" w:rsidRDefault="00AD4AE6" w:rsidP="000F5DF5">
      <w:pPr>
        <w:pStyle w:val="Sansinterligne"/>
      </w:pPr>
      <w:r>
        <w:t>Ensuite</w:t>
      </w:r>
      <w:r w:rsidR="006D1C1F">
        <w:t xml:space="preserve"> entrer une adresse IP (</w:t>
      </w:r>
      <w:r w:rsidR="006D1C1F" w:rsidRPr="006D1C1F">
        <w:rPr>
          <w:b/>
          <w:i/>
        </w:rPr>
        <w:t>127.0.0.1</w:t>
      </w:r>
      <w:r w:rsidR="006D1C1F">
        <w:t>)</w:t>
      </w:r>
      <w:r>
        <w:t>,</w:t>
      </w:r>
      <w:r w:rsidR="0051128C">
        <w:t xml:space="preserve"> puis un</w:t>
      </w:r>
      <w:r w:rsidR="006D1C1F">
        <w:t xml:space="preserve"> port </w:t>
      </w:r>
      <w:r w:rsidR="007E2BE4">
        <w:t xml:space="preserve">d’écoute </w:t>
      </w:r>
      <w:r w:rsidR="006D1C1F">
        <w:t>(</w:t>
      </w:r>
      <w:r w:rsidR="006D1C1F" w:rsidRPr="006D1C1F">
        <w:rPr>
          <w:b/>
          <w:i/>
        </w:rPr>
        <w:t>9000</w:t>
      </w:r>
      <w:r w:rsidR="006D1C1F">
        <w:t>)</w:t>
      </w:r>
      <w:r w:rsidR="00C33982">
        <w:t>.</w:t>
      </w:r>
    </w:p>
    <w:p w:rsidR="00254F7E" w:rsidRDefault="00254F7E" w:rsidP="000F5DF5">
      <w:pPr>
        <w:pStyle w:val="Sansinterligne"/>
      </w:pPr>
    </w:p>
    <w:p w:rsidR="00254F7E" w:rsidRDefault="00254F7E" w:rsidP="000F5DF5">
      <w:pPr>
        <w:pStyle w:val="Sansinterligne"/>
      </w:pPr>
      <w:r>
        <w:t>Il est possible que le pare-feu vous demande d’autoriser la connexion, faite le.</w:t>
      </w:r>
    </w:p>
    <w:p w:rsidR="005258F1" w:rsidRDefault="005258F1" w:rsidP="000F5DF5">
      <w:pPr>
        <w:pStyle w:val="Sansinterligne"/>
      </w:pPr>
    </w:p>
    <w:p w:rsidR="00F24B91" w:rsidRDefault="00F24B91" w:rsidP="000F5DF5">
      <w:pPr>
        <w:pStyle w:val="Sansinterligne"/>
      </w:pPr>
      <w:r>
        <w:t>Le serveur affiche en permanence le nombre de clients connectés.</w:t>
      </w:r>
    </w:p>
    <w:p w:rsidR="00BA485F" w:rsidRDefault="00BA485F" w:rsidP="000F5DF5">
      <w:pPr>
        <w:pStyle w:val="Sansinterligne"/>
      </w:pPr>
    </w:p>
    <w:p w:rsidR="00BA485F" w:rsidRDefault="00BA485F" w:rsidP="000F5DF5">
      <w:pPr>
        <w:pStyle w:val="Sansinterligne"/>
      </w:pPr>
      <w:r>
        <w:t xml:space="preserve">Pour arrêter le serveur </w:t>
      </w:r>
      <w:r w:rsidR="00DC1BE1">
        <w:t>appuyer</w:t>
      </w:r>
      <w:r>
        <w:t xml:space="preserve"> sur entrée.</w:t>
      </w:r>
    </w:p>
    <w:p w:rsidR="009D31DB" w:rsidRPr="004B6218" w:rsidRDefault="009D31DB" w:rsidP="000F5DF5">
      <w:pPr>
        <w:pStyle w:val="Sansinterligne"/>
      </w:pPr>
    </w:p>
    <w:sectPr w:rsidR="009D31DB" w:rsidRPr="004B6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DF5"/>
    <w:rsid w:val="000F5DF5"/>
    <w:rsid w:val="00254F7E"/>
    <w:rsid w:val="00281C19"/>
    <w:rsid w:val="00405025"/>
    <w:rsid w:val="004B6218"/>
    <w:rsid w:val="0051128C"/>
    <w:rsid w:val="005258F1"/>
    <w:rsid w:val="006D1C1F"/>
    <w:rsid w:val="006F1ED3"/>
    <w:rsid w:val="007E2BE4"/>
    <w:rsid w:val="009D31DB"/>
    <w:rsid w:val="00AD4AE6"/>
    <w:rsid w:val="00B857C3"/>
    <w:rsid w:val="00BA485F"/>
    <w:rsid w:val="00C33982"/>
    <w:rsid w:val="00D310B3"/>
    <w:rsid w:val="00DC1BE1"/>
    <w:rsid w:val="00F2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F5D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F5D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PIQUET</dc:creator>
  <cp:lastModifiedBy>CRM</cp:lastModifiedBy>
  <cp:revision>21</cp:revision>
  <dcterms:created xsi:type="dcterms:W3CDTF">2017-12-18T10:05:00Z</dcterms:created>
  <dcterms:modified xsi:type="dcterms:W3CDTF">2017-12-18T10:24:00Z</dcterms:modified>
</cp:coreProperties>
</file>