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8506B3" w:rsidRPr="008506B3" w:rsidRDefault="00F35B2A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 w:rsidRPr="008506B3">
            <w:rPr>
              <w:rFonts w:ascii="Times New Roman" w:hAnsi="Times New Roman" w:cs="Times New Roman"/>
              <w:sz w:val="22"/>
            </w:rPr>
            <w:fldChar w:fldCharType="begin"/>
          </w:r>
          <w:r w:rsidRPr="008506B3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8506B3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553418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Introdução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_Toc35534186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Ideia Principal do Jogo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_Toc35534187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Procedimento e implementação do código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_Toc35534188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Menus e Escolhas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_Toc35534189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3.1.1.1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“MenuInicial”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3.1.1.2. Subclasse “Opções”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3.1.1.3. Subclasse “EscolhaNomes”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3.1.1.4. Subclasse “EscolherCor”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3.1.1.5. Subclasse “HowToPlay”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3.1.1.6. Subclasse “Stage1Complete” e “Stage2Complete”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3.1.1.7. Subclasse “IndividualScore”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Actor e Classe Menus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3.1.2.1. Subclasse “Play”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_Toc35534199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3.1.2.2. Subclasse “Options”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3.1.2.3. Subclasse “Exit”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3.1.2.4. Subclasse “Controlos”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3.1.2.5. Subclasse “Texto”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3.1.2.6. Subclasse “Back”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 Subclasse “Stage”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3.1.2.7.1. Subclasse “GoBack”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3.1.2.7.2. Subclasse “Menu”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3.1.2.7.3. Subclasse “NextLevel”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3.1.2.7.4. Subclasse “PlayersScore”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_Toc35534209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3.1.2.7.5. Subclasse “Start”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3.2.1.1 Subclasse “Jogo1”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3.2.2 Classe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&gt;&gt; Subclasse “Objetos” &gt;&gt; Subclasse “Jogos”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 Subclasse “ObjetosCaem”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3.2.2.1.1 Subclasses “Granizo”, “Gota” e “Neve”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3.2.2.1.2 Subclasse “Vida”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3.2.2.2 Subclasse “Target”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3.2.2.3 Subclasse “Relâmpago”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_Toc35534219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3.2.2.4 Subclasse “Nuvem”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3.2.2.5 Subclasse “Máquina”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3.2.2.5.1 Subclasse “VidaMáquina”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3.2.2.6 Subclasse “Chão”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3.2.2.7 Subclasse “Gás”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 Classe “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 Subclasse “Players”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3.2.3.1.1 Subclasse “Player1” e “Player2”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3.2.3.1.1.1 Subclasses “Vida_player1” e “Vida_player2”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3.2.3.1.2 Subclasse “Bala”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_Toc35534229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3.3.1.1.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“Jogo2”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Subclasses “Nave1” e “Nave2”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“Gas”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“CamadaOzono”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“VidaCamadaOzono”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“Missil”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3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_Toc35534239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3.4.1.1.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“Jogo3”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Subclasses “Esquimó1” e “Esquimó 2”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“Pinguim”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“PlataformaGelo”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6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“Plataforma_Inicial”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6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“Plataforma_Final”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“Bandeira_Start”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“Bandeira_Finish”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_Toc35534249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3.4.2.6.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“Mar”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Requisitos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 ou mais jogadores que colaboram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Score com a pontuação atualizada em tempo real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Indicador de vida/energia/tempo ou semelhante para cada jogador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Modificação do aspeto do mundo e dos jogadores durante o jogo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Indicação da pontuação obtida ao finalizar o jogo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29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Programação Orientada por Objetos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Inicialização de objetos usando os construtores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_Toc35534259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Herança de métodos com um mínimo de 2 níveis além de Actor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“Overriding” de métodos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“Overloading” de métodos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Encapsulamento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Conclusão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Anexos de código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EscolhaNomes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EscolherCor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HowToPlay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_Toc35534269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IndividualScore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38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6.1.6.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45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6.1.7.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Jogo3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50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6.1.8.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MenuInicial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56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6.1.9.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Opções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58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6.1.10.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Stage1Complete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59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Stage2Complete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Victory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subclasses de “Jogos”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_Toc35534279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Bandeira_Finish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Bandeira_Start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CamadaOzono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VidaCamadaOzono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GameOver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Gas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6.2.6.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Mar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6.2.7.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Missil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69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6.2.8.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Máquina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6.2.8.1.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VidaMáquina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_Toc35534289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6.2.9.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Nuvem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ObjetosCaem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Gota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Granizo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Neve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2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6.2.10.4.1.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Vida_jogo2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79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Pinguim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PlataformaGelo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Plataforma_Final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_Toc35534299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Plataforma_Inicial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Relâmpago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Target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“Menus” e subclasses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Back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Cor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Exit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Options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Controlos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Texto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_Toc35534309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99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100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6.3.6.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Restart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GoBack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102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NextLevel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103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PlayersScore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6.3.7.5.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Start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105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8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="008506B3"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“Players” e subclasses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_Toc35534318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106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9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Bala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_Toc35534319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0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_Toc35534320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117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1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Esquimó1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_Toc35534321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124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2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Nave1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_Toc35534322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127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3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Vida_player1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_Toc35534323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4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_Toc35534324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129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5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Esquimó2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_Toc35534325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136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6.4.3.2.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Nave2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139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344638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7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6.4.3.3.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Vida_player2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_Toc35534327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141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F35B2A" w:rsidRDefault="00F35B2A" w:rsidP="009D4D85">
          <w:pPr>
            <w:ind w:firstLine="0"/>
          </w:pPr>
          <w:r w:rsidRPr="008506B3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</w:sdtContent>
    </w:sdt>
    <w:p w:rsidR="004428DB" w:rsidRPr="00557F58" w:rsidRDefault="004428DB" w:rsidP="008506B3">
      <w:pPr>
        <w:ind w:firstLine="0"/>
        <w:rPr>
          <w:rFonts w:ascii="Times New Roman" w:hAnsi="Times New Roman" w:cs="Times New Roman"/>
          <w:lang w:val="pt-PT"/>
        </w:rPr>
      </w:pP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0" w:name="_Toc35534186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0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534187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1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53418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2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3" w:name="_Toc35534189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3"/>
    </w:p>
    <w:p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4" w:name="_Toc35534190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4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" w:name="_Toc35534191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5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6" w:name="_Toc35534192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6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" w:name="_Toc35534193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7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8" w:name="_Toc3553419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9" w:name="_Toc3553419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9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" w:name="_Toc3553419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0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553419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1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classe é criado um mundo, mais um vez, com as mesmas dimensões, é colocada a imagem do mundo e chamado o método prepare.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2" w:name="_Toc3553419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2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5341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3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5342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4"/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5342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5"/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5342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6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5342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7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553420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8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553420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19"/>
    </w:p>
    <w:p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0" w:name="_Toc355342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0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553420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1"/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2" w:name="_Toc355342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2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55342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3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55342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4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5" w:name="_Toc35534211"/>
    <w:p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5"/>
    </w:p>
    <w:p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6" w:name="_Toc3553421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6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7" w:name="_Toc355342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7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8" w:name="_Toc35534214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8"/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9" w:name="_Toc355342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29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5342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0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5342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1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53421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3" w:name="_Toc355342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3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4" w:name="_Toc355342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5342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5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5342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6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5342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7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5342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8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39" w:name="_Toc35534225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39"/>
    </w:p>
    <w:p w:rsidR="007902DF" w:rsidRPr="007902DF" w:rsidRDefault="007902DF" w:rsidP="007902DF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0" w:name="_Toc3553422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0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1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1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2" w:name="_Toc3553422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2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3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3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(retorna o número de vidas do </w:t>
      </w:r>
      <w:r w:rsidR="003B70F2">
        <w:rPr>
          <w:rFonts w:ascii="Times New Roman" w:hAnsi="Times New Roman" w:cs="Times New Roman"/>
          <w:lang w:val="pt-PT"/>
        </w:rPr>
        <w:lastRenderedPageBreak/>
        <w:t>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4" w:name="_Toc355342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4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553422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3.2.3.1.2 Subclasse “Bala”</w:t>
      </w:r>
      <w:bookmarkEnd w:id="45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6" w:name="_Toc35534230"/>
    <w:p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7E289" wp14:editId="192A7E89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6"/>
    </w:p>
    <w:p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61025E" w:rsidRPr="007902DF" w:rsidRDefault="00315AF8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7" w:name="_Toc355342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7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8" w:name="_Toc3553423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8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61025E" w:rsidRPr="007902DF" w:rsidRDefault="001F66BC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5342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9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5342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0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55342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5342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2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5342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4" w:name="_Toc3553423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4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7902DF" w:rsidRDefault="007902DF" w:rsidP="007902DF">
      <w:pPr>
        <w:rPr>
          <w:rFonts w:ascii="Times New Roman" w:hAnsi="Times New Roman" w:cs="Times New Roman"/>
          <w:lang w:val="pt-PT"/>
        </w:rPr>
      </w:pPr>
    </w:p>
    <w:p w:rsidR="007902DF" w:rsidRDefault="007902DF" w:rsidP="00252575">
      <w:pPr>
        <w:ind w:left="720"/>
        <w:rPr>
          <w:rFonts w:ascii="Times New Roman" w:hAnsi="Times New Roman" w:cs="Times New Roman"/>
          <w:lang w:val="pt-PT"/>
        </w:rPr>
      </w:pPr>
    </w:p>
    <w:bookmarkStart w:id="55" w:name="_Toc35534239"/>
    <w:p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292BB" wp14:editId="0333F025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5"/>
    </w:p>
    <w:p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6" w:name="_Toc3553424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6"/>
    </w:p>
    <w:p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53424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7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8" w:name="_Toc3553424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8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5342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9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 xml:space="preserve">, responsável pelo movimento dos jogadores. As únicas diferenças destes métodos com os métodos move das classes Player1 e Player2 são que os esquimós movem-se ligeiramente mais rápido e não </w:t>
      </w:r>
      <w:r w:rsidR="004343EF">
        <w:rPr>
          <w:rFonts w:ascii="Times New Roman" w:hAnsi="Times New Roman" w:cs="Times New Roman"/>
          <w:lang w:val="pt-PT"/>
        </w:rPr>
        <w:lastRenderedPageBreak/>
        <w:t>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553424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0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5534245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1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2" w:name="_Toc3553424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553424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4" w:name="_Toc3553424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4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553424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5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6" w:name="_Toc3553425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6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7" w:name="_Toc35534251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7"/>
    </w:p>
    <w:p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8" w:name="_Toc355342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8"/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5342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69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5342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0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5342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1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5342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2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55342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3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5342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Programação Orientada por Objetos</w:t>
      </w:r>
      <w:bookmarkEnd w:id="74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5342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5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5342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6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5342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7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5342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8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5342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79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lastRenderedPageBreak/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0" w:name="_Toc35534264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80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5534265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1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2" w:name="_Toc355342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2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5342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3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5342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4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5342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5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5342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6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5342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</w:t>
      </w:r>
      <w:r w:rsidR="00590488">
        <w:rPr>
          <w:rFonts w:ascii="Times New Roman" w:hAnsi="Times New Roman" w:cs="Times New Roman"/>
          <w:szCs w:val="24"/>
        </w:rPr>
        <w:t>7</w:t>
      </w:r>
      <w:bookmarkStart w:id="88" w:name="_GoBack"/>
      <w:bookmarkEnd w:id="88"/>
      <w:r w:rsidRPr="00E23487">
        <w:rPr>
          <w:rFonts w:ascii="Times New Roman" w:hAnsi="Times New Roman" w:cs="Times New Roman"/>
          <w:szCs w:val="24"/>
        </w:rPr>
        <w:t>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5342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5342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9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F81CB4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F81CB4">
        <w:rPr>
          <w:rFonts w:ascii="Times New Roman" w:hAnsi="Times New Roman" w:cs="Times New Roman"/>
          <w:szCs w:val="24"/>
          <w:lang w:val="pt-PT"/>
        </w:rPr>
        <w:t>addObject(esq1,390,300);</w:t>
      </w:r>
    </w:p>
    <w:p w:rsidR="00E23487" w:rsidRPr="00F81CB4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F81CB4">
        <w:rPr>
          <w:rFonts w:ascii="Times New Roman" w:hAnsi="Times New Roman" w:cs="Times New Roman"/>
          <w:szCs w:val="24"/>
          <w:lang w:val="pt-PT"/>
        </w:rPr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F81CB4" w:rsidRPr="00F81CB4" w:rsidRDefault="00E23487" w:rsidP="00F81CB4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81CB4">
        <w:rPr>
          <w:rFonts w:ascii="Times New Roman" w:hAnsi="Times New Roman" w:cs="Times New Roman"/>
          <w:szCs w:val="24"/>
        </w:rPr>
        <w:t>if ((vidaJogador1 &lt;=0 || vidaJogador2 &lt;= 0) &amp;&amp; !control ){</w:t>
      </w:r>
      <w:r w:rsidR="00F81CB4" w:rsidRPr="00F81CB4">
        <w:rPr>
          <w:rFonts w:ascii="Times New Roman" w:hAnsi="Times New Roman" w:cs="Times New Roman"/>
          <w:szCs w:val="24"/>
        </w:rPr>
        <w:t xml:space="preserve"> </w:t>
      </w:r>
    </w:p>
    <w:p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>
        <w:rPr>
          <w:rFonts w:ascii="Times New Roman" w:hAnsi="Times New Roman" w:cs="Times New Roman"/>
          <w:szCs w:val="24"/>
        </w:rPr>
        <w:t>P1Chegou = false;</w:t>
      </w:r>
      <w:r w:rsidRPr="00F81CB4">
        <w:rPr>
          <w:rFonts w:ascii="Times New Roman" w:hAnsi="Times New Roman" w:cs="Times New Roman"/>
          <w:szCs w:val="24"/>
        </w:rPr>
        <w:t xml:space="preserve"> </w:t>
      </w:r>
    </w:p>
    <w:p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Chegou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5342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1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5342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2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5342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5342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5342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5342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6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5342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7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5342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8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5342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9"/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imageCamada= getImage();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vida--;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if(vida&lt;=0)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5342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VidaCamadaOzono</w:t>
      </w:r>
      <w:bookmarkEnd w:id="100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5342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1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5342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2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5342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3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5342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5342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5342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5342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5342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5342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5342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5342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5342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5342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5342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5342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5342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5343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5343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5343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5343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20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5343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5343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5343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5343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5343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5343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5343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5343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5343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9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5343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5343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5343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5343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5343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5343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5343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55343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55343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55343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55343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4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55343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Player2</w:t>
      </w:r>
      <w:bookmarkEnd w:id="14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55343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55343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4" w:name="_Toc355343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638" w:rsidRDefault="00344638" w:rsidP="001E18FC">
      <w:pPr>
        <w:spacing w:line="240" w:lineRule="auto"/>
      </w:pPr>
      <w:r>
        <w:separator/>
      </w:r>
    </w:p>
  </w:endnote>
  <w:endnote w:type="continuationSeparator" w:id="0">
    <w:p w:rsidR="00344638" w:rsidRDefault="00344638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638" w:rsidRDefault="00344638" w:rsidP="001E18FC">
      <w:pPr>
        <w:spacing w:line="240" w:lineRule="auto"/>
      </w:pPr>
      <w:r>
        <w:separator/>
      </w:r>
    </w:p>
  </w:footnote>
  <w:footnote w:type="continuationSeparator" w:id="0">
    <w:p w:rsidR="00344638" w:rsidRDefault="00344638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44638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63132"/>
    <w:rsid w:val="0058068B"/>
    <w:rsid w:val="00590488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6E18FA"/>
    <w:rsid w:val="00710FB4"/>
    <w:rsid w:val="0071500F"/>
    <w:rsid w:val="007362E3"/>
    <w:rsid w:val="00736E80"/>
    <w:rsid w:val="00741E89"/>
    <w:rsid w:val="00745D28"/>
    <w:rsid w:val="00755A6C"/>
    <w:rsid w:val="007902DF"/>
    <w:rsid w:val="007A0BF3"/>
    <w:rsid w:val="007A4C69"/>
    <w:rsid w:val="007C3B5A"/>
    <w:rsid w:val="007C59A9"/>
    <w:rsid w:val="007D173D"/>
    <w:rsid w:val="007F0F12"/>
    <w:rsid w:val="0080155E"/>
    <w:rsid w:val="00807470"/>
    <w:rsid w:val="00832C04"/>
    <w:rsid w:val="00842604"/>
    <w:rsid w:val="008506B3"/>
    <w:rsid w:val="00860310"/>
    <w:rsid w:val="00873274"/>
    <w:rsid w:val="0089259C"/>
    <w:rsid w:val="008A1BA0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17B9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43ACD"/>
    <w:rsid w:val="00E43B27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0D5B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1E43-DB2C-42D2-B14E-80566C56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141</Pages>
  <Words>25950</Words>
  <Characters>147919</Characters>
  <Application>Microsoft Office Word</Application>
  <DocSecurity>0</DocSecurity>
  <Lines>1232</Lines>
  <Paragraphs>347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77</cp:revision>
  <dcterms:created xsi:type="dcterms:W3CDTF">2020-03-10T15:46:00Z</dcterms:created>
  <dcterms:modified xsi:type="dcterms:W3CDTF">2020-03-20T11:45:00Z</dcterms:modified>
</cp:coreProperties>
</file>