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B738D" w:rsidRDefault="00AB738D" w:rsidP="00AB738D">
          <w:pPr>
            <w:pStyle w:val="TOCHeading"/>
            <w:jc w:val="center"/>
            <w:rPr>
              <w:rFonts w:ascii="Times New Roman" w:hAnsi="Times New Roman" w:cs="Times New Roman"/>
            </w:rPr>
          </w:pPr>
          <w:r>
            <w:rPr>
              <w:rFonts w:ascii="Times New Roman" w:hAnsi="Times New Roman" w:cs="Times New Roman"/>
            </w:rPr>
            <w:t>Índice</w:t>
          </w:r>
        </w:p>
        <w:p w:rsidR="00AB738D" w:rsidRPr="00AB738D" w:rsidRDefault="00AB738D">
          <w:pPr>
            <w:pStyle w:val="TOC1"/>
            <w:tabs>
              <w:tab w:val="left" w:pos="1100"/>
              <w:tab w:val="right" w:leader="dot" w:pos="8494"/>
            </w:tabs>
            <w:rPr>
              <w:rFonts w:ascii="Times New Roman" w:eastAsiaTheme="minorEastAsia" w:hAnsi="Times New Roman" w:cs="Times New Roman"/>
              <w:noProof/>
              <w:sz w:val="22"/>
              <w:lang w:val="en-GB" w:eastAsia="en-GB"/>
            </w:rPr>
          </w:pPr>
          <w:r>
            <w:fldChar w:fldCharType="begin"/>
          </w:r>
          <w:r>
            <w:instrText xml:space="preserve"> TOC \o "1-3" \h \z \u </w:instrText>
          </w:r>
          <w:r>
            <w:fldChar w:fldCharType="separate"/>
          </w:r>
          <w:hyperlink w:anchor="_Toc40363254" w:history="1">
            <w:r w:rsidRPr="00AB738D">
              <w:rPr>
                <w:rStyle w:val="Hyperlink"/>
                <w:rFonts w:ascii="Times New Roman" w:hAnsi="Times New Roman" w:cs="Times New Roman"/>
                <w:noProof/>
                <w:lang w:val="pt-PT"/>
              </w:rPr>
              <w:t>1.</w:t>
            </w:r>
            <w:r w:rsidRPr="00AB738D">
              <w:rPr>
                <w:rFonts w:ascii="Times New Roman" w:eastAsiaTheme="minorEastAsia" w:hAnsi="Times New Roman" w:cs="Times New Roman"/>
                <w:noProof/>
                <w:sz w:val="22"/>
                <w:lang w:val="en-GB" w:eastAsia="en-GB"/>
              </w:rPr>
              <w:tab/>
            </w:r>
            <w:r w:rsidRPr="00AB738D">
              <w:rPr>
                <w:rStyle w:val="Hyperlink"/>
                <w:rFonts w:ascii="Times New Roman" w:hAnsi="Times New Roman" w:cs="Times New Roman"/>
                <w:noProof/>
                <w:lang w:val="pt-PT"/>
              </w:rPr>
              <w:t>Introdução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085048">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5" w:history="1">
            <w:r w:rsidR="00AB738D" w:rsidRPr="00AB738D">
              <w:rPr>
                <w:rStyle w:val="Hyperlink"/>
                <w:rFonts w:ascii="Times New Roman" w:hAnsi="Times New Roman" w:cs="Times New Roman"/>
                <w:noProof/>
                <w:lang w:val="pt-PT"/>
              </w:rPr>
              <w:t>2.</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Objetivos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085048">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56" w:history="1">
            <w:r w:rsidR="00AB738D" w:rsidRPr="00AB738D">
              <w:rPr>
                <w:rStyle w:val="Hyperlink"/>
                <w:rFonts w:ascii="Times New Roman" w:hAnsi="Times New Roman" w:cs="Times New Roman"/>
                <w:noProof/>
                <w:lang w:val="pt-PT"/>
              </w:rPr>
              <w:t>3.</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Procedimento e implementação do código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085048">
          <w:pPr>
            <w:pStyle w:val="TOC2"/>
            <w:tabs>
              <w:tab w:val="left" w:pos="1540"/>
              <w:tab w:val="right" w:leader="dot" w:pos="8494"/>
            </w:tabs>
            <w:rPr>
              <w:rFonts w:ascii="Times New Roman" w:eastAsiaTheme="minorEastAsia" w:hAnsi="Times New Roman" w:cs="Times New Roman"/>
              <w:noProof/>
              <w:sz w:val="22"/>
              <w:lang w:val="en-GB" w:eastAsia="en-GB"/>
            </w:rPr>
          </w:pPr>
          <w:hyperlink w:anchor="_Toc40363257" w:history="1">
            <w:r w:rsidR="00AB738D" w:rsidRPr="00AB738D">
              <w:rPr>
                <w:rStyle w:val="Hyperlink"/>
                <w:rFonts w:ascii="Times New Roman" w:hAnsi="Times New Roman" w:cs="Times New Roman"/>
                <w:noProof/>
                <w:lang w:val="pt-PT"/>
              </w:rPr>
              <w:t>3.1.</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Classes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8" w:history="1">
            <w:r w:rsidR="00AB738D" w:rsidRPr="00AB738D">
              <w:rPr>
                <w:rStyle w:val="Hyperlink"/>
                <w:rFonts w:ascii="Times New Roman" w:hAnsi="Times New Roman" w:cs="Times New Roman"/>
                <w:noProof/>
                <w:lang w:val="pt-PT"/>
              </w:rPr>
              <w:t>3.1.1.</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Pessoa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59" w:history="1">
            <w:r w:rsidR="00AB738D" w:rsidRPr="00AB738D">
              <w:rPr>
                <w:rStyle w:val="Hyperlink"/>
                <w:rFonts w:ascii="Times New Roman" w:hAnsi="Times New Roman" w:cs="Times New Roman"/>
                <w:noProof/>
                <w:lang w:val="pt-PT"/>
              </w:rPr>
              <w:t>3.1.2.</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Edição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_Toc40363259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4</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0" w:history="1">
            <w:r w:rsidR="00AB738D" w:rsidRPr="00AB738D">
              <w:rPr>
                <w:rStyle w:val="Hyperlink"/>
                <w:rFonts w:ascii="Times New Roman" w:hAnsi="Times New Roman" w:cs="Times New Roman"/>
                <w:noProof/>
                <w:lang w:val="pt-PT"/>
              </w:rPr>
              <w:t>3.1.3.</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Perito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_Toc40363260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5</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1" w:history="1">
            <w:r w:rsidR="00AB738D" w:rsidRPr="00AB738D">
              <w:rPr>
                <w:rStyle w:val="Hyperlink"/>
                <w:rFonts w:ascii="Times New Roman" w:hAnsi="Times New Roman" w:cs="Times New Roman"/>
                <w:noProof/>
                <w:lang w:val="pt-PT"/>
              </w:rPr>
              <w:t>3.1.4.</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Realizador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_Toc40363261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2" w:history="1">
            <w:r w:rsidR="00AB738D" w:rsidRPr="00AB738D">
              <w:rPr>
                <w:rStyle w:val="Hyperlink"/>
                <w:rFonts w:ascii="Times New Roman" w:hAnsi="Times New Roman" w:cs="Times New Roman"/>
                <w:noProof/>
                <w:lang w:val="pt-PT"/>
              </w:rPr>
              <w:t>3.1.5.</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Filme</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_Toc40363262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3" w:history="1">
            <w:r w:rsidR="00AB738D" w:rsidRPr="00AB738D">
              <w:rPr>
                <w:rStyle w:val="Hyperlink"/>
                <w:rFonts w:ascii="Times New Roman" w:hAnsi="Times New Roman" w:cs="Times New Roman"/>
                <w:noProof/>
                <w:lang w:val="pt-PT"/>
              </w:rPr>
              <w:t>3.1.6.</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Ator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_Toc40363263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7</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4" w:history="1">
            <w:r w:rsidR="00AB738D" w:rsidRPr="00AB738D">
              <w:rPr>
                <w:rStyle w:val="Hyperlink"/>
                <w:rFonts w:ascii="Times New Roman" w:hAnsi="Times New Roman" w:cs="Times New Roman"/>
                <w:noProof/>
                <w:lang w:val="pt-PT"/>
              </w:rPr>
              <w:t>3.1.7.</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Premio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_Toc40363264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8</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5" w:history="1">
            <w:r w:rsidR="00AB738D" w:rsidRPr="00AB738D">
              <w:rPr>
                <w:rStyle w:val="Hyperlink"/>
                <w:rFonts w:ascii="Times New Roman" w:hAnsi="Times New Roman" w:cs="Times New Roman"/>
                <w:noProof/>
                <w:lang w:val="pt-PT"/>
              </w:rPr>
              <w:t>3.1.8.</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FestivalCinema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9</w:t>
            </w:r>
            <w:r w:rsidR="00AB738D" w:rsidRPr="00AB738D">
              <w:rPr>
                <w:rFonts w:ascii="Times New Roman" w:hAnsi="Times New Roman" w:cs="Times New Roman"/>
                <w:noProof/>
                <w:webHidden/>
              </w:rPr>
              <w:fldChar w:fldCharType="end"/>
            </w:r>
          </w:hyperlink>
        </w:p>
        <w:p w:rsidR="00AB738D" w:rsidRPr="00AB738D" w:rsidRDefault="00085048">
          <w:pPr>
            <w:pStyle w:val="TOC3"/>
            <w:tabs>
              <w:tab w:val="left" w:pos="1807"/>
              <w:tab w:val="right" w:leader="dot" w:pos="8494"/>
            </w:tabs>
            <w:rPr>
              <w:rFonts w:ascii="Times New Roman" w:eastAsiaTheme="minorEastAsia" w:hAnsi="Times New Roman" w:cs="Times New Roman"/>
              <w:noProof/>
              <w:sz w:val="22"/>
              <w:lang w:val="en-GB" w:eastAsia="en-GB"/>
            </w:rPr>
          </w:pPr>
          <w:hyperlink w:anchor="_Toc40363266" w:history="1">
            <w:r w:rsidR="00AB738D" w:rsidRPr="00AB738D">
              <w:rPr>
                <w:rStyle w:val="Hyperlink"/>
                <w:rFonts w:ascii="Times New Roman" w:hAnsi="Times New Roman" w:cs="Times New Roman"/>
                <w:noProof/>
                <w:lang w:val="pt-PT"/>
              </w:rPr>
              <w:t>3.1.9.</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Main</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15</w:t>
            </w:r>
            <w:r w:rsidR="00AB738D" w:rsidRPr="00AB738D">
              <w:rPr>
                <w:rFonts w:ascii="Times New Roman" w:hAnsi="Times New Roman" w:cs="Times New Roman"/>
                <w:noProof/>
                <w:webHidden/>
              </w:rPr>
              <w:fldChar w:fldCharType="end"/>
            </w:r>
          </w:hyperlink>
        </w:p>
        <w:p w:rsidR="00AB738D" w:rsidRPr="00AB738D" w:rsidRDefault="00085048">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7" w:history="1">
            <w:r w:rsidR="00AB738D" w:rsidRPr="00AB738D">
              <w:rPr>
                <w:rStyle w:val="Hyperlink"/>
                <w:rFonts w:ascii="Times New Roman" w:hAnsi="Times New Roman" w:cs="Times New Roman"/>
                <w:noProof/>
                <w:lang w:val="pt-PT"/>
              </w:rPr>
              <w:t>4.</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Conclusão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Pr="00AB738D" w:rsidRDefault="00085048">
          <w:pPr>
            <w:pStyle w:val="TOC1"/>
            <w:tabs>
              <w:tab w:val="left" w:pos="1100"/>
              <w:tab w:val="right" w:leader="dot" w:pos="8494"/>
            </w:tabs>
            <w:rPr>
              <w:rFonts w:ascii="Times New Roman" w:eastAsiaTheme="minorEastAsia" w:hAnsi="Times New Roman" w:cs="Times New Roman"/>
              <w:noProof/>
              <w:sz w:val="22"/>
              <w:lang w:val="en-GB" w:eastAsia="en-GB"/>
            </w:rPr>
          </w:pPr>
          <w:hyperlink w:anchor="_Toc40363268" w:history="1">
            <w:r w:rsidR="00AB738D" w:rsidRPr="00AB738D">
              <w:rPr>
                <w:rStyle w:val="Hyperlink"/>
                <w:rFonts w:ascii="Times New Roman" w:hAnsi="Times New Roman" w:cs="Times New Roman"/>
                <w:noProof/>
                <w:lang w:val="pt-PT"/>
              </w:rPr>
              <w:t>5.</w:t>
            </w:r>
            <w:r w:rsidR="00AB738D" w:rsidRPr="00AB738D">
              <w:rPr>
                <w:rFonts w:ascii="Times New Roman" w:eastAsiaTheme="minorEastAsia" w:hAnsi="Times New Roman" w:cs="Times New Roman"/>
                <w:noProof/>
                <w:sz w:val="22"/>
                <w:lang w:val="en-GB" w:eastAsia="en-GB"/>
              </w:rPr>
              <w:tab/>
            </w:r>
            <w:r w:rsidR="00AB738D" w:rsidRPr="00AB738D">
              <w:rPr>
                <w:rStyle w:val="Hyperlink"/>
                <w:rFonts w:ascii="Times New Roman" w:hAnsi="Times New Roman" w:cs="Times New Roman"/>
                <w:noProof/>
                <w:lang w:val="pt-PT"/>
              </w:rPr>
              <w:t>Anexos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Default="00AB738D">
          <w:r>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0" w:name="_Toc40363254"/>
      <w:r w:rsidRPr="003C5BC0">
        <w:rPr>
          <w:rFonts w:ascii="Times New Roman" w:hAnsi="Times New Roman" w:cs="Times New Roman"/>
          <w:b/>
          <w:bCs/>
          <w:color w:val="002060"/>
          <w:sz w:val="32"/>
          <w:szCs w:val="32"/>
          <w:lang w:val="pt-PT"/>
        </w:rPr>
        <w:lastRenderedPageBreak/>
        <w:t>Introdução</w:t>
      </w:r>
      <w:bookmarkEnd w:id="0"/>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NetBeans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363255"/>
      <w:r w:rsidRPr="003C5BC0">
        <w:rPr>
          <w:rFonts w:ascii="Times New Roman" w:hAnsi="Times New Roman" w:cs="Times New Roman"/>
          <w:b/>
          <w:bCs/>
          <w:color w:val="002060"/>
          <w:sz w:val="32"/>
          <w:szCs w:val="32"/>
          <w:lang w:val="pt-PT"/>
        </w:rPr>
        <w:t>Objetivos</w:t>
      </w:r>
      <w:bookmarkEnd w:id="1"/>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w:t>
      </w:r>
      <w:r w:rsidR="008D1188">
        <w:rPr>
          <w:rFonts w:ascii="Times New Roman" w:hAnsi="Times New Roman" w:cs="Times New Roman"/>
          <w:szCs w:val="24"/>
          <w:lang w:val="pt-PT"/>
        </w:rPr>
        <w:t>n</w:t>
      </w:r>
      <w:bookmarkStart w:id="2" w:name="_GoBack"/>
      <w:bookmarkEnd w:id="2"/>
      <w:r w:rsidR="00AE4652">
        <w:rPr>
          <w:rFonts w:ascii="Times New Roman" w:hAnsi="Times New Roman" w:cs="Times New Roman"/>
          <w:szCs w:val="24"/>
          <w:lang w:val="pt-PT"/>
        </w:rPr>
        <w:t xml:space="preserve">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3" w:name="_Toc40363256"/>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rsidR="00541537" w:rsidRDefault="00541537" w:rsidP="00541537">
      <w:pPr>
        <w:pStyle w:val="ListParagraph"/>
        <w:ind w:left="1287" w:firstLine="0"/>
        <w:rPr>
          <w:rFonts w:ascii="Times New Roman" w:hAnsi="Times New Roman" w:cs="Times New Roman"/>
          <w:b/>
          <w:bCs/>
          <w:color w:val="002060"/>
          <w:sz w:val="32"/>
          <w:szCs w:val="32"/>
          <w:lang w:val="pt-PT"/>
        </w:rPr>
      </w:pPr>
    </w:p>
    <w:p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4" w:name="_Toc40363257"/>
      <w:r>
        <w:rPr>
          <w:rFonts w:ascii="Times New Roman" w:hAnsi="Times New Roman" w:cs="Times New Roman"/>
          <w:b/>
          <w:bCs/>
          <w:color w:val="002060"/>
          <w:sz w:val="32"/>
          <w:szCs w:val="32"/>
          <w:lang w:val="pt-PT"/>
        </w:rPr>
        <w:t>Classes</w:t>
      </w:r>
      <w:bookmarkEnd w:id="4"/>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363258"/>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r w:rsidR="00A24C23" w:rsidRPr="00A24C23">
        <w:rPr>
          <w:rFonts w:ascii="Times New Roman" w:hAnsi="Times New Roman" w:cs="Times New Roman"/>
          <w:i/>
          <w:iCs/>
          <w:szCs w:val="24"/>
          <w:lang w:val="pt-PT"/>
        </w:rPr>
        <w:t>abstract</w:t>
      </w:r>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implementou-se os métodos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e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O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apenas irá imprimir o nome e género da pessoa e o método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363259"/>
      <w:r>
        <w:rPr>
          <w:rFonts w:ascii="Times New Roman" w:hAnsi="Times New Roman" w:cs="Times New Roman"/>
          <w:b/>
          <w:bCs/>
          <w:color w:val="002060"/>
          <w:sz w:val="32"/>
          <w:szCs w:val="32"/>
          <w:lang w:val="pt-PT"/>
        </w:rPr>
        <w:t>Edição</w:t>
      </w:r>
      <w:bookmarkEnd w:id="6"/>
    </w:p>
    <w:p w:rsidR="00841C3B" w:rsidRDefault="00841C3B" w:rsidP="00841C3B">
      <w:pPr>
        <w:pStyle w:val="ListParagraph"/>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dermos utilizar todas as funcionalidades ligadas com ArrayLists.</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“numEdicao”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ArrayList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contendo os filmes (classe Filme) que participam na edição, o ArrayList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ArrayList </w:t>
      </w:r>
      <w:r w:rsidR="00B158FC">
        <w:rPr>
          <w:rFonts w:ascii="Times New Roman" w:hAnsi="Times New Roman" w:cs="Times New Roman"/>
          <w:szCs w:val="24"/>
          <w:lang w:val="pt-PT"/>
        </w:rPr>
        <w:t>“premios”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r w:rsidR="0016578E" w:rsidRPr="0016578E">
        <w:rPr>
          <w:rFonts w:ascii="Times New Roman" w:hAnsi="Times New Roman" w:cs="Times New Roman"/>
          <w:i/>
          <w:iCs/>
          <w:szCs w:val="24"/>
          <w:lang w:val="pt-PT"/>
        </w:rPr>
        <w:t>protect</w:t>
      </w:r>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“numEdicao” e “ano”, respetivamente. Para além disto, inicializa os restantes atributos para, posteriormente, ser inserida a informação nos respetivos Array</w:t>
      </w:r>
      <w:r w:rsidR="002608CA">
        <w:rPr>
          <w:rFonts w:ascii="Times New Roman" w:hAnsi="Times New Roman" w:cs="Times New Roman"/>
          <w:szCs w:val="24"/>
          <w:lang w:val="pt-PT"/>
        </w:rPr>
        <w:t>Lists</w:t>
      </w:r>
      <w:r>
        <w:rPr>
          <w:rFonts w:ascii="Times New Roman" w:hAnsi="Times New Roman" w:cs="Times New Roman"/>
          <w:szCs w:val="24"/>
          <w:lang w:val="pt-PT"/>
        </w:rPr>
        <w:t xml:space="preserve">,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ArrayList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ListParagraph"/>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ArrayList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ArrayList de peritos da Edição, e também </w:t>
      </w:r>
      <w:r w:rsidR="002608CA">
        <w:rPr>
          <w:rFonts w:ascii="Times New Roman" w:hAnsi="Times New Roman" w:cs="Times New Roman"/>
          <w:szCs w:val="24"/>
          <w:lang w:val="pt-PT"/>
        </w:rPr>
        <w:t>o adiciona</w:t>
      </w:r>
      <w:r w:rsidR="009B3236">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ao ArrayList de ArrayLists </w:t>
      </w:r>
      <w:r w:rsidR="009B3236">
        <w:rPr>
          <w:rFonts w:ascii="Times New Roman" w:hAnsi="Times New Roman" w:cs="Times New Roman"/>
          <w:szCs w:val="24"/>
          <w:lang w:val="pt-PT"/>
        </w:rPr>
        <w:t xml:space="preserve">de pontuações </w:t>
      </w:r>
      <w:r w:rsidR="002608CA">
        <w:rPr>
          <w:rFonts w:ascii="Times New Roman" w:hAnsi="Times New Roman" w:cs="Times New Roman"/>
          <w:szCs w:val="24"/>
          <w:lang w:val="pt-PT"/>
        </w:rPr>
        <w:t>de cada objeto da classe Prémio existente na Edição</w:t>
      </w:r>
      <w:r w:rsidR="009B3236">
        <w:rPr>
          <w:rFonts w:ascii="Times New Roman" w:hAnsi="Times New Roman" w:cs="Times New Roman"/>
          <w:szCs w:val="24"/>
          <w:lang w:val="pt-PT"/>
        </w:rPr>
        <w:t xml:space="preserve">,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cada posição do ArrayList 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tal como o nome indica, imprime os filmes que possuem um ou mais prémios. A classe Filme tem um atributo do tipo int intitulado de “numeroPremios”,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F31FE4" w:rsidRDefault="008031A8"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O </w:t>
      </w:r>
      <w:r w:rsidR="00F31FE4">
        <w:rPr>
          <w:rFonts w:ascii="Times New Roman" w:hAnsi="Times New Roman" w:cs="Times New Roman"/>
          <w:szCs w:val="24"/>
          <w:lang w:val="pt-PT"/>
        </w:rPr>
        <w:t xml:space="preserve">método </w:t>
      </w:r>
      <w:r w:rsidR="00F31FE4" w:rsidRPr="00F31FE4">
        <w:rPr>
          <w:rFonts w:ascii="Times New Roman" w:hAnsi="Times New Roman" w:cs="Times New Roman"/>
          <w:b/>
          <w:bCs/>
          <w:szCs w:val="24"/>
          <w:lang w:val="pt-PT"/>
        </w:rPr>
        <w:t>equals</w:t>
      </w:r>
      <w:r w:rsidR="00F31FE4">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363260"/>
      <w:r w:rsidR="00841C3B">
        <w:rPr>
          <w:rFonts w:ascii="Times New Roman" w:hAnsi="Times New Roman" w:cs="Times New Roman"/>
          <w:b/>
          <w:bCs/>
          <w:color w:val="002060"/>
          <w:sz w:val="32"/>
          <w:szCs w:val="32"/>
          <w:lang w:val="pt-PT"/>
        </w:rPr>
        <w:t>Perito</w:t>
      </w:r>
      <w:bookmarkEnd w:id="7"/>
    </w:p>
    <w:p w:rsidR="00E04899" w:rsidRDefault="00E04899" w:rsidP="00E04899">
      <w:pPr>
        <w:pStyle w:val="ListParagraph"/>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r w:rsidR="008031A8" w:rsidRPr="008031A8">
        <w:rPr>
          <w:rFonts w:ascii="Times New Roman" w:hAnsi="Times New Roman" w:cs="Times New Roman"/>
          <w:b/>
          <w:bCs/>
          <w:szCs w:val="24"/>
          <w:lang w:val="pt-PT"/>
        </w:rPr>
        <w:t>super</w:t>
      </w:r>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r w:rsidR="000449DE" w:rsidRPr="000449DE">
        <w:rPr>
          <w:rFonts w:ascii="Times New Roman" w:hAnsi="Times New Roman" w:cs="Times New Roman"/>
          <w:szCs w:val="24"/>
          <w:lang w:val="pt-PT"/>
        </w:rPr>
        <w:t>indiceCandidato</w:t>
      </w:r>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ArrayList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r w:rsidR="00B51046" w:rsidRPr="00B51046">
        <w:rPr>
          <w:rFonts w:ascii="Times New Roman" w:hAnsi="Times New Roman" w:cs="Times New Roman"/>
          <w:szCs w:val="24"/>
          <w:lang w:val="pt-PT"/>
        </w:rPr>
        <w:t>indicePerito</w:t>
      </w:r>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ArrayList</w:t>
      </w:r>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da posição da Arraylist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ArrayList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r w:rsidR="00487EA2" w:rsidRPr="000449DE">
        <w:rPr>
          <w:rFonts w:ascii="Times New Roman" w:hAnsi="Times New Roman" w:cs="Times New Roman"/>
          <w:szCs w:val="24"/>
          <w:lang w:val="pt-PT"/>
        </w:rPr>
        <w:t>indiceCandidato</w:t>
      </w:r>
      <w:r w:rsidR="00487EA2">
        <w:rPr>
          <w:rFonts w:ascii="Times New Roman" w:hAnsi="Times New Roman" w:cs="Times New Roman"/>
          <w:szCs w:val="24"/>
          <w:lang w:val="pt-PT"/>
        </w:rPr>
        <w:t>” da ArrayList</w:t>
      </w:r>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r w:rsidR="008B3FB6" w:rsidRPr="00B51046">
        <w:rPr>
          <w:rFonts w:ascii="Times New Roman" w:hAnsi="Times New Roman" w:cs="Times New Roman"/>
          <w:szCs w:val="24"/>
          <w:lang w:val="pt-PT"/>
        </w:rPr>
        <w:t>indicePerito</w:t>
      </w:r>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363261"/>
      <w:r w:rsidR="00841C3B">
        <w:rPr>
          <w:rFonts w:ascii="Times New Roman" w:hAnsi="Times New Roman" w:cs="Times New Roman"/>
          <w:b/>
          <w:bCs/>
          <w:color w:val="002060"/>
          <w:sz w:val="32"/>
          <w:szCs w:val="32"/>
          <w:lang w:val="pt-PT"/>
        </w:rPr>
        <w:t>Realizador</w:t>
      </w:r>
      <w:bookmarkEnd w:id="8"/>
    </w:p>
    <w:p w:rsidR="005D1078" w:rsidRDefault="005D1078" w:rsidP="005D1078">
      <w:pPr>
        <w:pStyle w:val="ListParagraph"/>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r w:rsidRPr="00B051BA">
        <w:rPr>
          <w:rFonts w:ascii="Times New Roman" w:hAnsi="Times New Roman" w:cs="Times New Roman"/>
          <w:b/>
          <w:bCs/>
          <w:szCs w:val="24"/>
          <w:lang w:val="pt-PT"/>
        </w:rPr>
        <w:t>super</w:t>
      </w:r>
      <w:r w:rsidR="002F4558">
        <w:rPr>
          <w:rFonts w:ascii="Times New Roman" w:hAnsi="Times New Roman" w:cs="Times New Roman"/>
          <w:szCs w:val="24"/>
          <w:lang w:val="pt-PT"/>
        </w:rPr>
        <w:t xml:space="preserve">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r w:rsidRPr="002F4558">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363262"/>
      <w:r w:rsidR="00841C3B">
        <w:rPr>
          <w:rFonts w:ascii="Times New Roman" w:hAnsi="Times New Roman" w:cs="Times New Roman"/>
          <w:b/>
          <w:bCs/>
          <w:color w:val="002060"/>
          <w:sz w:val="32"/>
          <w:szCs w:val="32"/>
          <w:lang w:val="pt-PT"/>
        </w:rPr>
        <w:t>Filme</w:t>
      </w:r>
      <w:bookmarkEnd w:id="9"/>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 a “edição” do tipo int (</w:t>
      </w:r>
      <w:r w:rsidR="00487EA2">
        <w:rPr>
          <w:rFonts w:ascii="Times New Roman" w:hAnsi="Times New Roman" w:cs="Times New Roman"/>
          <w:szCs w:val="24"/>
          <w:lang w:val="pt-PT"/>
        </w:rPr>
        <w:t xml:space="preserve">número da </w:t>
      </w:r>
      <w:r w:rsidR="00073086">
        <w:rPr>
          <w:rFonts w:ascii="Times New Roman" w:hAnsi="Times New Roman" w:cs="Times New Roman"/>
          <w:szCs w:val="24"/>
          <w:lang w:val="pt-PT"/>
        </w:rPr>
        <w:t xml:space="preserve">edição em que o filme participa) e “numeroPremios” também do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do filme (classe Realizador), o ArrayList “</w:t>
      </w:r>
      <w:r w:rsidR="006636E8" w:rsidRPr="006636E8">
        <w:rPr>
          <w:rFonts w:ascii="Times New Roman" w:hAnsi="Times New Roman" w:cs="Times New Roman"/>
          <w:szCs w:val="24"/>
          <w:lang w:val="pt-PT"/>
        </w:rPr>
        <w:t>atoresSecundarios</w:t>
      </w:r>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r w:rsidR="00662551" w:rsidRPr="00662551">
        <w:rPr>
          <w:rFonts w:ascii="Times New Roman" w:hAnsi="Times New Roman" w:cs="Times New Roman"/>
          <w:szCs w:val="24"/>
          <w:lang w:val="pt-PT"/>
        </w:rPr>
        <w:t>AtorPrincipal</w:t>
      </w:r>
      <w:r w:rsidR="00662551">
        <w:rPr>
          <w:rFonts w:ascii="Times New Roman" w:hAnsi="Times New Roman" w:cs="Times New Roman"/>
          <w:szCs w:val="24"/>
          <w:lang w:val="pt-PT"/>
        </w:rPr>
        <w:t>” e a “</w:t>
      </w:r>
      <w:r w:rsidR="00662551" w:rsidRPr="00662551">
        <w:rPr>
          <w:rFonts w:ascii="Times New Roman" w:hAnsi="Times New Roman" w:cs="Times New Roman"/>
          <w:szCs w:val="24"/>
          <w:lang w:val="pt-PT"/>
        </w:rPr>
        <w:t>AtrizPrincipal</w:t>
      </w:r>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Caso este último parâmetro seja true, significa que pretende-se inserir no filme um ator ou atriz principais. Como um filme apenas pode ter um ator e atriz principais, o método verifica primeiramente o género do ator que pretende-se inserir e depois verifica se o atributo “</w:t>
      </w:r>
      <w:r w:rsidRPr="00662551">
        <w:rPr>
          <w:rFonts w:ascii="Times New Roman" w:hAnsi="Times New Roman" w:cs="Times New Roman"/>
          <w:szCs w:val="24"/>
          <w:lang w:val="pt-PT"/>
        </w:rPr>
        <w:t>AtorPrincipal</w:t>
      </w:r>
      <w:r>
        <w:rPr>
          <w:rFonts w:ascii="Times New Roman" w:hAnsi="Times New Roman" w:cs="Times New Roman"/>
          <w:szCs w:val="24"/>
          <w:lang w:val="pt-PT"/>
        </w:rPr>
        <w:t>” ou “</w:t>
      </w:r>
      <w:r w:rsidRPr="00662551">
        <w:rPr>
          <w:rFonts w:ascii="Times New Roman" w:hAnsi="Times New Roman" w:cs="Times New Roman"/>
          <w:szCs w:val="24"/>
          <w:lang w:val="pt-PT"/>
        </w:rPr>
        <w:t>AtrizPrincipal</w:t>
      </w:r>
      <w:r>
        <w:rPr>
          <w:rFonts w:ascii="Times New Roman" w:hAnsi="Times New Roman" w:cs="Times New Roman"/>
          <w:szCs w:val="24"/>
          <w:lang w:val="pt-PT"/>
        </w:rPr>
        <w:t>” (dependendo do género do ator) encontra-se a null. Caso isso aconteça é apresentada uma mensagem a dizer que o filme já possui um ator ou atriz principais.</w:t>
      </w:r>
      <w:r w:rsidR="00C61116">
        <w:rPr>
          <w:rFonts w:ascii="Times New Roman" w:hAnsi="Times New Roman" w:cs="Times New Roman"/>
          <w:szCs w:val="24"/>
          <w:lang w:val="pt-PT"/>
        </w:rPr>
        <w:t xml:space="preserve"> Caso contrário, </w:t>
      </w:r>
      <w:r w:rsidR="00B051BA">
        <w:rPr>
          <w:rFonts w:ascii="Times New Roman" w:hAnsi="Times New Roman" w:cs="Times New Roman"/>
          <w:szCs w:val="24"/>
          <w:lang w:val="pt-PT"/>
        </w:rPr>
        <w:t xml:space="preserve">se o ator ainda não participa nesse filme (como ator </w:t>
      </w:r>
      <w:r w:rsidR="00B051BA">
        <w:rPr>
          <w:rFonts w:ascii="Times New Roman" w:hAnsi="Times New Roman" w:cs="Times New Roman"/>
          <w:szCs w:val="24"/>
          <w:lang w:val="pt-PT"/>
        </w:rPr>
        <w:lastRenderedPageBreak/>
        <w:t xml:space="preserve">secundário), </w:t>
      </w:r>
      <w:r w:rsidR="00C61116">
        <w:rPr>
          <w:rFonts w:ascii="Times New Roman" w:hAnsi="Times New Roman" w:cs="Times New Roman"/>
          <w:szCs w:val="24"/>
          <w:lang w:val="pt-PT"/>
        </w:rPr>
        <w:t>insere o ator no filme e adiciona na lista de filmes que o ator participa esse mesmo filme.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for false, significa 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r w:rsidR="00C61116" w:rsidRPr="00C61116">
        <w:rPr>
          <w:rFonts w:ascii="Times New Roman" w:hAnsi="Times New Roman" w:cs="Times New Roman"/>
          <w:szCs w:val="24"/>
          <w:lang w:val="pt-PT"/>
        </w:rPr>
        <w:t>atoresSecundarios</w:t>
      </w:r>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175023">
      <w:pPr>
        <w:ind w:left="141"/>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r w:rsidRPr="0031184D">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363263"/>
      <w:r w:rsidR="00841C3B">
        <w:rPr>
          <w:rFonts w:ascii="Times New Roman" w:hAnsi="Times New Roman" w:cs="Times New Roman"/>
          <w:b/>
          <w:bCs/>
          <w:color w:val="002060"/>
          <w:sz w:val="32"/>
          <w:szCs w:val="32"/>
          <w:lang w:val="pt-PT"/>
        </w:rPr>
        <w:t>Ator</w:t>
      </w:r>
      <w:bookmarkEnd w:id="10"/>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00175023">
        <w:rPr>
          <w:rFonts w:ascii="Times New Roman" w:hAnsi="Times New Roman" w:cs="Times New Roman"/>
          <w:szCs w:val="24"/>
          <w:lang w:val="pt-PT"/>
        </w:rPr>
        <w:t>“</w:t>
      </w:r>
      <w:r w:rsidR="00175023" w:rsidRPr="00175023">
        <w:rPr>
          <w:rFonts w:ascii="Times New Roman" w:hAnsi="Times New Roman" w:cs="Times New Roman"/>
          <w:szCs w:val="24"/>
          <w:lang w:val="pt-PT"/>
        </w:rPr>
        <w:t>filmesParticipa</w:t>
      </w:r>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tem como parâmetros: o “nome”, o “género” e os “anosCarreira” do ator. Aqui faz-se uma chamada ao construtor da superclasse Pessoa, </w:t>
      </w:r>
      <w:r w:rsidR="00D52619">
        <w:rPr>
          <w:rFonts w:ascii="Times New Roman" w:hAnsi="Times New Roman" w:cs="Times New Roman"/>
          <w:szCs w:val="24"/>
          <w:lang w:val="pt-PT"/>
        </w:rPr>
        <w:t>atribuiu-se a “</w:t>
      </w:r>
      <w:r w:rsidR="00D52619" w:rsidRPr="003C0609">
        <w:rPr>
          <w:rFonts w:ascii="Times New Roman" w:hAnsi="Times New Roman" w:cs="Times New Roman"/>
          <w:szCs w:val="24"/>
          <w:lang w:val="pt-PT"/>
        </w:rPr>
        <w:t>anosCarreira</w:t>
      </w:r>
      <w:r w:rsidR="00D52619">
        <w:rPr>
          <w:rFonts w:ascii="Times New Roman" w:hAnsi="Times New Roman" w:cs="Times New Roman"/>
          <w:szCs w:val="24"/>
          <w:lang w:val="pt-PT"/>
        </w:rPr>
        <w:t xml:space="preserve">” o valor do parâmetro “anosCarreira” e inicializa-se o </w:t>
      </w:r>
      <w:r w:rsidR="00D52619" w:rsidRPr="003C0609">
        <w:rPr>
          <w:rFonts w:ascii="Times New Roman" w:hAnsi="Times New Roman" w:cs="Times New Roman"/>
          <w:szCs w:val="24"/>
          <w:lang w:val="pt-PT"/>
        </w:rPr>
        <w:t>ArrayList</w:t>
      </w:r>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r w:rsidRPr="002A73AC">
        <w:rPr>
          <w:rFonts w:ascii="Times New Roman" w:hAnsi="Times New Roman" w:cs="Times New Roman"/>
          <w:b/>
          <w:bCs/>
          <w:szCs w:val="24"/>
          <w:lang w:val="pt-PT"/>
        </w:rPr>
        <w:t>inserirFilme</w:t>
      </w:r>
      <w:r w:rsidR="00175023">
        <w:rPr>
          <w:rFonts w:ascii="Times New Roman" w:hAnsi="Times New Roman" w:cs="Times New Roman"/>
          <w:szCs w:val="24"/>
          <w:lang w:val="pt-PT"/>
        </w:rPr>
        <w:t>.</w:t>
      </w:r>
    </w:p>
    <w:p w:rsidR="002A73AC" w:rsidRPr="002F4558" w:rsidRDefault="002A73AC" w:rsidP="002A73AC">
      <w:pPr>
        <w:ind w:firstLine="708"/>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E o método </w:t>
      </w:r>
      <w:r w:rsidRPr="002A73AC">
        <w:rPr>
          <w:rFonts w:ascii="Times New Roman" w:hAnsi="Times New Roman" w:cs="Times New Roman"/>
          <w:b/>
          <w:bCs/>
          <w:szCs w:val="24"/>
          <w:lang w:val="pt-PT"/>
        </w:rPr>
        <w:t>equals</w:t>
      </w:r>
      <w:r>
        <w:rPr>
          <w:rFonts w:ascii="Times New Roman" w:hAnsi="Times New Roman" w:cs="Times New Roman"/>
          <w:szCs w:val="24"/>
          <w:lang w:val="pt-PT"/>
        </w:rPr>
        <w:t xml:space="preserve"> compara se um objeto é igual a outro desta classe.</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363264"/>
      <w:r w:rsidR="00841C3B">
        <w:rPr>
          <w:rFonts w:ascii="Times New Roman" w:hAnsi="Times New Roman" w:cs="Times New Roman"/>
          <w:b/>
          <w:bCs/>
          <w:color w:val="002060"/>
          <w:sz w:val="32"/>
          <w:szCs w:val="32"/>
          <w:lang w:val="pt-PT"/>
        </w:rPr>
        <w:t>Premio</w:t>
      </w:r>
      <w:bookmarkEnd w:id="11"/>
    </w:p>
    <w:p w:rsidR="00730D0D" w:rsidRDefault="00730D0D" w:rsidP="00730D0D">
      <w:pPr>
        <w:pStyle w:val="ListParagraph"/>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disponibiliza 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r w:rsidR="00730D0D" w:rsidRPr="00730D0D">
        <w:rPr>
          <w:rFonts w:ascii="Times New Roman" w:hAnsi="Times New Roman" w:cs="Times New Roman"/>
          <w:b/>
          <w:bCs/>
          <w:szCs w:val="24"/>
          <w:lang w:val="pt-PT"/>
        </w:rPr>
        <w:t>swap</w:t>
      </w:r>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o ArrayList “atores” que contem os atores candidatos ao prémio, e por fim o ArrayList “pontuações”, cujos elementos são também ArrayLists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ArrayList de atores </w:t>
      </w:r>
      <w:r w:rsidR="005625C3">
        <w:rPr>
          <w:rFonts w:ascii="Times New Roman" w:hAnsi="Times New Roman" w:cs="Times New Roman"/>
          <w:szCs w:val="24"/>
          <w:lang w:val="pt-PT"/>
        </w:rPr>
        <w:t>e/ou</w:t>
      </w:r>
      <w:r>
        <w:rPr>
          <w:rFonts w:ascii="Times New Roman" w:hAnsi="Times New Roman" w:cs="Times New Roman"/>
          <w:szCs w:val="24"/>
          <w:lang w:val="pt-PT"/>
        </w:rPr>
        <w:t xml:space="preserve"> de filmes. Se o nome do prémio não conter a palavra “Atriz” ou “Ator” ou “Carreira”, significa que se trata de um prémio relacionado com os filmes e é colocado o ArrayList de atores a null </w:t>
      </w:r>
      <w:r w:rsidRPr="002136F5">
        <w:rPr>
          <w:rFonts w:ascii="Times New Roman" w:hAnsi="Times New Roman" w:cs="Times New Roman"/>
          <w:szCs w:val="24"/>
          <w:lang w:val="pt-PT"/>
        </w:rPr>
        <w:t>por questões de memória e tratamento de exceções</w:t>
      </w:r>
      <w:r>
        <w:rPr>
          <w:rFonts w:ascii="Times New Roman" w:hAnsi="Times New Roman" w:cs="Times New Roman"/>
          <w:szCs w:val="24"/>
          <w:lang w:val="pt-PT"/>
        </w:rPr>
        <w:t xml:space="preserve">. Já se o nome do prémio contem a palavra “Carreira” é colocado o ArrayList de filmes a null pelos mesmos motivos.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array com as médias das pontuações </w:t>
      </w:r>
      <w:r w:rsidR="00541537">
        <w:rPr>
          <w:rFonts w:ascii="Times New Roman" w:hAnsi="Times New Roman" w:cs="Times New Roman"/>
          <w:szCs w:val="24"/>
          <w:lang w:val="pt-PT"/>
        </w:rPr>
        <w:t>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é inicializado a null.</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 ator que irá ser inserido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 xml:space="preserve">receber como parâmetro o ator que irá ser inserido na lista de atores candidatos,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r w:rsidRPr="001D32A7">
        <w:rPr>
          <w:rFonts w:ascii="Times New Roman" w:hAnsi="Times New Roman" w:cs="Times New Roman"/>
          <w:b/>
          <w:bCs/>
          <w:szCs w:val="24"/>
          <w:lang w:val="pt-PT"/>
        </w:rPr>
        <w:t>nomeiaFilme</w:t>
      </w:r>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rsidR="006926F9"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array “</w:t>
      </w:r>
      <w:r w:rsidR="006568C7" w:rsidRPr="006568C7">
        <w:rPr>
          <w:rFonts w:ascii="Times New Roman" w:hAnsi="Times New Roman" w:cs="Times New Roman"/>
          <w:szCs w:val="24"/>
          <w:lang w:val="pt-PT"/>
        </w:rPr>
        <w:t>mediasPontuacoes</w:t>
      </w:r>
      <w:r w:rsidR="006568C7">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w:t>
      </w:r>
      <w:r w:rsidR="00733766">
        <w:rPr>
          <w:rFonts w:ascii="Times New Roman" w:hAnsi="Times New Roman" w:cs="Times New Roman"/>
          <w:szCs w:val="24"/>
          <w:lang w:val="pt-PT"/>
        </w:rPr>
        <w:t>, troca os arrays de inteiros na lista das pontuações, troca os atores nomeados, se a lista não for nula e troca os filmes nomeados, se esta lista não for nula. Assim, tendo uma posição i, nessa posição i está toda a informação do candidato.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rsidR="004F6EB3"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definidos mas as pontuações ainda não foram atribuídas, o utilizador também é informado.</w:t>
      </w:r>
    </w:p>
    <w:p w:rsidR="004F6EB3" w:rsidRPr="004F6EB3" w:rsidRDefault="004F6EB3" w:rsidP="004F6EB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733766" w:rsidRPr="00733766" w:rsidRDefault="00733766" w:rsidP="00D8036F">
      <w:pPr>
        <w:ind w:firstLine="708"/>
        <w:rPr>
          <w:rFonts w:ascii="Times New Roman" w:hAnsi="Times New Roman" w:cs="Times New Roman"/>
          <w:szCs w:val="24"/>
          <w:lang w:val="pt-PT"/>
        </w:rPr>
      </w:pP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363265"/>
      <w:r>
        <w:rPr>
          <w:rFonts w:ascii="Times New Roman" w:hAnsi="Times New Roman" w:cs="Times New Roman"/>
          <w:b/>
          <w:bCs/>
          <w:color w:val="002060"/>
          <w:sz w:val="32"/>
          <w:szCs w:val="32"/>
          <w:lang w:val="pt-PT"/>
        </w:rPr>
        <w:t>FestivalCinema</w:t>
      </w:r>
      <w:bookmarkEnd w:id="12"/>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uma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false) e, uma String “opcao”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 o “quebra”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ou seja, é o realizador de outro filme que já participa no festival, sendo nesse caso, passada a referência do Realizador que já existia no programa. Após a criação do filme, este é inserido na ArrayList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método criarAtor permite ao utilizador criar um novo ator/atriz (objeto da classe Ator). Para isso, é pedido ao utilizado para inserir o nome do ator/atriz, o género e os anos de carreira do mesmo. Após a criação do utilizador, este é inserido na ArrayList de atores do FestivalCinema.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criarAtor,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insereAtor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tamanho da ArrayList com os 4 filmes candidatos ao prémio é 4, ou seja, o prémio já tem candidatos. Se não for 4, significa que ainda não foi realizada a escolha dos candidatos para o dado prémio, sendo assim feita a listagem de todos os filmes existentes na edição corrente. À medida que é feita a listagem, cada filme é colocado numa ArrayList “possiveisCandidatos” onde são colocados todos os possíveis candidatos ao prémio. Se existirem menos de 4 possíveis candidatos ao prémio, o utilizador é informado e não é feita escolha. Caso contrário, é pedido ao utilizador para indicar o nome do filme que pretende escolher como candidato. Ao ser escolhido um determinado filme, ele é removido da ArrayList “possiveisCandidatos”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(tamanho da ArrayList de filmes do prémio é diferente de 4). Se isso se verificar, é feita a listagem de todos os realizadores (incluindo o nome do seu filme). À medida que é feita a listagem, o realizador do filme é colocado numa ArrayList de “possíveisCandidatos” e o filme correspondente a esse realizador é colocado na Arraylist de “filmesPossiveisCandidatos”. Como é feita a contagem do número de candidatos possíveis, só é contabilizado como um possível candidato um realizador que ainda não esteja nos “possiveisCandidatos”, de modo a evitar que existam menos de 4 candidatos diferentes e a verificação seguinte (de não haver pelo menos 4 candidatos diferentes) não se verificar. Caso se verifique, é pedido ao utilizador para inserir o nome do realizador que pretende escolher como candidato. Como o mesmo realizador pode participar em vários filmes, procura-se a posição do mesmo nos “possiveisCandidatos”. De seguida, verifica-se se o realizador escolhido apenas aparece uma vez. Se isso acontecer, o filme a qual o realizador escolhido está associado é inserido como candidato ao prémio e, o realizador é removido dos </w:t>
      </w:r>
      <w:r>
        <w:rPr>
          <w:rFonts w:ascii="Times New Roman" w:hAnsi="Times New Roman" w:cs="Times New Roman"/>
          <w:szCs w:val="24"/>
          <w:lang w:val="pt-PT"/>
        </w:rPr>
        <w:lastRenderedPageBreak/>
        <w:t>“possiveisCandidatos” e o seu filme dos “filmesPossiveisCandidatos” (para evitar que possa voltar a ser escolhido). Se o realizador escolhido aparece mais do que uma vez (realizador de vários filmes), o utilizador é informado e é pedido para ele inserir o nome do filme a que se refere. Se o realizador do filme escolhido foi igual ao realizador escolhido anteriormente, o filme é inserido como candidato ao prémio e é feita a remoção de todas as ocorrências desse realizador nos “possiveisCandidatos” e de todos os filmes relacionados com ele nos “filmesPossiveisCandidatos”, evitando assim que seja escolhido novamente.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 sendo colocados na lista de “possiveisCandidatos” os atores e na lista de “filmesPossiveisCandidatos” os filmes em que eles participam.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(só aparece uma vez nos “possiveisCandidatos”), é inserido como candidato ao prémio e é feita a remoção do ator dos “possivesCandidatos” e do filme em que participa dos “filmesPossivesCandidatos”. Se o ator (ou atriz) participar em dois filmes como principal, é pedido ao utilizador para indicar o nome do filme a que se refere. Sendo depois feita a verificação de se o ator (ou atriz) principal do filme escolhido é o mesmo ao escolhido. Se isso acontecer, o ator (ou atriz) e o filme correspondente são inseridos como candidatos ao prémio, e é feita a remoção de todas as ocorrências do mesmo ator e de todos os filmes em que ele participa como principal dos “possiveisCandidatos” e “filmesPossiveisCandidatos”, respetivamente, evitando que possa ser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xml:space="preserve">, a única diferença é que é feita a listagem de todos os atores secundários (ou atrizes secundárias), sendo estes colocados na ArrayList “possivesCandidatos”.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w:t>
      </w:r>
      <w:r>
        <w:rPr>
          <w:rFonts w:ascii="Times New Roman" w:hAnsi="Times New Roman" w:cs="Times New Roman"/>
          <w:szCs w:val="24"/>
          <w:lang w:val="pt-PT"/>
        </w:rPr>
        <w:lastRenderedPageBreak/>
        <w:t xml:space="preserve">candidatos já foram escolhidos. Caso isso não acontecer, é feita a listagem de todos os atores existentes no festival que têm mais do que 20 anos de carreira, sendo cada um inserido nos “possiveisCandidatos”. Se não houver mais do que 4 candidatos diferentes, não é realizada a escolha. Caso contrário, é pedido ao utilizador para inserir o nome do ator que pretende escolher como candidato ao prémio. Após a escolha, o ator é inserido como candidato ao prémio e é removido dos “possiveisCandidatos” para evitar que seja escolhido novamente.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que os candidatos sejam avaliados de 1 a 10.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115513" w:rsidRDefault="00A23BCC"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ordenadaPontuações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5E18E6" w:rsidRDefault="005E18E6" w:rsidP="0011551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w:t>
      </w:r>
      <w:r w:rsidR="00083A39">
        <w:rPr>
          <w:rFonts w:ascii="Times New Roman" w:hAnsi="Times New Roman" w:cs="Times New Roman"/>
          <w:szCs w:val="24"/>
          <w:lang w:val="pt-PT"/>
        </w:rPr>
        <w:t xml:space="preserve"> na lista passada como parâmetro cujo nome iguala aquele passado como parâmetro. Se o dito ator ou filme não existir na lista, retorna -1.</w:t>
      </w:r>
    </w:p>
    <w:p w:rsidR="00083A39" w:rsidRPr="00083A39" w:rsidRDefault="00083A39"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Em termos de carregar os dados do ficheiro, dividiu-se este processo em 5 métodos, visto que os dados estão gravados em 5 ficheiros diferentes, um ficheiro para os atores que participam nos filmes da edição, um ficheiro para os filmes da edição, outro para os </w:t>
      </w:r>
      <w:r>
        <w:rPr>
          <w:rFonts w:ascii="Times New Roman" w:hAnsi="Times New Roman" w:cs="Times New Roman"/>
          <w:szCs w:val="24"/>
          <w:lang w:val="pt-PT"/>
        </w:rPr>
        <w:lastRenderedPageBreak/>
        <w:t>nomeados aos prémios, outro para os peritos da edição e um último para as pontuações atribuídas aos nomeados.</w:t>
      </w:r>
    </w:p>
    <w:p w:rsidR="00115513" w:rsidRPr="00EB29F7"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115513" w:rsidRDefault="00115513" w:rsidP="00115513">
      <w:pPr>
        <w:rPr>
          <w:rFonts w:ascii="Times New Roman" w:hAnsi="Times New Roman" w:cs="Times New Roman"/>
          <w:lang w:val="pt-PT"/>
        </w:rPr>
      </w:pPr>
      <w:r>
        <w:rPr>
          <w:rFonts w:ascii="Times New Roman" w:hAnsi="Times New Roman" w:cs="Times New Roman"/>
          <w:lang w:val="pt-PT"/>
        </w:rPr>
        <w:lastRenderedPageBreak/>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rsidR="00C0221E" w:rsidRPr="00A23BCC" w:rsidRDefault="00115513" w:rsidP="0011551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363266"/>
      <w:r>
        <w:rPr>
          <w:rFonts w:ascii="Times New Roman" w:hAnsi="Times New Roman" w:cs="Times New Roman"/>
          <w:b/>
          <w:bCs/>
          <w:color w:val="002060"/>
          <w:sz w:val="32"/>
          <w:szCs w:val="32"/>
          <w:lang w:val="pt-PT"/>
        </w:rPr>
        <w:t>Main</w:t>
      </w:r>
      <w:bookmarkEnd w:id="13"/>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r w:rsidR="00325860" w:rsidRPr="00A86AC3">
        <w:rPr>
          <w:rFonts w:ascii="Times New Roman" w:hAnsi="Times New Roman" w:cs="Times New Roman"/>
          <w:b/>
          <w:bCs/>
          <w:szCs w:val="24"/>
          <w:lang w:val="pt-PT"/>
        </w:rPr>
        <w:t>main</w:t>
      </w:r>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4" w:name="_Toc40363267"/>
      <w:r w:rsidRPr="003C5BC0">
        <w:rPr>
          <w:rFonts w:ascii="Times New Roman" w:hAnsi="Times New Roman" w:cs="Times New Roman"/>
          <w:b/>
          <w:bCs/>
          <w:color w:val="002060"/>
          <w:sz w:val="32"/>
          <w:szCs w:val="32"/>
          <w:lang w:val="pt-PT"/>
        </w:rPr>
        <w:lastRenderedPageBreak/>
        <w:t>Conclusão</w:t>
      </w:r>
      <w:bookmarkEnd w:id="14"/>
    </w:p>
    <w:p w:rsidR="003C5BC0" w:rsidRDefault="00F008D3" w:rsidP="00083A39">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w:t>
      </w:r>
      <w:r w:rsidR="00637D7A">
        <w:rPr>
          <w:rFonts w:ascii="Times New Roman" w:hAnsi="Times New Roman" w:cs="Times New Roman"/>
          <w:szCs w:val="24"/>
          <w:lang w:val="pt-PT"/>
        </w:rPr>
        <w:t xml:space="preserve"> de modo a facilitar a visualização das relações entre as classes do programa.</w:t>
      </w:r>
    </w:p>
    <w:p w:rsidR="00637D7A"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637D7A" w:rsidRPr="00083A39"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w:t>
      </w:r>
      <w:r w:rsidR="0058260D">
        <w:rPr>
          <w:rFonts w:ascii="Times New Roman" w:hAnsi="Times New Roman" w:cs="Times New Roman"/>
          <w:szCs w:val="24"/>
          <w:lang w:val="pt-PT"/>
        </w:rPr>
        <w:t xml:space="preserve"> e a programação orientada por objetos.</w:t>
      </w:r>
    </w:p>
    <w:p w:rsidR="003C5BC0" w:rsidRPr="003C5BC0" w:rsidRDefault="003C5BC0" w:rsidP="003C5BC0">
      <w:pPr>
        <w:pStyle w:val="ListParagraph"/>
        <w:ind w:left="1287" w:firstLine="0"/>
        <w:rPr>
          <w:rFonts w:ascii="Times New Roman" w:hAnsi="Times New Roman" w:cs="Times New Roman"/>
          <w:b/>
          <w:bCs/>
          <w:color w:val="002060"/>
          <w:sz w:val="32"/>
          <w:szCs w:val="32"/>
          <w:lang w:val="pt-PT"/>
        </w:rPr>
      </w:pPr>
    </w:p>
    <w:p w:rsidR="003C5BC0" w:rsidRP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5" w:name="_Toc40363268"/>
      <w:r w:rsidRPr="003C5BC0">
        <w:rPr>
          <w:rFonts w:ascii="Times New Roman" w:hAnsi="Times New Roman" w:cs="Times New Roman"/>
          <w:b/>
          <w:bCs/>
          <w:color w:val="002060"/>
          <w:sz w:val="32"/>
          <w:szCs w:val="32"/>
          <w:lang w:val="pt-PT"/>
        </w:rPr>
        <w:t>Anexos</w:t>
      </w:r>
      <w:bookmarkEnd w:id="15"/>
    </w:p>
    <w:sectPr w:rsidR="003C5BC0" w:rsidRPr="003C5BC0" w:rsidSect="003C0609">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048" w:rsidRDefault="00085048" w:rsidP="003C0609">
      <w:pPr>
        <w:spacing w:line="240" w:lineRule="auto"/>
      </w:pPr>
      <w:r>
        <w:separator/>
      </w:r>
    </w:p>
  </w:endnote>
  <w:endnote w:type="continuationSeparator" w:id="0">
    <w:p w:rsidR="00085048" w:rsidRDefault="00085048"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AB738D" w:rsidRDefault="00AB73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0609" w:rsidRDefault="003C0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048" w:rsidRDefault="00085048" w:rsidP="003C0609">
      <w:pPr>
        <w:spacing w:line="240" w:lineRule="auto"/>
      </w:pPr>
      <w:r>
        <w:separator/>
      </w:r>
    </w:p>
  </w:footnote>
  <w:footnote w:type="continuationSeparator" w:id="0">
    <w:p w:rsidR="00085048" w:rsidRDefault="00085048"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28BA"/>
    <w:rsid w:val="00073086"/>
    <w:rsid w:val="00077CC9"/>
    <w:rsid w:val="00083A39"/>
    <w:rsid w:val="00085048"/>
    <w:rsid w:val="00115513"/>
    <w:rsid w:val="00131E93"/>
    <w:rsid w:val="0016578E"/>
    <w:rsid w:val="00175023"/>
    <w:rsid w:val="001A1814"/>
    <w:rsid w:val="001D32A7"/>
    <w:rsid w:val="00206299"/>
    <w:rsid w:val="002136F5"/>
    <w:rsid w:val="002426C9"/>
    <w:rsid w:val="002608CA"/>
    <w:rsid w:val="002A73AC"/>
    <w:rsid w:val="002D546E"/>
    <w:rsid w:val="002F4558"/>
    <w:rsid w:val="002F7C76"/>
    <w:rsid w:val="0031184D"/>
    <w:rsid w:val="00325860"/>
    <w:rsid w:val="003414A7"/>
    <w:rsid w:val="003C0609"/>
    <w:rsid w:val="003C167A"/>
    <w:rsid w:val="003C5BC0"/>
    <w:rsid w:val="00487EA2"/>
    <w:rsid w:val="004D67C9"/>
    <w:rsid w:val="004E3D7F"/>
    <w:rsid w:val="004F6EB3"/>
    <w:rsid w:val="0051375A"/>
    <w:rsid w:val="00541537"/>
    <w:rsid w:val="005625C3"/>
    <w:rsid w:val="0058260D"/>
    <w:rsid w:val="005B0F6A"/>
    <w:rsid w:val="005D1078"/>
    <w:rsid w:val="005E18E6"/>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766"/>
    <w:rsid w:val="00737B4A"/>
    <w:rsid w:val="007B306C"/>
    <w:rsid w:val="007D3DD4"/>
    <w:rsid w:val="007E67A4"/>
    <w:rsid w:val="007F7DBD"/>
    <w:rsid w:val="00801772"/>
    <w:rsid w:val="008031A8"/>
    <w:rsid w:val="00841C3B"/>
    <w:rsid w:val="008B056B"/>
    <w:rsid w:val="008B3FB6"/>
    <w:rsid w:val="008D1188"/>
    <w:rsid w:val="009437EB"/>
    <w:rsid w:val="009720B9"/>
    <w:rsid w:val="00985303"/>
    <w:rsid w:val="009B3236"/>
    <w:rsid w:val="009C1696"/>
    <w:rsid w:val="009E4D13"/>
    <w:rsid w:val="00A0100D"/>
    <w:rsid w:val="00A23BCC"/>
    <w:rsid w:val="00A24C23"/>
    <w:rsid w:val="00A3495C"/>
    <w:rsid w:val="00A5044A"/>
    <w:rsid w:val="00A86AC3"/>
    <w:rsid w:val="00A90822"/>
    <w:rsid w:val="00AB213B"/>
    <w:rsid w:val="00AB738D"/>
    <w:rsid w:val="00AE4652"/>
    <w:rsid w:val="00B051BA"/>
    <w:rsid w:val="00B158FC"/>
    <w:rsid w:val="00B51046"/>
    <w:rsid w:val="00BC6508"/>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11FC"/>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4D72-5C35-4CB8-8385-B8F5298E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16</Pages>
  <Words>5659</Words>
  <Characters>32259</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53</cp:revision>
  <dcterms:created xsi:type="dcterms:W3CDTF">2020-05-09T14:05:00Z</dcterms:created>
  <dcterms:modified xsi:type="dcterms:W3CDTF">2020-05-20T14:12:00Z</dcterms:modified>
</cp:coreProperties>
</file>