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E" w14:textId="7A5CABB6" w:rsidR="00F929F7" w:rsidRPr="00392044" w:rsidRDefault="00000000">
      <w:pPr>
        <w:rPr>
          <w:rFonts w:ascii="Times New Roman" w:hAnsi="Times New Roman" w:cs="Times New Roman"/>
          <w:sz w:val="24"/>
          <w:szCs w:val="24"/>
        </w:rPr>
      </w:pPr>
      <w:r w:rsidRPr="00392044">
        <w:rPr>
          <w:rFonts w:ascii="Times New Roman" w:hAnsi="Times New Roman" w:cs="Times New Roman"/>
          <w:sz w:val="24"/>
          <w:szCs w:val="24"/>
        </w:rPr>
        <w:t>In recent years, ransomware has emerged as a common danger to both people and corporations.</w:t>
      </w:r>
      <w:r w:rsidR="00392044" w:rsidRPr="00392044">
        <w:rPr>
          <w:rFonts w:ascii="Times New Roman" w:hAnsi="Times New Roman" w:cs="Times New Roman"/>
          <w:sz w:val="24"/>
          <w:szCs w:val="24"/>
        </w:rPr>
        <w:t xml:space="preserve"> </w:t>
      </w:r>
      <w:r w:rsidRPr="00392044">
        <w:rPr>
          <w:rFonts w:ascii="Times New Roman" w:hAnsi="Times New Roman" w:cs="Times New Roman"/>
          <w:sz w:val="24"/>
          <w:szCs w:val="24"/>
        </w:rPr>
        <w:t>It is a form of malware that encrypts the data of a victim and demands money in return for the key to unlock them.</w:t>
      </w:r>
      <w:r w:rsidR="00392044" w:rsidRPr="00392044">
        <w:rPr>
          <w:rFonts w:ascii="Times New Roman" w:hAnsi="Times New Roman" w:cs="Times New Roman"/>
          <w:sz w:val="24"/>
          <w:szCs w:val="24"/>
        </w:rPr>
        <w:t xml:space="preserve"> </w:t>
      </w:r>
      <w:r w:rsidRPr="00392044">
        <w:rPr>
          <w:rFonts w:ascii="Times New Roman" w:hAnsi="Times New Roman" w:cs="Times New Roman"/>
          <w:sz w:val="24"/>
          <w:szCs w:val="24"/>
        </w:rPr>
        <w:t>Attacks using ransomware have resulted in large financial losses, halted commercial activities, and compromised private data.</w:t>
      </w:r>
      <w:r w:rsidR="00392044" w:rsidRPr="00392044">
        <w:rPr>
          <w:rFonts w:ascii="Times New Roman" w:hAnsi="Times New Roman" w:cs="Times New Roman"/>
          <w:sz w:val="24"/>
          <w:szCs w:val="24"/>
        </w:rPr>
        <w:t xml:space="preserve"> </w:t>
      </w:r>
      <w:r w:rsidRPr="00392044">
        <w:rPr>
          <w:rFonts w:ascii="Times New Roman" w:hAnsi="Times New Roman" w:cs="Times New Roman"/>
          <w:sz w:val="24"/>
          <w:szCs w:val="24"/>
        </w:rPr>
        <w:t>The development of efficient preventive and mitigation strategies is essential to lessen the impact of ransomware attacks as their complexity and frequency rise.</w:t>
      </w:r>
      <w:r w:rsidR="00392044" w:rsidRPr="00392044">
        <w:rPr>
          <w:rFonts w:ascii="Times New Roman" w:hAnsi="Times New Roman" w:cs="Times New Roman"/>
          <w:sz w:val="24"/>
          <w:szCs w:val="24"/>
        </w:rPr>
        <w:t xml:space="preserve"> </w:t>
      </w:r>
      <w:r w:rsidRPr="00392044">
        <w:rPr>
          <w:rFonts w:ascii="Times New Roman" w:hAnsi="Times New Roman" w:cs="Times New Roman"/>
          <w:sz w:val="24"/>
          <w:szCs w:val="24"/>
        </w:rPr>
        <w:t>An overview of the most recent findings in the field of ransomware prevention and mitigation is given in this review of the relevant literature.</w:t>
      </w:r>
      <w:r w:rsidR="00392044" w:rsidRPr="00392044">
        <w:rPr>
          <w:rFonts w:ascii="Times New Roman" w:hAnsi="Times New Roman" w:cs="Times New Roman"/>
          <w:sz w:val="24"/>
          <w:szCs w:val="24"/>
        </w:rPr>
        <w:t xml:space="preserve"> </w:t>
      </w:r>
      <w:r w:rsidRPr="00392044">
        <w:rPr>
          <w:rFonts w:ascii="Times New Roman" w:hAnsi="Times New Roman" w:cs="Times New Roman"/>
          <w:sz w:val="24"/>
          <w:szCs w:val="24"/>
        </w:rPr>
        <w:t>The goal of the review is to determine the best practices for avoiding ransomware attacks and lessening their effects when they do happen.</w:t>
      </w:r>
      <w:r w:rsidR="00392044" w:rsidRPr="00392044">
        <w:rPr>
          <w:rFonts w:ascii="Times New Roman" w:hAnsi="Times New Roman" w:cs="Times New Roman"/>
          <w:sz w:val="24"/>
          <w:szCs w:val="24"/>
        </w:rPr>
        <w:t xml:space="preserve"> </w:t>
      </w:r>
      <w:r w:rsidRPr="00392044">
        <w:rPr>
          <w:rFonts w:ascii="Times New Roman" w:hAnsi="Times New Roman" w:cs="Times New Roman"/>
          <w:sz w:val="24"/>
          <w:szCs w:val="24"/>
        </w:rPr>
        <w:t>The review starts out by looking at the many technique to mitigation of ransomware and their process, including DAM</w:t>
      </w:r>
      <w:r w:rsidR="00392044" w:rsidRPr="00392044">
        <w:rPr>
          <w:rFonts w:ascii="Times New Roman" w:hAnsi="Times New Roman" w:cs="Times New Roman"/>
          <w:sz w:val="24"/>
          <w:szCs w:val="24"/>
        </w:rPr>
        <w:t xml:space="preserve"> </w:t>
      </w:r>
      <w:r w:rsidRPr="00392044">
        <w:rPr>
          <w:rFonts w:ascii="Times New Roman" w:hAnsi="Times New Roman" w:cs="Times New Roman"/>
          <w:sz w:val="24"/>
          <w:szCs w:val="24"/>
        </w:rPr>
        <w:t xml:space="preserve">framework and mini filter driver, awareness, </w:t>
      </w:r>
      <w:r w:rsidR="00392044" w:rsidRPr="00392044">
        <w:rPr>
          <w:rFonts w:ascii="Times New Roman" w:hAnsi="Times New Roman" w:cs="Times New Roman"/>
          <w:sz w:val="24"/>
          <w:szCs w:val="24"/>
        </w:rPr>
        <w:t xml:space="preserve"> </w:t>
      </w:r>
      <w:r w:rsidRPr="00392044">
        <w:rPr>
          <w:rFonts w:ascii="Times New Roman" w:hAnsi="Times New Roman" w:cs="Times New Roman"/>
          <w:sz w:val="24"/>
          <w:szCs w:val="24"/>
        </w:rPr>
        <w:t>The research also looks at the various ransomware attack mitigation strategies that are accessible to enterprises</w:t>
      </w:r>
      <w:r w:rsidR="00D72221" w:rsidRPr="00392044">
        <w:rPr>
          <w:rFonts w:ascii="Times New Roman" w:hAnsi="Times New Roman" w:cs="Times New Roman"/>
          <w:sz w:val="24"/>
          <w:szCs w:val="24"/>
        </w:rPr>
        <w:t xml:space="preserve"> like </w:t>
      </w:r>
      <w:r w:rsidR="00D72221" w:rsidRPr="00392044">
        <w:rPr>
          <w:rFonts w:ascii="Times New Roman" w:hAnsi="Times New Roman" w:cs="Times New Roman"/>
          <w:sz w:val="24"/>
          <w:szCs w:val="24"/>
          <w:lang w:val="en-US"/>
        </w:rPr>
        <w:t>Signature Based Detectio</w:t>
      </w:r>
      <w:r w:rsidR="00CD6436" w:rsidRPr="00392044">
        <w:rPr>
          <w:rFonts w:ascii="Times New Roman" w:hAnsi="Times New Roman" w:cs="Times New Roman"/>
          <w:sz w:val="24"/>
          <w:szCs w:val="24"/>
          <w:lang w:val="en-US"/>
        </w:rPr>
        <w:t>n</w:t>
      </w:r>
      <w:r w:rsidR="00D72221" w:rsidRPr="00392044">
        <w:rPr>
          <w:rFonts w:ascii="Times New Roman" w:hAnsi="Times New Roman" w:cs="Times New Roman"/>
          <w:sz w:val="24"/>
          <w:szCs w:val="24"/>
          <w:lang w:val="en-US"/>
        </w:rPr>
        <w:t>, Host Based Defenses, Firewall and malware defenses</w:t>
      </w:r>
      <w:r w:rsidR="00392044" w:rsidRPr="00392044">
        <w:rPr>
          <w:rFonts w:ascii="Times New Roman" w:hAnsi="Times New Roman" w:cs="Times New Roman"/>
          <w:sz w:val="24"/>
          <w:szCs w:val="24"/>
        </w:rPr>
        <w:t xml:space="preserve">. </w:t>
      </w:r>
      <w:r w:rsidRPr="00392044">
        <w:rPr>
          <w:rFonts w:ascii="Times New Roman" w:hAnsi="Times New Roman" w:cs="Times New Roman"/>
          <w:sz w:val="24"/>
          <w:szCs w:val="24"/>
        </w:rPr>
        <w:t>They consist of ransomware-specific decryption tools, incident response strategies, and data backups.</w:t>
      </w:r>
    </w:p>
    <w:p w14:paraId="00000013" w14:textId="76FED98A" w:rsidR="00F929F7" w:rsidRPr="00392044" w:rsidRDefault="00000000">
      <w:pPr>
        <w:rPr>
          <w:rFonts w:ascii="Times New Roman" w:hAnsi="Times New Roman" w:cs="Times New Roman"/>
          <w:sz w:val="24"/>
          <w:szCs w:val="24"/>
        </w:rPr>
      </w:pPr>
      <w:r w:rsidRPr="00392044">
        <w:rPr>
          <w:rFonts w:ascii="Times New Roman" w:hAnsi="Times New Roman" w:cs="Times New Roman"/>
          <w:sz w:val="24"/>
          <w:szCs w:val="24"/>
        </w:rPr>
        <w:t>The literature study also looks at the difficulties in putting these methods into practice, such as the expense and complexity of preventative and mitigation plans.</w:t>
      </w:r>
      <w:r w:rsidR="00392044" w:rsidRPr="00392044">
        <w:rPr>
          <w:rFonts w:ascii="Times New Roman" w:hAnsi="Times New Roman" w:cs="Times New Roman"/>
          <w:sz w:val="24"/>
          <w:szCs w:val="24"/>
        </w:rPr>
        <w:t xml:space="preserve"> </w:t>
      </w:r>
      <w:r w:rsidRPr="00392044">
        <w:rPr>
          <w:rFonts w:ascii="Times New Roman" w:hAnsi="Times New Roman" w:cs="Times New Roman"/>
          <w:sz w:val="24"/>
          <w:szCs w:val="24"/>
        </w:rPr>
        <w:t xml:space="preserve">Ultimately, the goal of the literature study is to give readers a thorough grasp of the various preventative and mitigation strategies for ransomware </w:t>
      </w:r>
      <w:proofErr w:type="spellStart"/>
      <w:r w:rsidRPr="00392044">
        <w:rPr>
          <w:rFonts w:ascii="Times New Roman" w:hAnsi="Times New Roman" w:cs="Times New Roman"/>
          <w:sz w:val="24"/>
          <w:szCs w:val="24"/>
        </w:rPr>
        <w:t>attacks.By</w:t>
      </w:r>
      <w:proofErr w:type="spellEnd"/>
      <w:r w:rsidRPr="00392044">
        <w:rPr>
          <w:rFonts w:ascii="Times New Roman" w:hAnsi="Times New Roman" w:cs="Times New Roman"/>
          <w:sz w:val="24"/>
          <w:szCs w:val="24"/>
        </w:rPr>
        <w:t xml:space="preserve"> examining the current  research, it aims to identify the most effective strategies for organizations to protect themselves against this growing threat.</w:t>
      </w:r>
    </w:p>
    <w:p w14:paraId="00000014" w14:textId="77777777" w:rsidR="00F929F7" w:rsidRPr="00392044" w:rsidRDefault="00F929F7">
      <w:pPr>
        <w:rPr>
          <w:rFonts w:ascii="Times New Roman" w:hAnsi="Times New Roman" w:cs="Times New Roman"/>
          <w:sz w:val="24"/>
          <w:szCs w:val="24"/>
          <w:highlight w:val="white"/>
        </w:rPr>
      </w:pPr>
    </w:p>
    <w:p w14:paraId="00000015" w14:textId="10837373" w:rsidR="00F929F7" w:rsidRPr="00392044" w:rsidRDefault="00000000">
      <w:pPr>
        <w:rPr>
          <w:rFonts w:ascii="Times New Roman" w:hAnsi="Times New Roman" w:cs="Times New Roman"/>
          <w:sz w:val="24"/>
          <w:szCs w:val="24"/>
          <w:highlight w:val="white"/>
        </w:rPr>
      </w:pPr>
      <w:r w:rsidRPr="00392044">
        <w:rPr>
          <w:rFonts w:ascii="Times New Roman" w:hAnsi="Times New Roman" w:cs="Times New Roman"/>
          <w:sz w:val="24"/>
          <w:szCs w:val="24"/>
          <w:highlight w:val="white"/>
        </w:rPr>
        <w:t>-------------------------------------------------------------------------------------------------------------</w:t>
      </w:r>
    </w:p>
    <w:p w14:paraId="00000016" w14:textId="77777777" w:rsidR="00F929F7" w:rsidRPr="00392044" w:rsidRDefault="00F929F7">
      <w:pPr>
        <w:rPr>
          <w:rFonts w:ascii="Times New Roman" w:hAnsi="Times New Roman" w:cs="Times New Roman"/>
          <w:sz w:val="24"/>
          <w:szCs w:val="24"/>
          <w:highlight w:val="white"/>
        </w:rPr>
      </w:pPr>
    </w:p>
    <w:p w14:paraId="00000017" w14:textId="77777777" w:rsidR="00F929F7" w:rsidRPr="00392044" w:rsidRDefault="00000000">
      <w:pPr>
        <w:rPr>
          <w:rFonts w:ascii="Times New Roman" w:hAnsi="Times New Roman" w:cs="Times New Roman"/>
          <w:sz w:val="24"/>
          <w:szCs w:val="24"/>
          <w:highlight w:val="white"/>
        </w:rPr>
      </w:pPr>
      <w:r w:rsidRPr="00392044">
        <w:rPr>
          <w:rFonts w:ascii="Times New Roman" w:hAnsi="Times New Roman" w:cs="Times New Roman"/>
          <w:sz w:val="24"/>
          <w:szCs w:val="24"/>
          <w:highlight w:val="white"/>
        </w:rPr>
        <w:t xml:space="preserve">To prevent </w:t>
      </w:r>
      <w:proofErr w:type="gramStart"/>
      <w:r w:rsidRPr="00392044">
        <w:rPr>
          <w:rFonts w:ascii="Times New Roman" w:hAnsi="Times New Roman" w:cs="Times New Roman"/>
          <w:sz w:val="24"/>
          <w:szCs w:val="24"/>
          <w:highlight w:val="white"/>
        </w:rPr>
        <w:t>ransomware ,</w:t>
      </w:r>
      <w:proofErr w:type="gramEnd"/>
      <w:r w:rsidRPr="00392044">
        <w:rPr>
          <w:rFonts w:ascii="Times New Roman" w:hAnsi="Times New Roman" w:cs="Times New Roman"/>
          <w:sz w:val="24"/>
          <w:szCs w:val="24"/>
          <w:highlight w:val="white"/>
        </w:rPr>
        <w:t xml:space="preserve"> according to Kapoor, Gupta, Gupta, </w:t>
      </w:r>
      <w:proofErr w:type="spellStart"/>
      <w:r w:rsidRPr="00392044">
        <w:rPr>
          <w:rFonts w:ascii="Times New Roman" w:hAnsi="Times New Roman" w:cs="Times New Roman"/>
          <w:sz w:val="24"/>
          <w:szCs w:val="24"/>
          <w:highlight w:val="white"/>
        </w:rPr>
        <w:t>Tanwar</w:t>
      </w:r>
      <w:proofErr w:type="spellEnd"/>
      <w:r w:rsidRPr="00392044">
        <w:rPr>
          <w:rFonts w:ascii="Times New Roman" w:hAnsi="Times New Roman" w:cs="Times New Roman"/>
          <w:sz w:val="24"/>
          <w:szCs w:val="24"/>
          <w:highlight w:val="white"/>
        </w:rPr>
        <w:t xml:space="preserve">, Sharma and Davidson et al. [1] proposed the DAM framework to classify potential </w:t>
      </w:r>
      <w:proofErr w:type="spellStart"/>
      <w:r w:rsidRPr="00392044">
        <w:rPr>
          <w:rFonts w:ascii="Times New Roman" w:hAnsi="Times New Roman" w:cs="Times New Roman"/>
          <w:sz w:val="24"/>
          <w:szCs w:val="24"/>
          <w:highlight w:val="white"/>
        </w:rPr>
        <w:t>defense</w:t>
      </w:r>
      <w:proofErr w:type="spellEnd"/>
      <w:r w:rsidRPr="00392044">
        <w:rPr>
          <w:rFonts w:ascii="Times New Roman" w:hAnsi="Times New Roman" w:cs="Times New Roman"/>
          <w:sz w:val="24"/>
          <w:szCs w:val="24"/>
          <w:highlight w:val="white"/>
        </w:rPr>
        <w:t xml:space="preserve"> techniques, tools and strategies for countering the menace of Ransomware. They found that detection </w:t>
      </w:r>
      <w:proofErr w:type="gramStart"/>
      <w:r w:rsidRPr="00392044">
        <w:rPr>
          <w:rFonts w:ascii="Times New Roman" w:hAnsi="Times New Roman" w:cs="Times New Roman"/>
          <w:sz w:val="24"/>
          <w:szCs w:val="24"/>
          <w:highlight w:val="white"/>
        </w:rPr>
        <w:t>are</w:t>
      </w:r>
      <w:proofErr w:type="gramEnd"/>
      <w:r w:rsidRPr="00392044">
        <w:rPr>
          <w:rFonts w:ascii="Times New Roman" w:hAnsi="Times New Roman" w:cs="Times New Roman"/>
          <w:sz w:val="24"/>
          <w:szCs w:val="24"/>
          <w:highlight w:val="white"/>
        </w:rPr>
        <w:t xml:space="preserve"> created mostly to detect a single or a single type of ransomware, so generic solutions do not exist as they are </w:t>
      </w:r>
      <w:proofErr w:type="spellStart"/>
      <w:r w:rsidRPr="00392044">
        <w:rPr>
          <w:rFonts w:ascii="Times New Roman" w:hAnsi="Times New Roman" w:cs="Times New Roman"/>
          <w:sz w:val="24"/>
          <w:szCs w:val="24"/>
          <w:highlight w:val="white"/>
        </w:rPr>
        <w:t>extreamly</w:t>
      </w:r>
      <w:proofErr w:type="spellEnd"/>
      <w:r w:rsidRPr="00392044">
        <w:rPr>
          <w:rFonts w:ascii="Times New Roman" w:hAnsi="Times New Roman" w:cs="Times New Roman"/>
          <w:sz w:val="24"/>
          <w:szCs w:val="24"/>
          <w:highlight w:val="white"/>
        </w:rPr>
        <w:t xml:space="preserve"> challenging to develop. </w:t>
      </w:r>
      <w:proofErr w:type="gramStart"/>
      <w:r w:rsidRPr="00392044">
        <w:rPr>
          <w:rFonts w:ascii="Times New Roman" w:hAnsi="Times New Roman" w:cs="Times New Roman"/>
          <w:sz w:val="24"/>
          <w:szCs w:val="24"/>
          <w:highlight w:val="white"/>
        </w:rPr>
        <w:t>So ,</w:t>
      </w:r>
      <w:proofErr w:type="gramEnd"/>
      <w:r w:rsidRPr="00392044">
        <w:rPr>
          <w:rFonts w:ascii="Times New Roman" w:hAnsi="Times New Roman" w:cs="Times New Roman"/>
          <w:sz w:val="24"/>
          <w:szCs w:val="24"/>
          <w:highlight w:val="white"/>
        </w:rPr>
        <w:t xml:space="preserve"> they suggests some key points .. which are Regular Patches and Updates, Avoid e-Mails from unknown sources and attachments, Disable JavaScript and Java for </w:t>
      </w:r>
      <w:proofErr w:type="gramStart"/>
      <w:r w:rsidRPr="00392044">
        <w:rPr>
          <w:rFonts w:ascii="Times New Roman" w:hAnsi="Times New Roman" w:cs="Times New Roman"/>
          <w:sz w:val="24"/>
          <w:szCs w:val="24"/>
          <w:highlight w:val="white"/>
        </w:rPr>
        <w:t>Browsers ,Controlled</w:t>
      </w:r>
      <w:proofErr w:type="gramEnd"/>
      <w:r w:rsidRPr="00392044">
        <w:rPr>
          <w:rFonts w:ascii="Times New Roman" w:hAnsi="Times New Roman" w:cs="Times New Roman"/>
          <w:sz w:val="24"/>
          <w:szCs w:val="24"/>
          <w:highlight w:val="white"/>
        </w:rPr>
        <w:t xml:space="preserve"> Folder Access .</w:t>
      </w:r>
    </w:p>
    <w:p w14:paraId="00000018" w14:textId="77777777" w:rsidR="00F929F7" w:rsidRPr="00392044" w:rsidRDefault="00000000">
      <w:pPr>
        <w:rPr>
          <w:rFonts w:ascii="Times New Roman" w:hAnsi="Times New Roman" w:cs="Times New Roman"/>
          <w:sz w:val="24"/>
          <w:szCs w:val="24"/>
          <w:highlight w:val="white"/>
        </w:rPr>
      </w:pPr>
      <w:r w:rsidRPr="00392044">
        <w:rPr>
          <w:rFonts w:ascii="Times New Roman" w:hAnsi="Times New Roman" w:cs="Times New Roman"/>
          <w:sz w:val="24"/>
          <w:szCs w:val="24"/>
          <w:highlight w:val="white"/>
        </w:rPr>
        <w:t>The DAM framework evaluates different combat strategies for preventing ransomware attacks and widespread financial losses.</w:t>
      </w:r>
    </w:p>
    <w:p w14:paraId="00000019" w14:textId="77777777" w:rsidR="00F929F7" w:rsidRPr="00392044" w:rsidRDefault="00F929F7">
      <w:pPr>
        <w:rPr>
          <w:rFonts w:ascii="Times New Roman" w:hAnsi="Times New Roman" w:cs="Times New Roman"/>
          <w:sz w:val="24"/>
          <w:szCs w:val="24"/>
          <w:highlight w:val="white"/>
        </w:rPr>
      </w:pPr>
    </w:p>
    <w:p w14:paraId="0000001A" w14:textId="7983F0BB" w:rsidR="00F929F7" w:rsidRPr="00392044" w:rsidRDefault="00000000">
      <w:pPr>
        <w:rPr>
          <w:rFonts w:ascii="Times New Roman" w:hAnsi="Times New Roman" w:cs="Times New Roman"/>
          <w:sz w:val="24"/>
          <w:szCs w:val="24"/>
          <w:highlight w:val="white"/>
        </w:rPr>
      </w:pPr>
      <w:r w:rsidRPr="00392044">
        <w:rPr>
          <w:rFonts w:ascii="Times New Roman" w:hAnsi="Times New Roman" w:cs="Times New Roman"/>
          <w:sz w:val="24"/>
          <w:szCs w:val="24"/>
          <w:highlight w:val="white"/>
        </w:rPr>
        <w:t xml:space="preserve">Signature-less ransomware detection and mitigation is also proposed by Joshi, </w:t>
      </w:r>
      <w:proofErr w:type="spellStart"/>
      <w:proofErr w:type="gramStart"/>
      <w:r w:rsidRPr="00392044">
        <w:rPr>
          <w:rFonts w:ascii="Times New Roman" w:hAnsi="Times New Roman" w:cs="Times New Roman"/>
          <w:sz w:val="24"/>
          <w:szCs w:val="24"/>
          <w:highlight w:val="white"/>
        </w:rPr>
        <w:t>Mahajan,Joshi</w:t>
      </w:r>
      <w:proofErr w:type="spellEnd"/>
      <w:proofErr w:type="gramEnd"/>
      <w:r w:rsidRPr="00392044">
        <w:rPr>
          <w:rFonts w:ascii="Times New Roman" w:hAnsi="Times New Roman" w:cs="Times New Roman"/>
          <w:sz w:val="24"/>
          <w:szCs w:val="24"/>
          <w:highlight w:val="white"/>
        </w:rPr>
        <w:t xml:space="preserve">, Gupta and </w:t>
      </w:r>
      <w:proofErr w:type="spellStart"/>
      <w:r w:rsidRPr="00392044">
        <w:rPr>
          <w:rFonts w:ascii="Times New Roman" w:hAnsi="Times New Roman" w:cs="Times New Roman"/>
          <w:sz w:val="24"/>
          <w:szCs w:val="24"/>
          <w:highlight w:val="white"/>
        </w:rPr>
        <w:t>Agarkar</w:t>
      </w:r>
      <w:proofErr w:type="spellEnd"/>
      <w:r w:rsidRPr="00392044">
        <w:rPr>
          <w:rFonts w:ascii="Times New Roman" w:hAnsi="Times New Roman" w:cs="Times New Roman"/>
          <w:sz w:val="24"/>
          <w:szCs w:val="24"/>
          <w:highlight w:val="white"/>
        </w:rPr>
        <w:t xml:space="preserve">  [2]  They  proposed that  a mini filter driver that allow then to analysis the Input Output request to the file system driver . The mini-filter driver is deployed at a certain altitude such that it has access to most of the objects of the operating system. This detection technique is robust because, to bypass the security of the mini-filter driver, a new mini-filter driver needs to be developed and deployed whose altitude needs to be equal to or less than the proposed mini-filter driver. The implementation of the signature-less technique is done by combining the working of Shannon’s entropy and fuzzy hash. </w:t>
      </w:r>
    </w:p>
    <w:p w14:paraId="55B7238D" w14:textId="77777777" w:rsidR="00D72221" w:rsidRPr="00392044" w:rsidRDefault="00D72221">
      <w:pPr>
        <w:rPr>
          <w:rFonts w:ascii="Times New Roman" w:hAnsi="Times New Roman" w:cs="Times New Roman"/>
          <w:sz w:val="24"/>
          <w:szCs w:val="24"/>
          <w:highlight w:val="white"/>
        </w:rPr>
      </w:pPr>
    </w:p>
    <w:p w14:paraId="0000001B" w14:textId="77777777" w:rsidR="00F929F7" w:rsidRPr="00392044" w:rsidRDefault="00F929F7">
      <w:pPr>
        <w:rPr>
          <w:rFonts w:ascii="Times New Roman" w:hAnsi="Times New Roman" w:cs="Times New Roman"/>
          <w:sz w:val="24"/>
          <w:szCs w:val="24"/>
          <w:highlight w:val="white"/>
        </w:rPr>
      </w:pPr>
    </w:p>
    <w:p w14:paraId="0000001C" w14:textId="77777777" w:rsidR="00F929F7" w:rsidRPr="00392044" w:rsidRDefault="00000000">
      <w:pPr>
        <w:rPr>
          <w:rFonts w:ascii="Times New Roman" w:hAnsi="Times New Roman" w:cs="Times New Roman"/>
          <w:sz w:val="24"/>
          <w:szCs w:val="24"/>
          <w:highlight w:val="white"/>
        </w:rPr>
      </w:pPr>
      <w:proofErr w:type="spellStart"/>
      <w:r w:rsidRPr="00392044">
        <w:rPr>
          <w:rFonts w:ascii="Times New Roman" w:hAnsi="Times New Roman" w:cs="Times New Roman"/>
          <w:sz w:val="24"/>
          <w:szCs w:val="24"/>
          <w:highlight w:val="white"/>
        </w:rPr>
        <w:lastRenderedPageBreak/>
        <w:t>Chesti</w:t>
      </w:r>
      <w:proofErr w:type="spellEnd"/>
      <w:r w:rsidRPr="00392044">
        <w:rPr>
          <w:rFonts w:ascii="Times New Roman" w:hAnsi="Times New Roman" w:cs="Times New Roman"/>
          <w:sz w:val="24"/>
          <w:szCs w:val="24"/>
          <w:highlight w:val="white"/>
        </w:rPr>
        <w:t xml:space="preserve">, Sama, Humayun and </w:t>
      </w:r>
      <w:proofErr w:type="spellStart"/>
      <w:proofErr w:type="gramStart"/>
      <w:r w:rsidRPr="00392044">
        <w:rPr>
          <w:rFonts w:ascii="Times New Roman" w:hAnsi="Times New Roman" w:cs="Times New Roman"/>
          <w:sz w:val="24"/>
          <w:szCs w:val="24"/>
          <w:highlight w:val="white"/>
        </w:rPr>
        <w:t>Jhanjhi</w:t>
      </w:r>
      <w:proofErr w:type="spellEnd"/>
      <w:r w:rsidRPr="00392044">
        <w:rPr>
          <w:rFonts w:ascii="Times New Roman" w:hAnsi="Times New Roman" w:cs="Times New Roman"/>
          <w:sz w:val="24"/>
          <w:szCs w:val="24"/>
          <w:highlight w:val="white"/>
        </w:rPr>
        <w:t xml:space="preserve">  [</w:t>
      </w:r>
      <w:proofErr w:type="gramEnd"/>
      <w:r w:rsidRPr="00392044">
        <w:rPr>
          <w:rFonts w:ascii="Times New Roman" w:hAnsi="Times New Roman" w:cs="Times New Roman"/>
          <w:sz w:val="24"/>
          <w:szCs w:val="24"/>
          <w:highlight w:val="white"/>
        </w:rPr>
        <w:t>3]  discussed about how to dealing with infected machine. As, Ransomware is a dangerous thing and dealing with it is</w:t>
      </w:r>
    </w:p>
    <w:p w14:paraId="0000001D" w14:textId="77777777" w:rsidR="00F929F7" w:rsidRPr="00392044" w:rsidRDefault="00000000">
      <w:pPr>
        <w:rPr>
          <w:rFonts w:ascii="Times New Roman" w:hAnsi="Times New Roman" w:cs="Times New Roman"/>
          <w:sz w:val="24"/>
          <w:szCs w:val="24"/>
          <w:highlight w:val="white"/>
        </w:rPr>
      </w:pPr>
      <w:r w:rsidRPr="00392044">
        <w:rPr>
          <w:rFonts w:ascii="Times New Roman" w:hAnsi="Times New Roman" w:cs="Times New Roman"/>
          <w:sz w:val="24"/>
          <w:szCs w:val="24"/>
          <w:highlight w:val="white"/>
        </w:rPr>
        <w:t xml:space="preserve"> complex as well as expensive. Due to ransomware, a person is restricted to use </w:t>
      </w:r>
      <w:proofErr w:type="spellStart"/>
      <w:r w:rsidRPr="00392044">
        <w:rPr>
          <w:rFonts w:ascii="Times New Roman" w:hAnsi="Times New Roman" w:cs="Times New Roman"/>
          <w:sz w:val="24"/>
          <w:szCs w:val="24"/>
          <w:highlight w:val="white"/>
        </w:rPr>
        <w:t>hisdevice</w:t>
      </w:r>
      <w:proofErr w:type="spellEnd"/>
      <w:r w:rsidRPr="00392044">
        <w:rPr>
          <w:rFonts w:ascii="Times New Roman" w:hAnsi="Times New Roman" w:cs="Times New Roman"/>
          <w:sz w:val="24"/>
          <w:szCs w:val="24"/>
          <w:highlight w:val="white"/>
        </w:rPr>
        <w:t xml:space="preserve"> even if a backup is available still it will take 2 to 3 weeks to restore data back and during this time the businesses have to face a major loss. So, They Suggest some step like, Separate the infection, Identify the infection, Report about the infection, Determine the best option, Restore and refresh the device, Plan to protect the device against the reoccurrence of</w:t>
      </w:r>
    </w:p>
    <w:p w14:paraId="0000001E" w14:textId="0F32D8FF" w:rsidR="00F929F7" w:rsidRPr="00392044" w:rsidRDefault="00000000">
      <w:pPr>
        <w:rPr>
          <w:rFonts w:ascii="Times New Roman" w:hAnsi="Times New Roman" w:cs="Times New Roman"/>
          <w:sz w:val="24"/>
          <w:szCs w:val="24"/>
          <w:highlight w:val="white"/>
        </w:rPr>
      </w:pPr>
      <w:r w:rsidRPr="00392044">
        <w:rPr>
          <w:rFonts w:ascii="Times New Roman" w:hAnsi="Times New Roman" w:cs="Times New Roman"/>
          <w:sz w:val="24"/>
          <w:szCs w:val="24"/>
          <w:highlight w:val="white"/>
        </w:rPr>
        <w:t>ransomware.</w:t>
      </w:r>
    </w:p>
    <w:p w14:paraId="2CBB6064" w14:textId="2B6DA72F" w:rsidR="00683B1C" w:rsidRPr="00392044" w:rsidRDefault="00683B1C">
      <w:pPr>
        <w:rPr>
          <w:rFonts w:ascii="Times New Roman" w:hAnsi="Times New Roman" w:cs="Times New Roman"/>
          <w:sz w:val="24"/>
          <w:szCs w:val="24"/>
          <w:highlight w:val="white"/>
        </w:rPr>
      </w:pPr>
    </w:p>
    <w:p w14:paraId="08889982" w14:textId="5A229F07" w:rsidR="00683B1C" w:rsidRPr="00392044" w:rsidRDefault="00683B1C" w:rsidP="00683B1C">
      <w:pPr>
        <w:rPr>
          <w:rFonts w:ascii="Times New Roman" w:eastAsiaTheme="minorHAnsi" w:hAnsi="Times New Roman" w:cs="Times New Roman"/>
          <w:kern w:val="2"/>
          <w:sz w:val="24"/>
          <w:szCs w:val="24"/>
          <w14:ligatures w14:val="standardContextual"/>
        </w:rPr>
      </w:pPr>
      <w:r w:rsidRPr="00392044">
        <w:rPr>
          <w:rFonts w:ascii="Times New Roman" w:hAnsi="Times New Roman" w:cs="Times New Roman"/>
          <w:sz w:val="24"/>
          <w:szCs w:val="24"/>
        </w:rPr>
        <w:t>Shinde,</w:t>
      </w:r>
      <w:r w:rsidR="00D72221" w:rsidRPr="00392044">
        <w:rPr>
          <w:rFonts w:ascii="Times New Roman" w:hAnsi="Times New Roman" w:cs="Times New Roman"/>
          <w:sz w:val="24"/>
          <w:szCs w:val="24"/>
        </w:rPr>
        <w:t xml:space="preserve"> </w:t>
      </w:r>
      <w:proofErr w:type="spellStart"/>
      <w:proofErr w:type="gramStart"/>
      <w:r w:rsidRPr="00392044">
        <w:rPr>
          <w:rFonts w:ascii="Times New Roman" w:hAnsi="Times New Roman" w:cs="Times New Roman"/>
          <w:sz w:val="24"/>
          <w:szCs w:val="24"/>
        </w:rPr>
        <w:t>Veeken</w:t>
      </w:r>
      <w:proofErr w:type="spellEnd"/>
      <w:r w:rsidRPr="00392044">
        <w:rPr>
          <w:rFonts w:ascii="Times New Roman" w:hAnsi="Times New Roman" w:cs="Times New Roman"/>
          <w:sz w:val="24"/>
          <w:szCs w:val="24"/>
        </w:rPr>
        <w:t xml:space="preserve">,  </w:t>
      </w:r>
      <w:proofErr w:type="spellStart"/>
      <w:r w:rsidRPr="00392044">
        <w:rPr>
          <w:rFonts w:ascii="Times New Roman" w:hAnsi="Times New Roman" w:cs="Times New Roman"/>
          <w:sz w:val="24"/>
          <w:szCs w:val="24"/>
        </w:rPr>
        <w:t>Schooten</w:t>
      </w:r>
      <w:proofErr w:type="spellEnd"/>
      <w:proofErr w:type="gramEnd"/>
      <w:r w:rsidRPr="00392044">
        <w:rPr>
          <w:rFonts w:ascii="Times New Roman" w:hAnsi="Times New Roman" w:cs="Times New Roman"/>
          <w:sz w:val="24"/>
          <w:szCs w:val="24"/>
        </w:rPr>
        <w:t xml:space="preserve"> and Berg [4] they suggest that </w:t>
      </w:r>
      <w:r w:rsidRPr="00392044">
        <w:rPr>
          <w:rFonts w:ascii="Times New Roman" w:eastAsiaTheme="minorHAnsi" w:hAnsi="Times New Roman" w:cs="Times New Roman"/>
          <w:kern w:val="2"/>
          <w:sz w:val="24"/>
          <w:szCs w:val="24"/>
          <w14:ligatures w14:val="standardContextual"/>
        </w:rPr>
        <w:t>Transformation of ransomware has become pretty easy with growing Interne</w:t>
      </w:r>
      <w:r w:rsidRPr="00392044">
        <w:rPr>
          <w:rFonts w:ascii="Times New Roman" w:hAnsi="Times New Roman" w:cs="Times New Roman"/>
          <w:sz w:val="24"/>
          <w:szCs w:val="24"/>
        </w:rPr>
        <w:t xml:space="preserve">t. They found that </w:t>
      </w:r>
      <w:r w:rsidRPr="00392044">
        <w:rPr>
          <w:rFonts w:ascii="Times New Roman" w:eastAsiaTheme="minorHAnsi" w:hAnsi="Times New Roman" w:cs="Times New Roman"/>
          <w:kern w:val="2"/>
          <w:sz w:val="24"/>
          <w:szCs w:val="24"/>
          <w14:ligatures w14:val="standardContextual"/>
        </w:rPr>
        <w:t xml:space="preserve">Awareness of ransomware is incredibly low, especially of older </w:t>
      </w:r>
      <w:proofErr w:type="gramStart"/>
      <w:r w:rsidRPr="00392044">
        <w:rPr>
          <w:rFonts w:ascii="Times New Roman" w:eastAsiaTheme="minorHAnsi" w:hAnsi="Times New Roman" w:cs="Times New Roman"/>
          <w:kern w:val="2"/>
          <w:sz w:val="24"/>
          <w:szCs w:val="24"/>
          <w14:ligatures w14:val="standardContextual"/>
        </w:rPr>
        <w:t xml:space="preserve">persons </w:t>
      </w:r>
      <w:r w:rsidRPr="00392044">
        <w:rPr>
          <w:rFonts w:ascii="Times New Roman" w:hAnsi="Times New Roman" w:cs="Times New Roman"/>
          <w:sz w:val="24"/>
          <w:szCs w:val="24"/>
        </w:rPr>
        <w:t>.</w:t>
      </w:r>
      <w:proofErr w:type="gramEnd"/>
      <w:r w:rsidRPr="00392044">
        <w:rPr>
          <w:rFonts w:ascii="Times New Roman" w:hAnsi="Times New Roman" w:cs="Times New Roman"/>
          <w:sz w:val="24"/>
          <w:szCs w:val="24"/>
        </w:rPr>
        <w:t xml:space="preserve"> Nearly all victims are unwilling or unable to pay the ransom. They have given the solution that </w:t>
      </w:r>
      <w:r w:rsidRPr="00392044">
        <w:rPr>
          <w:rFonts w:ascii="Times New Roman" w:eastAsiaTheme="minorHAnsi" w:hAnsi="Times New Roman" w:cs="Times New Roman"/>
          <w:kern w:val="2"/>
          <w:sz w:val="24"/>
          <w:szCs w:val="24"/>
          <w14:ligatures w14:val="standardContextual"/>
        </w:rPr>
        <w:t>Existing mitigation strategies generally work well enough, but too few people make use of them. But They did not do the proper research on several ways of mitigating ransomware they discussed previously like: Off-side backups, capable anti-virus software and user training</w:t>
      </w:r>
    </w:p>
    <w:p w14:paraId="7D3BC866" w14:textId="77777777" w:rsidR="00D72221" w:rsidRPr="00392044" w:rsidRDefault="00D72221" w:rsidP="00683B1C">
      <w:pPr>
        <w:rPr>
          <w:rFonts w:ascii="Times New Roman" w:hAnsi="Times New Roman" w:cs="Times New Roman"/>
          <w:sz w:val="24"/>
          <w:szCs w:val="24"/>
        </w:rPr>
      </w:pPr>
    </w:p>
    <w:p w14:paraId="7B75B9E2" w14:textId="77777777" w:rsidR="00683B1C" w:rsidRPr="00392044" w:rsidRDefault="00683B1C" w:rsidP="00683B1C">
      <w:pPr>
        <w:ind w:left="360"/>
        <w:rPr>
          <w:rFonts w:ascii="Times New Roman" w:hAnsi="Times New Roman" w:cs="Times New Roman"/>
          <w:sz w:val="24"/>
          <w:szCs w:val="24"/>
        </w:rPr>
      </w:pPr>
    </w:p>
    <w:p w14:paraId="5DBE886E" w14:textId="5FDDF43B" w:rsidR="00572D89" w:rsidRPr="00392044" w:rsidRDefault="00683B1C" w:rsidP="00683B1C">
      <w:pPr>
        <w:spacing w:after="160" w:line="259" w:lineRule="auto"/>
        <w:rPr>
          <w:rFonts w:ascii="Times New Roman" w:eastAsiaTheme="minorHAnsi" w:hAnsi="Times New Roman" w:cs="Times New Roman"/>
          <w:kern w:val="2"/>
          <w:sz w:val="24"/>
          <w:szCs w:val="24"/>
          <w14:ligatures w14:val="standardContextual"/>
        </w:rPr>
      </w:pPr>
      <w:proofErr w:type="spellStart"/>
      <w:r w:rsidRPr="00392044">
        <w:rPr>
          <w:rFonts w:ascii="Times New Roman" w:hAnsi="Times New Roman" w:cs="Times New Roman"/>
          <w:sz w:val="24"/>
          <w:szCs w:val="24"/>
        </w:rPr>
        <w:t>Alshaikh</w:t>
      </w:r>
      <w:proofErr w:type="spellEnd"/>
      <w:r w:rsidRPr="00392044">
        <w:rPr>
          <w:rFonts w:ascii="Times New Roman" w:hAnsi="Times New Roman" w:cs="Times New Roman"/>
          <w:sz w:val="24"/>
          <w:szCs w:val="24"/>
        </w:rPr>
        <w:t xml:space="preserve">, Ramadan and </w:t>
      </w:r>
      <w:proofErr w:type="spellStart"/>
      <w:r w:rsidRPr="00392044">
        <w:rPr>
          <w:rFonts w:ascii="Times New Roman" w:hAnsi="Times New Roman" w:cs="Times New Roman"/>
          <w:sz w:val="24"/>
          <w:szCs w:val="24"/>
        </w:rPr>
        <w:t>Hefny</w:t>
      </w:r>
      <w:proofErr w:type="spellEnd"/>
      <w:r w:rsidRPr="00392044">
        <w:rPr>
          <w:rFonts w:ascii="Times New Roman" w:hAnsi="Times New Roman" w:cs="Times New Roman"/>
          <w:sz w:val="24"/>
          <w:szCs w:val="24"/>
        </w:rPr>
        <w:t xml:space="preserve"> [5] they have found that many Ransomware families exhibit similar characteristics. They have suggested that a</w:t>
      </w:r>
      <w:r w:rsidRPr="00392044">
        <w:rPr>
          <w:rFonts w:ascii="Times New Roman" w:eastAsiaTheme="minorHAnsi" w:hAnsi="Times New Roman" w:cs="Times New Roman"/>
          <w:kern w:val="2"/>
          <w:sz w:val="24"/>
          <w:szCs w:val="24"/>
          <w14:ligatures w14:val="standardContextual"/>
        </w:rPr>
        <w:t>vailability of offline backup will mitigate the impact of ransomware infection</w:t>
      </w:r>
      <w:r w:rsidRPr="00392044">
        <w:rPr>
          <w:rFonts w:ascii="Times New Roman" w:hAnsi="Times New Roman" w:cs="Times New Roman"/>
          <w:sz w:val="24"/>
          <w:szCs w:val="24"/>
        </w:rPr>
        <w:t xml:space="preserve">. They also </w:t>
      </w:r>
      <w:proofErr w:type="gramStart"/>
      <w:r w:rsidRPr="00392044">
        <w:rPr>
          <w:rFonts w:ascii="Times New Roman" w:hAnsi="Times New Roman" w:cs="Times New Roman"/>
          <w:sz w:val="24"/>
          <w:szCs w:val="24"/>
        </w:rPr>
        <w:t>suggest  to</w:t>
      </w:r>
      <w:proofErr w:type="gramEnd"/>
      <w:r w:rsidRPr="00392044">
        <w:rPr>
          <w:rFonts w:ascii="Times New Roman" w:hAnsi="Times New Roman" w:cs="Times New Roman"/>
          <w:sz w:val="24"/>
          <w:szCs w:val="24"/>
        </w:rPr>
        <w:t xml:space="preserve"> </w:t>
      </w:r>
      <w:r w:rsidRPr="00392044">
        <w:rPr>
          <w:rFonts w:ascii="Times New Roman" w:eastAsiaTheme="minorHAnsi" w:hAnsi="Times New Roman" w:cs="Times New Roman"/>
          <w:kern w:val="2"/>
          <w:sz w:val="24"/>
          <w:szCs w:val="24"/>
          <w14:ligatures w14:val="standardContextual"/>
        </w:rPr>
        <w:t>Identify the ransomware behavioural pattern</w:t>
      </w:r>
      <w:r w:rsidRPr="00392044">
        <w:rPr>
          <w:rFonts w:ascii="Times New Roman" w:hAnsi="Times New Roman" w:cs="Times New Roman"/>
          <w:sz w:val="24"/>
          <w:szCs w:val="24"/>
        </w:rPr>
        <w:t xml:space="preserve">. Their research </w:t>
      </w:r>
      <w:r w:rsidRPr="00392044">
        <w:rPr>
          <w:rFonts w:ascii="Times New Roman" w:eastAsiaTheme="minorHAnsi" w:hAnsi="Times New Roman" w:cs="Times New Roman"/>
          <w:kern w:val="2"/>
          <w:sz w:val="24"/>
          <w:szCs w:val="24"/>
          <w14:ligatures w14:val="standardContextual"/>
        </w:rPr>
        <w:t xml:space="preserve">paper demonstrates the limitation of signature-based detection methods, and emphasize the behaviour-based detection mechanism capability to detect crypto ransomware. </w:t>
      </w:r>
      <w:r w:rsidRPr="00392044">
        <w:rPr>
          <w:rFonts w:ascii="Times New Roman" w:hAnsi="Times New Roman" w:cs="Times New Roman"/>
          <w:sz w:val="24"/>
          <w:szCs w:val="24"/>
        </w:rPr>
        <w:t xml:space="preserve">But They didn’t suggest a specific solution to prevent or detect ransomware infection and </w:t>
      </w:r>
      <w:r w:rsidRPr="00392044">
        <w:rPr>
          <w:rFonts w:ascii="Times New Roman" w:eastAsiaTheme="minorHAnsi" w:hAnsi="Times New Roman" w:cs="Times New Roman"/>
          <w:kern w:val="2"/>
          <w:sz w:val="24"/>
          <w:szCs w:val="24"/>
          <w14:ligatures w14:val="standardContextual"/>
        </w:rPr>
        <w:t>Misclassification may happen due to decision boundary errors.</w:t>
      </w:r>
    </w:p>
    <w:p w14:paraId="60EF5F29" w14:textId="77777777" w:rsidR="00D72221" w:rsidRPr="00392044" w:rsidRDefault="00D72221" w:rsidP="00683B1C">
      <w:pPr>
        <w:spacing w:after="160" w:line="259" w:lineRule="auto"/>
        <w:rPr>
          <w:rFonts w:ascii="Times New Roman" w:eastAsiaTheme="minorHAnsi" w:hAnsi="Times New Roman" w:cs="Times New Roman"/>
          <w:kern w:val="2"/>
          <w:sz w:val="24"/>
          <w:szCs w:val="24"/>
          <w14:ligatures w14:val="standardContextual"/>
        </w:rPr>
      </w:pPr>
    </w:p>
    <w:p w14:paraId="6895BAED" w14:textId="601847AB" w:rsidR="00572D89" w:rsidRPr="00392044" w:rsidRDefault="00683B1C" w:rsidP="00D72221">
      <w:pPr>
        <w:spacing w:after="160" w:line="259" w:lineRule="auto"/>
        <w:rPr>
          <w:rFonts w:ascii="Times New Roman" w:eastAsiaTheme="minorHAnsi" w:hAnsi="Times New Roman" w:cs="Times New Roman"/>
          <w:kern w:val="2"/>
          <w:sz w:val="24"/>
          <w:szCs w:val="24"/>
          <w14:ligatures w14:val="standardContextual"/>
        </w:rPr>
      </w:pPr>
      <w:r w:rsidRPr="00392044">
        <w:rPr>
          <w:rFonts w:ascii="Times New Roman" w:eastAsiaTheme="minorHAnsi" w:hAnsi="Times New Roman" w:cs="Times New Roman"/>
          <w:kern w:val="2"/>
          <w:sz w:val="24"/>
          <w:szCs w:val="24"/>
          <w:lang w:val="en-US"/>
          <w14:ligatures w14:val="standardContextual"/>
        </w:rPr>
        <w:t xml:space="preserve">Malware threat and mitigation strategies  are discussed by </w:t>
      </w:r>
      <w:r w:rsidRPr="00392044">
        <w:rPr>
          <w:rFonts w:ascii="Times New Roman" w:eastAsiaTheme="minorHAnsi" w:hAnsi="Times New Roman" w:cs="Times New Roman"/>
          <w:kern w:val="2"/>
          <w:sz w:val="24"/>
          <w:szCs w:val="24"/>
          <w14:ligatures w14:val="standardContextual"/>
        </w:rPr>
        <w:t xml:space="preserve"> R</w:t>
      </w:r>
      <w:r w:rsidR="00572D89" w:rsidRPr="00392044">
        <w:rPr>
          <w:rFonts w:ascii="Times New Roman" w:eastAsiaTheme="minorHAnsi" w:hAnsi="Times New Roman" w:cs="Times New Roman"/>
          <w:kern w:val="2"/>
          <w:sz w:val="24"/>
          <w:szCs w:val="24"/>
          <w14:ligatures w14:val="standardContextual"/>
        </w:rPr>
        <w:t>ehman</w:t>
      </w:r>
      <w:r w:rsidRPr="00392044">
        <w:rPr>
          <w:rFonts w:ascii="Times New Roman" w:eastAsiaTheme="minorHAnsi" w:hAnsi="Times New Roman" w:cs="Times New Roman"/>
          <w:kern w:val="2"/>
          <w:sz w:val="24"/>
          <w:szCs w:val="24"/>
          <w14:ligatures w14:val="standardContextual"/>
        </w:rPr>
        <w:t>, H</w:t>
      </w:r>
      <w:r w:rsidR="00572D89" w:rsidRPr="00392044">
        <w:rPr>
          <w:rFonts w:ascii="Times New Roman" w:eastAsiaTheme="minorHAnsi" w:hAnsi="Times New Roman" w:cs="Times New Roman"/>
          <w:kern w:val="2"/>
          <w:sz w:val="24"/>
          <w:szCs w:val="24"/>
          <w14:ligatures w14:val="standardContextual"/>
        </w:rPr>
        <w:t>azarika</w:t>
      </w:r>
      <w:r w:rsidRPr="00392044">
        <w:rPr>
          <w:rFonts w:ascii="Times New Roman" w:eastAsiaTheme="minorHAnsi" w:hAnsi="Times New Roman" w:cs="Times New Roman"/>
          <w:kern w:val="2"/>
          <w:sz w:val="24"/>
          <w:szCs w:val="24"/>
          <w14:ligatures w14:val="standardContextual"/>
        </w:rPr>
        <w:t xml:space="preserve"> and </w:t>
      </w:r>
      <w:proofErr w:type="spellStart"/>
      <w:r w:rsidRPr="00392044">
        <w:rPr>
          <w:rFonts w:ascii="Times New Roman" w:eastAsiaTheme="minorHAnsi" w:hAnsi="Times New Roman" w:cs="Times New Roman"/>
          <w:kern w:val="2"/>
          <w:sz w:val="24"/>
          <w:szCs w:val="24"/>
          <w14:ligatures w14:val="standardContextual"/>
        </w:rPr>
        <w:t>C</w:t>
      </w:r>
      <w:r w:rsidR="00572D89" w:rsidRPr="00392044">
        <w:rPr>
          <w:rFonts w:ascii="Times New Roman" w:eastAsiaTheme="minorHAnsi" w:hAnsi="Times New Roman" w:cs="Times New Roman"/>
          <w:kern w:val="2"/>
          <w:sz w:val="24"/>
          <w:szCs w:val="24"/>
          <w14:ligatures w14:val="standardContextual"/>
        </w:rPr>
        <w:t>hetia</w:t>
      </w:r>
      <w:proofErr w:type="spellEnd"/>
      <w:r w:rsidR="00572D89" w:rsidRPr="00392044">
        <w:rPr>
          <w:rFonts w:ascii="Times New Roman" w:eastAsiaTheme="minorHAnsi" w:hAnsi="Times New Roman" w:cs="Times New Roman"/>
          <w:kern w:val="2"/>
          <w:sz w:val="24"/>
          <w:szCs w:val="24"/>
          <w14:ligatures w14:val="standardContextual"/>
        </w:rPr>
        <w:t xml:space="preserve"> [6].</w:t>
      </w:r>
      <w:r w:rsidRPr="00392044">
        <w:rPr>
          <w:rFonts w:ascii="Times New Roman" w:eastAsiaTheme="minorHAnsi" w:hAnsi="Times New Roman" w:cs="Times New Roman"/>
          <w:kern w:val="2"/>
          <w:sz w:val="24"/>
          <w:szCs w:val="24"/>
          <w14:ligatures w14:val="standardContextual"/>
        </w:rPr>
        <w:t xml:space="preserve"> </w:t>
      </w:r>
      <w:r w:rsidRPr="00392044">
        <w:rPr>
          <w:rFonts w:ascii="Times New Roman" w:eastAsiaTheme="minorHAnsi" w:hAnsi="Times New Roman" w:cs="Times New Roman"/>
          <w:kern w:val="2"/>
          <w:sz w:val="24"/>
          <w:szCs w:val="24"/>
          <w:lang w:val="en-US"/>
          <w14:ligatures w14:val="standardContextual"/>
        </w:rPr>
        <w:t xml:space="preserve">They Claimed That 70% of the malware comes from popular sites. </w:t>
      </w:r>
      <w:r w:rsidRPr="00392044">
        <w:rPr>
          <w:rFonts w:ascii="Times New Roman" w:eastAsiaTheme="minorHAnsi" w:hAnsi="Times New Roman" w:cs="Times New Roman"/>
          <w:kern w:val="2"/>
          <w:sz w:val="24"/>
          <w:szCs w:val="24"/>
          <w14:ligatures w14:val="standardContextual"/>
        </w:rPr>
        <w:t xml:space="preserve">Discussed About latest Mitigation strategies like </w:t>
      </w:r>
      <w:r w:rsidRPr="00392044">
        <w:rPr>
          <w:rFonts w:ascii="Times New Roman" w:eastAsiaTheme="minorHAnsi" w:hAnsi="Times New Roman" w:cs="Times New Roman"/>
          <w:kern w:val="2"/>
          <w:sz w:val="24"/>
          <w:szCs w:val="24"/>
          <w:lang w:val="en-US"/>
          <w14:ligatures w14:val="standardContextual"/>
        </w:rPr>
        <w:t xml:space="preserve">Signature Based Detection, Host Based Defenses, Firewall and malware defenses. They Have </w:t>
      </w:r>
      <w:r w:rsidRPr="00392044">
        <w:rPr>
          <w:rFonts w:ascii="Times New Roman" w:eastAsiaTheme="minorHAnsi" w:hAnsi="Times New Roman" w:cs="Times New Roman"/>
          <w:kern w:val="2"/>
          <w:sz w:val="24"/>
          <w:szCs w:val="24"/>
          <w14:ligatures w14:val="standardContextual"/>
        </w:rPr>
        <w:t xml:space="preserve">Suggested to Adopt a multilayer Web defence strategy that can </w:t>
      </w:r>
      <w:proofErr w:type="gramStart"/>
      <w:r w:rsidRPr="00392044">
        <w:rPr>
          <w:rFonts w:ascii="Times New Roman" w:eastAsiaTheme="minorHAnsi" w:hAnsi="Times New Roman" w:cs="Times New Roman"/>
          <w:kern w:val="2"/>
          <w:sz w:val="24"/>
          <w:szCs w:val="24"/>
          <w14:ligatures w14:val="standardContextual"/>
        </w:rPr>
        <w:t>protect  users</w:t>
      </w:r>
      <w:proofErr w:type="gramEnd"/>
      <w:r w:rsidRPr="00392044">
        <w:rPr>
          <w:rFonts w:ascii="Times New Roman" w:eastAsiaTheme="minorHAnsi" w:hAnsi="Times New Roman" w:cs="Times New Roman"/>
          <w:kern w:val="2"/>
          <w:sz w:val="24"/>
          <w:szCs w:val="24"/>
          <w14:ligatures w14:val="standardContextual"/>
        </w:rPr>
        <w:t xml:space="preserve"> and networks from increasingly sophisticated threats.</w:t>
      </w:r>
      <w:bookmarkStart w:id="0" w:name="_nksi6ofinoi5" w:colFirst="0" w:colLast="0"/>
      <w:bookmarkEnd w:id="0"/>
    </w:p>
    <w:p w14:paraId="1E825659" w14:textId="0937450A" w:rsidR="00D72221" w:rsidRPr="00392044" w:rsidRDefault="00D72221" w:rsidP="00D72221">
      <w:pPr>
        <w:spacing w:after="160" w:line="259" w:lineRule="auto"/>
        <w:rPr>
          <w:rFonts w:ascii="Times New Roman" w:eastAsiaTheme="minorHAnsi" w:hAnsi="Times New Roman" w:cs="Times New Roman"/>
          <w:kern w:val="2"/>
          <w:sz w:val="24"/>
          <w:szCs w:val="24"/>
          <w14:ligatures w14:val="standardContextual"/>
        </w:rPr>
      </w:pPr>
    </w:p>
    <w:p w14:paraId="286046A8" w14:textId="77777777" w:rsidR="00D72221" w:rsidRPr="00392044" w:rsidRDefault="00D72221" w:rsidP="00D72221">
      <w:pPr>
        <w:spacing w:after="160" w:line="259" w:lineRule="auto"/>
        <w:rPr>
          <w:rFonts w:ascii="Times New Roman" w:eastAsiaTheme="minorHAnsi" w:hAnsi="Times New Roman" w:cs="Times New Roman"/>
          <w:kern w:val="2"/>
          <w:sz w:val="24"/>
          <w:szCs w:val="24"/>
          <w14:ligatures w14:val="standardContextual"/>
        </w:rPr>
      </w:pPr>
    </w:p>
    <w:p w14:paraId="00000023" w14:textId="0DC563E3" w:rsidR="00F929F7" w:rsidRPr="00392044" w:rsidRDefault="00000000">
      <w:pPr>
        <w:pStyle w:val="Heading1"/>
        <w:keepNext w:val="0"/>
        <w:keepLines w:val="0"/>
        <w:spacing w:before="480"/>
        <w:rPr>
          <w:rFonts w:ascii="Times New Roman" w:hAnsi="Times New Roman" w:cs="Times New Roman"/>
          <w:b/>
          <w:sz w:val="24"/>
          <w:szCs w:val="24"/>
        </w:rPr>
      </w:pPr>
      <w:r w:rsidRPr="00392044">
        <w:rPr>
          <w:rFonts w:ascii="Times New Roman" w:hAnsi="Times New Roman" w:cs="Times New Roman"/>
          <w:b/>
          <w:sz w:val="24"/>
          <w:szCs w:val="24"/>
        </w:rPr>
        <w:t>[1</w:t>
      </w:r>
      <w:proofErr w:type="gramStart"/>
      <w:r w:rsidRPr="00392044">
        <w:rPr>
          <w:rFonts w:ascii="Times New Roman" w:hAnsi="Times New Roman" w:cs="Times New Roman"/>
          <w:b/>
          <w:sz w:val="24"/>
          <w:szCs w:val="24"/>
        </w:rPr>
        <w:t xml:space="preserve">] </w:t>
      </w:r>
      <w:r w:rsidRPr="00392044">
        <w:rPr>
          <w:rFonts w:ascii="Times New Roman" w:hAnsi="Times New Roman" w:cs="Times New Roman"/>
          <w:sz w:val="24"/>
          <w:szCs w:val="24"/>
          <w:highlight w:val="white"/>
        </w:rPr>
        <w:t xml:space="preserve"> Kapoor</w:t>
      </w:r>
      <w:proofErr w:type="gramEnd"/>
      <w:r w:rsidRPr="00392044">
        <w:rPr>
          <w:rFonts w:ascii="Times New Roman" w:hAnsi="Times New Roman" w:cs="Times New Roman"/>
          <w:sz w:val="24"/>
          <w:szCs w:val="24"/>
          <w:highlight w:val="white"/>
        </w:rPr>
        <w:t xml:space="preserve">, A. , Gupta, A. ,  Gupta, R. , </w:t>
      </w:r>
      <w:proofErr w:type="spellStart"/>
      <w:r w:rsidRPr="00392044">
        <w:rPr>
          <w:rFonts w:ascii="Times New Roman" w:hAnsi="Times New Roman" w:cs="Times New Roman"/>
          <w:sz w:val="24"/>
          <w:szCs w:val="24"/>
          <w:highlight w:val="white"/>
        </w:rPr>
        <w:t>Tanwar</w:t>
      </w:r>
      <w:proofErr w:type="spellEnd"/>
      <w:r w:rsidRPr="00392044">
        <w:rPr>
          <w:rFonts w:ascii="Times New Roman" w:hAnsi="Times New Roman" w:cs="Times New Roman"/>
          <w:sz w:val="24"/>
          <w:szCs w:val="24"/>
          <w:highlight w:val="white"/>
        </w:rPr>
        <w:t>, S. , Sharma, G. and Davidson, I. E.,</w:t>
      </w:r>
      <w:r w:rsidRPr="00392044">
        <w:rPr>
          <w:rFonts w:ascii="Times New Roman" w:hAnsi="Times New Roman" w:cs="Times New Roman"/>
          <w:b/>
          <w:sz w:val="24"/>
          <w:szCs w:val="24"/>
        </w:rPr>
        <w:t xml:space="preserve">  </w:t>
      </w:r>
      <w:r w:rsidRPr="00392044">
        <w:rPr>
          <w:rFonts w:ascii="Times New Roman" w:hAnsi="Times New Roman" w:cs="Times New Roman"/>
          <w:sz w:val="24"/>
          <w:szCs w:val="24"/>
          <w:highlight w:val="white"/>
        </w:rPr>
        <w:t>Ransomware Detection, Avoidance, and Mitigation Scheme: A Review and Future Directions. MDPI (2021)</w:t>
      </w:r>
    </w:p>
    <w:p w14:paraId="00000024" w14:textId="77777777" w:rsidR="00F929F7" w:rsidRPr="00392044" w:rsidRDefault="00000000">
      <w:pPr>
        <w:rPr>
          <w:rFonts w:ascii="Times New Roman" w:hAnsi="Times New Roman" w:cs="Times New Roman"/>
          <w:sz w:val="24"/>
          <w:szCs w:val="24"/>
          <w:highlight w:val="white"/>
        </w:rPr>
      </w:pPr>
      <w:r w:rsidRPr="00392044">
        <w:rPr>
          <w:rFonts w:ascii="Times New Roman" w:hAnsi="Times New Roman" w:cs="Times New Roman"/>
          <w:sz w:val="24"/>
          <w:szCs w:val="24"/>
        </w:rPr>
        <w:t>[2]</w:t>
      </w:r>
      <w:r w:rsidRPr="00392044">
        <w:rPr>
          <w:rFonts w:ascii="Times New Roman" w:hAnsi="Times New Roman" w:cs="Times New Roman"/>
          <w:sz w:val="24"/>
          <w:szCs w:val="24"/>
          <w:highlight w:val="white"/>
        </w:rPr>
        <w:t xml:space="preserve"> Joshi, Y. </w:t>
      </w:r>
      <w:proofErr w:type="gramStart"/>
      <w:r w:rsidRPr="00392044">
        <w:rPr>
          <w:rFonts w:ascii="Times New Roman" w:hAnsi="Times New Roman" w:cs="Times New Roman"/>
          <w:sz w:val="24"/>
          <w:szCs w:val="24"/>
          <w:highlight w:val="white"/>
        </w:rPr>
        <w:t>S. ,</w:t>
      </w:r>
      <w:proofErr w:type="gramEnd"/>
      <w:r w:rsidRPr="00392044">
        <w:rPr>
          <w:rFonts w:ascii="Times New Roman" w:hAnsi="Times New Roman" w:cs="Times New Roman"/>
          <w:sz w:val="24"/>
          <w:szCs w:val="24"/>
          <w:highlight w:val="white"/>
        </w:rPr>
        <w:t xml:space="preserve"> Mahajan, H. ,Joshi, S. N. , Gupta, K. P. and </w:t>
      </w:r>
      <w:proofErr w:type="spellStart"/>
      <w:r w:rsidRPr="00392044">
        <w:rPr>
          <w:rFonts w:ascii="Times New Roman" w:hAnsi="Times New Roman" w:cs="Times New Roman"/>
          <w:sz w:val="24"/>
          <w:szCs w:val="24"/>
          <w:highlight w:val="white"/>
        </w:rPr>
        <w:t>Agarkar</w:t>
      </w:r>
      <w:proofErr w:type="spellEnd"/>
      <w:r w:rsidRPr="00392044">
        <w:rPr>
          <w:rFonts w:ascii="Times New Roman" w:hAnsi="Times New Roman" w:cs="Times New Roman"/>
          <w:sz w:val="24"/>
          <w:szCs w:val="24"/>
          <w:highlight w:val="white"/>
        </w:rPr>
        <w:t>, A. A., Signature-less ransomware detection and mitigation . Springer (2021)299–306</w:t>
      </w:r>
    </w:p>
    <w:p w14:paraId="00000025" w14:textId="77777777" w:rsidR="00F929F7" w:rsidRPr="00392044" w:rsidRDefault="00F929F7">
      <w:pPr>
        <w:rPr>
          <w:rFonts w:ascii="Times New Roman" w:hAnsi="Times New Roman" w:cs="Times New Roman"/>
          <w:sz w:val="24"/>
          <w:szCs w:val="24"/>
          <w:highlight w:val="white"/>
        </w:rPr>
      </w:pPr>
    </w:p>
    <w:p w14:paraId="00000026" w14:textId="63CF76AB" w:rsidR="00F929F7" w:rsidRPr="00392044" w:rsidRDefault="00000000">
      <w:pPr>
        <w:rPr>
          <w:rFonts w:ascii="Times New Roman" w:hAnsi="Times New Roman" w:cs="Times New Roman"/>
          <w:sz w:val="24"/>
          <w:szCs w:val="24"/>
          <w:highlight w:val="white"/>
        </w:rPr>
      </w:pPr>
      <w:r w:rsidRPr="00392044">
        <w:rPr>
          <w:rFonts w:ascii="Times New Roman" w:hAnsi="Times New Roman" w:cs="Times New Roman"/>
          <w:sz w:val="24"/>
          <w:szCs w:val="24"/>
          <w:highlight w:val="white"/>
        </w:rPr>
        <w:lastRenderedPageBreak/>
        <w:t xml:space="preserve">[3] </w:t>
      </w:r>
      <w:proofErr w:type="spellStart"/>
      <w:r w:rsidRPr="00392044">
        <w:rPr>
          <w:rFonts w:ascii="Times New Roman" w:hAnsi="Times New Roman" w:cs="Times New Roman"/>
          <w:sz w:val="24"/>
          <w:szCs w:val="24"/>
          <w:highlight w:val="white"/>
        </w:rPr>
        <w:t>Chesti</w:t>
      </w:r>
      <w:proofErr w:type="spellEnd"/>
      <w:r w:rsidRPr="00392044">
        <w:rPr>
          <w:rFonts w:ascii="Times New Roman" w:hAnsi="Times New Roman" w:cs="Times New Roman"/>
          <w:sz w:val="24"/>
          <w:szCs w:val="24"/>
          <w:highlight w:val="white"/>
        </w:rPr>
        <w:t xml:space="preserve">, I. </w:t>
      </w:r>
      <w:proofErr w:type="gramStart"/>
      <w:r w:rsidRPr="00392044">
        <w:rPr>
          <w:rFonts w:ascii="Times New Roman" w:hAnsi="Times New Roman" w:cs="Times New Roman"/>
          <w:sz w:val="24"/>
          <w:szCs w:val="24"/>
          <w:highlight w:val="white"/>
        </w:rPr>
        <w:t>A. ,</w:t>
      </w:r>
      <w:proofErr w:type="gramEnd"/>
      <w:r w:rsidRPr="00392044">
        <w:rPr>
          <w:rFonts w:ascii="Times New Roman" w:hAnsi="Times New Roman" w:cs="Times New Roman"/>
          <w:sz w:val="24"/>
          <w:szCs w:val="24"/>
          <w:highlight w:val="white"/>
        </w:rPr>
        <w:t xml:space="preserve"> Sama, N. U. , Humayun M. and </w:t>
      </w:r>
      <w:proofErr w:type="spellStart"/>
      <w:r w:rsidRPr="00392044">
        <w:rPr>
          <w:rFonts w:ascii="Times New Roman" w:hAnsi="Times New Roman" w:cs="Times New Roman"/>
          <w:sz w:val="24"/>
          <w:szCs w:val="24"/>
          <w:highlight w:val="white"/>
        </w:rPr>
        <w:t>Jhanjhi</w:t>
      </w:r>
      <w:proofErr w:type="spellEnd"/>
      <w:r w:rsidRPr="00392044">
        <w:rPr>
          <w:rFonts w:ascii="Times New Roman" w:hAnsi="Times New Roman" w:cs="Times New Roman"/>
          <w:sz w:val="24"/>
          <w:szCs w:val="24"/>
          <w:highlight w:val="white"/>
        </w:rPr>
        <w:t>, NZ. , Evolution, Mitigation, and Prevention of Ransomware . 2nd International Conference on Computer and Information Sciences (ICCIS), 2020</w:t>
      </w:r>
    </w:p>
    <w:p w14:paraId="29086812" w14:textId="2801F76E" w:rsidR="00683B1C" w:rsidRPr="00392044" w:rsidRDefault="00683B1C">
      <w:pPr>
        <w:rPr>
          <w:rFonts w:ascii="Times New Roman" w:hAnsi="Times New Roman" w:cs="Times New Roman"/>
          <w:sz w:val="24"/>
          <w:szCs w:val="24"/>
          <w:highlight w:val="white"/>
        </w:rPr>
      </w:pPr>
    </w:p>
    <w:p w14:paraId="715AE80D" w14:textId="7DBA646D" w:rsidR="00572D89" w:rsidRPr="00392044" w:rsidRDefault="00572D89" w:rsidP="00572D89">
      <w:pPr>
        <w:rPr>
          <w:rFonts w:ascii="Times New Roman" w:hAnsi="Times New Roman" w:cs="Times New Roman"/>
          <w:sz w:val="24"/>
          <w:szCs w:val="24"/>
          <w:highlight w:val="white"/>
        </w:rPr>
      </w:pPr>
      <w:r w:rsidRPr="00392044">
        <w:rPr>
          <w:rFonts w:ascii="Times New Roman" w:hAnsi="Times New Roman" w:cs="Times New Roman"/>
          <w:sz w:val="24"/>
          <w:szCs w:val="24"/>
          <w:highlight w:val="white"/>
        </w:rPr>
        <w:t>[4</w:t>
      </w:r>
      <w:r w:rsidRPr="00392044">
        <w:rPr>
          <w:rFonts w:ascii="Times New Roman" w:hAnsi="Times New Roman" w:cs="Times New Roman"/>
          <w:sz w:val="24"/>
          <w:szCs w:val="24"/>
        </w:rPr>
        <w:t>] Shinde,</w:t>
      </w:r>
      <w:r w:rsidR="00392044" w:rsidRPr="00392044">
        <w:rPr>
          <w:rFonts w:ascii="Times New Roman" w:hAnsi="Times New Roman" w:cs="Times New Roman"/>
          <w:sz w:val="24"/>
          <w:szCs w:val="24"/>
        </w:rPr>
        <w:t xml:space="preserve"> </w:t>
      </w:r>
      <w:proofErr w:type="gramStart"/>
      <w:r w:rsidR="00392044" w:rsidRPr="00392044">
        <w:rPr>
          <w:rFonts w:ascii="Times New Roman" w:hAnsi="Times New Roman" w:cs="Times New Roman"/>
          <w:sz w:val="24"/>
          <w:szCs w:val="24"/>
        </w:rPr>
        <w:t>R. ,</w:t>
      </w:r>
      <w:proofErr w:type="gramEnd"/>
      <w:r w:rsidRPr="00392044">
        <w:rPr>
          <w:rFonts w:ascii="Times New Roman" w:hAnsi="Times New Roman" w:cs="Times New Roman"/>
          <w:sz w:val="24"/>
          <w:szCs w:val="24"/>
        </w:rPr>
        <w:t xml:space="preserve"> </w:t>
      </w:r>
      <w:proofErr w:type="spellStart"/>
      <w:r w:rsidRPr="00392044">
        <w:rPr>
          <w:rFonts w:ascii="Times New Roman" w:hAnsi="Times New Roman" w:cs="Times New Roman"/>
          <w:sz w:val="24"/>
          <w:szCs w:val="24"/>
        </w:rPr>
        <w:t>Veeken</w:t>
      </w:r>
      <w:proofErr w:type="spellEnd"/>
      <w:r w:rsidR="00392044" w:rsidRPr="00392044">
        <w:rPr>
          <w:rFonts w:ascii="Times New Roman" w:hAnsi="Times New Roman" w:cs="Times New Roman"/>
          <w:sz w:val="24"/>
          <w:szCs w:val="24"/>
        </w:rPr>
        <w:t xml:space="preserve">, P.V.D. </w:t>
      </w:r>
      <w:r w:rsidRPr="00392044">
        <w:rPr>
          <w:rFonts w:ascii="Times New Roman" w:hAnsi="Times New Roman" w:cs="Times New Roman"/>
          <w:sz w:val="24"/>
          <w:szCs w:val="24"/>
        </w:rPr>
        <w:t xml:space="preserve">,  </w:t>
      </w:r>
      <w:proofErr w:type="spellStart"/>
      <w:r w:rsidRPr="00392044">
        <w:rPr>
          <w:rFonts w:ascii="Times New Roman" w:hAnsi="Times New Roman" w:cs="Times New Roman"/>
          <w:sz w:val="24"/>
          <w:szCs w:val="24"/>
        </w:rPr>
        <w:t>Schooten</w:t>
      </w:r>
      <w:proofErr w:type="spellEnd"/>
      <w:r w:rsidR="00392044" w:rsidRPr="00392044">
        <w:rPr>
          <w:rFonts w:ascii="Times New Roman" w:hAnsi="Times New Roman" w:cs="Times New Roman"/>
          <w:sz w:val="24"/>
          <w:szCs w:val="24"/>
        </w:rPr>
        <w:t>, S.V. ,</w:t>
      </w:r>
      <w:r w:rsidRPr="00392044">
        <w:rPr>
          <w:rFonts w:ascii="Times New Roman" w:hAnsi="Times New Roman" w:cs="Times New Roman"/>
          <w:sz w:val="24"/>
          <w:szCs w:val="24"/>
        </w:rPr>
        <w:t xml:space="preserve"> and Berg</w:t>
      </w:r>
      <w:r w:rsidRPr="00392044">
        <w:rPr>
          <w:rFonts w:ascii="Times New Roman" w:hAnsi="Times New Roman" w:cs="Times New Roman"/>
          <w:sz w:val="24"/>
          <w:szCs w:val="24"/>
          <w:highlight w:val="white"/>
        </w:rPr>
        <w:t>,</w:t>
      </w:r>
      <w:r w:rsidR="00392044" w:rsidRPr="00392044">
        <w:rPr>
          <w:rFonts w:ascii="Times New Roman" w:hAnsi="Times New Roman" w:cs="Times New Roman"/>
          <w:sz w:val="24"/>
          <w:szCs w:val="24"/>
          <w:highlight w:val="white"/>
        </w:rPr>
        <w:t xml:space="preserve"> J.V.D., </w:t>
      </w:r>
      <w:r w:rsidRPr="00392044">
        <w:rPr>
          <w:rFonts w:ascii="Times New Roman" w:hAnsi="Times New Roman" w:cs="Times New Roman"/>
          <w:sz w:val="24"/>
          <w:szCs w:val="24"/>
          <w:highlight w:val="white"/>
        </w:rPr>
        <w:t xml:space="preserve"> </w:t>
      </w:r>
      <w:r w:rsidRPr="00392044">
        <w:rPr>
          <w:rFonts w:ascii="Times New Roman" w:hAnsi="Times New Roman" w:cs="Times New Roman"/>
          <w:sz w:val="24"/>
          <w:szCs w:val="24"/>
          <w:highlight w:val="white"/>
          <w:lang w:val="en-US"/>
        </w:rPr>
        <w:t>Ransomware: Studying Transfer and Mitigation</w:t>
      </w:r>
      <w:r w:rsidRPr="00392044">
        <w:rPr>
          <w:rFonts w:ascii="Times New Roman" w:hAnsi="Times New Roman" w:cs="Times New Roman"/>
          <w:sz w:val="24"/>
          <w:szCs w:val="24"/>
          <w:highlight w:val="white"/>
        </w:rPr>
        <w:t xml:space="preserve"> . </w:t>
      </w:r>
      <w:r w:rsidRPr="00392044">
        <w:rPr>
          <w:rFonts w:ascii="Times New Roman" w:hAnsi="Times New Roman" w:cs="Times New Roman"/>
          <w:color w:val="555555"/>
          <w:sz w:val="24"/>
          <w:szCs w:val="24"/>
        </w:rPr>
        <w:t>2016 International Conference on Computing, Analytics and Security Trends (CAST)</w:t>
      </w:r>
      <w:r w:rsidRPr="00392044">
        <w:rPr>
          <w:rFonts w:ascii="Times New Roman" w:hAnsi="Times New Roman" w:cs="Times New Roman"/>
          <w:sz w:val="24"/>
          <w:szCs w:val="24"/>
          <w:highlight w:val="white"/>
        </w:rPr>
        <w:t>, 2016</w:t>
      </w:r>
    </w:p>
    <w:p w14:paraId="15E99F73" w14:textId="3E96CB0E" w:rsidR="00572D89" w:rsidRPr="00392044" w:rsidRDefault="00572D89" w:rsidP="00572D89">
      <w:pPr>
        <w:rPr>
          <w:rFonts w:ascii="Times New Roman" w:hAnsi="Times New Roman" w:cs="Times New Roman"/>
          <w:sz w:val="24"/>
          <w:szCs w:val="24"/>
          <w:highlight w:val="white"/>
        </w:rPr>
      </w:pPr>
    </w:p>
    <w:p w14:paraId="6DAA73E6" w14:textId="3104C4B2" w:rsidR="00572D89" w:rsidRPr="00392044" w:rsidRDefault="00572D89" w:rsidP="00572D89">
      <w:pPr>
        <w:rPr>
          <w:rFonts w:ascii="Times New Roman" w:hAnsi="Times New Roman" w:cs="Times New Roman"/>
          <w:sz w:val="24"/>
          <w:szCs w:val="24"/>
          <w:highlight w:val="white"/>
        </w:rPr>
      </w:pPr>
      <w:r w:rsidRPr="00392044">
        <w:rPr>
          <w:rFonts w:ascii="Times New Roman" w:hAnsi="Times New Roman" w:cs="Times New Roman"/>
          <w:sz w:val="24"/>
          <w:szCs w:val="24"/>
        </w:rPr>
        <w:t xml:space="preserve">[5] </w:t>
      </w:r>
      <w:proofErr w:type="spellStart"/>
      <w:r w:rsidRPr="00392044">
        <w:rPr>
          <w:rFonts w:ascii="Times New Roman" w:hAnsi="Times New Roman" w:cs="Times New Roman"/>
          <w:sz w:val="24"/>
          <w:szCs w:val="24"/>
        </w:rPr>
        <w:t>Alshaikh</w:t>
      </w:r>
      <w:proofErr w:type="spellEnd"/>
      <w:r w:rsidRPr="00392044">
        <w:rPr>
          <w:rFonts w:ascii="Times New Roman" w:hAnsi="Times New Roman" w:cs="Times New Roman"/>
          <w:sz w:val="24"/>
          <w:szCs w:val="24"/>
        </w:rPr>
        <w:t>,</w:t>
      </w:r>
      <w:r w:rsidR="00392044" w:rsidRPr="00392044">
        <w:rPr>
          <w:rFonts w:ascii="Times New Roman" w:hAnsi="Times New Roman" w:cs="Times New Roman"/>
          <w:sz w:val="24"/>
          <w:szCs w:val="24"/>
        </w:rPr>
        <w:t xml:space="preserve"> </w:t>
      </w:r>
      <w:proofErr w:type="gramStart"/>
      <w:r w:rsidR="00392044" w:rsidRPr="00392044">
        <w:rPr>
          <w:rFonts w:ascii="Times New Roman" w:hAnsi="Times New Roman" w:cs="Times New Roman"/>
          <w:sz w:val="24"/>
          <w:szCs w:val="24"/>
        </w:rPr>
        <w:t>H. ,</w:t>
      </w:r>
      <w:proofErr w:type="gramEnd"/>
      <w:r w:rsidRPr="00392044">
        <w:rPr>
          <w:rFonts w:ascii="Times New Roman" w:hAnsi="Times New Roman" w:cs="Times New Roman"/>
          <w:sz w:val="24"/>
          <w:szCs w:val="24"/>
        </w:rPr>
        <w:t xml:space="preserve"> Ramadan</w:t>
      </w:r>
      <w:r w:rsidR="00392044" w:rsidRPr="00392044">
        <w:rPr>
          <w:rFonts w:ascii="Times New Roman" w:hAnsi="Times New Roman" w:cs="Times New Roman"/>
          <w:sz w:val="24"/>
          <w:szCs w:val="24"/>
        </w:rPr>
        <w:t>, R. ,</w:t>
      </w:r>
      <w:r w:rsidRPr="00392044">
        <w:rPr>
          <w:rFonts w:ascii="Times New Roman" w:hAnsi="Times New Roman" w:cs="Times New Roman"/>
          <w:sz w:val="24"/>
          <w:szCs w:val="24"/>
        </w:rPr>
        <w:t xml:space="preserve"> and </w:t>
      </w:r>
      <w:proofErr w:type="spellStart"/>
      <w:r w:rsidRPr="00392044">
        <w:rPr>
          <w:rFonts w:ascii="Times New Roman" w:hAnsi="Times New Roman" w:cs="Times New Roman"/>
          <w:sz w:val="24"/>
          <w:szCs w:val="24"/>
        </w:rPr>
        <w:t>Hefny</w:t>
      </w:r>
      <w:proofErr w:type="spellEnd"/>
      <w:r w:rsidRPr="00392044">
        <w:rPr>
          <w:rFonts w:ascii="Times New Roman" w:hAnsi="Times New Roman" w:cs="Times New Roman"/>
          <w:sz w:val="24"/>
          <w:szCs w:val="24"/>
          <w:highlight w:val="white"/>
        </w:rPr>
        <w:t xml:space="preserve">, </w:t>
      </w:r>
      <w:r w:rsidR="00392044" w:rsidRPr="00392044">
        <w:rPr>
          <w:rFonts w:ascii="Times New Roman" w:hAnsi="Times New Roman" w:cs="Times New Roman"/>
          <w:sz w:val="24"/>
          <w:szCs w:val="24"/>
          <w:highlight w:val="white"/>
        </w:rPr>
        <w:t xml:space="preserve">H.A., </w:t>
      </w:r>
      <w:r w:rsidRPr="00392044">
        <w:rPr>
          <w:rFonts w:ascii="Times New Roman" w:hAnsi="Times New Roman" w:cs="Times New Roman"/>
          <w:sz w:val="24"/>
          <w:szCs w:val="24"/>
          <w:highlight w:val="white"/>
        </w:rPr>
        <w:t>Ransomware Prevention and Mitigation Techniques .</w:t>
      </w:r>
      <w:r w:rsidRPr="00392044">
        <w:rPr>
          <w:rFonts w:ascii="Times New Roman" w:hAnsi="Times New Roman" w:cs="Times New Roman"/>
          <w:sz w:val="24"/>
          <w:szCs w:val="24"/>
        </w:rPr>
        <w:t xml:space="preserve"> </w:t>
      </w:r>
      <w:r w:rsidRPr="00392044">
        <w:rPr>
          <w:rFonts w:ascii="Times New Roman" w:hAnsi="Times New Roman" w:cs="Times New Roman"/>
          <w:color w:val="323232"/>
          <w:sz w:val="24"/>
          <w:szCs w:val="24"/>
        </w:rPr>
        <w:t>International Journal of Computer Applications ,</w:t>
      </w:r>
      <w:r w:rsidRPr="00392044">
        <w:rPr>
          <w:rFonts w:ascii="Times New Roman" w:hAnsi="Times New Roman" w:cs="Times New Roman"/>
          <w:sz w:val="24"/>
          <w:szCs w:val="24"/>
          <w:highlight w:val="white"/>
        </w:rPr>
        <w:t>2020</w:t>
      </w:r>
    </w:p>
    <w:p w14:paraId="3D2F4FEE" w14:textId="5B1A3653" w:rsidR="00572D89" w:rsidRPr="00392044" w:rsidRDefault="00572D89" w:rsidP="00572D89">
      <w:pPr>
        <w:rPr>
          <w:rFonts w:ascii="Times New Roman" w:hAnsi="Times New Roman" w:cs="Times New Roman"/>
          <w:sz w:val="24"/>
          <w:szCs w:val="24"/>
          <w:highlight w:val="white"/>
        </w:rPr>
      </w:pPr>
    </w:p>
    <w:p w14:paraId="621D70C0" w14:textId="6C380125" w:rsidR="00572D89" w:rsidRPr="00392044" w:rsidRDefault="00572D89" w:rsidP="00572D89">
      <w:pPr>
        <w:rPr>
          <w:rFonts w:ascii="Times New Roman" w:hAnsi="Times New Roman" w:cs="Times New Roman"/>
          <w:sz w:val="24"/>
          <w:szCs w:val="24"/>
          <w:highlight w:val="white"/>
        </w:rPr>
      </w:pPr>
      <w:r w:rsidRPr="00392044">
        <w:rPr>
          <w:rFonts w:ascii="Times New Roman" w:hAnsi="Times New Roman" w:cs="Times New Roman"/>
          <w:sz w:val="24"/>
          <w:szCs w:val="24"/>
        </w:rPr>
        <w:t xml:space="preserve">[6] </w:t>
      </w:r>
      <w:r w:rsidR="00D72221" w:rsidRPr="00392044">
        <w:rPr>
          <w:rFonts w:ascii="Times New Roman" w:eastAsiaTheme="minorHAnsi" w:hAnsi="Times New Roman" w:cs="Times New Roman"/>
          <w:kern w:val="2"/>
          <w:sz w:val="24"/>
          <w:szCs w:val="24"/>
          <w14:ligatures w14:val="standardContextual"/>
        </w:rPr>
        <w:t>Rehman,</w:t>
      </w:r>
      <w:r w:rsidR="00392044" w:rsidRPr="00392044">
        <w:rPr>
          <w:rFonts w:ascii="Times New Roman" w:eastAsiaTheme="minorHAnsi" w:hAnsi="Times New Roman" w:cs="Times New Roman"/>
          <w:kern w:val="2"/>
          <w:sz w:val="24"/>
          <w:szCs w:val="24"/>
          <w14:ligatures w14:val="standardContextual"/>
        </w:rPr>
        <w:t xml:space="preserve"> </w:t>
      </w:r>
      <w:proofErr w:type="gramStart"/>
      <w:r w:rsidR="00392044" w:rsidRPr="00392044">
        <w:rPr>
          <w:rFonts w:ascii="Times New Roman" w:eastAsiaTheme="minorHAnsi" w:hAnsi="Times New Roman" w:cs="Times New Roman"/>
          <w:kern w:val="2"/>
          <w:sz w:val="24"/>
          <w:szCs w:val="24"/>
          <w14:ligatures w14:val="standardContextual"/>
        </w:rPr>
        <w:t>R. ,</w:t>
      </w:r>
      <w:proofErr w:type="gramEnd"/>
      <w:r w:rsidR="00392044" w:rsidRPr="00392044">
        <w:rPr>
          <w:rFonts w:ascii="Times New Roman" w:eastAsiaTheme="minorHAnsi" w:hAnsi="Times New Roman" w:cs="Times New Roman"/>
          <w:kern w:val="2"/>
          <w:sz w:val="24"/>
          <w:szCs w:val="24"/>
          <w14:ligatures w14:val="standardContextual"/>
        </w:rPr>
        <w:t xml:space="preserve"> </w:t>
      </w:r>
      <w:r w:rsidR="00D72221" w:rsidRPr="00392044">
        <w:rPr>
          <w:rFonts w:ascii="Times New Roman" w:eastAsiaTheme="minorHAnsi" w:hAnsi="Times New Roman" w:cs="Times New Roman"/>
          <w:kern w:val="2"/>
          <w:sz w:val="24"/>
          <w:szCs w:val="24"/>
          <w14:ligatures w14:val="standardContextual"/>
        </w:rPr>
        <w:t xml:space="preserve"> Hazarika</w:t>
      </w:r>
      <w:r w:rsidR="00392044" w:rsidRPr="00392044">
        <w:rPr>
          <w:rFonts w:ascii="Times New Roman" w:eastAsiaTheme="minorHAnsi" w:hAnsi="Times New Roman" w:cs="Times New Roman"/>
          <w:kern w:val="2"/>
          <w:sz w:val="24"/>
          <w:szCs w:val="24"/>
          <w14:ligatures w14:val="standardContextual"/>
        </w:rPr>
        <w:t xml:space="preserve">, G.C. , </w:t>
      </w:r>
      <w:r w:rsidR="00D72221" w:rsidRPr="00392044">
        <w:rPr>
          <w:rFonts w:ascii="Times New Roman" w:eastAsiaTheme="minorHAnsi" w:hAnsi="Times New Roman" w:cs="Times New Roman"/>
          <w:kern w:val="2"/>
          <w:sz w:val="24"/>
          <w:szCs w:val="24"/>
          <w14:ligatures w14:val="standardContextual"/>
        </w:rPr>
        <w:t xml:space="preserve"> and </w:t>
      </w:r>
      <w:proofErr w:type="spellStart"/>
      <w:r w:rsidR="00D72221" w:rsidRPr="00392044">
        <w:rPr>
          <w:rFonts w:ascii="Times New Roman" w:eastAsiaTheme="minorHAnsi" w:hAnsi="Times New Roman" w:cs="Times New Roman"/>
          <w:kern w:val="2"/>
          <w:sz w:val="24"/>
          <w:szCs w:val="24"/>
          <w14:ligatures w14:val="standardContextual"/>
        </w:rPr>
        <w:t>Chetia</w:t>
      </w:r>
      <w:proofErr w:type="spellEnd"/>
      <w:r w:rsidRPr="00392044">
        <w:rPr>
          <w:rFonts w:ascii="Times New Roman" w:hAnsi="Times New Roman" w:cs="Times New Roman"/>
          <w:sz w:val="24"/>
          <w:szCs w:val="24"/>
          <w:highlight w:val="white"/>
        </w:rPr>
        <w:t>,</w:t>
      </w:r>
      <w:r w:rsidR="00392044" w:rsidRPr="00392044">
        <w:rPr>
          <w:rFonts w:ascii="Times New Roman" w:hAnsi="Times New Roman" w:cs="Times New Roman"/>
          <w:sz w:val="24"/>
          <w:szCs w:val="24"/>
          <w:highlight w:val="white"/>
        </w:rPr>
        <w:t xml:space="preserve"> G. ,</w:t>
      </w:r>
      <w:r w:rsidRPr="00392044">
        <w:rPr>
          <w:rFonts w:ascii="Times New Roman" w:hAnsi="Times New Roman" w:cs="Times New Roman"/>
          <w:sz w:val="24"/>
          <w:szCs w:val="24"/>
          <w:highlight w:val="white"/>
        </w:rPr>
        <w:t xml:space="preserve"> </w:t>
      </w:r>
      <w:r w:rsidR="00D72221" w:rsidRPr="00392044">
        <w:rPr>
          <w:rFonts w:ascii="Times New Roman" w:hAnsi="Times New Roman" w:cs="Times New Roman"/>
          <w:sz w:val="24"/>
          <w:szCs w:val="24"/>
          <w:highlight w:val="white"/>
        </w:rPr>
        <w:t>Malware Threats AND Mitigation Strategies</w:t>
      </w:r>
      <w:r w:rsidRPr="00392044">
        <w:rPr>
          <w:rFonts w:ascii="Times New Roman" w:hAnsi="Times New Roman" w:cs="Times New Roman"/>
          <w:sz w:val="24"/>
          <w:szCs w:val="24"/>
          <w:highlight w:val="white"/>
        </w:rPr>
        <w:t xml:space="preserve">. </w:t>
      </w:r>
      <w:r w:rsidR="00D72221" w:rsidRPr="00392044">
        <w:rPr>
          <w:rFonts w:ascii="Times New Roman" w:hAnsi="Times New Roman" w:cs="Times New Roman"/>
          <w:color w:val="003300"/>
          <w:sz w:val="24"/>
          <w:szCs w:val="24"/>
          <w:lang w:val="en-US"/>
        </w:rPr>
        <w:t>Journal of Theoretical and Applied Information Technology</w:t>
      </w:r>
      <w:r w:rsidRPr="00392044">
        <w:rPr>
          <w:rFonts w:ascii="Times New Roman" w:hAnsi="Times New Roman" w:cs="Times New Roman"/>
          <w:sz w:val="24"/>
          <w:szCs w:val="24"/>
          <w:highlight w:val="white"/>
        </w:rPr>
        <w:t>, 201</w:t>
      </w:r>
      <w:r w:rsidR="00D72221" w:rsidRPr="00392044">
        <w:rPr>
          <w:rFonts w:ascii="Times New Roman" w:hAnsi="Times New Roman" w:cs="Times New Roman"/>
          <w:sz w:val="24"/>
          <w:szCs w:val="24"/>
          <w:highlight w:val="white"/>
        </w:rPr>
        <w:t>1</w:t>
      </w:r>
    </w:p>
    <w:p w14:paraId="17A2F854" w14:textId="77777777" w:rsidR="00572D89" w:rsidRPr="00392044" w:rsidRDefault="00572D89" w:rsidP="00572D89">
      <w:pPr>
        <w:rPr>
          <w:rFonts w:ascii="Times New Roman" w:hAnsi="Times New Roman" w:cs="Times New Roman"/>
          <w:sz w:val="24"/>
          <w:szCs w:val="24"/>
          <w:highlight w:val="white"/>
        </w:rPr>
      </w:pPr>
    </w:p>
    <w:p w14:paraId="39F8AE7B" w14:textId="77777777" w:rsidR="00572D89" w:rsidRPr="00392044" w:rsidRDefault="00572D89" w:rsidP="00572D89">
      <w:pPr>
        <w:rPr>
          <w:rFonts w:ascii="Times New Roman" w:hAnsi="Times New Roman" w:cs="Times New Roman"/>
          <w:sz w:val="24"/>
          <w:szCs w:val="24"/>
          <w:highlight w:val="white"/>
          <w:lang w:val="en-US"/>
        </w:rPr>
      </w:pPr>
    </w:p>
    <w:p w14:paraId="6E7DF633" w14:textId="77777777" w:rsidR="00572D89" w:rsidRPr="00392044" w:rsidRDefault="00572D89">
      <w:pPr>
        <w:rPr>
          <w:rFonts w:ascii="Times New Roman" w:hAnsi="Times New Roman" w:cs="Times New Roman"/>
          <w:b/>
          <w:sz w:val="24"/>
          <w:szCs w:val="24"/>
          <w:highlight w:val="white"/>
        </w:rPr>
      </w:pPr>
    </w:p>
    <w:p w14:paraId="00000027" w14:textId="77777777" w:rsidR="00F929F7" w:rsidRPr="00392044" w:rsidRDefault="00F929F7">
      <w:pPr>
        <w:rPr>
          <w:rFonts w:ascii="Times New Roman" w:hAnsi="Times New Roman" w:cs="Times New Roman"/>
          <w:sz w:val="24"/>
          <w:szCs w:val="24"/>
          <w:highlight w:val="white"/>
        </w:rPr>
      </w:pPr>
    </w:p>
    <w:p w14:paraId="00000028" w14:textId="77777777" w:rsidR="00F929F7" w:rsidRPr="00392044" w:rsidRDefault="00F929F7">
      <w:pPr>
        <w:rPr>
          <w:rFonts w:ascii="Times New Roman" w:hAnsi="Times New Roman" w:cs="Times New Roman"/>
          <w:sz w:val="24"/>
          <w:szCs w:val="24"/>
        </w:rPr>
      </w:pPr>
    </w:p>
    <w:sectPr w:rsidR="00F929F7" w:rsidRPr="0039204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686F"/>
    <w:multiLevelType w:val="hybridMultilevel"/>
    <w:tmpl w:val="68D2A0B6"/>
    <w:lvl w:ilvl="0" w:tplc="F2368B16">
      <w:start w:val="1"/>
      <w:numFmt w:val="bullet"/>
      <w:lvlText w:val=""/>
      <w:lvlJc w:val="left"/>
      <w:pPr>
        <w:tabs>
          <w:tab w:val="num" w:pos="720"/>
        </w:tabs>
        <w:ind w:left="720" w:hanging="360"/>
      </w:pPr>
      <w:rPr>
        <w:rFonts w:ascii="Wingdings" w:hAnsi="Wingdings" w:hint="default"/>
      </w:rPr>
    </w:lvl>
    <w:lvl w:ilvl="1" w:tplc="4A82CC1E" w:tentative="1">
      <w:start w:val="1"/>
      <w:numFmt w:val="bullet"/>
      <w:lvlText w:val=""/>
      <w:lvlJc w:val="left"/>
      <w:pPr>
        <w:tabs>
          <w:tab w:val="num" w:pos="1440"/>
        </w:tabs>
        <w:ind w:left="1440" w:hanging="360"/>
      </w:pPr>
      <w:rPr>
        <w:rFonts w:ascii="Wingdings" w:hAnsi="Wingdings" w:hint="default"/>
      </w:rPr>
    </w:lvl>
    <w:lvl w:ilvl="2" w:tplc="29C85EFE" w:tentative="1">
      <w:start w:val="1"/>
      <w:numFmt w:val="bullet"/>
      <w:lvlText w:val=""/>
      <w:lvlJc w:val="left"/>
      <w:pPr>
        <w:tabs>
          <w:tab w:val="num" w:pos="2160"/>
        </w:tabs>
        <w:ind w:left="2160" w:hanging="360"/>
      </w:pPr>
      <w:rPr>
        <w:rFonts w:ascii="Wingdings" w:hAnsi="Wingdings" w:hint="default"/>
      </w:rPr>
    </w:lvl>
    <w:lvl w:ilvl="3" w:tplc="8FA2B1E8" w:tentative="1">
      <w:start w:val="1"/>
      <w:numFmt w:val="bullet"/>
      <w:lvlText w:val=""/>
      <w:lvlJc w:val="left"/>
      <w:pPr>
        <w:tabs>
          <w:tab w:val="num" w:pos="2880"/>
        </w:tabs>
        <w:ind w:left="2880" w:hanging="360"/>
      </w:pPr>
      <w:rPr>
        <w:rFonts w:ascii="Wingdings" w:hAnsi="Wingdings" w:hint="default"/>
      </w:rPr>
    </w:lvl>
    <w:lvl w:ilvl="4" w:tplc="A462B68E" w:tentative="1">
      <w:start w:val="1"/>
      <w:numFmt w:val="bullet"/>
      <w:lvlText w:val=""/>
      <w:lvlJc w:val="left"/>
      <w:pPr>
        <w:tabs>
          <w:tab w:val="num" w:pos="3600"/>
        </w:tabs>
        <w:ind w:left="3600" w:hanging="360"/>
      </w:pPr>
      <w:rPr>
        <w:rFonts w:ascii="Wingdings" w:hAnsi="Wingdings" w:hint="default"/>
      </w:rPr>
    </w:lvl>
    <w:lvl w:ilvl="5" w:tplc="FB3E275C" w:tentative="1">
      <w:start w:val="1"/>
      <w:numFmt w:val="bullet"/>
      <w:lvlText w:val=""/>
      <w:lvlJc w:val="left"/>
      <w:pPr>
        <w:tabs>
          <w:tab w:val="num" w:pos="4320"/>
        </w:tabs>
        <w:ind w:left="4320" w:hanging="360"/>
      </w:pPr>
      <w:rPr>
        <w:rFonts w:ascii="Wingdings" w:hAnsi="Wingdings" w:hint="default"/>
      </w:rPr>
    </w:lvl>
    <w:lvl w:ilvl="6" w:tplc="3F483CCC" w:tentative="1">
      <w:start w:val="1"/>
      <w:numFmt w:val="bullet"/>
      <w:lvlText w:val=""/>
      <w:lvlJc w:val="left"/>
      <w:pPr>
        <w:tabs>
          <w:tab w:val="num" w:pos="5040"/>
        </w:tabs>
        <w:ind w:left="5040" w:hanging="360"/>
      </w:pPr>
      <w:rPr>
        <w:rFonts w:ascii="Wingdings" w:hAnsi="Wingdings" w:hint="default"/>
      </w:rPr>
    </w:lvl>
    <w:lvl w:ilvl="7" w:tplc="EAD2092A" w:tentative="1">
      <w:start w:val="1"/>
      <w:numFmt w:val="bullet"/>
      <w:lvlText w:val=""/>
      <w:lvlJc w:val="left"/>
      <w:pPr>
        <w:tabs>
          <w:tab w:val="num" w:pos="5760"/>
        </w:tabs>
        <w:ind w:left="5760" w:hanging="360"/>
      </w:pPr>
      <w:rPr>
        <w:rFonts w:ascii="Wingdings" w:hAnsi="Wingdings" w:hint="default"/>
      </w:rPr>
    </w:lvl>
    <w:lvl w:ilvl="8" w:tplc="EB50EC0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D8375A"/>
    <w:multiLevelType w:val="multilevel"/>
    <w:tmpl w:val="7630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B3B21"/>
    <w:multiLevelType w:val="hybridMultilevel"/>
    <w:tmpl w:val="4C944872"/>
    <w:lvl w:ilvl="0" w:tplc="D29EB1FA">
      <w:start w:val="1"/>
      <w:numFmt w:val="bullet"/>
      <w:lvlText w:val=""/>
      <w:lvlJc w:val="left"/>
      <w:pPr>
        <w:tabs>
          <w:tab w:val="num" w:pos="720"/>
        </w:tabs>
        <w:ind w:left="720" w:hanging="360"/>
      </w:pPr>
      <w:rPr>
        <w:rFonts w:ascii="Wingdings" w:hAnsi="Wingdings" w:hint="default"/>
      </w:rPr>
    </w:lvl>
    <w:lvl w:ilvl="1" w:tplc="6A70C43A" w:tentative="1">
      <w:start w:val="1"/>
      <w:numFmt w:val="bullet"/>
      <w:lvlText w:val=""/>
      <w:lvlJc w:val="left"/>
      <w:pPr>
        <w:tabs>
          <w:tab w:val="num" w:pos="1440"/>
        </w:tabs>
        <w:ind w:left="1440" w:hanging="360"/>
      </w:pPr>
      <w:rPr>
        <w:rFonts w:ascii="Wingdings" w:hAnsi="Wingdings" w:hint="default"/>
      </w:rPr>
    </w:lvl>
    <w:lvl w:ilvl="2" w:tplc="895AA544" w:tentative="1">
      <w:start w:val="1"/>
      <w:numFmt w:val="bullet"/>
      <w:lvlText w:val=""/>
      <w:lvlJc w:val="left"/>
      <w:pPr>
        <w:tabs>
          <w:tab w:val="num" w:pos="2160"/>
        </w:tabs>
        <w:ind w:left="2160" w:hanging="360"/>
      </w:pPr>
      <w:rPr>
        <w:rFonts w:ascii="Wingdings" w:hAnsi="Wingdings" w:hint="default"/>
      </w:rPr>
    </w:lvl>
    <w:lvl w:ilvl="3" w:tplc="91921270" w:tentative="1">
      <w:start w:val="1"/>
      <w:numFmt w:val="bullet"/>
      <w:lvlText w:val=""/>
      <w:lvlJc w:val="left"/>
      <w:pPr>
        <w:tabs>
          <w:tab w:val="num" w:pos="2880"/>
        </w:tabs>
        <w:ind w:left="2880" w:hanging="360"/>
      </w:pPr>
      <w:rPr>
        <w:rFonts w:ascii="Wingdings" w:hAnsi="Wingdings" w:hint="default"/>
      </w:rPr>
    </w:lvl>
    <w:lvl w:ilvl="4" w:tplc="AC9EDCAC" w:tentative="1">
      <w:start w:val="1"/>
      <w:numFmt w:val="bullet"/>
      <w:lvlText w:val=""/>
      <w:lvlJc w:val="left"/>
      <w:pPr>
        <w:tabs>
          <w:tab w:val="num" w:pos="3600"/>
        </w:tabs>
        <w:ind w:left="3600" w:hanging="360"/>
      </w:pPr>
      <w:rPr>
        <w:rFonts w:ascii="Wingdings" w:hAnsi="Wingdings" w:hint="default"/>
      </w:rPr>
    </w:lvl>
    <w:lvl w:ilvl="5" w:tplc="6F6879A2" w:tentative="1">
      <w:start w:val="1"/>
      <w:numFmt w:val="bullet"/>
      <w:lvlText w:val=""/>
      <w:lvlJc w:val="left"/>
      <w:pPr>
        <w:tabs>
          <w:tab w:val="num" w:pos="4320"/>
        </w:tabs>
        <w:ind w:left="4320" w:hanging="360"/>
      </w:pPr>
      <w:rPr>
        <w:rFonts w:ascii="Wingdings" w:hAnsi="Wingdings" w:hint="default"/>
      </w:rPr>
    </w:lvl>
    <w:lvl w:ilvl="6" w:tplc="CDAE2CC6" w:tentative="1">
      <w:start w:val="1"/>
      <w:numFmt w:val="bullet"/>
      <w:lvlText w:val=""/>
      <w:lvlJc w:val="left"/>
      <w:pPr>
        <w:tabs>
          <w:tab w:val="num" w:pos="5040"/>
        </w:tabs>
        <w:ind w:left="5040" w:hanging="360"/>
      </w:pPr>
      <w:rPr>
        <w:rFonts w:ascii="Wingdings" w:hAnsi="Wingdings" w:hint="default"/>
      </w:rPr>
    </w:lvl>
    <w:lvl w:ilvl="7" w:tplc="2586EB10" w:tentative="1">
      <w:start w:val="1"/>
      <w:numFmt w:val="bullet"/>
      <w:lvlText w:val=""/>
      <w:lvlJc w:val="left"/>
      <w:pPr>
        <w:tabs>
          <w:tab w:val="num" w:pos="5760"/>
        </w:tabs>
        <w:ind w:left="5760" w:hanging="360"/>
      </w:pPr>
      <w:rPr>
        <w:rFonts w:ascii="Wingdings" w:hAnsi="Wingdings" w:hint="default"/>
      </w:rPr>
    </w:lvl>
    <w:lvl w:ilvl="8" w:tplc="61CA0AF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3E3049"/>
    <w:multiLevelType w:val="hybridMultilevel"/>
    <w:tmpl w:val="360A7F4C"/>
    <w:lvl w:ilvl="0" w:tplc="1E1A4FF4">
      <w:start w:val="1"/>
      <w:numFmt w:val="bullet"/>
      <w:lvlText w:val=""/>
      <w:lvlJc w:val="left"/>
      <w:pPr>
        <w:tabs>
          <w:tab w:val="num" w:pos="720"/>
        </w:tabs>
        <w:ind w:left="720" w:hanging="360"/>
      </w:pPr>
      <w:rPr>
        <w:rFonts w:ascii="Wingdings" w:hAnsi="Wingdings" w:hint="default"/>
      </w:rPr>
    </w:lvl>
    <w:lvl w:ilvl="1" w:tplc="C3E00684" w:tentative="1">
      <w:start w:val="1"/>
      <w:numFmt w:val="bullet"/>
      <w:lvlText w:val=""/>
      <w:lvlJc w:val="left"/>
      <w:pPr>
        <w:tabs>
          <w:tab w:val="num" w:pos="1440"/>
        </w:tabs>
        <w:ind w:left="1440" w:hanging="360"/>
      </w:pPr>
      <w:rPr>
        <w:rFonts w:ascii="Wingdings" w:hAnsi="Wingdings" w:hint="default"/>
      </w:rPr>
    </w:lvl>
    <w:lvl w:ilvl="2" w:tplc="4CE0B3A2" w:tentative="1">
      <w:start w:val="1"/>
      <w:numFmt w:val="bullet"/>
      <w:lvlText w:val=""/>
      <w:lvlJc w:val="left"/>
      <w:pPr>
        <w:tabs>
          <w:tab w:val="num" w:pos="2160"/>
        </w:tabs>
        <w:ind w:left="2160" w:hanging="360"/>
      </w:pPr>
      <w:rPr>
        <w:rFonts w:ascii="Wingdings" w:hAnsi="Wingdings" w:hint="default"/>
      </w:rPr>
    </w:lvl>
    <w:lvl w:ilvl="3" w:tplc="BFA84488" w:tentative="1">
      <w:start w:val="1"/>
      <w:numFmt w:val="bullet"/>
      <w:lvlText w:val=""/>
      <w:lvlJc w:val="left"/>
      <w:pPr>
        <w:tabs>
          <w:tab w:val="num" w:pos="2880"/>
        </w:tabs>
        <w:ind w:left="2880" w:hanging="360"/>
      </w:pPr>
      <w:rPr>
        <w:rFonts w:ascii="Wingdings" w:hAnsi="Wingdings" w:hint="default"/>
      </w:rPr>
    </w:lvl>
    <w:lvl w:ilvl="4" w:tplc="9566E8D4" w:tentative="1">
      <w:start w:val="1"/>
      <w:numFmt w:val="bullet"/>
      <w:lvlText w:val=""/>
      <w:lvlJc w:val="left"/>
      <w:pPr>
        <w:tabs>
          <w:tab w:val="num" w:pos="3600"/>
        </w:tabs>
        <w:ind w:left="3600" w:hanging="360"/>
      </w:pPr>
      <w:rPr>
        <w:rFonts w:ascii="Wingdings" w:hAnsi="Wingdings" w:hint="default"/>
      </w:rPr>
    </w:lvl>
    <w:lvl w:ilvl="5" w:tplc="B748E7E6" w:tentative="1">
      <w:start w:val="1"/>
      <w:numFmt w:val="bullet"/>
      <w:lvlText w:val=""/>
      <w:lvlJc w:val="left"/>
      <w:pPr>
        <w:tabs>
          <w:tab w:val="num" w:pos="4320"/>
        </w:tabs>
        <w:ind w:left="4320" w:hanging="360"/>
      </w:pPr>
      <w:rPr>
        <w:rFonts w:ascii="Wingdings" w:hAnsi="Wingdings" w:hint="default"/>
      </w:rPr>
    </w:lvl>
    <w:lvl w:ilvl="6" w:tplc="ECA4E812" w:tentative="1">
      <w:start w:val="1"/>
      <w:numFmt w:val="bullet"/>
      <w:lvlText w:val=""/>
      <w:lvlJc w:val="left"/>
      <w:pPr>
        <w:tabs>
          <w:tab w:val="num" w:pos="5040"/>
        </w:tabs>
        <w:ind w:left="5040" w:hanging="360"/>
      </w:pPr>
      <w:rPr>
        <w:rFonts w:ascii="Wingdings" w:hAnsi="Wingdings" w:hint="default"/>
      </w:rPr>
    </w:lvl>
    <w:lvl w:ilvl="7" w:tplc="BCA0DE58" w:tentative="1">
      <w:start w:val="1"/>
      <w:numFmt w:val="bullet"/>
      <w:lvlText w:val=""/>
      <w:lvlJc w:val="left"/>
      <w:pPr>
        <w:tabs>
          <w:tab w:val="num" w:pos="5760"/>
        </w:tabs>
        <w:ind w:left="5760" w:hanging="360"/>
      </w:pPr>
      <w:rPr>
        <w:rFonts w:ascii="Wingdings" w:hAnsi="Wingdings" w:hint="default"/>
      </w:rPr>
    </w:lvl>
    <w:lvl w:ilvl="8" w:tplc="80D03E9A" w:tentative="1">
      <w:start w:val="1"/>
      <w:numFmt w:val="bullet"/>
      <w:lvlText w:val=""/>
      <w:lvlJc w:val="left"/>
      <w:pPr>
        <w:tabs>
          <w:tab w:val="num" w:pos="6480"/>
        </w:tabs>
        <w:ind w:left="6480" w:hanging="360"/>
      </w:pPr>
      <w:rPr>
        <w:rFonts w:ascii="Wingdings" w:hAnsi="Wingdings" w:hint="default"/>
      </w:rPr>
    </w:lvl>
  </w:abstractNum>
  <w:num w:numId="1" w16cid:durableId="1006251938">
    <w:abstractNumId w:val="3"/>
  </w:num>
  <w:num w:numId="2" w16cid:durableId="486213391">
    <w:abstractNumId w:val="2"/>
  </w:num>
  <w:num w:numId="3" w16cid:durableId="2092119123">
    <w:abstractNumId w:val="0"/>
  </w:num>
  <w:num w:numId="4" w16cid:durableId="1079254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9F7"/>
    <w:rsid w:val="00392044"/>
    <w:rsid w:val="00572D89"/>
    <w:rsid w:val="0067680E"/>
    <w:rsid w:val="00683B1C"/>
    <w:rsid w:val="00CD6436"/>
    <w:rsid w:val="00D72221"/>
    <w:rsid w:val="00F92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CB01"/>
  <w15:docId w15:val="{94D2F3C7-E259-4223-9D54-D3DE81042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D8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83B1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83B1C"/>
    <w:pPr>
      <w:spacing w:line="240" w:lineRule="auto"/>
      <w:ind w:left="720"/>
      <w:contextualSpacing/>
    </w:pPr>
    <w:rPr>
      <w:rFonts w:ascii="Times New Roman" w:eastAsia="Times New Roman" w:hAnsi="Times New Roman" w:cs="Times New Roman"/>
      <w:sz w:val="24"/>
      <w:szCs w:val="24"/>
      <w:lang w:val="en-US"/>
    </w:rPr>
  </w:style>
  <w:style w:type="paragraph" w:customStyle="1" w:styleId="nova-legacy-e-listitem">
    <w:name w:val="nova-legacy-e-list__item"/>
    <w:basedOn w:val="Normal"/>
    <w:rsid w:val="00572D8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572D89"/>
    <w:pPr>
      <w:autoSpaceDE w:val="0"/>
      <w:autoSpaceDN w:val="0"/>
      <w:adjustRightInd w:val="0"/>
      <w:spacing w:line="240" w:lineRule="auto"/>
    </w:pPr>
    <w:rPr>
      <w:rFonts w:ascii="Source Sans Pro" w:hAnsi="Source Sans Pro" w:cs="Source Sans Pro"/>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90966">
      <w:bodyDiv w:val="1"/>
      <w:marLeft w:val="0"/>
      <w:marRight w:val="0"/>
      <w:marTop w:val="0"/>
      <w:marBottom w:val="0"/>
      <w:divBdr>
        <w:top w:val="none" w:sz="0" w:space="0" w:color="auto"/>
        <w:left w:val="none" w:sz="0" w:space="0" w:color="auto"/>
        <w:bottom w:val="none" w:sz="0" w:space="0" w:color="auto"/>
        <w:right w:val="none" w:sz="0" w:space="0" w:color="auto"/>
      </w:divBdr>
    </w:div>
    <w:div w:id="596059857">
      <w:bodyDiv w:val="1"/>
      <w:marLeft w:val="0"/>
      <w:marRight w:val="0"/>
      <w:marTop w:val="0"/>
      <w:marBottom w:val="0"/>
      <w:divBdr>
        <w:top w:val="none" w:sz="0" w:space="0" w:color="auto"/>
        <w:left w:val="none" w:sz="0" w:space="0" w:color="auto"/>
        <w:bottom w:val="none" w:sz="0" w:space="0" w:color="auto"/>
        <w:right w:val="none" w:sz="0" w:space="0" w:color="auto"/>
      </w:divBdr>
    </w:div>
    <w:div w:id="1050303656">
      <w:bodyDiv w:val="1"/>
      <w:marLeft w:val="0"/>
      <w:marRight w:val="0"/>
      <w:marTop w:val="0"/>
      <w:marBottom w:val="0"/>
      <w:divBdr>
        <w:top w:val="none" w:sz="0" w:space="0" w:color="auto"/>
        <w:left w:val="none" w:sz="0" w:space="0" w:color="auto"/>
        <w:bottom w:val="none" w:sz="0" w:space="0" w:color="auto"/>
        <w:right w:val="none" w:sz="0" w:space="0" w:color="auto"/>
      </w:divBdr>
      <w:divsChild>
        <w:div w:id="807085437">
          <w:marLeft w:val="446"/>
          <w:marRight w:val="0"/>
          <w:marTop w:val="0"/>
          <w:marBottom w:val="0"/>
          <w:divBdr>
            <w:top w:val="none" w:sz="0" w:space="0" w:color="auto"/>
            <w:left w:val="none" w:sz="0" w:space="0" w:color="auto"/>
            <w:bottom w:val="none" w:sz="0" w:space="0" w:color="auto"/>
            <w:right w:val="none" w:sz="0" w:space="0" w:color="auto"/>
          </w:divBdr>
        </w:div>
      </w:divsChild>
    </w:div>
    <w:div w:id="1173030985">
      <w:bodyDiv w:val="1"/>
      <w:marLeft w:val="0"/>
      <w:marRight w:val="0"/>
      <w:marTop w:val="0"/>
      <w:marBottom w:val="0"/>
      <w:divBdr>
        <w:top w:val="none" w:sz="0" w:space="0" w:color="auto"/>
        <w:left w:val="none" w:sz="0" w:space="0" w:color="auto"/>
        <w:bottom w:val="none" w:sz="0" w:space="0" w:color="auto"/>
        <w:right w:val="none" w:sz="0" w:space="0" w:color="auto"/>
      </w:divBdr>
      <w:divsChild>
        <w:div w:id="1270040326">
          <w:marLeft w:val="446"/>
          <w:marRight w:val="0"/>
          <w:marTop w:val="0"/>
          <w:marBottom w:val="0"/>
          <w:divBdr>
            <w:top w:val="none" w:sz="0" w:space="0" w:color="auto"/>
            <w:left w:val="none" w:sz="0" w:space="0" w:color="auto"/>
            <w:bottom w:val="none" w:sz="0" w:space="0" w:color="auto"/>
            <w:right w:val="none" w:sz="0" w:space="0" w:color="auto"/>
          </w:divBdr>
        </w:div>
      </w:divsChild>
    </w:div>
    <w:div w:id="1408918558">
      <w:bodyDiv w:val="1"/>
      <w:marLeft w:val="0"/>
      <w:marRight w:val="0"/>
      <w:marTop w:val="0"/>
      <w:marBottom w:val="0"/>
      <w:divBdr>
        <w:top w:val="none" w:sz="0" w:space="0" w:color="auto"/>
        <w:left w:val="none" w:sz="0" w:space="0" w:color="auto"/>
        <w:bottom w:val="none" w:sz="0" w:space="0" w:color="auto"/>
        <w:right w:val="none" w:sz="0" w:space="0" w:color="auto"/>
      </w:divBdr>
    </w:div>
    <w:div w:id="1552228416">
      <w:bodyDiv w:val="1"/>
      <w:marLeft w:val="0"/>
      <w:marRight w:val="0"/>
      <w:marTop w:val="0"/>
      <w:marBottom w:val="0"/>
      <w:divBdr>
        <w:top w:val="none" w:sz="0" w:space="0" w:color="auto"/>
        <w:left w:val="none" w:sz="0" w:space="0" w:color="auto"/>
        <w:bottom w:val="none" w:sz="0" w:space="0" w:color="auto"/>
        <w:right w:val="none" w:sz="0" w:space="0" w:color="auto"/>
      </w:divBdr>
    </w:div>
    <w:div w:id="1655453052">
      <w:bodyDiv w:val="1"/>
      <w:marLeft w:val="0"/>
      <w:marRight w:val="0"/>
      <w:marTop w:val="0"/>
      <w:marBottom w:val="0"/>
      <w:divBdr>
        <w:top w:val="none" w:sz="0" w:space="0" w:color="auto"/>
        <w:left w:val="none" w:sz="0" w:space="0" w:color="auto"/>
        <w:bottom w:val="none" w:sz="0" w:space="0" w:color="auto"/>
        <w:right w:val="none" w:sz="0" w:space="0" w:color="auto"/>
      </w:divBdr>
    </w:div>
    <w:div w:id="1823958690">
      <w:bodyDiv w:val="1"/>
      <w:marLeft w:val="0"/>
      <w:marRight w:val="0"/>
      <w:marTop w:val="0"/>
      <w:marBottom w:val="0"/>
      <w:divBdr>
        <w:top w:val="none" w:sz="0" w:space="0" w:color="auto"/>
        <w:left w:val="none" w:sz="0" w:space="0" w:color="auto"/>
        <w:bottom w:val="none" w:sz="0" w:space="0" w:color="auto"/>
        <w:right w:val="none" w:sz="0" w:space="0" w:color="auto"/>
      </w:divBdr>
    </w:div>
    <w:div w:id="1932540473">
      <w:bodyDiv w:val="1"/>
      <w:marLeft w:val="0"/>
      <w:marRight w:val="0"/>
      <w:marTop w:val="0"/>
      <w:marBottom w:val="0"/>
      <w:divBdr>
        <w:top w:val="none" w:sz="0" w:space="0" w:color="auto"/>
        <w:left w:val="none" w:sz="0" w:space="0" w:color="auto"/>
        <w:bottom w:val="none" w:sz="0" w:space="0" w:color="auto"/>
        <w:right w:val="none" w:sz="0" w:space="0" w:color="auto"/>
      </w:divBdr>
    </w:div>
    <w:div w:id="1978677646">
      <w:bodyDiv w:val="1"/>
      <w:marLeft w:val="0"/>
      <w:marRight w:val="0"/>
      <w:marTop w:val="0"/>
      <w:marBottom w:val="0"/>
      <w:divBdr>
        <w:top w:val="none" w:sz="0" w:space="0" w:color="auto"/>
        <w:left w:val="none" w:sz="0" w:space="0" w:color="auto"/>
        <w:bottom w:val="none" w:sz="0" w:space="0" w:color="auto"/>
        <w:right w:val="none" w:sz="0" w:space="0" w:color="auto"/>
      </w:divBdr>
      <w:divsChild>
        <w:div w:id="1234199662">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SOMEL AHMED</cp:lastModifiedBy>
  <cp:revision>4</cp:revision>
  <dcterms:created xsi:type="dcterms:W3CDTF">2023-03-11T04:10:00Z</dcterms:created>
  <dcterms:modified xsi:type="dcterms:W3CDTF">2023-03-11T05:01:00Z</dcterms:modified>
</cp:coreProperties>
</file>