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3670" w14:textId="44E1AB6C" w:rsidR="00FA784E" w:rsidRDefault="00E0402D" w:rsidP="00E0402D">
      <w:pPr>
        <w:pStyle w:val="Titre"/>
      </w:pPr>
      <w:r>
        <w:t>Laboratoire S22</w:t>
      </w:r>
    </w:p>
    <w:p w14:paraId="207A2754" w14:textId="094373DF" w:rsidR="00E0402D" w:rsidRDefault="00E0402D" w:rsidP="00E0402D"/>
    <w:p w14:paraId="528EE0A1" w14:textId="6202B44E" w:rsidR="009C09F8" w:rsidRPr="009C09F8" w:rsidRDefault="009C09F8" w:rsidP="00701CAA">
      <w:pPr>
        <w:pStyle w:val="Titre2"/>
      </w:pPr>
      <w:r>
        <w:t xml:space="preserve">Testez les services </w:t>
      </w:r>
    </w:p>
    <w:p w14:paraId="7BC0E7E2" w14:textId="57250696" w:rsidR="00E0402D" w:rsidRDefault="00E0402D" w:rsidP="00E0402D">
      <w:pPr>
        <w:pStyle w:val="Paragraphedeliste"/>
        <w:numPr>
          <w:ilvl w:val="0"/>
          <w:numId w:val="1"/>
        </w:numPr>
      </w:pPr>
      <w:r>
        <w:t xml:space="preserve">En utilisant </w:t>
      </w:r>
      <w:proofErr w:type="spellStart"/>
      <w:r>
        <w:t>EntityFramework</w:t>
      </w:r>
      <w:proofErr w:type="spellEnd"/>
      <w:r>
        <w:t xml:space="preserve"> </w:t>
      </w:r>
      <w:proofErr w:type="spellStart"/>
      <w:r>
        <w:t>InMemory</w:t>
      </w:r>
      <w:proofErr w:type="spellEnd"/>
      <w:r>
        <w:t xml:space="preserve"> testez les services </w:t>
      </w:r>
      <w:proofErr w:type="spellStart"/>
      <w:r>
        <w:t>CommentService</w:t>
      </w:r>
      <w:proofErr w:type="spellEnd"/>
      <w:r>
        <w:t xml:space="preserve"> et </w:t>
      </w:r>
      <w:proofErr w:type="spellStart"/>
      <w:r>
        <w:t>StoryService</w:t>
      </w:r>
      <w:proofErr w:type="spellEnd"/>
      <w:r w:rsidR="009C09F8">
        <w:t xml:space="preserve"> (seulement les méthodes qui y sont implantées)</w:t>
      </w:r>
      <w:r>
        <w:t xml:space="preserve">. </w:t>
      </w:r>
    </w:p>
    <w:p w14:paraId="427A93CA" w14:textId="4B0A3792" w:rsidR="00701CAA" w:rsidRDefault="00701CAA" w:rsidP="00E0402D">
      <w:pPr>
        <w:pStyle w:val="Paragraphedeliste"/>
        <w:numPr>
          <w:ilvl w:val="0"/>
          <w:numId w:val="1"/>
        </w:numPr>
      </w:pPr>
      <w:proofErr w:type="spellStart"/>
      <w:r>
        <w:t>Mockez</w:t>
      </w:r>
      <w:proofErr w:type="spellEnd"/>
      <w:r>
        <w:t xml:space="preserve"> </w:t>
      </w:r>
      <w:proofErr w:type="spellStart"/>
      <w:r>
        <w:t>WordCounter</w:t>
      </w:r>
      <w:proofErr w:type="spellEnd"/>
      <w:r>
        <w:t xml:space="preserve"> si nécessaire. </w:t>
      </w:r>
    </w:p>
    <w:p w14:paraId="50F6D9F8" w14:textId="733EF193" w:rsidR="00E0402D" w:rsidRDefault="00E0402D" w:rsidP="00E0402D">
      <w:pPr>
        <w:pStyle w:val="Paragraphedeliste"/>
        <w:numPr>
          <w:ilvl w:val="0"/>
          <w:numId w:val="1"/>
        </w:numPr>
      </w:pPr>
      <w:r>
        <w:t xml:space="preserve">Validez la couverture des services avec l’outil d’analyse de la couverture </w:t>
      </w:r>
      <w:r w:rsidR="009C09F8">
        <w:t>pour ces deux services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402D" w14:paraId="17DB699E" w14:textId="77777777" w:rsidTr="00E0402D">
        <w:tc>
          <w:tcPr>
            <w:tcW w:w="8828" w:type="dxa"/>
            <w:shd w:val="clear" w:color="auto" w:fill="DEEAF6" w:themeFill="accent5" w:themeFillTint="33"/>
          </w:tcPr>
          <w:p w14:paraId="7E081A07" w14:textId="2E1F8E46" w:rsidR="00E0402D" w:rsidRDefault="00E0402D" w:rsidP="00E0402D">
            <w:r>
              <w:t xml:space="preserve">Capture d’écran : </w:t>
            </w:r>
          </w:p>
        </w:tc>
      </w:tr>
      <w:tr w:rsidR="00E0402D" w14:paraId="6FB14E8A" w14:textId="77777777" w:rsidTr="00E0402D">
        <w:trPr>
          <w:trHeight w:val="1645"/>
        </w:trPr>
        <w:tc>
          <w:tcPr>
            <w:tcW w:w="8828" w:type="dxa"/>
          </w:tcPr>
          <w:p w14:paraId="016039E0" w14:textId="77777777" w:rsidR="00E0402D" w:rsidRDefault="00E0402D" w:rsidP="00E0402D"/>
          <w:p w14:paraId="576F9B9A" w14:textId="56EB8B04" w:rsidR="00F166DC" w:rsidRDefault="00F166DC" w:rsidP="00E0402D">
            <w:r w:rsidRPr="00F166DC">
              <w:drawing>
                <wp:inline distT="0" distB="0" distL="0" distR="0" wp14:anchorId="254107CC" wp14:editId="4AD4F3CD">
                  <wp:extent cx="5612130" cy="600075"/>
                  <wp:effectExtent l="0" t="0" r="762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13FA5" w14:textId="77777777" w:rsidR="009C09F8" w:rsidRDefault="009C09F8" w:rsidP="009C09F8"/>
    <w:p w14:paraId="3645CAA9" w14:textId="73B71B0C" w:rsidR="009C09F8" w:rsidRDefault="009C09F8" w:rsidP="009C09F8">
      <w:pPr>
        <w:pStyle w:val="Titre2"/>
      </w:pPr>
      <w:r>
        <w:t xml:space="preserve">Utilisez le live </w:t>
      </w:r>
      <w:proofErr w:type="spellStart"/>
      <w:r>
        <w:t>testing</w:t>
      </w:r>
      <w:proofErr w:type="spellEnd"/>
      <w:r>
        <w:t xml:space="preserve">. </w:t>
      </w:r>
    </w:p>
    <w:p w14:paraId="651E9C27" w14:textId="26C38804" w:rsidR="00E0402D" w:rsidRDefault="00E0402D" w:rsidP="00E0402D">
      <w:pPr>
        <w:pStyle w:val="Paragraphedeliste"/>
        <w:numPr>
          <w:ilvl w:val="0"/>
          <w:numId w:val="1"/>
        </w:numPr>
      </w:pPr>
      <w:r>
        <w:t xml:space="preserve">Créer un test qui dit que quand on met un Id qui est négatif ou 0 comme paramètre de la méthode </w:t>
      </w:r>
      <w:proofErr w:type="spellStart"/>
      <w:r>
        <w:t>DeleteAsync</w:t>
      </w:r>
      <w:proofErr w:type="spellEnd"/>
      <w:r>
        <w:t xml:space="preserve">, que cette méthode envoie une Exception de type </w:t>
      </w:r>
      <w:hyperlink r:id="rId6" w:history="1">
        <w:proofErr w:type="spellStart"/>
        <w:r w:rsidRPr="009C09F8">
          <w:rPr>
            <w:rStyle w:val="Lienhypertexte"/>
            <w:b/>
            <w:bCs/>
          </w:rPr>
          <w:t>ArgumentException</w:t>
        </w:r>
        <w:proofErr w:type="spellEnd"/>
      </w:hyperlink>
      <w:r w:rsidR="009C09F8">
        <w:rPr>
          <w:b/>
          <w:bCs/>
        </w:rPr>
        <w:t xml:space="preserve"> et le message suivant : </w:t>
      </w:r>
      <w:r>
        <w:t>"</w:t>
      </w:r>
      <w:proofErr w:type="spellStart"/>
      <w:r>
        <w:t>Invalid</w:t>
      </w:r>
      <w:proofErr w:type="spellEnd"/>
      <w:r>
        <w:t xml:space="preserve"> id"</w:t>
      </w:r>
      <w:r w:rsidR="009C09F8">
        <w:t>.</w:t>
      </w:r>
    </w:p>
    <w:p w14:paraId="1A52BD9F" w14:textId="538E7A71" w:rsidR="00E0402D" w:rsidRDefault="00E0402D" w:rsidP="00E0402D">
      <w:pPr>
        <w:pStyle w:val="Paragraphedeliste"/>
        <w:numPr>
          <w:ilvl w:val="0"/>
          <w:numId w:val="1"/>
        </w:numPr>
      </w:pPr>
      <w:r>
        <w:t xml:space="preserve">Roulez le test que vous venez d’ajouter, il </w:t>
      </w:r>
      <w:r w:rsidR="009C09F8">
        <w:t xml:space="preserve">ne </w:t>
      </w:r>
      <w:r>
        <w:t>devrait</w:t>
      </w:r>
      <w:r w:rsidR="009C09F8">
        <w:t xml:space="preserve"> pas passer</w:t>
      </w:r>
      <w:r>
        <w:t xml:space="preserve">. </w:t>
      </w:r>
    </w:p>
    <w:p w14:paraId="19E440E2" w14:textId="7D54FCCF" w:rsidR="00E0402D" w:rsidRDefault="00E0402D" w:rsidP="00E0402D">
      <w:pPr>
        <w:pStyle w:val="Paragraphedeliste"/>
        <w:numPr>
          <w:ilvl w:val="0"/>
          <w:numId w:val="1"/>
        </w:numPr>
      </w:pPr>
      <w:r>
        <w:t xml:space="preserve">Activez le live unit </w:t>
      </w:r>
      <w:proofErr w:type="spellStart"/>
      <w:r>
        <w:t>testing</w:t>
      </w:r>
      <w:proofErr w:type="spellEnd"/>
    </w:p>
    <w:p w14:paraId="3D07F190" w14:textId="1CE13FF5" w:rsidR="00E0402D" w:rsidRDefault="00E0402D" w:rsidP="00E0402D">
      <w:pPr>
        <w:pStyle w:val="Paragraphedeliste"/>
        <w:numPr>
          <w:ilvl w:val="0"/>
          <w:numId w:val="1"/>
        </w:numPr>
      </w:pPr>
      <w:r>
        <w:t>Faites le nécessaire</w:t>
      </w:r>
      <w:r w:rsidR="009C09F8">
        <w:t xml:space="preserve"> dans le service</w:t>
      </w:r>
      <w:r>
        <w:t xml:space="preserve"> afin que ce test passe : Bienvenue dans l’univers du Test Driven </w:t>
      </w:r>
      <w:proofErr w:type="spellStart"/>
      <w:r>
        <w:t>Development</w:t>
      </w:r>
      <w:proofErr w:type="spellEnd"/>
      <w:r>
        <w:t xml:space="preserve"> (TDD). (Faire le test avant le code)</w:t>
      </w:r>
    </w:p>
    <w:p w14:paraId="6A633FF3" w14:textId="77777777" w:rsidR="00E0402D" w:rsidRDefault="00E0402D" w:rsidP="00E0402D"/>
    <w:p w14:paraId="6B0CC4E7" w14:textId="51DA4C5E" w:rsidR="00E0402D" w:rsidRDefault="009C09F8" w:rsidP="009C09F8">
      <w:pPr>
        <w:pStyle w:val="Titre2"/>
      </w:pPr>
      <w:r>
        <w:t xml:space="preserve">Essayez le </w:t>
      </w:r>
      <w:r w:rsidR="003846C5">
        <w:t>débogage</w:t>
      </w:r>
      <w:r>
        <w:t xml:space="preserve">. </w:t>
      </w:r>
    </w:p>
    <w:p w14:paraId="2C8DEE8F" w14:textId="5C05B46C" w:rsidR="009C09F8" w:rsidRDefault="009C09F8" w:rsidP="009C09F8"/>
    <w:p w14:paraId="61E77038" w14:textId="53058AAE" w:rsidR="009C09F8" w:rsidRPr="003846C5" w:rsidRDefault="009C09F8" w:rsidP="003846C5">
      <w:pPr>
        <w:pStyle w:val="Paragraphedeliste"/>
        <w:numPr>
          <w:ilvl w:val="0"/>
          <w:numId w:val="2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Trouvez le contenu du commentaire qui est supprimé lorsqu’on fait le test </w:t>
      </w:r>
      <w:proofErr w:type="spellStart"/>
      <w:r w:rsidR="003846C5" w:rsidRPr="003846C5">
        <w:rPr>
          <w:rFonts w:ascii="Cascadia Mono" w:hAnsi="Cascadia Mono" w:cs="Cascadia Mono"/>
          <w:color w:val="000000"/>
          <w:sz w:val="19"/>
          <w:szCs w:val="19"/>
        </w:rPr>
        <w:t>DeleteAsyncPutHiddenToTrue</w:t>
      </w:r>
      <w:proofErr w:type="spellEnd"/>
    </w:p>
    <w:p w14:paraId="16A612CD" w14:textId="11BF1490" w:rsidR="003846C5" w:rsidRDefault="003846C5" w:rsidP="003846C5">
      <w:pPr>
        <w:pStyle w:val="Paragraphedeliste"/>
        <w:numPr>
          <w:ilvl w:val="0"/>
          <w:numId w:val="2"/>
        </w:numPr>
      </w:pPr>
      <w:r>
        <w:t>En mettant un point d’arrêt dans le service.</w:t>
      </w:r>
    </w:p>
    <w:p w14:paraId="6A84832B" w14:textId="34438B96" w:rsidR="003846C5" w:rsidRDefault="003846C5" w:rsidP="003846C5">
      <w:pPr>
        <w:pStyle w:val="Paragraphedeliste"/>
        <w:numPr>
          <w:ilvl w:val="0"/>
          <w:numId w:val="2"/>
        </w:numPr>
      </w:pPr>
      <w:r>
        <w:t xml:space="preserve">C’est bien celui que vous attendiez? </w:t>
      </w:r>
    </w:p>
    <w:p w14:paraId="3CC6A59D" w14:textId="77777777" w:rsidR="003846C5" w:rsidRPr="009C09F8" w:rsidRDefault="003846C5" w:rsidP="009C09F8"/>
    <w:sectPr w:rsidR="003846C5" w:rsidRPr="009C09F8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41D3F"/>
    <w:multiLevelType w:val="hybridMultilevel"/>
    <w:tmpl w:val="688AD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A77EB"/>
    <w:multiLevelType w:val="hybridMultilevel"/>
    <w:tmpl w:val="83C0E3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2D"/>
    <w:rsid w:val="00077109"/>
    <w:rsid w:val="003846C5"/>
    <w:rsid w:val="00701CAA"/>
    <w:rsid w:val="008E16CC"/>
    <w:rsid w:val="009C09F8"/>
    <w:rsid w:val="00E0402D"/>
    <w:rsid w:val="00F166DC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5B42"/>
  <w15:chartTrackingRefBased/>
  <w15:docId w15:val="{349035DE-7AAB-42EB-9CAF-2FCE72B8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0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4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0402D"/>
    <w:pPr>
      <w:ind w:left="720"/>
      <w:contextualSpacing/>
    </w:pPr>
  </w:style>
  <w:style w:type="table" w:styleId="Grilledutableau">
    <w:name w:val="Table Grid"/>
    <w:basedOn w:val="TableauNormal"/>
    <w:uiPriority w:val="39"/>
    <w:rsid w:val="00E0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C09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09F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C0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0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system.argumentexception?view=net-6.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Giroux Veilleux Thierry</dc:creator>
  <cp:keywords/>
  <dc:description/>
  <cp:lastModifiedBy>Thierry</cp:lastModifiedBy>
  <cp:revision>4</cp:revision>
  <dcterms:created xsi:type="dcterms:W3CDTF">2022-11-24T16:21:00Z</dcterms:created>
  <dcterms:modified xsi:type="dcterms:W3CDTF">2022-12-09T16:18:00Z</dcterms:modified>
</cp:coreProperties>
</file>