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1D" w:rsidRDefault="00BB20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COMPUTER NETWORKS LAB</w:t>
      </w:r>
    </w:p>
    <w:p w:rsidR="00BB201D" w:rsidRDefault="00BB201D">
      <w:pPr>
        <w:rPr>
          <w:rFonts w:ascii="Times New Roman" w:hAnsi="Times New Roman" w:cs="Times New Roman"/>
          <w:b/>
          <w:sz w:val="28"/>
        </w:rPr>
      </w:pPr>
    </w:p>
    <w:p w:rsidR="00BB201D" w:rsidRDefault="00BB201D">
      <w:pPr>
        <w:rPr>
          <w:rFonts w:ascii="Times New Roman" w:hAnsi="Times New Roman" w:cs="Times New Roman"/>
          <w:b/>
          <w:sz w:val="28"/>
        </w:rPr>
      </w:pPr>
      <w:r w:rsidRPr="00BB201D">
        <w:rPr>
          <w:rFonts w:ascii="Times New Roman" w:hAnsi="Times New Roman" w:cs="Times New Roman"/>
          <w:b/>
          <w:sz w:val="32"/>
        </w:rPr>
        <w:t>Week 05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167CF" w:rsidRDefault="00BB20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Basic Network Configuration using switch and router.</w:t>
      </w:r>
    </w:p>
    <w:p w:rsidR="00BB201D" w:rsidRDefault="00BB201D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BB201D">
        <w:rPr>
          <w:rFonts w:ascii="Times New Roman" w:hAnsi="Times New Roman" w:cs="Times New Roman"/>
          <w:b/>
          <w:color w:val="2E74B5" w:themeColor="accent1" w:themeShade="BF"/>
          <w:sz w:val="28"/>
        </w:rPr>
        <w:t>Topology Diagram</w:t>
      </w:r>
    </w:p>
    <w:p w:rsidR="00300A23" w:rsidRPr="00147390" w:rsidRDefault="00BB201D" w:rsidP="00147390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8"/>
        </w:rPr>
        <w:drawing>
          <wp:inline distT="0" distB="0" distL="0" distR="0">
            <wp:extent cx="5943600" cy="219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4DD2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22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A23" w:rsidRPr="00300A23">
        <w:rPr>
          <w:rFonts w:ascii="Times New Roman" w:hAnsi="Times New Roman" w:cs="Times New Roman"/>
          <w:color w:val="404040" w:themeColor="text1" w:themeTint="BF"/>
          <w:sz w:val="24"/>
        </w:rPr>
        <w:t xml:space="preserve">At this moment the connection between </w:t>
      </w:r>
      <w:r w:rsidR="00300A23" w:rsidRPr="00147390">
        <w:rPr>
          <w:rFonts w:ascii="Times New Roman" w:hAnsi="Times New Roman" w:cs="Times New Roman"/>
          <w:b/>
          <w:color w:val="404040" w:themeColor="text1" w:themeTint="BF"/>
          <w:sz w:val="24"/>
        </w:rPr>
        <w:t>switches</w:t>
      </w:r>
      <w:r w:rsidR="00300A23" w:rsidRPr="00300A23">
        <w:rPr>
          <w:rFonts w:ascii="Times New Roman" w:hAnsi="Times New Roman" w:cs="Times New Roman"/>
          <w:color w:val="404040" w:themeColor="text1" w:themeTint="BF"/>
          <w:sz w:val="24"/>
        </w:rPr>
        <w:t xml:space="preserve"> and </w:t>
      </w:r>
      <w:r w:rsidR="00300A23" w:rsidRPr="00147390">
        <w:rPr>
          <w:rFonts w:ascii="Times New Roman" w:hAnsi="Times New Roman" w:cs="Times New Roman"/>
          <w:b/>
          <w:color w:val="404040" w:themeColor="text1" w:themeTint="BF"/>
          <w:sz w:val="24"/>
        </w:rPr>
        <w:t>router</w:t>
      </w:r>
      <w:r w:rsidR="00147390">
        <w:rPr>
          <w:rFonts w:ascii="Times New Roman" w:hAnsi="Times New Roman" w:cs="Times New Roman"/>
          <w:color w:val="404040" w:themeColor="text1" w:themeTint="BF"/>
          <w:sz w:val="24"/>
        </w:rPr>
        <w:t xml:space="preserve"> is NOT E</w:t>
      </w:r>
      <w:r w:rsidR="00300A23" w:rsidRPr="00300A23">
        <w:rPr>
          <w:rFonts w:ascii="Times New Roman" w:hAnsi="Times New Roman" w:cs="Times New Roman"/>
          <w:color w:val="404040" w:themeColor="text1" w:themeTint="BF"/>
          <w:sz w:val="24"/>
        </w:rPr>
        <w:t>stablished because we are not configure the router yet. So, we need to configure the router first.</w:t>
      </w:r>
    </w:p>
    <w:p w:rsidR="00300A23" w:rsidRDefault="00300A23" w:rsidP="00300A23">
      <w:pPr>
        <w:jc w:val="both"/>
        <w:rPr>
          <w:rFonts w:ascii="Times New Roman" w:hAnsi="Times New Roman" w:cs="Times New Roman"/>
          <w:color w:val="404040" w:themeColor="text1" w:themeTint="BF"/>
          <w:sz w:val="24"/>
        </w:rPr>
      </w:pPr>
    </w:p>
    <w:p w:rsidR="00300A23" w:rsidRPr="00024FE6" w:rsidRDefault="00300A23" w:rsidP="00300A23">
      <w:pPr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024FE6">
        <w:rPr>
          <w:rFonts w:ascii="Times New Roman" w:hAnsi="Times New Roman" w:cs="Times New Roman"/>
          <w:b/>
          <w:color w:val="2E74B5" w:themeColor="accent1" w:themeShade="BF"/>
          <w:sz w:val="24"/>
        </w:rPr>
        <w:t>Router Configuration</w:t>
      </w:r>
    </w:p>
    <w:p w:rsidR="00300A23" w:rsidRDefault="00147390" w:rsidP="00300A23">
      <w:pPr>
        <w:jc w:val="both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noProof/>
        </w:rPr>
        <w:drawing>
          <wp:inline distT="0" distB="0" distL="0" distR="0" wp14:anchorId="7832A258" wp14:editId="7742BE05">
            <wp:extent cx="6475863" cy="321373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620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90" w:rsidRDefault="00147390" w:rsidP="00300A23">
      <w:pPr>
        <w:jc w:val="both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47390" w:rsidRDefault="00147390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47390">
        <w:rPr>
          <w:rFonts w:ascii="Times New Roman" w:hAnsi="Times New Roman" w:cs="Times New Roman"/>
          <w:color w:val="000000" w:themeColor="text1"/>
          <w:sz w:val="24"/>
        </w:rPr>
        <w:t xml:space="preserve">So, after the configuration of router we see the connection between switches and router become established successfully </w:t>
      </w:r>
      <w:proofErr w:type="gramStart"/>
      <w:r w:rsidRPr="00147390">
        <w:rPr>
          <w:rFonts w:ascii="Times New Roman" w:hAnsi="Times New Roman" w:cs="Times New Roman"/>
          <w:color w:val="000000" w:themeColor="text1"/>
          <w:sz w:val="24"/>
        </w:rPr>
        <w:t>( lights</w:t>
      </w:r>
      <w:proofErr w:type="gramEnd"/>
      <w:r w:rsidRPr="00147390">
        <w:rPr>
          <w:rFonts w:ascii="Times New Roman" w:hAnsi="Times New Roman" w:cs="Times New Roman"/>
          <w:color w:val="000000" w:themeColor="text1"/>
          <w:sz w:val="24"/>
        </w:rPr>
        <w:t xml:space="preserve"> become green)</w:t>
      </w:r>
    </w:p>
    <w:p w:rsidR="00147390" w:rsidRDefault="00147390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47390" w:rsidRDefault="00147390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080E8B1" wp14:editId="4332D9A3">
            <wp:extent cx="5943600" cy="291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90" w:rsidRPr="00024FE6" w:rsidRDefault="00147390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47390" w:rsidRPr="00024FE6" w:rsidRDefault="00147390" w:rsidP="00300A23">
      <w:pPr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024FE6">
        <w:rPr>
          <w:rFonts w:ascii="Times New Roman" w:hAnsi="Times New Roman" w:cs="Times New Roman"/>
          <w:b/>
          <w:color w:val="2E74B5" w:themeColor="accent1" w:themeShade="BF"/>
          <w:sz w:val="24"/>
        </w:rPr>
        <w:t>IP CONFIGURATION For:</w:t>
      </w:r>
    </w:p>
    <w:p w:rsidR="00147390" w:rsidRPr="00024FE6" w:rsidRDefault="00147390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4FE6">
        <w:rPr>
          <w:rFonts w:ascii="Times New Roman" w:hAnsi="Times New Roman" w:cs="Times New Roman"/>
          <w:b/>
          <w:color w:val="000000" w:themeColor="text1"/>
          <w:sz w:val="24"/>
        </w:rPr>
        <w:t xml:space="preserve">PC0: </w:t>
      </w:r>
    </w:p>
    <w:p w:rsidR="00147390" w:rsidRDefault="00147390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D4A2121" wp14:editId="4A766B64">
            <wp:extent cx="5943536" cy="29888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752" cy="29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4FE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PC1:</w:t>
      </w: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B7FC390" wp14:editId="76A7F37B">
            <wp:extent cx="5943600" cy="332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621" cy="33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PC 2:</w:t>
      </w: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97FFDE9" wp14:editId="4660F141">
            <wp:extent cx="5943600" cy="35347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745" cy="35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24FE6" w:rsidRDefault="00024FE6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PC 3:</w:t>
      </w:r>
    </w:p>
    <w:p w:rsidR="00024FE6" w:rsidRDefault="00844FCF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56C6B02" wp14:editId="6BB61D0D">
            <wp:extent cx="5943600" cy="289332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241" cy="28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CF" w:rsidRDefault="00844FCF" w:rsidP="00300A2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44FCF" w:rsidRPr="00844FCF" w:rsidRDefault="00844FCF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844FCF">
        <w:rPr>
          <w:rFonts w:ascii="Times New Roman" w:hAnsi="Times New Roman" w:cs="Times New Roman"/>
          <w:color w:val="000000" w:themeColor="text1"/>
          <w:sz w:val="24"/>
        </w:rPr>
        <w:t>Now ,</w:t>
      </w:r>
      <w:proofErr w:type="gramEnd"/>
      <w:r w:rsidRPr="00844FCF">
        <w:rPr>
          <w:rFonts w:ascii="Times New Roman" w:hAnsi="Times New Roman" w:cs="Times New Roman"/>
          <w:color w:val="000000" w:themeColor="text1"/>
          <w:sz w:val="24"/>
        </w:rPr>
        <w:t xml:space="preserve"> we can successfully communicate in this network</w:t>
      </w:r>
    </w:p>
    <w:p w:rsidR="00024FE6" w:rsidRPr="00147390" w:rsidRDefault="00024FE6" w:rsidP="00300A2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sectPr w:rsidR="00024FE6" w:rsidRPr="0014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1D"/>
    <w:rsid w:val="00024FE6"/>
    <w:rsid w:val="00147390"/>
    <w:rsid w:val="00300A23"/>
    <w:rsid w:val="007167CF"/>
    <w:rsid w:val="00844FCF"/>
    <w:rsid w:val="00B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497F6-1D1D-4927-8233-783E5D46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2024-04-18T17:51:00Z</dcterms:created>
  <dcterms:modified xsi:type="dcterms:W3CDTF">2024-04-18T18:43:00Z</dcterms:modified>
</cp:coreProperties>
</file>