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25440" w14:textId="51FE0BCD" w:rsidR="000B78FD" w:rsidRDefault="00960609">
      <w:r>
        <w:t>Why 0! Is 1?</w:t>
      </w:r>
    </w:p>
    <w:p w14:paraId="13BE8C4B" w14:textId="77777777" w:rsidR="00960609" w:rsidRDefault="00960609"/>
    <w:p w14:paraId="20F17836" w14:textId="066E1B4F" w:rsidR="00960609" w:rsidRDefault="00960609">
      <w:r w:rsidRPr="00960609">
        <w:drawing>
          <wp:inline distT="0" distB="0" distL="0" distR="0" wp14:anchorId="491A46E4" wp14:editId="101E8494">
            <wp:extent cx="4058216" cy="2991267"/>
            <wp:effectExtent l="0" t="0" r="0" b="0"/>
            <wp:docPr id="110766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3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09"/>
    <w:rsid w:val="000B78FD"/>
    <w:rsid w:val="00222CA3"/>
    <w:rsid w:val="00960609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952E"/>
  <w15:chartTrackingRefBased/>
  <w15:docId w15:val="{7C2B56AA-8E47-4D8D-9510-0F4E1A8F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2024-10-07T14:15:00Z</dcterms:created>
  <dcterms:modified xsi:type="dcterms:W3CDTF">2024-10-07T14:15:00Z</dcterms:modified>
</cp:coreProperties>
</file>