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F86C" w14:textId="74DFB485" w:rsidR="00643D9A" w:rsidRDefault="00BD37C2">
      <w:pPr>
        <w:rPr>
          <w:b/>
          <w:bCs/>
          <w:lang w:val="en-GB"/>
        </w:rPr>
      </w:pPr>
      <w:r w:rsidRPr="00BD37C2">
        <w:rPr>
          <w:b/>
          <w:bCs/>
          <w:lang w:val="en-GB"/>
        </w:rPr>
        <w:t>Indexing in SQL:</w:t>
      </w:r>
    </w:p>
    <w:p w14:paraId="10699046" w14:textId="77777777" w:rsidR="00BD37C2" w:rsidRDefault="00BD37C2">
      <w:pPr>
        <w:rPr>
          <w:lang w:val="en-GB"/>
        </w:rPr>
      </w:pPr>
    </w:p>
    <w:p w14:paraId="70CD2853" w14:textId="18079968" w:rsidR="00D02CC3" w:rsidRDefault="00D02CC3">
      <w:pPr>
        <w:rPr>
          <w:lang w:val="en-GB"/>
        </w:rPr>
      </w:pPr>
      <w:r w:rsidRPr="00D02CC3">
        <w:rPr>
          <w:lang w:val="en-GB"/>
        </w:rPr>
        <w:drawing>
          <wp:inline distT="0" distB="0" distL="0" distR="0" wp14:anchorId="7694DEC7" wp14:editId="0B369E0F">
            <wp:extent cx="5731510" cy="1583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CEBD" w14:textId="77777777" w:rsidR="00063269" w:rsidRDefault="00063269">
      <w:pPr>
        <w:rPr>
          <w:lang w:val="en-GB"/>
        </w:rPr>
      </w:pPr>
    </w:p>
    <w:p w14:paraId="40EE9A20" w14:textId="4052038C" w:rsidR="00063269" w:rsidRDefault="00063269">
      <w:pPr>
        <w:rPr>
          <w:lang w:val="en-GB"/>
        </w:rPr>
      </w:pPr>
      <w:r>
        <w:rPr>
          <w:lang w:val="en-GB"/>
        </w:rPr>
        <w:t>Column on which we create index is index key</w:t>
      </w:r>
    </w:p>
    <w:p w14:paraId="6A270879" w14:textId="186F0441" w:rsidR="005435A1" w:rsidRDefault="005435A1">
      <w:pPr>
        <w:rPr>
          <w:b/>
          <w:bCs/>
          <w:lang w:val="en-GB"/>
        </w:rPr>
      </w:pPr>
      <w:r w:rsidRPr="005435A1">
        <w:rPr>
          <w:b/>
          <w:bCs/>
          <w:lang w:val="en-GB"/>
        </w:rPr>
        <w:t>Types of Indexes:</w:t>
      </w:r>
    </w:p>
    <w:p w14:paraId="680D15AC" w14:textId="278ED630" w:rsidR="005435A1" w:rsidRDefault="005435A1">
      <w:pPr>
        <w:rPr>
          <w:lang w:val="en-GB"/>
        </w:rPr>
      </w:pPr>
      <w:r>
        <w:rPr>
          <w:lang w:val="en-GB"/>
        </w:rPr>
        <w:t>Clustered Index</w:t>
      </w:r>
    </w:p>
    <w:p w14:paraId="491E52D0" w14:textId="7DC0FBE3" w:rsidR="00B824A9" w:rsidRDefault="00B824A9">
      <w:pPr>
        <w:rPr>
          <w:lang w:val="en-GB"/>
        </w:rPr>
      </w:pPr>
      <w:r>
        <w:rPr>
          <w:lang w:val="en-GB"/>
        </w:rPr>
        <w:t>Non Clustered Index</w:t>
      </w:r>
    </w:p>
    <w:p w14:paraId="4488856F" w14:textId="77777777" w:rsidR="00F30DAB" w:rsidRDefault="00F30DAB">
      <w:pPr>
        <w:rPr>
          <w:lang w:val="en-GB"/>
        </w:rPr>
      </w:pPr>
    </w:p>
    <w:p w14:paraId="14EF5F74" w14:textId="1EE8111C" w:rsidR="005435A1" w:rsidRDefault="005435A1">
      <w:pPr>
        <w:rPr>
          <w:lang w:val="en-GB"/>
        </w:rPr>
      </w:pPr>
      <w:r w:rsidRPr="005435A1">
        <w:rPr>
          <w:lang w:val="en-GB"/>
        </w:rPr>
        <w:drawing>
          <wp:inline distT="0" distB="0" distL="0" distR="0" wp14:anchorId="47E5327E" wp14:editId="359EDE0C">
            <wp:extent cx="5731510" cy="2449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03D3" w14:textId="26324C34" w:rsidR="00F30DAB" w:rsidRDefault="00F30DAB">
      <w:pPr>
        <w:rPr>
          <w:lang w:val="en-GB"/>
        </w:rPr>
      </w:pPr>
      <w:r w:rsidRPr="00F30DAB">
        <w:rPr>
          <w:lang w:val="en-GB"/>
        </w:rPr>
        <w:drawing>
          <wp:inline distT="0" distB="0" distL="0" distR="0" wp14:anchorId="72A22827" wp14:editId="5A2F471E">
            <wp:extent cx="5731510" cy="1990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8F4F" w14:textId="77777777" w:rsidR="00C86202" w:rsidRDefault="00C86202">
      <w:pPr>
        <w:rPr>
          <w:lang w:val="en-GB"/>
        </w:rPr>
      </w:pPr>
    </w:p>
    <w:p w14:paraId="37804F2D" w14:textId="1B0FDFCE" w:rsidR="00C86202" w:rsidRDefault="00C86202">
      <w:pPr>
        <w:rPr>
          <w:lang w:val="en-GB"/>
        </w:rPr>
      </w:pPr>
      <w:r w:rsidRPr="00C86202">
        <w:rPr>
          <w:lang w:val="en-GB"/>
        </w:rPr>
        <w:drawing>
          <wp:inline distT="0" distB="0" distL="0" distR="0" wp14:anchorId="4B099204" wp14:editId="6C9560C6">
            <wp:extent cx="5731510" cy="1217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CE34" w14:textId="77777777" w:rsidR="00660741" w:rsidRDefault="00660741">
      <w:pPr>
        <w:rPr>
          <w:lang w:val="en-GB"/>
        </w:rPr>
      </w:pPr>
    </w:p>
    <w:p w14:paraId="5C24F9F5" w14:textId="7ED39DEE" w:rsidR="00660741" w:rsidRDefault="00660741">
      <w:pPr>
        <w:rPr>
          <w:lang w:val="en-GB"/>
        </w:rPr>
      </w:pPr>
      <w:r>
        <w:rPr>
          <w:lang w:val="en-GB"/>
        </w:rPr>
        <w:t>B Tree format on salary column</w:t>
      </w:r>
    </w:p>
    <w:p w14:paraId="2530E8C0" w14:textId="575158FB" w:rsidR="00660741" w:rsidRDefault="00660741">
      <w:pPr>
        <w:rPr>
          <w:lang w:val="en-GB"/>
        </w:rPr>
      </w:pPr>
      <w:r w:rsidRPr="00660741">
        <w:rPr>
          <w:lang w:val="en-GB"/>
        </w:rPr>
        <w:drawing>
          <wp:inline distT="0" distB="0" distL="0" distR="0" wp14:anchorId="66CF8ADB" wp14:editId="59280E47">
            <wp:extent cx="5731510" cy="2213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5D8B" w14:textId="77777777" w:rsidR="0001475D" w:rsidRDefault="0001475D">
      <w:pPr>
        <w:rPr>
          <w:lang w:val="en-GB"/>
        </w:rPr>
      </w:pPr>
    </w:p>
    <w:p w14:paraId="120DADB8" w14:textId="709DC737" w:rsidR="0001475D" w:rsidRDefault="0001475D">
      <w:pPr>
        <w:rPr>
          <w:lang w:val="en-GB"/>
        </w:rPr>
      </w:pPr>
      <w:r w:rsidRPr="0001475D">
        <w:rPr>
          <w:lang w:val="en-GB"/>
        </w:rPr>
        <w:drawing>
          <wp:inline distT="0" distB="0" distL="0" distR="0" wp14:anchorId="6FF0867C" wp14:editId="733D87BF">
            <wp:extent cx="5731510" cy="1973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23FC" w14:textId="77777777" w:rsidR="00604F7D" w:rsidRDefault="00604F7D">
      <w:pPr>
        <w:rPr>
          <w:lang w:val="en-GB"/>
        </w:rPr>
      </w:pPr>
    </w:p>
    <w:p w14:paraId="64B6CA28" w14:textId="44BB4426" w:rsidR="00604F7D" w:rsidRPr="005435A1" w:rsidRDefault="00604F7D">
      <w:pPr>
        <w:rPr>
          <w:lang w:val="en-GB"/>
        </w:rPr>
      </w:pPr>
      <w:r w:rsidRPr="00604F7D">
        <w:rPr>
          <w:lang w:val="en-GB"/>
        </w:rPr>
        <w:lastRenderedPageBreak/>
        <w:drawing>
          <wp:inline distT="0" distB="0" distL="0" distR="0" wp14:anchorId="5F323E38" wp14:editId="5125AB65">
            <wp:extent cx="5731510" cy="2433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F7D" w:rsidRPr="00543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A65A7"/>
    <w:multiLevelType w:val="hybridMultilevel"/>
    <w:tmpl w:val="29F29E36"/>
    <w:lvl w:ilvl="0" w:tplc="9DEE4DDC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72ABA"/>
    <w:multiLevelType w:val="multilevel"/>
    <w:tmpl w:val="A100EB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4811861">
    <w:abstractNumId w:val="0"/>
  </w:num>
  <w:num w:numId="2" w16cid:durableId="290282579">
    <w:abstractNumId w:val="0"/>
  </w:num>
  <w:num w:numId="3" w16cid:durableId="1935935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7C2"/>
    <w:rsid w:val="0001475D"/>
    <w:rsid w:val="00063269"/>
    <w:rsid w:val="00176A3B"/>
    <w:rsid w:val="00204365"/>
    <w:rsid w:val="003642CC"/>
    <w:rsid w:val="00504BE1"/>
    <w:rsid w:val="005435A1"/>
    <w:rsid w:val="005A778A"/>
    <w:rsid w:val="00604F7D"/>
    <w:rsid w:val="00643D9A"/>
    <w:rsid w:val="00660741"/>
    <w:rsid w:val="00A634D6"/>
    <w:rsid w:val="00B824A9"/>
    <w:rsid w:val="00BD37C2"/>
    <w:rsid w:val="00C86202"/>
    <w:rsid w:val="00D02CC3"/>
    <w:rsid w:val="00F3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5B7E7"/>
  <w15:chartTrackingRefBased/>
  <w15:docId w15:val="{0FCDA4B9-6DC0-4E11-BCA0-E84D56D66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4D6"/>
    <w:pPr>
      <w:spacing w:line="259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4D6"/>
    <w:pPr>
      <w:keepNext/>
      <w:keepLines/>
      <w:numPr>
        <w:numId w:val="3"/>
      </w:numPr>
      <w:spacing w:before="240" w:after="0" w:line="240" w:lineRule="auto"/>
      <w:ind w:hanging="360"/>
      <w:outlineLvl w:val="0"/>
    </w:pPr>
    <w:rPr>
      <w:rFonts w:eastAsiaTheme="majorEastAsia" w:cstheme="majorBidi"/>
      <w:b/>
      <w:sz w:val="32"/>
      <w:szCs w:val="32"/>
      <w:lang w:val="en-PK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634D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7C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7C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37C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37C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37C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37C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37C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4D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34D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7C2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7C2"/>
    <w:rPr>
      <w:rFonts w:eastAsiaTheme="majorEastAsia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37C2"/>
    <w:rPr>
      <w:rFonts w:eastAsiaTheme="majorEastAsia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37C2"/>
    <w:rPr>
      <w:rFonts w:eastAsiaTheme="majorEastAsia" w:cstheme="majorBidi"/>
      <w:i/>
      <w:iCs/>
      <w:color w:val="595959" w:themeColor="text1" w:themeTint="A6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37C2"/>
    <w:rPr>
      <w:rFonts w:eastAsiaTheme="majorEastAsia" w:cstheme="majorBidi"/>
      <w:color w:val="595959" w:themeColor="text1" w:themeTint="A6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37C2"/>
    <w:rPr>
      <w:rFonts w:eastAsiaTheme="majorEastAsia" w:cstheme="majorBidi"/>
      <w:i/>
      <w:iCs/>
      <w:color w:val="272727" w:themeColor="text1" w:themeTint="D8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37C2"/>
    <w:rPr>
      <w:rFonts w:eastAsiaTheme="majorEastAsia" w:cstheme="majorBidi"/>
      <w:color w:val="272727" w:themeColor="text1" w:themeTint="D8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D3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7C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37C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37C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D3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37C2"/>
    <w:rPr>
      <w:rFonts w:ascii="Times New Roman" w:hAnsi="Times New Roman"/>
      <w:i/>
      <w:iCs/>
      <w:color w:val="404040" w:themeColor="text1" w:themeTint="BF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BD3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3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7C2"/>
    <w:rPr>
      <w:rFonts w:ascii="Times New Roman" w:hAnsi="Times New Roman"/>
      <w:i/>
      <w:iCs/>
      <w:color w:val="2F5496" w:themeColor="accent1" w:themeShade="BF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BD37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Atif</dc:creator>
  <cp:keywords/>
  <dc:description/>
  <cp:lastModifiedBy>Talha Atif</cp:lastModifiedBy>
  <cp:revision>10</cp:revision>
  <dcterms:created xsi:type="dcterms:W3CDTF">2025-04-26T12:26:00Z</dcterms:created>
  <dcterms:modified xsi:type="dcterms:W3CDTF">2025-04-26T12:39:00Z</dcterms:modified>
</cp:coreProperties>
</file>