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396F7" w14:textId="6817602D" w:rsidR="00643D9A" w:rsidRDefault="003E3289">
      <w:pPr>
        <w:rPr>
          <w:lang w:val="en-GB"/>
        </w:rPr>
      </w:pPr>
      <w:r>
        <w:rPr>
          <w:lang w:val="en-GB"/>
        </w:rPr>
        <w:t>Frequently changing configurations we stored them in app cache</w:t>
      </w:r>
    </w:p>
    <w:p w14:paraId="7AA2A591" w14:textId="77777777" w:rsidR="003E3289" w:rsidRDefault="003E3289">
      <w:pPr>
        <w:rPr>
          <w:lang w:val="en-GB"/>
        </w:rPr>
      </w:pPr>
    </w:p>
    <w:p w14:paraId="1423C890" w14:textId="5B876190" w:rsidR="003E3289" w:rsidRDefault="00F674A3">
      <w:pPr>
        <w:rPr>
          <w:lang w:val="en-GB"/>
        </w:rPr>
      </w:pPr>
      <w:r w:rsidRPr="00F674A3">
        <w:rPr>
          <w:lang w:val="en-GB"/>
        </w:rPr>
        <w:drawing>
          <wp:inline distT="0" distB="0" distL="0" distR="0" wp14:anchorId="73B6C36D" wp14:editId="77D021DF">
            <wp:extent cx="5731510" cy="3706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4FD6" w14:textId="77777777" w:rsidR="00F674A3" w:rsidRDefault="00F674A3">
      <w:pPr>
        <w:rPr>
          <w:lang w:val="en-GB"/>
        </w:rPr>
      </w:pPr>
    </w:p>
    <w:p w14:paraId="59A0A6C1" w14:textId="5EFBC78B" w:rsidR="00F674A3" w:rsidRPr="003E3289" w:rsidRDefault="00F674A3">
      <w:pPr>
        <w:rPr>
          <w:lang w:val="en-GB"/>
        </w:rPr>
      </w:pPr>
      <w:r w:rsidRPr="00F674A3">
        <w:rPr>
          <w:lang w:val="en-GB"/>
        </w:rPr>
        <w:drawing>
          <wp:inline distT="0" distB="0" distL="0" distR="0" wp14:anchorId="7C22F6EF" wp14:editId="79655FE1">
            <wp:extent cx="5731510" cy="1733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4A3" w:rsidRPr="003E3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89"/>
    <w:rsid w:val="00204365"/>
    <w:rsid w:val="003642CC"/>
    <w:rsid w:val="003E3289"/>
    <w:rsid w:val="005A778A"/>
    <w:rsid w:val="00643D9A"/>
    <w:rsid w:val="00821C8C"/>
    <w:rsid w:val="00A634D6"/>
    <w:rsid w:val="00F6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D917"/>
  <w15:chartTrackingRefBased/>
  <w15:docId w15:val="{021DB657-2E7B-4279-86F1-FEB5ADDA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2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2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2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2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2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28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28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28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289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289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289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289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289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289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E3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28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28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28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E3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289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3E3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2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2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289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3E32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2</cp:revision>
  <dcterms:created xsi:type="dcterms:W3CDTF">2025-01-29T13:58:00Z</dcterms:created>
  <dcterms:modified xsi:type="dcterms:W3CDTF">2025-01-29T15:54:00Z</dcterms:modified>
</cp:coreProperties>
</file>