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33F4" w14:textId="3004ED94" w:rsidR="00643D9A" w:rsidRDefault="00967F23">
      <w:pPr>
        <w:rPr>
          <w:b/>
          <w:bCs/>
          <w:lang w:val="en-GB"/>
        </w:rPr>
      </w:pPr>
      <w:r w:rsidRPr="00967F23">
        <w:rPr>
          <w:b/>
          <w:bCs/>
          <w:lang w:val="en-GB"/>
        </w:rPr>
        <w:t>Restful vs Restless:</w:t>
      </w:r>
    </w:p>
    <w:p w14:paraId="509F8FEF" w14:textId="7E82534F" w:rsidR="00967F23" w:rsidRDefault="00967F23">
      <w:pPr>
        <w:rPr>
          <w:lang w:val="en-GB"/>
        </w:rPr>
      </w:pPr>
      <w:hyperlink r:id="rId5" w:history="1">
        <w:r w:rsidRPr="00407351">
          <w:rPr>
            <w:rStyle w:val="Hyperlink"/>
            <w:lang w:val="en-GB"/>
          </w:rPr>
          <w:t>https://restfulapi.net/</w:t>
        </w:r>
      </w:hyperlink>
    </w:p>
    <w:p w14:paraId="6FB85095" w14:textId="30EB345E" w:rsidR="00967F23" w:rsidRPr="00967F23" w:rsidRDefault="00967F23">
      <w:pPr>
        <w:rPr>
          <w:lang w:val="en-GB"/>
        </w:rPr>
      </w:pPr>
      <w:r w:rsidRPr="00967F23">
        <w:rPr>
          <w:lang w:val="en-GB"/>
        </w:rPr>
        <w:t>https://restfulapi.net/statelessness/</w:t>
      </w:r>
    </w:p>
    <w:sectPr w:rsidR="00967F23" w:rsidRPr="0096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23"/>
    <w:rsid w:val="00204365"/>
    <w:rsid w:val="003642CC"/>
    <w:rsid w:val="005A778A"/>
    <w:rsid w:val="00643D9A"/>
    <w:rsid w:val="00967F23"/>
    <w:rsid w:val="00A634D6"/>
    <w:rsid w:val="00F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67A4"/>
  <w15:chartTrackingRefBased/>
  <w15:docId w15:val="{52BA385D-7F95-407C-8D51-02139E49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2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23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23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23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23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23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23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6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F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F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6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F23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6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23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967F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api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2025-02-27T19:38:00Z</dcterms:created>
  <dcterms:modified xsi:type="dcterms:W3CDTF">2025-02-27T19:39:00Z</dcterms:modified>
</cp:coreProperties>
</file>