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29C6A" w14:textId="77777777" w:rsidR="00643D9A" w:rsidRDefault="00643D9A">
      <w:pPr>
        <w:rPr>
          <w:lang w:val="en-GB"/>
        </w:rPr>
      </w:pPr>
    </w:p>
    <w:p w14:paraId="2E4FDFAF" w14:textId="3A9330D7" w:rsidR="005D48F0" w:rsidRDefault="005D48F0">
      <w:pPr>
        <w:rPr>
          <w:lang w:val="en-GB"/>
        </w:rPr>
      </w:pPr>
      <w:r w:rsidRPr="005D48F0">
        <w:rPr>
          <w:lang w:val="en-GB"/>
        </w:rPr>
        <w:drawing>
          <wp:inline distT="0" distB="0" distL="0" distR="0" wp14:anchorId="3BC57E46" wp14:editId="06528A31">
            <wp:extent cx="5731510" cy="1704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914F" w14:textId="77777777" w:rsidR="005D48F0" w:rsidRDefault="005D48F0">
      <w:pPr>
        <w:rPr>
          <w:lang w:val="en-GB"/>
        </w:rPr>
      </w:pPr>
    </w:p>
    <w:p w14:paraId="7BBBA011" w14:textId="77777777" w:rsidR="00F94053" w:rsidRDefault="00F94053">
      <w:pPr>
        <w:rPr>
          <w:lang w:val="en-GB"/>
        </w:rPr>
      </w:pPr>
    </w:p>
    <w:p w14:paraId="474AD5D2" w14:textId="2B829990" w:rsidR="00F94053" w:rsidRDefault="00F94053">
      <w:pPr>
        <w:rPr>
          <w:lang w:val="en-GB"/>
        </w:rPr>
      </w:pPr>
      <w:r w:rsidRPr="00F94053">
        <w:rPr>
          <w:lang w:val="en-GB"/>
        </w:rPr>
        <w:drawing>
          <wp:inline distT="0" distB="0" distL="0" distR="0" wp14:anchorId="4C49E448" wp14:editId="258AF683">
            <wp:extent cx="5731510" cy="2611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C42A" w14:textId="77777777" w:rsidR="00417075" w:rsidRDefault="00417075">
      <w:pPr>
        <w:rPr>
          <w:lang w:val="en-GB"/>
        </w:rPr>
      </w:pPr>
    </w:p>
    <w:p w14:paraId="5614A476" w14:textId="77777777" w:rsidR="00417075" w:rsidRDefault="00417075">
      <w:pPr>
        <w:rPr>
          <w:lang w:val="en-GB"/>
        </w:rPr>
      </w:pPr>
    </w:p>
    <w:p w14:paraId="2C39A31E" w14:textId="29CF4E6D" w:rsidR="00417075" w:rsidRDefault="00417075">
      <w:pPr>
        <w:rPr>
          <w:lang w:val="en-GB"/>
        </w:rPr>
      </w:pPr>
      <w:r w:rsidRPr="00417075">
        <w:rPr>
          <w:lang w:val="en-GB"/>
        </w:rPr>
        <w:drawing>
          <wp:inline distT="0" distB="0" distL="0" distR="0" wp14:anchorId="11006EF6" wp14:editId="58F4EC6F">
            <wp:extent cx="5731510" cy="12706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07B1" w14:textId="77777777" w:rsidR="00317C1C" w:rsidRDefault="00317C1C">
      <w:pPr>
        <w:rPr>
          <w:lang w:val="en-GB"/>
        </w:rPr>
      </w:pPr>
    </w:p>
    <w:p w14:paraId="21831D91" w14:textId="3EA7378F" w:rsidR="00317C1C" w:rsidRDefault="00317C1C">
      <w:pPr>
        <w:rPr>
          <w:lang w:val="en-GB"/>
        </w:rPr>
      </w:pPr>
      <w:r>
        <w:rPr>
          <w:lang w:val="en-GB"/>
        </w:rPr>
        <w:t>Spell Check, Grammar check, multiple tasks a time on different threads.</w:t>
      </w:r>
    </w:p>
    <w:p w14:paraId="5BB9D178" w14:textId="77777777" w:rsidR="00BB2F79" w:rsidRDefault="00BB2F79">
      <w:pPr>
        <w:rPr>
          <w:lang w:val="en-GB"/>
        </w:rPr>
      </w:pPr>
    </w:p>
    <w:p w14:paraId="2FCFC394" w14:textId="77CD32F0" w:rsidR="00BB2F79" w:rsidRDefault="00BB2F79">
      <w:pPr>
        <w:rPr>
          <w:lang w:val="en-GB"/>
        </w:rPr>
      </w:pPr>
      <w:r>
        <w:rPr>
          <w:lang w:val="en-GB"/>
        </w:rPr>
        <w:t>You open app that is process and multiple tasks going on background receive messages, send messages, download file, upload file are working on threads.</w:t>
      </w:r>
    </w:p>
    <w:p w14:paraId="674BEEE5" w14:textId="2BE2C386" w:rsidR="00885AE6" w:rsidRDefault="00401842">
      <w:pPr>
        <w:rPr>
          <w:lang w:val="en-GB"/>
        </w:rPr>
      </w:pPr>
      <w:r>
        <w:rPr>
          <w:lang w:val="en-GB"/>
        </w:rPr>
        <w:lastRenderedPageBreak/>
        <w:t>Threads can work</w:t>
      </w:r>
      <w:r w:rsidR="00250919">
        <w:rPr>
          <w:lang w:val="en-GB"/>
        </w:rPr>
        <w:t xml:space="preserve"> independently</w:t>
      </w:r>
      <w:r>
        <w:rPr>
          <w:lang w:val="en-GB"/>
        </w:rPr>
        <w:t xml:space="preserve">. </w:t>
      </w:r>
      <w:r w:rsidR="00D114E4">
        <w:rPr>
          <w:lang w:val="en-GB"/>
        </w:rPr>
        <w:t xml:space="preserve"> Different browser tabs are working separately.</w:t>
      </w:r>
    </w:p>
    <w:p w14:paraId="56ED14DF" w14:textId="77777777" w:rsidR="00CD2DDB" w:rsidRDefault="00CD2DDB">
      <w:pPr>
        <w:rPr>
          <w:lang w:val="en-GB"/>
        </w:rPr>
      </w:pPr>
    </w:p>
    <w:p w14:paraId="337B5F63" w14:textId="0FD7C26D" w:rsidR="00737046" w:rsidRDefault="00737046">
      <w:pPr>
        <w:rPr>
          <w:lang w:val="en-GB"/>
        </w:rPr>
      </w:pPr>
      <w:r w:rsidRPr="00737046">
        <w:rPr>
          <w:lang w:val="en-GB"/>
        </w:rPr>
        <w:drawing>
          <wp:inline distT="0" distB="0" distL="0" distR="0" wp14:anchorId="634A9940" wp14:editId="08BEFB70">
            <wp:extent cx="5731510" cy="1619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2AAD" w14:textId="77777777" w:rsidR="00272397" w:rsidRDefault="00272397">
      <w:pPr>
        <w:rPr>
          <w:lang w:val="en-GB"/>
        </w:rPr>
      </w:pPr>
    </w:p>
    <w:p w14:paraId="33F9177C" w14:textId="24AD07B5" w:rsidR="00272397" w:rsidRDefault="00272397">
      <w:pPr>
        <w:rPr>
          <w:lang w:val="en-GB"/>
        </w:rPr>
      </w:pPr>
      <w:r w:rsidRPr="00272397">
        <w:rPr>
          <w:lang w:val="en-GB"/>
        </w:rPr>
        <w:drawing>
          <wp:inline distT="0" distB="0" distL="0" distR="0" wp14:anchorId="1D0D8186" wp14:editId="57F438A9">
            <wp:extent cx="5731510" cy="14395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1A0D" w14:textId="77777777" w:rsidR="00B8409A" w:rsidRDefault="00B8409A">
      <w:pPr>
        <w:rPr>
          <w:lang w:val="en-GB"/>
        </w:rPr>
      </w:pPr>
    </w:p>
    <w:p w14:paraId="65D0B832" w14:textId="47358F6B" w:rsidR="00B8409A" w:rsidRDefault="00B8409A">
      <w:pPr>
        <w:rPr>
          <w:lang w:val="en-GB"/>
        </w:rPr>
      </w:pPr>
      <w:r w:rsidRPr="00B8409A">
        <w:rPr>
          <w:lang w:val="en-GB"/>
        </w:rPr>
        <w:drawing>
          <wp:inline distT="0" distB="0" distL="0" distR="0" wp14:anchorId="6CCBD495" wp14:editId="2253CDA4">
            <wp:extent cx="5731510" cy="13950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AD8F" w14:textId="77777777" w:rsidR="00F64B1F" w:rsidRDefault="00F64B1F">
      <w:pPr>
        <w:rPr>
          <w:lang w:val="en-GB"/>
        </w:rPr>
      </w:pPr>
    </w:p>
    <w:p w14:paraId="7CAA0091" w14:textId="7DE56F4B" w:rsidR="00F64B1F" w:rsidRDefault="009F2D4F">
      <w:pPr>
        <w:rPr>
          <w:lang w:val="en-GB"/>
        </w:rPr>
      </w:pPr>
      <w:r w:rsidRPr="009F2D4F">
        <w:rPr>
          <w:lang w:val="en-GB"/>
        </w:rPr>
        <w:drawing>
          <wp:inline distT="0" distB="0" distL="0" distR="0" wp14:anchorId="65EB87E8" wp14:editId="3C4FE9B9">
            <wp:extent cx="5731510" cy="207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7B1" w14:textId="77777777" w:rsidR="00171EB7" w:rsidRDefault="00171EB7">
      <w:pPr>
        <w:rPr>
          <w:lang w:val="en-GB"/>
        </w:rPr>
      </w:pPr>
    </w:p>
    <w:p w14:paraId="4C96FCA8" w14:textId="6B4A1479" w:rsidR="00171EB7" w:rsidRDefault="00171EB7">
      <w:pPr>
        <w:rPr>
          <w:lang w:val="en-GB"/>
        </w:rPr>
      </w:pPr>
      <w:r w:rsidRPr="00171EB7">
        <w:rPr>
          <w:lang w:val="en-GB"/>
        </w:rPr>
        <w:lastRenderedPageBreak/>
        <w:drawing>
          <wp:inline distT="0" distB="0" distL="0" distR="0" wp14:anchorId="1400565A" wp14:editId="58D67221">
            <wp:extent cx="5731510" cy="2712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C581" w14:textId="77777777" w:rsidR="00E7287F" w:rsidRDefault="00E7287F">
      <w:pPr>
        <w:rPr>
          <w:lang w:val="en-GB"/>
        </w:rPr>
      </w:pPr>
    </w:p>
    <w:p w14:paraId="3C16FF65" w14:textId="370D7C16" w:rsidR="00E7287F" w:rsidRDefault="00E7287F">
      <w:pPr>
        <w:rPr>
          <w:lang w:val="en-GB"/>
        </w:rPr>
      </w:pPr>
      <w:r w:rsidRPr="00E7287F">
        <w:rPr>
          <w:lang w:val="en-GB"/>
        </w:rPr>
        <w:drawing>
          <wp:inline distT="0" distB="0" distL="0" distR="0" wp14:anchorId="1B5E1DAE" wp14:editId="04656256">
            <wp:extent cx="5731510" cy="18459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FC05" w14:textId="77777777" w:rsidR="00DD1B3C" w:rsidRDefault="00DD1B3C">
      <w:pPr>
        <w:rPr>
          <w:lang w:val="en-GB"/>
        </w:rPr>
      </w:pPr>
    </w:p>
    <w:p w14:paraId="4860AAAD" w14:textId="77777777" w:rsidR="00DD1B3C" w:rsidRDefault="00DD1B3C">
      <w:pPr>
        <w:rPr>
          <w:lang w:val="en-GB"/>
        </w:rPr>
      </w:pPr>
    </w:p>
    <w:p w14:paraId="40E05B6C" w14:textId="33F50D3F" w:rsidR="00DD1B3C" w:rsidRDefault="00DD1B3C">
      <w:pPr>
        <w:rPr>
          <w:lang w:val="en-GB"/>
        </w:rPr>
      </w:pPr>
      <w:r w:rsidRPr="00DD1B3C">
        <w:rPr>
          <w:lang w:val="en-GB"/>
        </w:rPr>
        <w:drawing>
          <wp:inline distT="0" distB="0" distL="0" distR="0" wp14:anchorId="5B0A0C31" wp14:editId="2C40403F">
            <wp:extent cx="5731510" cy="1594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2BF2" w14:textId="77777777" w:rsidR="00ED5291" w:rsidRDefault="00ED5291">
      <w:pPr>
        <w:rPr>
          <w:lang w:val="en-GB"/>
        </w:rPr>
      </w:pPr>
    </w:p>
    <w:p w14:paraId="3F176755" w14:textId="77777777" w:rsidR="00ED5291" w:rsidRDefault="00ED5291">
      <w:pPr>
        <w:rPr>
          <w:lang w:val="en-GB"/>
        </w:rPr>
      </w:pPr>
    </w:p>
    <w:p w14:paraId="694DDF93" w14:textId="3DAA72EF" w:rsidR="00ED5291" w:rsidRDefault="00ED5291">
      <w:pPr>
        <w:rPr>
          <w:lang w:val="en-GB"/>
        </w:rPr>
      </w:pPr>
      <w:r w:rsidRPr="00ED5291">
        <w:rPr>
          <w:lang w:val="en-GB"/>
        </w:rPr>
        <w:lastRenderedPageBreak/>
        <w:drawing>
          <wp:inline distT="0" distB="0" distL="0" distR="0" wp14:anchorId="4F0810FE" wp14:editId="7BB45A7A">
            <wp:extent cx="5731510" cy="14439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A002" w14:textId="77777777" w:rsidR="00CC40F3" w:rsidRDefault="00CC40F3">
      <w:pPr>
        <w:rPr>
          <w:lang w:val="en-GB"/>
        </w:rPr>
      </w:pPr>
    </w:p>
    <w:p w14:paraId="12369E0B" w14:textId="2BEAF759" w:rsidR="00CC40F3" w:rsidRDefault="00CC40F3">
      <w:pPr>
        <w:rPr>
          <w:lang w:val="en-GB"/>
        </w:rPr>
      </w:pPr>
      <w:r>
        <w:rPr>
          <w:lang w:val="en-GB"/>
        </w:rPr>
        <w:t>When Implementing Runnable Interface, we need to make thread object of a class who is implementing Runnable interface</w:t>
      </w:r>
    </w:p>
    <w:p w14:paraId="47D06390" w14:textId="77777777" w:rsidR="00CC40F3" w:rsidRDefault="00CC40F3">
      <w:pPr>
        <w:rPr>
          <w:lang w:val="en-GB"/>
        </w:rPr>
      </w:pPr>
    </w:p>
    <w:p w14:paraId="140F22D7" w14:textId="6F289B9F" w:rsidR="00CC40F3" w:rsidRDefault="00CC40F3">
      <w:pPr>
        <w:rPr>
          <w:lang w:val="en-GB"/>
        </w:rPr>
      </w:pPr>
      <w:r w:rsidRPr="00CC40F3">
        <w:rPr>
          <w:lang w:val="en-GB"/>
        </w:rPr>
        <w:drawing>
          <wp:inline distT="0" distB="0" distL="0" distR="0" wp14:anchorId="03E726B7" wp14:editId="202F9C14">
            <wp:extent cx="5731510" cy="23482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12F1" w14:textId="77777777" w:rsidR="006C2460" w:rsidRDefault="006C2460">
      <w:pPr>
        <w:rPr>
          <w:lang w:val="en-GB"/>
        </w:rPr>
      </w:pPr>
    </w:p>
    <w:p w14:paraId="36ECC1B5" w14:textId="32144A05" w:rsidR="006C2460" w:rsidRDefault="006C2460">
      <w:pPr>
        <w:rPr>
          <w:lang w:val="en-GB"/>
        </w:rPr>
      </w:pPr>
      <w:r w:rsidRPr="006C2460">
        <w:rPr>
          <w:lang w:val="en-GB"/>
        </w:rPr>
        <w:drawing>
          <wp:inline distT="0" distB="0" distL="0" distR="0" wp14:anchorId="4F685DC2" wp14:editId="32B7EE71">
            <wp:extent cx="5731510" cy="21348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7208" w14:textId="77777777" w:rsidR="007A5CBE" w:rsidRDefault="007A5CBE">
      <w:pPr>
        <w:rPr>
          <w:lang w:val="en-GB"/>
        </w:rPr>
      </w:pPr>
    </w:p>
    <w:p w14:paraId="55EBA53B" w14:textId="77777777" w:rsidR="007A5CBE" w:rsidRPr="007A5CBE" w:rsidRDefault="007A5CBE">
      <w:pPr>
        <w:rPr>
          <w:b/>
          <w:bCs/>
          <w:lang w:val="en-GB"/>
        </w:rPr>
      </w:pPr>
    </w:p>
    <w:p w14:paraId="362DB0EB" w14:textId="1FF09001" w:rsidR="007A5CBE" w:rsidRDefault="007A5CBE">
      <w:pPr>
        <w:rPr>
          <w:b/>
          <w:bCs/>
          <w:lang w:val="en-GB"/>
        </w:rPr>
      </w:pPr>
      <w:r w:rsidRPr="007A5CBE">
        <w:rPr>
          <w:b/>
          <w:bCs/>
          <w:lang w:val="en-GB"/>
        </w:rPr>
        <w:t>LIFECYCLE:</w:t>
      </w:r>
    </w:p>
    <w:p w14:paraId="16063FC1" w14:textId="352CA3CF" w:rsidR="007A5CBE" w:rsidRPr="007A5CBE" w:rsidRDefault="007A5CBE">
      <w:pPr>
        <w:rPr>
          <w:lang w:val="en-GB"/>
        </w:rPr>
      </w:pPr>
      <w:r w:rsidRPr="007A5CBE">
        <w:rPr>
          <w:lang w:val="en-GB"/>
        </w:rPr>
        <w:lastRenderedPageBreak/>
        <w:drawing>
          <wp:inline distT="0" distB="0" distL="0" distR="0" wp14:anchorId="0C951465" wp14:editId="0656D0E6">
            <wp:extent cx="5731510" cy="31565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F1E1" w14:textId="77777777" w:rsidR="007A5CBE" w:rsidRDefault="007A5CBE">
      <w:pPr>
        <w:rPr>
          <w:lang w:val="en-GB"/>
        </w:rPr>
      </w:pPr>
    </w:p>
    <w:p w14:paraId="21CC5379" w14:textId="77777777" w:rsidR="00C96CBB" w:rsidRDefault="00C96CBB">
      <w:pPr>
        <w:rPr>
          <w:lang w:val="en-GB"/>
        </w:rPr>
      </w:pPr>
    </w:p>
    <w:p w14:paraId="5B3B021F" w14:textId="77777777" w:rsidR="00C96CBB" w:rsidRDefault="00C96CBB">
      <w:pPr>
        <w:rPr>
          <w:lang w:val="en-GB"/>
        </w:rPr>
      </w:pPr>
    </w:p>
    <w:p w14:paraId="373EAB7D" w14:textId="77777777" w:rsidR="001E2AFD" w:rsidRPr="005D48F0" w:rsidRDefault="001E2AFD">
      <w:pPr>
        <w:rPr>
          <w:lang w:val="en-GB"/>
        </w:rPr>
      </w:pPr>
    </w:p>
    <w:sectPr w:rsidR="001E2AFD" w:rsidRPr="005D48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A65A7"/>
    <w:multiLevelType w:val="hybridMultilevel"/>
    <w:tmpl w:val="29F29E36"/>
    <w:lvl w:ilvl="0" w:tplc="9DEE4DDC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72ABA"/>
    <w:multiLevelType w:val="multilevel"/>
    <w:tmpl w:val="A100EBC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54811861">
    <w:abstractNumId w:val="0"/>
  </w:num>
  <w:num w:numId="2" w16cid:durableId="290282579">
    <w:abstractNumId w:val="0"/>
  </w:num>
  <w:num w:numId="3" w16cid:durableId="1935935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8F0"/>
    <w:rsid w:val="00171EB7"/>
    <w:rsid w:val="001E2AFD"/>
    <w:rsid w:val="00204365"/>
    <w:rsid w:val="00250919"/>
    <w:rsid w:val="00272397"/>
    <w:rsid w:val="00317C1C"/>
    <w:rsid w:val="003642CC"/>
    <w:rsid w:val="00401842"/>
    <w:rsid w:val="00417075"/>
    <w:rsid w:val="005A778A"/>
    <w:rsid w:val="005D48F0"/>
    <w:rsid w:val="00643D9A"/>
    <w:rsid w:val="006C2460"/>
    <w:rsid w:val="007172BD"/>
    <w:rsid w:val="00737046"/>
    <w:rsid w:val="007A5CBE"/>
    <w:rsid w:val="00805DFB"/>
    <w:rsid w:val="00885AE6"/>
    <w:rsid w:val="009F2D4F"/>
    <w:rsid w:val="00A634D6"/>
    <w:rsid w:val="00B8409A"/>
    <w:rsid w:val="00BB2F79"/>
    <w:rsid w:val="00C96CBB"/>
    <w:rsid w:val="00CC40F3"/>
    <w:rsid w:val="00CD2DDB"/>
    <w:rsid w:val="00D114E4"/>
    <w:rsid w:val="00DD1B3C"/>
    <w:rsid w:val="00E7287F"/>
    <w:rsid w:val="00ED5291"/>
    <w:rsid w:val="00F64B1F"/>
    <w:rsid w:val="00F94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E681"/>
  <w15:chartTrackingRefBased/>
  <w15:docId w15:val="{0B9A6C05-113A-44E5-85BA-FC5B5A3DC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4D6"/>
    <w:pPr>
      <w:spacing w:line="259" w:lineRule="auto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4D6"/>
    <w:pPr>
      <w:keepNext/>
      <w:keepLines/>
      <w:numPr>
        <w:numId w:val="3"/>
      </w:numPr>
      <w:spacing w:before="240" w:after="0" w:line="240" w:lineRule="auto"/>
      <w:ind w:hanging="360"/>
      <w:outlineLvl w:val="0"/>
    </w:pPr>
    <w:rPr>
      <w:rFonts w:eastAsiaTheme="majorEastAsia" w:cstheme="majorBidi"/>
      <w:b/>
      <w:sz w:val="32"/>
      <w:szCs w:val="32"/>
      <w:lang w:val="en-PK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634D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48F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48F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48F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48F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48F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48F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48F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4D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4D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48F0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48F0"/>
    <w:rPr>
      <w:rFonts w:eastAsiaTheme="majorEastAsia" w:cstheme="majorBidi"/>
      <w:i/>
      <w:iCs/>
      <w:color w:val="2F5496" w:themeColor="accent1" w:themeShade="BF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48F0"/>
    <w:rPr>
      <w:rFonts w:eastAsiaTheme="majorEastAsia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48F0"/>
    <w:rPr>
      <w:rFonts w:eastAsiaTheme="majorEastAsia" w:cstheme="majorBidi"/>
      <w:i/>
      <w:iCs/>
      <w:color w:val="595959" w:themeColor="text1" w:themeTint="A6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48F0"/>
    <w:rPr>
      <w:rFonts w:eastAsiaTheme="majorEastAsia" w:cstheme="majorBidi"/>
      <w:color w:val="595959" w:themeColor="text1" w:themeTint="A6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48F0"/>
    <w:rPr>
      <w:rFonts w:eastAsiaTheme="majorEastAsia" w:cstheme="majorBidi"/>
      <w:i/>
      <w:iCs/>
      <w:color w:val="272727" w:themeColor="text1" w:themeTint="D8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48F0"/>
    <w:rPr>
      <w:rFonts w:eastAsiaTheme="majorEastAsia" w:cstheme="majorBidi"/>
      <w:color w:val="272727" w:themeColor="text1" w:themeTint="D8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D48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48F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8F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48F0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5D48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48F0"/>
    <w:rPr>
      <w:rFonts w:ascii="Times New Roman" w:hAnsi="Times New Roman"/>
      <w:i/>
      <w:iCs/>
      <w:color w:val="404040" w:themeColor="text1" w:themeTint="BF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5D48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48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48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48F0"/>
    <w:rPr>
      <w:rFonts w:ascii="Times New Roman" w:hAnsi="Times New Roman"/>
      <w:i/>
      <w:iCs/>
      <w:color w:val="2F5496" w:themeColor="accent1" w:themeShade="BF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5D48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Atif</dc:creator>
  <cp:keywords/>
  <dc:description/>
  <cp:lastModifiedBy>Talha Atif</cp:lastModifiedBy>
  <cp:revision>24</cp:revision>
  <dcterms:created xsi:type="dcterms:W3CDTF">2025-01-28T21:25:00Z</dcterms:created>
  <dcterms:modified xsi:type="dcterms:W3CDTF">2025-01-28T23:23:00Z</dcterms:modified>
</cp:coreProperties>
</file>