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2045" w14:textId="772F85DD" w:rsidR="00A57A95" w:rsidRDefault="009D76D2" w:rsidP="009D76D2">
      <w:pPr>
        <w:jc w:val="center"/>
        <w:rPr>
          <w:sz w:val="44"/>
          <w:szCs w:val="44"/>
        </w:rPr>
      </w:pPr>
      <w:r>
        <w:rPr>
          <w:sz w:val="44"/>
          <w:szCs w:val="44"/>
        </w:rPr>
        <w:t>Fragen</w:t>
      </w:r>
    </w:p>
    <w:p w14:paraId="18A49C51" w14:textId="47BA38A5" w:rsidR="009D76D2" w:rsidRDefault="00797603" w:rsidP="00797603">
      <w:pPr>
        <w:rPr>
          <w:sz w:val="24"/>
          <w:szCs w:val="24"/>
        </w:rPr>
      </w:pPr>
      <w:r>
        <w:rPr>
          <w:sz w:val="24"/>
          <w:szCs w:val="24"/>
        </w:rPr>
        <w:t>Zoe:</w:t>
      </w:r>
    </w:p>
    <w:p w14:paraId="08E34E6B" w14:textId="77777777" w:rsidR="00797603" w:rsidRDefault="00797603" w:rsidP="00797603">
      <w:pPr>
        <w:pStyle w:val="elementtoproof"/>
      </w:pPr>
      <w:r>
        <w:rPr>
          <w:rFonts w:ascii="Arial" w:hAnsi="Arial" w:cs="Arial"/>
          <w:color w:val="000000"/>
        </w:rPr>
        <w:t>1. Wofür gibt es Sachversicherungen?</w:t>
      </w:r>
    </w:p>
    <w:p w14:paraId="13442036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a) 'Risiken, die sich auf einzelne Personen beziehen.'</w:t>
      </w:r>
    </w:p>
    <w:p w14:paraId="37947A14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b) 'Risiken, die sich auf Eigentümer beziehen.'</w:t>
      </w:r>
    </w:p>
    <w:p w14:paraId="561C2F86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c) 'Risiken, die sich auf fremde Handys beziehen.'</w:t>
      </w:r>
    </w:p>
    <w:p w14:paraId="125814DA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5824BB9F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2. Was bedeutet 'Versicherungsprämie'?</w:t>
      </w:r>
    </w:p>
    <w:p w14:paraId="143EA718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a) Der Preis für die jeweilige Versicherung</w:t>
      </w:r>
    </w:p>
    <w:p w14:paraId="429CFF83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b) Das Geld, das man von der Versicherung bei einem Schadensfall bezahlt bekommt</w:t>
      </w:r>
    </w:p>
    <w:p w14:paraId="1C031C7C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c) Die Vertragsdetails zur jeweiligen Versicherung</w:t>
      </w:r>
    </w:p>
    <w:p w14:paraId="3E6876FF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48A9E615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38EC9E7A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688888E8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Richtig: 1. b), 2. a)</w:t>
      </w:r>
    </w:p>
    <w:p w14:paraId="22956DC9" w14:textId="77777777" w:rsidR="00797603" w:rsidRDefault="00797603" w:rsidP="00797603">
      <w:pPr>
        <w:rPr>
          <w:sz w:val="24"/>
          <w:szCs w:val="24"/>
        </w:rPr>
      </w:pPr>
    </w:p>
    <w:p w14:paraId="0FB3FABD" w14:textId="2FD0F66E" w:rsidR="00A411B6" w:rsidRDefault="00A411B6" w:rsidP="007976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Sciura</w:t>
      </w:r>
      <w:proofErr w:type="spellEnd"/>
      <w:r>
        <w:rPr>
          <w:sz w:val="24"/>
          <w:szCs w:val="24"/>
        </w:rPr>
        <w:t>:</w:t>
      </w:r>
    </w:p>
    <w:p w14:paraId="54479746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59832F32" w14:textId="3CD8941D" w:rsidR="00A411B6" w:rsidRPr="00A411B6" w:rsidRDefault="00A411B6" w:rsidP="00A411B6">
      <w:pPr>
        <w:pStyle w:val="Listenabsatz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 xml:space="preserve">Wieviel bezahlt man für </w:t>
      </w:r>
      <w:r w:rsidR="00DA582F"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>Schweizer</w:t>
      </w:r>
      <w:r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 xml:space="preserve"> Versicherungen pro Jahr?</w:t>
      </w:r>
    </w:p>
    <w:p w14:paraId="18B6780B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2B280089" w14:textId="77777777" w:rsidR="00A411B6" w:rsidRPr="00FD5721" w:rsidRDefault="00A411B6" w:rsidP="00A411B6">
      <w:pPr>
        <w:pStyle w:val="Listenabsatz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D5721">
        <w:rPr>
          <w:rFonts w:ascii="Calibri" w:eastAsia="Times New Roman" w:hAnsi="Calibri" w:cs="Calibri"/>
          <w:kern w:val="0"/>
          <w:lang w:eastAsia="de-CH"/>
          <w14:ligatures w14:val="none"/>
        </w:rPr>
        <w:t>Über 3'000</w:t>
      </w:r>
    </w:p>
    <w:p w14:paraId="38A946A3" w14:textId="77777777" w:rsidR="00A411B6" w:rsidRPr="00D31E85" w:rsidRDefault="00A411B6" w:rsidP="00A411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Über 5'000</w:t>
      </w:r>
    </w:p>
    <w:p w14:paraId="51079DE6" w14:textId="77777777" w:rsidR="00A411B6" w:rsidRPr="00D31E85" w:rsidRDefault="00A411B6" w:rsidP="00A411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Über 12'000</w:t>
      </w:r>
    </w:p>
    <w:p w14:paraId="2C4173B9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66013AA6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Lösung: c)</w:t>
      </w:r>
    </w:p>
    <w:p w14:paraId="5833E638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5A13CC1B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448A18E0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00E926E4" w14:textId="77777777" w:rsidR="00A411B6" w:rsidRPr="00D31E85" w:rsidRDefault="00A411B6" w:rsidP="00A411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Welche Privatpersonen profitieren im Normalfall am meisten von Versicherungen?</w:t>
      </w:r>
    </w:p>
    <w:p w14:paraId="0B85A052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206412B4" w14:textId="77777777" w:rsidR="00A411B6" w:rsidRPr="00FD5721" w:rsidRDefault="00A411B6" w:rsidP="00A411B6">
      <w:pPr>
        <w:pStyle w:val="Listenabsatz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D5721">
        <w:rPr>
          <w:rFonts w:ascii="Calibri" w:eastAsia="Times New Roman" w:hAnsi="Calibri" w:cs="Calibri"/>
          <w:kern w:val="0"/>
          <w:lang w:eastAsia="de-CH"/>
          <w14:ligatures w14:val="none"/>
        </w:rPr>
        <w:t>Ältere Menschen</w:t>
      </w:r>
    </w:p>
    <w:p w14:paraId="3A2E491D" w14:textId="77777777" w:rsidR="00A411B6" w:rsidRPr="00D31E85" w:rsidRDefault="00A411B6" w:rsidP="00A411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Menschen, die ein höheres Risiko haben von unerwarteten Ereignissen betroffen zu sein</w:t>
      </w:r>
    </w:p>
    <w:p w14:paraId="1CB7A4D5" w14:textId="77777777" w:rsidR="00A411B6" w:rsidRPr="00D31E85" w:rsidRDefault="00A411B6" w:rsidP="00A411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Menschen, die viel Geld besitzen</w:t>
      </w:r>
    </w:p>
    <w:p w14:paraId="4C3B3F84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18009761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Lösung: b)</w:t>
      </w:r>
    </w:p>
    <w:p w14:paraId="4D731DB5" w14:textId="77777777" w:rsidR="00A411B6" w:rsidRDefault="00A411B6" w:rsidP="00797603">
      <w:pPr>
        <w:rPr>
          <w:sz w:val="24"/>
          <w:szCs w:val="24"/>
        </w:rPr>
      </w:pPr>
    </w:p>
    <w:p w14:paraId="1A44611D" w14:textId="40BF34A2" w:rsidR="00244EAA" w:rsidRDefault="00244EAA" w:rsidP="00797603">
      <w:pPr>
        <w:rPr>
          <w:sz w:val="24"/>
          <w:szCs w:val="24"/>
        </w:rPr>
      </w:pPr>
      <w:r>
        <w:rPr>
          <w:sz w:val="24"/>
          <w:szCs w:val="24"/>
        </w:rPr>
        <w:t>Silvan:</w:t>
      </w:r>
    </w:p>
    <w:p w14:paraId="4435BF80" w14:textId="77777777" w:rsidR="00244EAA" w:rsidRDefault="00244EAA" w:rsidP="00797603">
      <w:pPr>
        <w:rPr>
          <w:sz w:val="24"/>
          <w:szCs w:val="24"/>
        </w:rPr>
      </w:pPr>
    </w:p>
    <w:p w14:paraId="408A85DA" w14:textId="77777777" w:rsidR="00244EAA" w:rsidRPr="00244EAA" w:rsidRDefault="00244EAA" w:rsidP="00244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Wenn ein Versicherungsfall eintrifft, was sollte man zuerst machen?</w:t>
      </w:r>
    </w:p>
    <w:p w14:paraId="1D3DE59F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Polizei anrufen</w:t>
      </w:r>
    </w:p>
    <w:p w14:paraId="6A9ECE0A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Schaden dokumentieren</w:t>
      </w:r>
    </w:p>
    <w:p w14:paraId="69534832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Die Versicherungshotline anrufen </w:t>
      </w:r>
    </w:p>
    <w:p w14:paraId="3B059BF4" w14:textId="77777777" w:rsidR="00244EAA" w:rsidRPr="00244EAA" w:rsidRDefault="00244EAA" w:rsidP="00244E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richtig: 2. schaden dokumentieren</w:t>
      </w:r>
    </w:p>
    <w:p w14:paraId="75566371" w14:textId="77777777" w:rsidR="00244EAA" w:rsidRPr="00797603" w:rsidRDefault="00244EAA" w:rsidP="00797603">
      <w:pPr>
        <w:rPr>
          <w:sz w:val="24"/>
          <w:szCs w:val="24"/>
        </w:rPr>
      </w:pPr>
    </w:p>
    <w:sectPr w:rsidR="00244EAA" w:rsidRPr="0079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74A"/>
    <w:multiLevelType w:val="multilevel"/>
    <w:tmpl w:val="86E4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74AD"/>
    <w:multiLevelType w:val="multilevel"/>
    <w:tmpl w:val="38488D4A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A4168"/>
    <w:multiLevelType w:val="multilevel"/>
    <w:tmpl w:val="CBE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C339E"/>
    <w:multiLevelType w:val="multilevel"/>
    <w:tmpl w:val="DED4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825FD"/>
    <w:multiLevelType w:val="multilevel"/>
    <w:tmpl w:val="150A6814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81289"/>
    <w:multiLevelType w:val="hybridMultilevel"/>
    <w:tmpl w:val="94FC1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257F9"/>
    <w:multiLevelType w:val="hybridMultilevel"/>
    <w:tmpl w:val="678CC4C0"/>
    <w:lvl w:ilvl="0" w:tplc="9626D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1F56"/>
    <w:multiLevelType w:val="hybridMultilevel"/>
    <w:tmpl w:val="A9221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16613">
    <w:abstractNumId w:val="5"/>
  </w:num>
  <w:num w:numId="2" w16cid:durableId="1132599190">
    <w:abstractNumId w:val="7"/>
  </w:num>
  <w:num w:numId="3" w16cid:durableId="605692541">
    <w:abstractNumId w:val="0"/>
    <w:lvlOverride w:ilvl="0">
      <w:startOverride w:val="1"/>
    </w:lvlOverride>
  </w:num>
  <w:num w:numId="4" w16cid:durableId="1022173372">
    <w:abstractNumId w:val="1"/>
    <w:lvlOverride w:ilvl="0">
      <w:startOverride w:val="1"/>
    </w:lvlOverride>
  </w:num>
  <w:num w:numId="5" w16cid:durableId="231505199">
    <w:abstractNumId w:val="2"/>
    <w:lvlOverride w:ilvl="0">
      <w:startOverride w:val="2"/>
    </w:lvlOverride>
  </w:num>
  <w:num w:numId="6" w16cid:durableId="219481037">
    <w:abstractNumId w:val="4"/>
    <w:lvlOverride w:ilvl="0">
      <w:startOverride w:val="1"/>
    </w:lvlOverride>
  </w:num>
  <w:num w:numId="7" w16cid:durableId="1095244369">
    <w:abstractNumId w:val="6"/>
  </w:num>
  <w:num w:numId="8" w16cid:durableId="134054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24"/>
    <w:rsid w:val="00165ED4"/>
    <w:rsid w:val="00244EAA"/>
    <w:rsid w:val="004A6E24"/>
    <w:rsid w:val="00797603"/>
    <w:rsid w:val="009D76D2"/>
    <w:rsid w:val="00A411B6"/>
    <w:rsid w:val="00A57A95"/>
    <w:rsid w:val="00DA582F"/>
    <w:rsid w:val="00F6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F093E"/>
  <w15:chartTrackingRefBased/>
  <w15:docId w15:val="{81D2A907-A4B2-4E33-B2E0-D50B7F47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76D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97603"/>
    <w:pPr>
      <w:spacing w:after="0" w:line="240" w:lineRule="auto"/>
    </w:pPr>
    <w:rPr>
      <w:rFonts w:ascii="Calibri" w:hAnsi="Calibri" w:cs="Calibri"/>
      <w:kern w:val="0"/>
      <w:lang w:eastAsia="de-CH"/>
      <w14:ligatures w14:val="none"/>
    </w:rPr>
  </w:style>
  <w:style w:type="paragraph" w:customStyle="1" w:styleId="elementtoproof">
    <w:name w:val="elementtoproof"/>
    <w:basedOn w:val="Standard"/>
    <w:uiPriority w:val="99"/>
    <w:semiHidden/>
    <w:rsid w:val="00797603"/>
    <w:pPr>
      <w:spacing w:after="0" w:line="240" w:lineRule="auto"/>
    </w:pPr>
    <w:rPr>
      <w:rFonts w:ascii="Calibri" w:hAnsi="Calibri" w:cs="Calibri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Bachmann</dc:creator>
  <cp:keywords/>
  <dc:description/>
  <cp:lastModifiedBy>Silas Bachmann</cp:lastModifiedBy>
  <cp:revision>8</cp:revision>
  <dcterms:created xsi:type="dcterms:W3CDTF">2023-12-11T15:03:00Z</dcterms:created>
  <dcterms:modified xsi:type="dcterms:W3CDTF">2023-12-15T09:00:00Z</dcterms:modified>
</cp:coreProperties>
</file>