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система-управления-подписками"/>
    <w:p>
      <w:pPr>
        <w:pStyle w:val="Heading1"/>
      </w:pPr>
      <w:r>
        <w:t xml:space="preserve">Система управления подписками</w:t>
      </w:r>
    </w:p>
    <w:bookmarkStart w:id="20" w:name="оглавление"/>
    <w:p>
      <w:pPr>
        <w:pStyle w:val="Heading2"/>
      </w:pPr>
      <w:r>
        <w:t xml:space="preserve">Оглавление</w:t>
      </w:r>
    </w:p>
    <w:p>
      <w:pPr>
        <w:numPr>
          <w:ilvl w:val="0"/>
          <w:numId w:val="1001"/>
        </w:numPr>
        <w:pStyle w:val="Compact"/>
      </w:pPr>
      <w:hyperlink w:anchor="общее-описание-системы">
        <w:r>
          <w:rPr>
            <w:rStyle w:val="Hyperlink"/>
          </w:rPr>
          <w:t xml:space="preserve">Общее описание системы</w:t>
        </w:r>
      </w:hyperlink>
    </w:p>
    <w:p>
      <w:pPr>
        <w:numPr>
          <w:ilvl w:val="0"/>
          <w:numId w:val="1001"/>
        </w:numPr>
        <w:pStyle w:val="Compact"/>
      </w:pPr>
      <w:hyperlink w:anchor="модели-данных">
        <w:r>
          <w:rPr>
            <w:rStyle w:val="Hyperlink"/>
          </w:rPr>
          <w:t xml:space="preserve">Модели данных</w:t>
        </w:r>
      </w:hyperlink>
    </w:p>
    <w:p>
      <w:pPr>
        <w:numPr>
          <w:ilvl w:val="0"/>
          <w:numId w:val="1001"/>
        </w:numPr>
        <w:pStyle w:val="Compact"/>
      </w:pPr>
      <w:hyperlink w:anchor="алгоритмы-работы-с-подписками">
        <w:r>
          <w:rPr>
            <w:rStyle w:val="Hyperlink"/>
          </w:rPr>
          <w:t xml:space="preserve">Алгоритмы работы с подписками</w:t>
        </w:r>
      </w:hyperlink>
    </w:p>
    <w:p>
      <w:pPr>
        <w:numPr>
          <w:ilvl w:val="0"/>
          <w:numId w:val="1001"/>
        </w:numPr>
        <w:pStyle w:val="Compact"/>
      </w:pPr>
      <w:hyperlink w:anchor="api-интерфейс">
        <w:r>
          <w:rPr>
            <w:rStyle w:val="Hyperlink"/>
          </w:rPr>
          <w:t xml:space="preserve">API интерфейс</w:t>
        </w:r>
      </w:hyperlink>
    </w:p>
    <w:p>
      <w:pPr>
        <w:numPr>
          <w:ilvl w:val="0"/>
          <w:numId w:val="1001"/>
        </w:numPr>
        <w:pStyle w:val="Compact"/>
      </w:pPr>
      <w:hyperlink w:anchor="варианты-использования">
        <w:r>
          <w:rPr>
            <w:rStyle w:val="Hyperlink"/>
          </w:rPr>
          <w:t xml:space="preserve">Варианты использования (Use Cases)</w:t>
        </w:r>
      </w:hyperlink>
    </w:p>
    <w:p>
      <w:pPr>
        <w:numPr>
          <w:ilvl w:val="0"/>
          <w:numId w:val="1001"/>
        </w:numPr>
        <w:pStyle w:val="Compact"/>
      </w:pPr>
      <w:hyperlink w:anchor="процесс-активации-и-отмены-подписок">
        <w:r>
          <w:rPr>
            <w:rStyle w:val="Hyperlink"/>
          </w:rPr>
          <w:t xml:space="preserve">Процесс активации и отмены подписок</w:t>
        </w:r>
      </w:hyperlink>
    </w:p>
    <w:p>
      <w:pPr>
        <w:numPr>
          <w:ilvl w:val="0"/>
          <w:numId w:val="1001"/>
        </w:numPr>
        <w:pStyle w:val="Compact"/>
      </w:pPr>
      <w:hyperlink w:anchor="интеграция-с-другими-системами">
        <w:r>
          <w:rPr>
            <w:rStyle w:val="Hyperlink"/>
          </w:rPr>
          <w:t xml:space="preserve">Интеграция с другими системами</w:t>
        </w:r>
      </w:hyperlink>
    </w:p>
    <w:bookmarkEnd w:id="20"/>
    <w:bookmarkStart w:id="21" w:name="общее-описание-системы"/>
    <w:p>
      <w:pPr>
        <w:pStyle w:val="Heading2"/>
      </w:pPr>
      <w:r>
        <w:t xml:space="preserve">Общее описание системы</w:t>
      </w:r>
    </w:p>
    <w:p>
      <w:pPr>
        <w:pStyle w:val="FirstParagraph"/>
      </w:pPr>
      <w:r>
        <w:t xml:space="preserve">Система управления подписками позволяет пользователям запрашивать, активировать и управлять подписками на различные категории контента по определенным локациям. Система поддерживает различные типы тарифов, включая демо-тариф для ознакомления с сервисом.</w:t>
      </w:r>
    </w:p>
    <w:p>
      <w:pPr>
        <w:pStyle w:val="BodyText"/>
      </w:pPr>
      <w:r>
        <w:t xml:space="preserve">Ключевые возможности:</w:t>
      </w:r>
      <w:r>
        <w:t xml:space="preserve"> </w:t>
      </w:r>
      <w:r>
        <w:t xml:space="preserve">- Создание подписок на выбранные категории по конкретным локациям</w:t>
      </w:r>
      <w:r>
        <w:t xml:space="preserve"> </w:t>
      </w:r>
      <w:r>
        <w:t xml:space="preserve">- Поддержка различных тарифов с разной продолжительностью и стоимостью</w:t>
      </w:r>
      <w:r>
        <w:t xml:space="preserve"> </w:t>
      </w:r>
      <w:r>
        <w:t xml:space="preserve">- Автоматическая активация демо-подписок без подтверждения администратором</w:t>
      </w:r>
      <w:r>
        <w:t xml:space="preserve"> </w:t>
      </w:r>
      <w:r>
        <w:t xml:space="preserve">- Управление переходом с демо-версии на платные подписки</w:t>
      </w:r>
      <w:r>
        <w:t xml:space="preserve"> </w:t>
      </w:r>
      <w:r>
        <w:t xml:space="preserve">- Отслеживание истории подписок</w:t>
      </w:r>
      <w:r>
        <w:t xml:space="preserve"> </w:t>
      </w:r>
      <w:r>
        <w:t xml:space="preserve">- Автоматическая проверка существования и статусов уже имеющихся подписок</w:t>
      </w:r>
      <w:r>
        <w:t xml:space="preserve"> </w:t>
      </w:r>
      <w:r>
        <w:t xml:space="preserve">- Отмена подписок администратором</w:t>
      </w:r>
    </w:p>
    <w:bookmarkEnd w:id="21"/>
    <w:bookmarkStart w:id="23" w:name="модели-данных"/>
    <w:p>
      <w:pPr>
        <w:pStyle w:val="Heading2"/>
      </w:pPr>
      <w:r>
        <w:t xml:space="preserve">Модели данных</w:t>
      </w:r>
    </w:p>
    <w:bookmarkStart w:id="22" w:name="основные-модели-данных"/>
    <w:p>
      <w:pPr>
        <w:pStyle w:val="Heading3"/>
      </w:pPr>
      <w:r>
        <w:t xml:space="preserve">Основные модели данных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User</w:t>
      </w:r>
    </w:p>
    <w:p>
      <w:pPr>
        <w:numPr>
          <w:ilvl w:val="1"/>
          <w:numId w:val="1003"/>
        </w:numPr>
        <w:pStyle w:val="Compact"/>
      </w:pPr>
      <w:r>
        <w:t xml:space="preserve">Пользователь системы, имеющий подписки</w:t>
      </w:r>
    </w:p>
    <w:p>
      <w:pPr>
        <w:numPr>
          <w:ilvl w:val="1"/>
          <w:numId w:val="1003"/>
        </w:numPr>
        <w:pStyle w:val="Compact"/>
      </w:pPr>
      <w:r>
        <w:t xml:space="preserve">Отношения: имеет множество подписок (UserSubscription)</w:t>
      </w:r>
    </w:p>
    <w:p>
      <w:pPr>
        <w:numPr>
          <w:ilvl w:val="1"/>
          <w:numId w:val="1003"/>
        </w:numPr>
        <w:pStyle w:val="Compact"/>
      </w:pPr>
      <w:r>
        <w:t xml:space="preserve">Ключевые поля: id, name, is_trial_used, role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UserSubscription</w:t>
      </w:r>
    </w:p>
    <w:p>
      <w:pPr>
        <w:numPr>
          <w:ilvl w:val="1"/>
          <w:numId w:val="1004"/>
        </w:numPr>
        <w:pStyle w:val="Compact"/>
      </w:pPr>
      <w:r>
        <w:t xml:space="preserve">Подписка пользователя</w:t>
      </w:r>
    </w:p>
    <w:p>
      <w:pPr>
        <w:numPr>
          <w:ilvl w:val="1"/>
          <w:numId w:val="1004"/>
        </w:numPr>
        <w:pStyle w:val="Compact"/>
      </w:pPr>
      <w:r>
        <w:t xml:space="preserve">Отношения: принадлежит User, Tariff, Category, Location</w:t>
      </w:r>
    </w:p>
    <w:p>
      <w:pPr>
        <w:numPr>
          <w:ilvl w:val="1"/>
          <w:numId w:val="1004"/>
        </w:numPr>
        <w:pStyle w:val="Compact"/>
      </w:pPr>
      <w:r>
        <w:t xml:space="preserve">Ключевые поля: id, user_id, tariff_id, category_id, location_id, price_paid, start_date, end_date, status, payment_method</w:t>
      </w:r>
    </w:p>
    <w:p>
      <w:pPr>
        <w:numPr>
          <w:ilvl w:val="1"/>
          <w:numId w:val="1004"/>
        </w:numPr>
        <w:pStyle w:val="Compact"/>
      </w:pPr>
      <w:r>
        <w:t xml:space="preserve">Возможные статусы:</w:t>
      </w:r>
      <w:r>
        <w:t xml:space="preserve"> </w:t>
      </w:r>
      <w:r>
        <w:t xml:space="preserve">“</w:t>
      </w:r>
      <w:r>
        <w:t xml:space="preserve">pending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active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expired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cancelled</w:t>
      </w:r>
      <w:r>
        <w:t xml:space="preserve">”</w:t>
      </w:r>
    </w:p>
    <w:p>
      <w:pPr>
        <w:numPr>
          <w:ilvl w:val="1"/>
          <w:numId w:val="1004"/>
        </w:numPr>
        <w:pStyle w:val="Compact"/>
      </w:pPr>
      <w:r>
        <w:t xml:space="preserve">Дополнительное поле: is_enabled (boolean) - позволяет пользователю временно отключать активную подписку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Tariff</w:t>
      </w:r>
    </w:p>
    <w:p>
      <w:pPr>
        <w:numPr>
          <w:ilvl w:val="1"/>
          <w:numId w:val="1005"/>
        </w:numPr>
        <w:pStyle w:val="Compact"/>
      </w:pPr>
      <w:r>
        <w:t xml:space="preserve">Тарифный план с определенной длительностью и стоимостью</w:t>
      </w:r>
    </w:p>
    <w:p>
      <w:pPr>
        <w:numPr>
          <w:ilvl w:val="1"/>
          <w:numId w:val="1005"/>
        </w:numPr>
        <w:pStyle w:val="Compact"/>
      </w:pPr>
      <w:r>
        <w:t xml:space="preserve">Отношения: имеет многие UserSubscription</w:t>
      </w:r>
    </w:p>
    <w:p>
      <w:pPr>
        <w:numPr>
          <w:ilvl w:val="1"/>
          <w:numId w:val="1005"/>
        </w:numPr>
        <w:pStyle w:val="Compact"/>
      </w:pPr>
      <w:r>
        <w:t xml:space="preserve">Ключевые поля: id, name, code, duration_hours, price, is_active</w:t>
      </w:r>
    </w:p>
    <w:p>
      <w:pPr>
        <w:numPr>
          <w:ilvl w:val="1"/>
          <w:numId w:val="1005"/>
        </w:numPr>
        <w:pStyle w:val="Compact"/>
      </w:pPr>
      <w:r>
        <w:t xml:space="preserve">Типы тарифов:</w:t>
      </w:r>
      <w:r>
        <w:t xml:space="preserve"> </w:t>
      </w:r>
      <w:r>
        <w:t xml:space="preserve">“</w:t>
      </w:r>
      <w:r>
        <w:t xml:space="preserve">demo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premium</w:t>
      </w:r>
      <w:r>
        <w:t xml:space="preserve">”</w:t>
      </w:r>
      <w:r>
        <w:t xml:space="preserve"> </w:t>
      </w:r>
      <w:r>
        <w:t xml:space="preserve">и другие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Category</w:t>
      </w:r>
    </w:p>
    <w:p>
      <w:pPr>
        <w:numPr>
          <w:ilvl w:val="1"/>
          <w:numId w:val="1006"/>
        </w:numPr>
        <w:pStyle w:val="Compact"/>
      </w:pPr>
      <w:r>
        <w:t xml:space="preserve">Категория контента, на которую оформляется подписка</w:t>
      </w:r>
    </w:p>
    <w:p>
      <w:pPr>
        <w:numPr>
          <w:ilvl w:val="1"/>
          <w:numId w:val="1006"/>
        </w:numPr>
        <w:pStyle w:val="Compact"/>
      </w:pPr>
      <w:r>
        <w:t xml:space="preserve">Отношения: имеет многие UserSubscription</w:t>
      </w:r>
    </w:p>
    <w:p>
      <w:pPr>
        <w:numPr>
          <w:ilvl w:val="1"/>
          <w:numId w:val="1006"/>
        </w:numPr>
        <w:pStyle w:val="Compact"/>
      </w:pPr>
      <w:r>
        <w:t xml:space="preserve">Ключевые поля: id, name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Location</w:t>
      </w:r>
    </w:p>
    <w:p>
      <w:pPr>
        <w:numPr>
          <w:ilvl w:val="1"/>
          <w:numId w:val="1007"/>
        </w:numPr>
        <w:pStyle w:val="Compact"/>
      </w:pPr>
      <w:r>
        <w:t xml:space="preserve">Географическая локация, для которой действует подписка</w:t>
      </w:r>
    </w:p>
    <w:p>
      <w:pPr>
        <w:numPr>
          <w:ilvl w:val="1"/>
          <w:numId w:val="1007"/>
        </w:numPr>
        <w:pStyle w:val="Compact"/>
      </w:pPr>
      <w:r>
        <w:t xml:space="preserve">Отношения: имеет многие UserSubscription</w:t>
      </w:r>
    </w:p>
    <w:p>
      <w:pPr>
        <w:numPr>
          <w:ilvl w:val="1"/>
          <w:numId w:val="1007"/>
        </w:numPr>
        <w:pStyle w:val="Compact"/>
      </w:pPr>
      <w:r>
        <w:t xml:space="preserve">Ключевые поля: id, city, region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SubscriptionHistory</w:t>
      </w:r>
    </w:p>
    <w:p>
      <w:pPr>
        <w:numPr>
          <w:ilvl w:val="1"/>
          <w:numId w:val="1008"/>
        </w:numPr>
        <w:pStyle w:val="Compact"/>
      </w:pPr>
      <w:r>
        <w:t xml:space="preserve">История изменений подписок для аудита</w:t>
      </w:r>
    </w:p>
    <w:p>
      <w:pPr>
        <w:numPr>
          <w:ilvl w:val="1"/>
          <w:numId w:val="1008"/>
        </w:numPr>
        <w:pStyle w:val="Compact"/>
      </w:pPr>
      <w:r>
        <w:t xml:space="preserve">Отношения: принадлежит User, UserSubscription</w:t>
      </w:r>
    </w:p>
    <w:p>
      <w:pPr>
        <w:numPr>
          <w:ilvl w:val="1"/>
          <w:numId w:val="1008"/>
        </w:numPr>
        <w:pStyle w:val="Compact"/>
      </w:pPr>
      <w:r>
        <w:t xml:space="preserve">Ключевые поля: id, user_id, subscription_id, action, tariff_name, category_name, location_name, price_paid, action_date, notes</w:t>
      </w:r>
    </w:p>
    <w:bookmarkEnd w:id="22"/>
    <w:bookmarkEnd w:id="23"/>
    <w:bookmarkStart w:id="28" w:name="алгоритмы-работы-с-подписками"/>
    <w:p>
      <w:pPr>
        <w:pStyle w:val="Heading2"/>
      </w:pPr>
      <w:r>
        <w:t xml:space="preserve">Алгоритмы работы с подписками</w:t>
      </w:r>
    </w:p>
    <w:bookmarkStart w:id="24" w:name="запрос-подписки"/>
    <w:p>
      <w:pPr>
        <w:pStyle w:val="Heading3"/>
      </w:pPr>
      <w:r>
        <w:t xml:space="preserve">Запрос подписки</w:t>
      </w:r>
    </w:p>
    <w:p>
      <w:pPr>
        <w:pStyle w:val="FirstParagraph"/>
      </w:pPr>
      <w:r>
        <w:t xml:space="preserve">Алгоритм запроса подписки: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Валидация входных данных</w:t>
      </w:r>
      <w:r>
        <w:t xml:space="preserve">:</w:t>
      </w:r>
      <w:r>
        <w:t xml:space="preserve"> </w:t>
      </w:r>
      <w:r>
        <w:t xml:space="preserve">- Проверка наличия и корректности tariff_id, category_ids (массив) и location_id</w:t>
      </w:r>
      <w:r>
        <w:t xml:space="preserve"> </w:t>
      </w:r>
      <w:r>
        <w:t xml:space="preserve">- Конвертация всех ID в целочисленный формат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Проверка существования данных</w:t>
      </w:r>
      <w:r>
        <w:t xml:space="preserve">:</w:t>
      </w:r>
    </w:p>
    <w:p>
      <w:pPr>
        <w:numPr>
          <w:ilvl w:val="1"/>
          <w:numId w:val="1010"/>
        </w:numPr>
        <w:pStyle w:val="Compact"/>
      </w:pPr>
      <w:r>
        <w:t xml:space="preserve">Проверка существования тарифа по tariff_id</w:t>
      </w:r>
    </w:p>
    <w:p>
      <w:pPr>
        <w:numPr>
          <w:ilvl w:val="1"/>
          <w:numId w:val="1010"/>
        </w:numPr>
        <w:pStyle w:val="Compact"/>
      </w:pPr>
      <w:r>
        <w:t xml:space="preserve">Проверка существования локации по location_id</w:t>
      </w:r>
    </w:p>
    <w:p>
      <w:pPr>
        <w:numPr>
          <w:ilvl w:val="1"/>
          <w:numId w:val="1010"/>
        </w:numPr>
        <w:pStyle w:val="Compact"/>
      </w:pPr>
      <w:r>
        <w:t xml:space="preserve">Проверка существования всех категорий из массива category_ids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Проверка специальных условий для демо-тарифа</w:t>
      </w:r>
      <w:r>
        <w:t xml:space="preserve">:</w:t>
      </w:r>
    </w:p>
    <w:p>
      <w:pPr>
        <w:numPr>
          <w:ilvl w:val="1"/>
          <w:numId w:val="1011"/>
        </w:numPr>
        <w:pStyle w:val="Compact"/>
      </w:pPr>
      <w:r>
        <w:t xml:space="preserve">Если это демо-тариф:</w:t>
      </w:r>
    </w:p>
    <w:p>
      <w:pPr>
        <w:numPr>
          <w:ilvl w:val="2"/>
          <w:numId w:val="1012"/>
        </w:numPr>
        <w:pStyle w:val="Compact"/>
      </w:pPr>
      <w:r>
        <w:t xml:space="preserve">Проверка, что пользователь еще не использовал демо (is_trial_used == false)</w:t>
      </w:r>
    </w:p>
    <w:p>
      <w:pPr>
        <w:numPr>
          <w:ilvl w:val="2"/>
          <w:numId w:val="1012"/>
        </w:numPr>
        <w:pStyle w:val="Compact"/>
      </w:pPr>
      <w:r>
        <w:t xml:space="preserve">Проверка, что выбрана только одна категория (ограничение для демо)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Создание подписок</w:t>
      </w:r>
      <w:r>
        <w:t xml:space="preserve">:</w:t>
      </w:r>
    </w:p>
    <w:p>
      <w:pPr>
        <w:numPr>
          <w:ilvl w:val="1"/>
          <w:numId w:val="1013"/>
        </w:numPr>
        <w:pStyle w:val="Compact"/>
      </w:pPr>
      <w:r>
        <w:t xml:space="preserve">Итерация по всем категориям из массива category_ids</w:t>
      </w:r>
    </w:p>
    <w:p>
      <w:pPr>
        <w:numPr>
          <w:ilvl w:val="1"/>
          <w:numId w:val="1013"/>
        </w:numPr>
        <w:pStyle w:val="Compact"/>
      </w:pPr>
      <w:r>
        <w:t xml:space="preserve">Для каждой категории:</w:t>
      </w:r>
    </w:p>
    <w:p>
      <w:pPr>
        <w:numPr>
          <w:ilvl w:val="2"/>
          <w:numId w:val="1014"/>
        </w:numPr>
        <w:pStyle w:val="Compact"/>
      </w:pPr>
      <w:r>
        <w:rPr>
          <w:bCs/>
          <w:b/>
        </w:rPr>
        <w:t xml:space="preserve">Проверка особого случая</w:t>
      </w:r>
      <w:r>
        <w:t xml:space="preserve"> </w:t>
      </w:r>
      <w:r>
        <w:t xml:space="preserve">- платный тариф и существующая демо-подписка:</w:t>
      </w:r>
    </w:p>
    <w:p>
      <w:pPr>
        <w:numPr>
          <w:ilvl w:val="3"/>
          <w:numId w:val="1015"/>
        </w:numPr>
        <w:pStyle w:val="Compact"/>
      </w:pPr>
      <w:r>
        <w:t xml:space="preserve">Если это платный тариф и есть активная демо-подписка на ту же категорию и локацию</w:t>
      </w:r>
    </w:p>
    <w:p>
      <w:pPr>
        <w:numPr>
          <w:ilvl w:val="3"/>
          <w:numId w:val="1015"/>
        </w:numPr>
        <w:pStyle w:val="Compact"/>
      </w:pPr>
      <w:r>
        <w:t xml:space="preserve">Отмена существующей демо-подписки с пометкой</w:t>
      </w:r>
      <w:r>
        <w:t xml:space="preserve"> </w:t>
      </w:r>
      <w:r>
        <w:t xml:space="preserve">“</w:t>
      </w:r>
      <w:r>
        <w:t xml:space="preserve">Автоматическая отмена при переходе на платный тариф</w:t>
      </w:r>
      <w:r>
        <w:t xml:space="preserve">”</w:t>
      </w:r>
    </w:p>
    <w:p>
      <w:pPr>
        <w:numPr>
          <w:ilvl w:val="2"/>
          <w:numId w:val="1014"/>
        </w:numPr>
        <w:pStyle w:val="Compact"/>
      </w:pPr>
      <w:r>
        <w:rPr>
          <w:bCs/>
          <w:b/>
        </w:rPr>
        <w:t xml:space="preserve">Проверка наличия активной подписки</w:t>
      </w:r>
      <w:r>
        <w:t xml:space="preserve">:</w:t>
      </w:r>
    </w:p>
    <w:p>
      <w:pPr>
        <w:numPr>
          <w:ilvl w:val="3"/>
          <w:numId w:val="1016"/>
        </w:numPr>
        <w:pStyle w:val="Compact"/>
      </w:pPr>
      <w:r>
        <w:t xml:space="preserve">Если уже есть активная подписка на ту же категорию и локацию (кроме случая апгрейда с демо)</w:t>
      </w:r>
    </w:p>
    <w:p>
      <w:pPr>
        <w:numPr>
          <w:ilvl w:val="3"/>
          <w:numId w:val="1016"/>
        </w:numPr>
        <w:pStyle w:val="Compact"/>
      </w:pPr>
      <w:r>
        <w:t xml:space="preserve">Пропуск создания новой подписки для этой категории</w:t>
      </w:r>
    </w:p>
    <w:p>
      <w:pPr>
        <w:numPr>
          <w:ilvl w:val="2"/>
          <w:numId w:val="1014"/>
        </w:numPr>
        <w:pStyle w:val="Compact"/>
      </w:pPr>
      <w:r>
        <w:rPr>
          <w:bCs/>
          <w:b/>
        </w:rPr>
        <w:t xml:space="preserve">Проверка наличия ожидающей подписки</w:t>
      </w:r>
      <w:r>
        <w:t xml:space="preserve">:</w:t>
      </w:r>
    </w:p>
    <w:p>
      <w:pPr>
        <w:numPr>
          <w:ilvl w:val="3"/>
          <w:numId w:val="1017"/>
        </w:numPr>
        <w:pStyle w:val="Compact"/>
      </w:pPr>
      <w:r>
        <w:t xml:space="preserve">Если уже есть подписка со статусом</w:t>
      </w:r>
      <w:r>
        <w:t xml:space="preserve"> </w:t>
      </w:r>
      <w:r>
        <w:t xml:space="preserve">“</w:t>
      </w:r>
      <w:r>
        <w:t xml:space="preserve">pending</w:t>
      </w:r>
      <w:r>
        <w:t xml:space="preserve">”</w:t>
      </w:r>
      <w:r>
        <w:t xml:space="preserve"> </w:t>
      </w:r>
      <w:r>
        <w:t xml:space="preserve">на ту же категорию и локацию</w:t>
      </w:r>
    </w:p>
    <w:p>
      <w:pPr>
        <w:numPr>
          <w:ilvl w:val="3"/>
          <w:numId w:val="1017"/>
        </w:numPr>
        <w:pStyle w:val="Compact"/>
      </w:pPr>
      <w:r>
        <w:t xml:space="preserve">Пропуск создания новой подписки для этой категории</w:t>
      </w:r>
    </w:p>
    <w:p>
      <w:pPr>
        <w:numPr>
          <w:ilvl w:val="2"/>
          <w:numId w:val="1014"/>
        </w:numPr>
        <w:pStyle w:val="Compact"/>
      </w:pPr>
      <w:r>
        <w:rPr>
          <w:bCs/>
          <w:b/>
        </w:rPr>
        <w:t xml:space="preserve">Создание подписки</w:t>
      </w:r>
      <w:r>
        <w:t xml:space="preserve"> </w:t>
      </w:r>
      <w:r>
        <w:t xml:space="preserve">через метод</w:t>
      </w:r>
      <w:r>
        <w:t xml:space="preserve"> </w:t>
      </w:r>
      <w:r>
        <w:rPr>
          <w:rStyle w:val="VerbatimChar"/>
        </w:rPr>
        <w:t xml:space="preserve">user-&gt;requestSubscription()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Финализация процесса</w:t>
      </w:r>
      <w:r>
        <w:t xml:space="preserve">:</w:t>
      </w:r>
    </w:p>
    <w:p>
      <w:pPr>
        <w:numPr>
          <w:ilvl w:val="1"/>
          <w:numId w:val="1018"/>
        </w:numPr>
        <w:pStyle w:val="Compact"/>
      </w:pPr>
      <w:r>
        <w:t xml:space="preserve">Проверка, что был создан хотя бы одна подписка</w:t>
      </w:r>
    </w:p>
    <w:p>
      <w:pPr>
        <w:numPr>
          <w:ilvl w:val="1"/>
          <w:numId w:val="1018"/>
        </w:numPr>
        <w:pStyle w:val="Compact"/>
      </w:pPr>
      <w:r>
        <w:t xml:space="preserve">Если это демо-тариф, установка флага</w:t>
      </w:r>
      <w:r>
        <w:t xml:space="preserve"> </w:t>
      </w:r>
      <w:r>
        <w:rPr>
          <w:rStyle w:val="VerbatimChar"/>
        </w:rPr>
        <w:t xml:space="preserve">is_trial_used = true</w:t>
      </w:r>
      <w:r>
        <w:t xml:space="preserve"> </w:t>
      </w:r>
      <w:r>
        <w:t xml:space="preserve">для пользователя</w:t>
      </w:r>
    </w:p>
    <w:p>
      <w:pPr>
        <w:numPr>
          <w:ilvl w:val="1"/>
          <w:numId w:val="1018"/>
        </w:numPr>
        <w:pStyle w:val="Compact"/>
      </w:pPr>
      <w:r>
        <w:t xml:space="preserve">Возврат информации о созданных подписках</w:t>
      </w:r>
    </w:p>
    <w:bookmarkEnd w:id="24"/>
    <w:bookmarkStart w:id="25" w:name="создание-подписки-внутренний-процесс"/>
    <w:p>
      <w:pPr>
        <w:pStyle w:val="Heading3"/>
      </w:pPr>
      <w:r>
        <w:t xml:space="preserve">Создание подписки (внутренний процесс)</w:t>
      </w:r>
    </w:p>
    <w:p>
      <w:pPr>
        <w:pStyle w:val="FirstParagraph"/>
      </w:pPr>
      <w:r>
        <w:t xml:space="preserve">Внутренний алгоритм</w:t>
      </w:r>
      <w:r>
        <w:t xml:space="preserve"> </w:t>
      </w:r>
      <w:r>
        <w:rPr>
          <w:rStyle w:val="VerbatimChar"/>
        </w:rPr>
        <w:t xml:space="preserve">User::requestSubscription()</w:t>
      </w:r>
      <w:r>
        <w:t xml:space="preserve">:</w:t>
      </w:r>
      <w:r>
        <w:t xml:space="preserve"> </w:t>
      </w:r>
      <w:r>
        <w:t xml:space="preserve">1. Поиск тарифа и проверка его доступности</w:t>
      </w:r>
      <w:r>
        <w:t xml:space="preserve"> </w:t>
      </w:r>
      <w:r>
        <w:t xml:space="preserve">2. Для демо-тарифа - дополнительные проверки:</w:t>
      </w:r>
      <w:r>
        <w:t xml:space="preserve"> </w:t>
      </w:r>
      <w:r>
        <w:t xml:space="preserve">- Проверка, что пользователь не использовал демо ранее</w:t>
      </w:r>
      <w:r>
        <w:t xml:space="preserve"> </w:t>
      </w:r>
      <w:r>
        <w:t xml:space="preserve">- Проверка, что нет других ожидающих демо-подписок</w:t>
      </w:r>
      <w:r>
        <w:t xml:space="preserve"> </w:t>
      </w:r>
      <w:r>
        <w:t xml:space="preserve">3. Определение цены подписки (стандартная или специальная для локации)</w:t>
      </w:r>
      <w:r>
        <w:t xml:space="preserve"> </w:t>
      </w:r>
      <w:r>
        <w:t xml:space="preserve">4. Определение статуса и дат:</w:t>
      </w:r>
      <w:r>
        <w:t xml:space="preserve"> </w:t>
      </w:r>
      <w:r>
        <w:t xml:space="preserve">- Для демо-тарифа: статус</w:t>
      </w:r>
      <w:r>
        <w:t xml:space="preserve"> </w:t>
      </w:r>
      <w:r>
        <w:t xml:space="preserve">“</w:t>
      </w:r>
      <w:r>
        <w:t xml:space="preserve">active</w:t>
      </w:r>
      <w:r>
        <w:t xml:space="preserve">”</w:t>
      </w:r>
      <w:r>
        <w:t xml:space="preserve">, даты start_date = now(), end_date = now() + duration_hours</w:t>
      </w:r>
      <w:r>
        <w:t xml:space="preserve"> </w:t>
      </w:r>
      <w:r>
        <w:t xml:space="preserve">- Для платных тарифов: статус</w:t>
      </w:r>
      <w:r>
        <w:t xml:space="preserve"> </w:t>
      </w:r>
      <w:r>
        <w:t xml:space="preserve">“</w:t>
      </w:r>
      <w:r>
        <w:t xml:space="preserve">pending</w:t>
      </w:r>
      <w:r>
        <w:t xml:space="preserve">”</w:t>
      </w:r>
      <w:r>
        <w:t xml:space="preserve">, даты null (будут установлены при активации)</w:t>
      </w:r>
      <w:r>
        <w:t xml:space="preserve"> </w:t>
      </w:r>
      <w:r>
        <w:t xml:space="preserve">5. Создание записи в UserSubscription</w:t>
      </w:r>
      <w:r>
        <w:t xml:space="preserve"> </w:t>
      </w:r>
      <w:r>
        <w:t xml:space="preserve">6. Создание записи в SubscriptionHistory с соответствующим действием</w:t>
      </w:r>
      <w:r>
        <w:t xml:space="preserve"> </w:t>
      </w:r>
      <w:r>
        <w:t xml:space="preserve">7. Для демо-тарифа - установка флага использования демо</w:t>
      </w:r>
    </w:p>
    <w:bookmarkEnd w:id="25"/>
    <w:bookmarkStart w:id="26" w:name="алгоритм-отмены-подписки"/>
    <w:p>
      <w:pPr>
        <w:pStyle w:val="Heading3"/>
      </w:pPr>
      <w:r>
        <w:t xml:space="preserve">Алгоритм отмены подписки</w:t>
      </w:r>
    </w:p>
    <w:p>
      <w:pPr>
        <w:numPr>
          <w:ilvl w:val="0"/>
          <w:numId w:val="1019"/>
        </w:numPr>
        <w:pStyle w:val="Compact"/>
      </w:pPr>
      <w:r>
        <w:t xml:space="preserve">Проверка существования подписки и принадлежности пользователю</w:t>
      </w:r>
    </w:p>
    <w:p>
      <w:pPr>
        <w:numPr>
          <w:ilvl w:val="0"/>
          <w:numId w:val="1019"/>
        </w:numPr>
        <w:pStyle w:val="Compact"/>
      </w:pPr>
      <w:r>
        <w:t xml:space="preserve">Установка статуса</w:t>
      </w:r>
      <w:r>
        <w:t xml:space="preserve"> </w:t>
      </w:r>
      <w:r>
        <w:t xml:space="preserve">“</w:t>
      </w:r>
      <w:r>
        <w:t xml:space="preserve">cancelled</w:t>
      </w:r>
      <w:r>
        <w:t xml:space="preserve">”</w:t>
      </w:r>
      <w:r>
        <w:t xml:space="preserve"> </w:t>
      </w:r>
      <w:r>
        <w:t xml:space="preserve">в записи подписки</w:t>
      </w:r>
    </w:p>
    <w:p>
      <w:pPr>
        <w:numPr>
          <w:ilvl w:val="0"/>
          <w:numId w:val="1019"/>
        </w:numPr>
        <w:pStyle w:val="Compact"/>
      </w:pPr>
      <w:r>
        <w:t xml:space="preserve">Создание записи в истории подписок с действием</w:t>
      </w:r>
      <w:r>
        <w:t xml:space="preserve"> </w:t>
      </w:r>
      <w:r>
        <w:t xml:space="preserve">“</w:t>
      </w:r>
      <w:r>
        <w:t xml:space="preserve">cancelled</w:t>
      </w:r>
      <w:r>
        <w:t xml:space="preserve">”</w:t>
      </w:r>
    </w:p>
    <w:p>
      <w:pPr>
        <w:numPr>
          <w:ilvl w:val="0"/>
          <w:numId w:val="1019"/>
        </w:numPr>
        <w:pStyle w:val="Compact"/>
      </w:pPr>
      <w:r>
        <w:t xml:space="preserve">Возврат результата операции</w:t>
      </w:r>
    </w:p>
    <w:bookmarkEnd w:id="26"/>
    <w:bookmarkStart w:id="27" w:name="Xa46889adcc99499c310d420eae367b63f40acb3"/>
    <w:p>
      <w:pPr>
        <w:pStyle w:val="Heading3"/>
      </w:pPr>
      <w:r>
        <w:t xml:space="preserve">Алгоритм активации подписки администратором</w:t>
      </w:r>
    </w:p>
    <w:p>
      <w:pPr>
        <w:numPr>
          <w:ilvl w:val="0"/>
          <w:numId w:val="1020"/>
        </w:numPr>
        <w:pStyle w:val="Compact"/>
      </w:pPr>
      <w:r>
        <w:t xml:space="preserve">Проверка, что подписка имеет статус</w:t>
      </w:r>
      <w:r>
        <w:t xml:space="preserve"> </w:t>
      </w:r>
      <w:r>
        <w:t xml:space="preserve">“</w:t>
      </w:r>
      <w:r>
        <w:t xml:space="preserve">pending</w:t>
      </w:r>
      <w:r>
        <w:t xml:space="preserve">”</w:t>
      </w:r>
      <w:r>
        <w:t xml:space="preserve"> </w:t>
      </w:r>
      <w:r>
        <w:t xml:space="preserve">или</w:t>
      </w:r>
      <w:r>
        <w:t xml:space="preserve"> </w:t>
      </w:r>
      <w:r>
        <w:t xml:space="preserve">“</w:t>
      </w:r>
      <w:r>
        <w:t xml:space="preserve">expired</w:t>
      </w:r>
      <w:r>
        <w:t xml:space="preserve">”</w:t>
      </w:r>
    </w:p>
    <w:p>
      <w:pPr>
        <w:numPr>
          <w:ilvl w:val="0"/>
          <w:numId w:val="1020"/>
        </w:numPr>
        <w:pStyle w:val="Compact"/>
      </w:pPr>
      <w:r>
        <w:t xml:space="preserve">Установка статуса</w:t>
      </w:r>
      <w:r>
        <w:t xml:space="preserve"> </w:t>
      </w:r>
      <w:r>
        <w:t xml:space="preserve">“</w:t>
      </w:r>
      <w:r>
        <w:t xml:space="preserve">active</w:t>
      </w:r>
      <w:r>
        <w:t xml:space="preserve">”</w:t>
      </w:r>
    </w:p>
    <w:p>
      <w:pPr>
        <w:numPr>
          <w:ilvl w:val="0"/>
          <w:numId w:val="1020"/>
        </w:numPr>
        <w:pStyle w:val="Compact"/>
      </w:pPr>
      <w:r>
        <w:t xml:space="preserve">Установка дат начала (текущая дата) и окончания (текущая дата + длительность тарифа)</w:t>
      </w:r>
    </w:p>
    <w:p>
      <w:pPr>
        <w:numPr>
          <w:ilvl w:val="0"/>
          <w:numId w:val="1020"/>
        </w:numPr>
        <w:pStyle w:val="Compact"/>
      </w:pPr>
      <w:r>
        <w:t xml:space="preserve">Сохранение информации о методе оплаты, примечаний, администраторе</w:t>
      </w:r>
    </w:p>
    <w:p>
      <w:pPr>
        <w:numPr>
          <w:ilvl w:val="0"/>
          <w:numId w:val="1020"/>
        </w:numPr>
        <w:pStyle w:val="Compact"/>
      </w:pPr>
      <w:r>
        <w:t xml:space="preserve">Создание записи в истории подписок с действием</w:t>
      </w:r>
      <w:r>
        <w:t xml:space="preserve"> </w:t>
      </w:r>
      <w:r>
        <w:t xml:space="preserve">“</w:t>
      </w:r>
      <w:r>
        <w:t xml:space="preserve">activated</w:t>
      </w:r>
      <w:r>
        <w:t xml:space="preserve">”</w:t>
      </w:r>
    </w:p>
    <w:bookmarkEnd w:id="27"/>
    <w:bookmarkEnd w:id="28"/>
    <w:bookmarkStart w:id="33" w:name="api-интерфейс"/>
    <w:p>
      <w:pPr>
        <w:pStyle w:val="Heading2"/>
      </w:pPr>
      <w:r>
        <w:t xml:space="preserve">API интерфейс</w:t>
      </w:r>
    </w:p>
    <w:bookmarkStart w:id="29" w:name="создание-заявки-на-подписку"/>
    <w:p>
      <w:pPr>
        <w:pStyle w:val="Heading3"/>
      </w:pPr>
      <w:r>
        <w:t xml:space="preserve">Создание заявки на подписку</w:t>
      </w:r>
    </w:p>
    <w:p>
      <w:pPr>
        <w:pStyle w:val="FirstParagraph"/>
      </w:pPr>
      <w:r>
        <w:rPr>
          <w:bCs/>
          <w:b/>
        </w:rPr>
        <w:t xml:space="preserve">Запрос:</w:t>
      </w:r>
    </w:p>
    <w:p>
      <w:pPr>
        <w:pStyle w:val="SourceCode"/>
      </w:pPr>
      <w:r>
        <w:rPr>
          <w:rStyle w:val="ErrorTok"/>
        </w:rPr>
        <w:t xml:space="preserve">POST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/subscriptions/request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"tariff_id"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"category_ids"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2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"location_id"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Ответ (успех):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"Заявки на подписку успешно созданы"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"subscription_count"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"subscriptions"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"category_id"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"category_id"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"category_id"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Ответ (демо-тариф):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"Заявки на подписку успешно созданы"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"subscription_count"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"subscriptions"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Сразу</w:t>
      </w:r>
      <w:r>
        <w:rPr>
          <w:rStyle w:val="NormalTok"/>
        </w:rPr>
        <w:t xml:space="preserve"> </w:t>
      </w:r>
      <w:r>
        <w:rPr>
          <w:rStyle w:val="ErrorTok"/>
        </w:rPr>
        <w:t xml:space="preserve">активна</w:t>
      </w:r>
      <w:r>
        <w:rPr>
          <w:rStyle w:val="NormalTok"/>
        </w:rPr>
        <w:t xml:space="preserve"> </w:t>
      </w:r>
      <w:r>
        <w:rPr>
          <w:rStyle w:val="ErrorTok"/>
        </w:rPr>
        <w:t xml:space="preserve">для</w:t>
      </w:r>
      <w:r>
        <w:rPr>
          <w:rStyle w:val="NormalTok"/>
        </w:rPr>
        <w:t xml:space="preserve"> </w:t>
      </w:r>
      <w:r>
        <w:rPr>
          <w:rStyle w:val="ErrorTok"/>
        </w:rPr>
        <w:t xml:space="preserve">демо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"category_id"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Ответ (ошибка):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"Неверный формат запроса. Отсутствует или неверный формат category_ids. Должен быть массив с идентификаторами категорий"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"validation_error"</w:t>
      </w:r>
      <w:r>
        <w:br/>
      </w:r>
      <w:r>
        <w:rPr>
          <w:rStyle w:val="FunctionTok"/>
        </w:rPr>
        <w:t xml:space="preserve">}</w:t>
      </w:r>
    </w:p>
    <w:bookmarkEnd w:id="29"/>
    <w:bookmarkStart w:id="30" w:name="отмена-подписки"/>
    <w:p>
      <w:pPr>
        <w:pStyle w:val="Heading3"/>
      </w:pPr>
      <w:r>
        <w:t xml:space="preserve">Отмена подписки</w:t>
      </w:r>
    </w:p>
    <w:p>
      <w:pPr>
        <w:pStyle w:val="FirstParagraph"/>
      </w:pPr>
      <w:r>
        <w:rPr>
          <w:bCs/>
          <w:b/>
        </w:rPr>
        <w:t xml:space="preserve">Запрос:</w:t>
      </w:r>
    </w:p>
    <w:p>
      <w:pPr>
        <w:pStyle w:val="SourceCode"/>
      </w:pPr>
      <w:r>
        <w:rPr>
          <w:rStyle w:val="ErrorTok"/>
        </w:rPr>
        <w:t xml:space="preserve">DELETE</w:t>
      </w:r>
      <w:r>
        <w:rPr>
          <w:rStyle w:val="NormalTok"/>
        </w:rPr>
        <w:t xml:space="preserve"> </w:t>
      </w:r>
      <w:r>
        <w:rPr>
          <w:rStyle w:val="ErrorTok"/>
        </w:rPr>
        <w:t xml:space="preserve">/admin/subscriptions/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id</w:t>
      </w:r>
      <w:r>
        <w:rPr>
          <w:rStyle w:val="FunctionTok"/>
        </w:rPr>
        <w:t xml:space="preserve">}</w:t>
      </w:r>
      <w:r>
        <w:rPr>
          <w:rStyle w:val="ErrorTok"/>
        </w:rPr>
        <w:t xml:space="preserve">/cancel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"Отменено по запросу пользователя"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Ответ (успех):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"Подписка успешно отменена"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Примечание</w:t>
      </w:r>
      <w:r>
        <w:t xml:space="preserve">: Этот эндпоинт доступен только пользователям с ролью администратора и требует соответствующего уровня авторизации.</w:t>
      </w:r>
    </w:p>
    <w:bookmarkEnd w:id="30"/>
    <w:bookmarkStart w:id="31" w:name="получение-активных-подписок"/>
    <w:p>
      <w:pPr>
        <w:pStyle w:val="Heading3"/>
      </w:pPr>
      <w:r>
        <w:t xml:space="preserve">Получение активных подписок</w:t>
      </w:r>
    </w:p>
    <w:p>
      <w:pPr>
        <w:pStyle w:val="FirstParagraph"/>
      </w:pPr>
      <w:r>
        <w:rPr>
          <w:bCs/>
          <w:b/>
        </w:rPr>
        <w:t xml:space="preserve">Запрос:</w:t>
      </w:r>
    </w:p>
    <w:p>
      <w:pPr>
        <w:pStyle w:val="SourceCode"/>
      </w:pPr>
      <w:r>
        <w:rPr>
          <w:rStyle w:val="VerbatimChar"/>
        </w:rPr>
        <w:t xml:space="preserve">GET /subscriptions/active</w:t>
      </w:r>
    </w:p>
    <w:p>
      <w:pPr>
        <w:pStyle w:val="FirstParagraph"/>
      </w:pPr>
      <w:r>
        <w:rPr>
          <w:bCs/>
          <w:b/>
        </w:rPr>
        <w:t xml:space="preserve">Ответ: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"subscriptions"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"tariff"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"Демо"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"demo"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"Спорт"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"Москва, Центральный"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"price_paid"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"start_date"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"2023-07-01 10:00:00"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"end_date"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"2023-07-08 10:00:00"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"remaining_seconds"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345600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31"/>
    <w:bookmarkStart w:id="32" w:name="отключениевключение-подписки-временное"/>
    <w:p>
      <w:pPr>
        <w:pStyle w:val="Heading3"/>
      </w:pPr>
      <w:r>
        <w:t xml:space="preserve">Отключение/включение подписки (временное)</w:t>
      </w:r>
    </w:p>
    <w:p>
      <w:pPr>
        <w:pStyle w:val="FirstParagraph"/>
      </w:pPr>
      <w:r>
        <w:rPr>
          <w:bCs/>
          <w:b/>
        </w:rPr>
        <w:t xml:space="preserve">Запрос:</w:t>
      </w:r>
    </w:p>
    <w:p>
      <w:pPr>
        <w:pStyle w:val="SourceCode"/>
      </w:pPr>
      <w:r>
        <w:rPr>
          <w:rStyle w:val="ErrorTok"/>
        </w:rPr>
        <w:t xml:space="preserve">PATCH</w:t>
      </w:r>
      <w:r>
        <w:rPr>
          <w:rStyle w:val="NormalTok"/>
        </w:rPr>
        <w:t xml:space="preserve"> </w:t>
      </w:r>
      <w:r>
        <w:rPr>
          <w:rStyle w:val="ErrorTok"/>
        </w:rPr>
        <w:t xml:space="preserve">/subscriptions/</w:t>
      </w:r>
      <w:r>
        <w:rPr>
          <w:rStyle w:val="FunctionTok"/>
        </w:rPr>
        <w:t xml:space="preserve">{</w:t>
      </w:r>
      <w:r>
        <w:rPr>
          <w:rStyle w:val="ErrorTok"/>
        </w:rPr>
        <w:t xml:space="preserve">id</w:t>
      </w:r>
      <w:r>
        <w:rPr>
          <w:rStyle w:val="FunctionTok"/>
        </w:rPr>
        <w:t xml:space="preserve">}</w:t>
      </w:r>
      <w:r>
        <w:rPr>
          <w:rStyle w:val="ErrorTok"/>
        </w:rPr>
        <w:t xml:space="preserve">/toggle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Ответ (успех):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"Статус подписки успешно изменен"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"subscription_id"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"is_enabled"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Примечание</w:t>
      </w:r>
      <w:r>
        <w:t xml:space="preserve">: Этот эндпоинт позволяет пользователю временно включать/отключать активную подписку без её отмены. Отключенная подписка не даёт доступа к контенту, но продолжает учитываться в системе и может быть включена в любой момент.</w:t>
      </w:r>
    </w:p>
    <w:bookmarkEnd w:id="32"/>
    <w:bookmarkEnd w:id="33"/>
    <w:bookmarkStart w:id="40" w:name="варианты-использования"/>
    <w:p>
      <w:pPr>
        <w:pStyle w:val="Heading2"/>
      </w:pPr>
      <w:r>
        <w:t xml:space="preserve">Варианты использования</w:t>
      </w:r>
    </w:p>
    <w:bookmarkStart w:id="34" w:name="создание-демо-подписки"/>
    <w:p>
      <w:pPr>
        <w:pStyle w:val="Heading3"/>
      </w:pPr>
      <w:r>
        <w:t xml:space="preserve">1. Создание демо-подписки</w:t>
      </w:r>
    </w:p>
    <w:p>
      <w:pPr>
        <w:pStyle w:val="FirstParagraph"/>
      </w:pPr>
      <w:r>
        <w:rPr>
          <w:bCs/>
          <w:b/>
        </w:rPr>
        <w:t xml:space="preserve">Сценарий:</w:t>
      </w:r>
      <w:r>
        <w:t xml:space="preserve"> </w:t>
      </w:r>
      <w:r>
        <w:t xml:space="preserve">1. Новый пользователь хочет попробовать сервис</w:t>
      </w:r>
      <w:r>
        <w:t xml:space="preserve"> </w:t>
      </w:r>
      <w:r>
        <w:t xml:space="preserve">2. Пользователь выбирает демо-тариф, одну категорию и локацию</w:t>
      </w:r>
      <w:r>
        <w:t xml:space="preserve"> </w:t>
      </w:r>
      <w:r>
        <w:t xml:space="preserve">3. Система создает активную демо-подписку без подтверждения администратором</w:t>
      </w:r>
      <w:r>
        <w:t xml:space="preserve"> </w:t>
      </w:r>
      <w:r>
        <w:t xml:space="preserve">4. Пользователь получает немедленный доступ к выбранной категории контента</w:t>
      </w:r>
      <w:r>
        <w:t xml:space="preserve"> </w:t>
      </w:r>
      <w:r>
        <w:t xml:space="preserve">5. Система отмечает, что пользователь использовал демо (is_trial_used = true)</w:t>
      </w:r>
    </w:p>
    <w:p>
      <w:pPr>
        <w:pStyle w:val="BodyText"/>
      </w:pPr>
      <w:r>
        <w:rPr>
          <w:bCs/>
          <w:b/>
        </w:rPr>
        <w:t xml:space="preserve">Ограничения:</w:t>
      </w:r>
      <w:r>
        <w:t xml:space="preserve"> </w:t>
      </w:r>
      <w:r>
        <w:t xml:space="preserve">- Только одна категория для демо-тарифа</w:t>
      </w:r>
      <w:r>
        <w:t xml:space="preserve"> </w:t>
      </w:r>
      <w:r>
        <w:t xml:space="preserve">- Пользователь может использовать демо-тариф только один раз</w:t>
      </w:r>
      <w:r>
        <w:t xml:space="preserve"> </w:t>
      </w:r>
      <w:r>
        <w:t xml:space="preserve">- Нельзя иметь более одной активной демо-подписки одновременно</w:t>
      </w:r>
    </w:p>
    <w:bookmarkEnd w:id="34"/>
    <w:bookmarkStart w:id="35" w:name="запрос-платной-подписки"/>
    <w:p>
      <w:pPr>
        <w:pStyle w:val="Heading3"/>
      </w:pPr>
      <w:r>
        <w:t xml:space="preserve">2. Запрос платной подписки</w:t>
      </w:r>
    </w:p>
    <w:p>
      <w:pPr>
        <w:pStyle w:val="FirstParagraph"/>
      </w:pPr>
      <w:r>
        <w:rPr>
          <w:bCs/>
          <w:b/>
        </w:rPr>
        <w:t xml:space="preserve">Сценарий:</w:t>
      </w:r>
      <w:r>
        <w:t xml:space="preserve"> </w:t>
      </w:r>
      <w:r>
        <w:t xml:space="preserve">1. Пользователь выбирает платный тариф, несколько категорий и локацию</w:t>
      </w:r>
      <w:r>
        <w:t xml:space="preserve"> </w:t>
      </w:r>
      <w:r>
        <w:t xml:space="preserve">2. Система создает заявки на подписки со статусом</w:t>
      </w:r>
      <w:r>
        <w:t xml:space="preserve"> </w:t>
      </w:r>
      <w:r>
        <w:t xml:space="preserve">“</w:t>
      </w:r>
      <w:r>
        <w:t xml:space="preserve">pending</w:t>
      </w:r>
      <w:r>
        <w:t xml:space="preserve">”</w:t>
      </w:r>
      <w:r>
        <w:t xml:space="preserve"> </w:t>
      </w:r>
      <w:r>
        <w:t xml:space="preserve">3. Администратор проверяет заявки через панель администратора</w:t>
      </w:r>
      <w:r>
        <w:t xml:space="preserve"> </w:t>
      </w:r>
      <w:r>
        <w:t xml:space="preserve">4. Администратор активирует подписки после подтверждения оплаты</w:t>
      </w:r>
      <w:r>
        <w:t xml:space="preserve"> </w:t>
      </w:r>
      <w:r>
        <w:t xml:space="preserve">5. Пользователь получает доступ к выбранным категориям контента</w:t>
      </w:r>
    </w:p>
    <w:bookmarkEnd w:id="35"/>
    <w:bookmarkStart w:id="36" w:name="переход-с-демо-на-платную-подписку"/>
    <w:p>
      <w:pPr>
        <w:pStyle w:val="Heading3"/>
      </w:pPr>
      <w:r>
        <w:t xml:space="preserve">3. Переход с демо на платную подписку</w:t>
      </w:r>
    </w:p>
    <w:p>
      <w:pPr>
        <w:pStyle w:val="FirstParagraph"/>
      </w:pPr>
      <w:r>
        <w:rPr>
          <w:bCs/>
          <w:b/>
        </w:rPr>
        <w:t xml:space="preserve">Сценарий:</w:t>
      </w:r>
      <w:r>
        <w:t xml:space="preserve"> </w:t>
      </w:r>
      <w:r>
        <w:t xml:space="preserve">1. Пользователь имеет активную демо-подписку на категорию X и локацию Y</w:t>
      </w:r>
      <w:r>
        <w:t xml:space="preserve"> </w:t>
      </w:r>
      <w:r>
        <w:t xml:space="preserve">2. Пользователь запрашивает платную подписку на ту же категорию X и локацию Y</w:t>
      </w:r>
      <w:r>
        <w:t xml:space="preserve"> </w:t>
      </w:r>
      <w:r>
        <w:t xml:space="preserve">3. Система автоматически отменяет существующую демо-подписку</w:t>
      </w:r>
      <w:r>
        <w:t xml:space="preserve"> </w:t>
      </w:r>
      <w:r>
        <w:t xml:space="preserve">4. Система создает новую заявку на платную подписку со статусом</w:t>
      </w:r>
      <w:r>
        <w:t xml:space="preserve"> </w:t>
      </w:r>
      <w:r>
        <w:t xml:space="preserve">“</w:t>
      </w:r>
      <w:r>
        <w:t xml:space="preserve">pending</w:t>
      </w:r>
      <w:r>
        <w:t xml:space="preserve">”</w:t>
      </w:r>
      <w:r>
        <w:t xml:space="preserve"> </w:t>
      </w:r>
      <w:r>
        <w:t xml:space="preserve">5. Администратор подтверждает подписку после проверки оплаты</w:t>
      </w:r>
      <w:r>
        <w:t xml:space="preserve"> </w:t>
      </w:r>
      <w:r>
        <w:t xml:space="preserve">6. Пользователь продолжает иметь доступ к категории X, но уже по платной подписке</w:t>
      </w:r>
    </w:p>
    <w:bookmarkEnd w:id="36"/>
    <w:bookmarkStart w:id="37" w:name="продление-существующей-подписки"/>
    <w:p>
      <w:pPr>
        <w:pStyle w:val="Heading3"/>
      </w:pPr>
      <w:r>
        <w:t xml:space="preserve">4. Продление существующей подписки</w:t>
      </w:r>
    </w:p>
    <w:p>
      <w:pPr>
        <w:pStyle w:val="FirstParagraph"/>
      </w:pPr>
      <w:r>
        <w:rPr>
          <w:bCs/>
          <w:b/>
        </w:rPr>
        <w:t xml:space="preserve">Сценарий:</w:t>
      </w:r>
      <w:r>
        <w:t xml:space="preserve"> </w:t>
      </w:r>
      <w:r>
        <w:t xml:space="preserve">1. У пользователя есть активная или истекшая подписка</w:t>
      </w:r>
      <w:r>
        <w:t xml:space="preserve"> </w:t>
      </w:r>
      <w:r>
        <w:t xml:space="preserve">2. Администратор выбирает функцию продления подписки</w:t>
      </w:r>
      <w:r>
        <w:t xml:space="preserve"> </w:t>
      </w:r>
      <w:r>
        <w:t xml:space="preserve">3. Администратор указывает детали продления (сумма, длительность)</w:t>
      </w:r>
      <w:r>
        <w:t xml:space="preserve"> </w:t>
      </w:r>
      <w:r>
        <w:t xml:space="preserve">4. Система продлевает дату окончания подписки</w:t>
      </w:r>
      <w:r>
        <w:t xml:space="preserve"> </w:t>
      </w:r>
      <w:r>
        <w:t xml:space="preserve">5. Система создает запись в истории с действием</w:t>
      </w:r>
      <w:r>
        <w:t xml:space="preserve"> </w:t>
      </w:r>
      <w:r>
        <w:t xml:space="preserve">“</w:t>
      </w:r>
      <w:r>
        <w:t xml:space="preserve">extended</w:t>
      </w:r>
      <w:r>
        <w:t xml:space="preserve">”</w:t>
      </w:r>
    </w:p>
    <w:bookmarkEnd w:id="37"/>
    <w:bookmarkStart w:id="38" w:name="отмена-подписки-1"/>
    <w:p>
      <w:pPr>
        <w:pStyle w:val="Heading3"/>
      </w:pPr>
      <w:r>
        <w:t xml:space="preserve">5. Отмена подписки</w:t>
      </w:r>
    </w:p>
    <w:p>
      <w:pPr>
        <w:pStyle w:val="FirstParagraph"/>
      </w:pPr>
      <w:r>
        <w:rPr>
          <w:bCs/>
          <w:b/>
        </w:rPr>
        <w:t xml:space="preserve">Сценарий:</w:t>
      </w:r>
      <w:r>
        <w:t xml:space="preserve"> </w:t>
      </w:r>
      <w:r>
        <w:t xml:space="preserve">1. Администратор выбирает подписку пользователя через админ-панель</w:t>
      </w:r>
      <w:r>
        <w:t xml:space="preserve"> </w:t>
      </w:r>
      <w:r>
        <w:t xml:space="preserve">2. Администратор нажимает на кнопку отмены и указывает причину</w:t>
      </w:r>
      <w:r>
        <w:t xml:space="preserve"> </w:t>
      </w:r>
      <w:r>
        <w:t xml:space="preserve">3. Система меняет статус подписки на</w:t>
      </w:r>
      <w:r>
        <w:t xml:space="preserve"> </w:t>
      </w:r>
      <w:r>
        <w:t xml:space="preserve">“</w:t>
      </w:r>
      <w:r>
        <w:t xml:space="preserve">cancelled</w:t>
      </w:r>
      <w:r>
        <w:t xml:space="preserve">”</w:t>
      </w:r>
      <w:r>
        <w:t xml:space="preserve"> </w:t>
      </w:r>
      <w:r>
        <w:t xml:space="preserve">4. Система создает запись в истории с действием</w:t>
      </w:r>
      <w:r>
        <w:t xml:space="preserve"> </w:t>
      </w:r>
      <w:r>
        <w:t xml:space="preserve">“</w:t>
      </w:r>
      <w:r>
        <w:t xml:space="preserve">cancelled</w:t>
      </w:r>
      <w:r>
        <w:t xml:space="preserve">”</w:t>
      </w:r>
      <w:r>
        <w:t xml:space="preserve"> </w:t>
      </w:r>
      <w:r>
        <w:t xml:space="preserve">5. Доступ к контенту по этой подписке прекращается</w:t>
      </w:r>
    </w:p>
    <w:p>
      <w:pPr>
        <w:pStyle w:val="BodyText"/>
      </w:pPr>
      <w:r>
        <w:rPr>
          <w:bCs/>
          <w:b/>
        </w:rPr>
        <w:t xml:space="preserve">Примечание:</w:t>
      </w:r>
      <w:r>
        <w:t xml:space="preserve"> </w:t>
      </w:r>
      <w:r>
        <w:t xml:space="preserve">- Только администратор имеет право отменять подписки</w:t>
      </w:r>
      <w:r>
        <w:t xml:space="preserve"> </w:t>
      </w:r>
      <w:r>
        <w:t xml:space="preserve">- Пользователь не может самостоятельно отменить подписку через интерфейс</w:t>
      </w:r>
    </w:p>
    <w:bookmarkEnd w:id="38"/>
    <w:bookmarkStart w:id="39" w:name="X6746c05f707b4bcc1aa086dc4c6a02a8c4b7e55"/>
    <w:p>
      <w:pPr>
        <w:pStyle w:val="Heading3"/>
      </w:pPr>
      <w:r>
        <w:t xml:space="preserve">6. Временное отключение подписки пользователем</w:t>
      </w:r>
    </w:p>
    <w:p>
      <w:pPr>
        <w:pStyle w:val="FirstParagraph"/>
      </w:pPr>
      <w:r>
        <w:rPr>
          <w:bCs/>
          <w:b/>
        </w:rPr>
        <w:t xml:space="preserve">Сценарий:</w:t>
      </w:r>
      <w:r>
        <w:t xml:space="preserve"> </w:t>
      </w:r>
      <w:r>
        <w:t xml:space="preserve">1. Пользователь имеет активную подписку, которую хочет временно отключить</w:t>
      </w:r>
      <w:r>
        <w:t xml:space="preserve"> </w:t>
      </w:r>
      <w:r>
        <w:t xml:space="preserve">2. Пользователь выбирает подписку в интерфейсе и нажимает кнопку отключения</w:t>
      </w:r>
      <w:r>
        <w:t xml:space="preserve"> </w:t>
      </w:r>
      <w:r>
        <w:t xml:space="preserve">3. Система устанавливает флаг is_enabled = false для этой подписки</w:t>
      </w:r>
      <w:r>
        <w:t xml:space="preserve"> </w:t>
      </w:r>
      <w:r>
        <w:t xml:space="preserve">4. Доступ к контенту по этой подписке временно прекращается</w:t>
      </w:r>
      <w:r>
        <w:t xml:space="preserve"> </w:t>
      </w:r>
      <w:r>
        <w:t xml:space="preserve">5. В любой момент пользователь может снова включить подписку, установив is_enabled = true</w:t>
      </w:r>
    </w:p>
    <w:p>
      <w:pPr>
        <w:pStyle w:val="BodyText"/>
      </w:pPr>
      <w:r>
        <w:rPr>
          <w:bCs/>
          <w:b/>
        </w:rPr>
        <w:t xml:space="preserve">Примечание:</w:t>
      </w:r>
      <w:r>
        <w:t xml:space="preserve"> </w:t>
      </w:r>
      <w:r>
        <w:t xml:space="preserve">- Временное отключение не влияет на статус подписки или срок её действия</w:t>
      </w:r>
      <w:r>
        <w:t xml:space="preserve"> </w:t>
      </w:r>
      <w:r>
        <w:t xml:space="preserve">- Даже при отключении срок действия подписки продолжает истекать</w:t>
      </w:r>
      <w:r>
        <w:t xml:space="preserve"> </w:t>
      </w:r>
      <w:r>
        <w:t xml:space="preserve">- После включения подписка сразу становится активной, если не истёк срок её действия</w:t>
      </w:r>
    </w:p>
    <w:bookmarkEnd w:id="39"/>
    <w:bookmarkEnd w:id="40"/>
    <w:bookmarkStart w:id="43" w:name="процесс-активации-и-отмены-подписок"/>
    <w:p>
      <w:pPr>
        <w:pStyle w:val="Heading2"/>
      </w:pPr>
      <w:r>
        <w:t xml:space="preserve">Процесс активации и отмены подписок</w:t>
      </w:r>
    </w:p>
    <w:bookmarkStart w:id="41" w:name="жизненный-цикл-подписки"/>
    <w:p>
      <w:pPr>
        <w:pStyle w:val="Heading3"/>
      </w:pPr>
      <w:r>
        <w:t xml:space="preserve">Жизненный цикл подписки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Создание</w:t>
      </w:r>
      <w:r>
        <w:t xml:space="preserve">:</w:t>
      </w:r>
    </w:p>
    <w:p>
      <w:pPr>
        <w:numPr>
          <w:ilvl w:val="1"/>
          <w:numId w:val="1022"/>
        </w:numPr>
        <w:pStyle w:val="Compact"/>
      </w:pPr>
      <w:r>
        <w:t xml:space="preserve">Демо-подписка: сразу получает статус</w:t>
      </w:r>
      <w:r>
        <w:t xml:space="preserve"> </w:t>
      </w:r>
      <w:r>
        <w:t xml:space="preserve">“</w:t>
      </w:r>
      <w:r>
        <w:t xml:space="preserve">active</w:t>
      </w:r>
      <w:r>
        <w:t xml:space="preserve">”</w:t>
      </w:r>
      <w:r>
        <w:t xml:space="preserve"> </w:t>
      </w:r>
      <w:r>
        <w:t xml:space="preserve">с датами начала и окончания</w:t>
      </w:r>
    </w:p>
    <w:p>
      <w:pPr>
        <w:numPr>
          <w:ilvl w:val="1"/>
          <w:numId w:val="1022"/>
        </w:numPr>
        <w:pStyle w:val="Compact"/>
      </w:pPr>
      <w:r>
        <w:t xml:space="preserve">Платная подписка: получает статус</w:t>
      </w:r>
      <w:r>
        <w:t xml:space="preserve"> </w:t>
      </w:r>
      <w:r>
        <w:t xml:space="preserve">“</w:t>
      </w:r>
      <w:r>
        <w:t xml:space="preserve">pending</w:t>
      </w:r>
      <w:r>
        <w:t xml:space="preserve">”</w:t>
      </w:r>
      <w:r>
        <w:t xml:space="preserve"> </w:t>
      </w:r>
      <w:r>
        <w:t xml:space="preserve">без указания дат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Активация</w:t>
      </w:r>
      <w:r>
        <w:t xml:space="preserve"> </w:t>
      </w:r>
      <w:r>
        <w:t xml:space="preserve">(для платных подписок):</w:t>
      </w:r>
    </w:p>
    <w:p>
      <w:pPr>
        <w:numPr>
          <w:ilvl w:val="1"/>
          <w:numId w:val="1023"/>
        </w:numPr>
        <w:pStyle w:val="Compact"/>
      </w:pPr>
      <w:r>
        <w:t xml:space="preserve">Администратор подтверждает оплату</w:t>
      </w:r>
    </w:p>
    <w:p>
      <w:pPr>
        <w:numPr>
          <w:ilvl w:val="1"/>
          <w:numId w:val="1023"/>
        </w:numPr>
        <w:pStyle w:val="Compact"/>
      </w:pPr>
      <w:r>
        <w:t xml:space="preserve">Статус меняется на</w:t>
      </w:r>
      <w:r>
        <w:t xml:space="preserve"> </w:t>
      </w:r>
      <w:r>
        <w:t xml:space="preserve">“</w:t>
      </w:r>
      <w:r>
        <w:t xml:space="preserve">active</w:t>
      </w:r>
      <w:r>
        <w:t xml:space="preserve">”</w:t>
      </w:r>
    </w:p>
    <w:p>
      <w:pPr>
        <w:numPr>
          <w:ilvl w:val="1"/>
          <w:numId w:val="1023"/>
        </w:numPr>
        <w:pStyle w:val="Compact"/>
      </w:pPr>
      <w:r>
        <w:t xml:space="preserve">Устанавливаются даты начала и окончания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Истечение срока</w:t>
      </w:r>
      <w:r>
        <w:t xml:space="preserve">:</w:t>
      </w:r>
    </w:p>
    <w:p>
      <w:pPr>
        <w:numPr>
          <w:ilvl w:val="1"/>
          <w:numId w:val="1024"/>
        </w:numPr>
        <w:pStyle w:val="Compact"/>
      </w:pPr>
      <w:r>
        <w:t xml:space="preserve">Система периодически проверяет даты окончания</w:t>
      </w:r>
    </w:p>
    <w:p>
      <w:pPr>
        <w:numPr>
          <w:ilvl w:val="1"/>
          <w:numId w:val="1024"/>
        </w:numPr>
        <w:pStyle w:val="Compact"/>
      </w:pPr>
      <w:r>
        <w:t xml:space="preserve">Когда текущая дата &gt; даты окончания, статус меняется на</w:t>
      </w:r>
      <w:r>
        <w:t xml:space="preserve"> </w:t>
      </w:r>
      <w:r>
        <w:t xml:space="preserve">“</w:t>
      </w:r>
      <w:r>
        <w:t xml:space="preserve">expired</w:t>
      </w:r>
      <w:r>
        <w:t xml:space="preserve">”</w:t>
      </w:r>
    </w:p>
    <w:p>
      <w:pPr>
        <w:numPr>
          <w:ilvl w:val="1"/>
          <w:numId w:val="1024"/>
        </w:numPr>
        <w:pStyle w:val="Compact"/>
      </w:pPr>
      <w:r>
        <w:t xml:space="preserve">Создается запись в истории с действием</w:t>
      </w:r>
      <w:r>
        <w:t xml:space="preserve"> </w:t>
      </w:r>
      <w:r>
        <w:t xml:space="preserve">“</w:t>
      </w:r>
      <w:r>
        <w:t xml:space="preserve">expired</w:t>
      </w:r>
      <w:r>
        <w:t xml:space="preserve">”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Отмена</w:t>
      </w:r>
      <w:r>
        <w:t xml:space="preserve">:</w:t>
      </w:r>
    </w:p>
    <w:p>
      <w:pPr>
        <w:numPr>
          <w:ilvl w:val="1"/>
          <w:numId w:val="1025"/>
        </w:numPr>
        <w:pStyle w:val="Compact"/>
      </w:pPr>
      <w:r>
        <w:t xml:space="preserve">Только администратор может инициировать отмену подписки</w:t>
      </w:r>
    </w:p>
    <w:p>
      <w:pPr>
        <w:numPr>
          <w:ilvl w:val="1"/>
          <w:numId w:val="1025"/>
        </w:numPr>
        <w:pStyle w:val="Compact"/>
      </w:pPr>
      <w:r>
        <w:t xml:space="preserve">Статус меняется на</w:t>
      </w:r>
      <w:r>
        <w:t xml:space="preserve"> </w:t>
      </w:r>
      <w:r>
        <w:t xml:space="preserve">“</w:t>
      </w:r>
      <w:r>
        <w:t xml:space="preserve">cancelled</w:t>
      </w:r>
      <w:r>
        <w:t xml:space="preserve">”</w:t>
      </w:r>
    </w:p>
    <w:p>
      <w:pPr>
        <w:numPr>
          <w:ilvl w:val="1"/>
          <w:numId w:val="1025"/>
        </w:numPr>
        <w:pStyle w:val="Compact"/>
      </w:pPr>
      <w:r>
        <w:t xml:space="preserve">Создается запись в истории с действием</w:t>
      </w:r>
      <w:r>
        <w:t xml:space="preserve"> </w:t>
      </w:r>
      <w:r>
        <w:t xml:space="preserve">“</w:t>
      </w:r>
      <w:r>
        <w:t xml:space="preserve">cancelled</w:t>
      </w:r>
      <w:r>
        <w:t xml:space="preserve">”</w:t>
      </w:r>
    </w:p>
    <w:p>
      <w:pPr>
        <w:numPr>
          <w:ilvl w:val="1"/>
          <w:numId w:val="1025"/>
        </w:numPr>
        <w:pStyle w:val="Compact"/>
      </w:pPr>
      <w:r>
        <w:t xml:space="preserve">Пользователь должен связаться с администратором для отмены подписки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Продление</w:t>
      </w:r>
      <w:r>
        <w:t xml:space="preserve">:</w:t>
      </w:r>
    </w:p>
    <w:p>
      <w:pPr>
        <w:numPr>
          <w:ilvl w:val="1"/>
          <w:numId w:val="1026"/>
        </w:numPr>
        <w:pStyle w:val="Compact"/>
      </w:pPr>
      <w:r>
        <w:t xml:space="preserve">Администратор инициирует продление</w:t>
      </w:r>
    </w:p>
    <w:p>
      <w:pPr>
        <w:numPr>
          <w:ilvl w:val="1"/>
          <w:numId w:val="1026"/>
        </w:numPr>
        <w:pStyle w:val="Compact"/>
      </w:pPr>
      <w:r>
        <w:t xml:space="preserve">Дата окончания увеличивается на указанную длительность</w:t>
      </w:r>
    </w:p>
    <w:p>
      <w:pPr>
        <w:numPr>
          <w:ilvl w:val="1"/>
          <w:numId w:val="1026"/>
        </w:numPr>
        <w:pStyle w:val="Compact"/>
      </w:pPr>
      <w:r>
        <w:t xml:space="preserve">Если подписка была</w:t>
      </w:r>
      <w:r>
        <w:t xml:space="preserve"> </w:t>
      </w:r>
      <w:r>
        <w:t xml:space="preserve">“</w:t>
      </w:r>
      <w:r>
        <w:t xml:space="preserve">expired</w:t>
      </w:r>
      <w:r>
        <w:t xml:space="preserve">”</w:t>
      </w:r>
      <w:r>
        <w:t xml:space="preserve">, статус меняется на</w:t>
      </w:r>
      <w:r>
        <w:t xml:space="preserve"> </w:t>
      </w:r>
      <w:r>
        <w:t xml:space="preserve">“</w:t>
      </w:r>
      <w:r>
        <w:t xml:space="preserve">active</w:t>
      </w:r>
      <w:r>
        <w:t xml:space="preserve">”</w:t>
      </w:r>
    </w:p>
    <w:p>
      <w:pPr>
        <w:numPr>
          <w:ilvl w:val="1"/>
          <w:numId w:val="1026"/>
        </w:numPr>
        <w:pStyle w:val="Compact"/>
      </w:pPr>
      <w:r>
        <w:t xml:space="preserve">Создается запись в истории с действием</w:t>
      </w:r>
      <w:r>
        <w:t xml:space="preserve"> </w:t>
      </w:r>
      <w:r>
        <w:t xml:space="preserve">“</w:t>
      </w:r>
      <w:r>
        <w:t xml:space="preserve">extended</w:t>
      </w:r>
      <w:r>
        <w:t xml:space="preserve">”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Временное отключение/включение</w:t>
      </w:r>
      <w:r>
        <w:t xml:space="preserve">:</w:t>
      </w:r>
    </w:p>
    <w:p>
      <w:pPr>
        <w:numPr>
          <w:ilvl w:val="1"/>
          <w:numId w:val="1027"/>
        </w:numPr>
        <w:pStyle w:val="Compact"/>
      </w:pPr>
      <w:r>
        <w:t xml:space="preserve">Пользователь может временно отключить активную подписку</w:t>
      </w:r>
    </w:p>
    <w:p>
      <w:pPr>
        <w:numPr>
          <w:ilvl w:val="1"/>
          <w:numId w:val="1027"/>
        </w:numPr>
        <w:pStyle w:val="Compact"/>
      </w:pPr>
      <w:r>
        <w:t xml:space="preserve">Статус подписки остаётся</w:t>
      </w:r>
      <w:r>
        <w:t xml:space="preserve"> </w:t>
      </w:r>
      <w:r>
        <w:t xml:space="preserve">“</w:t>
      </w:r>
      <w:r>
        <w:t xml:space="preserve">active</w:t>
      </w:r>
      <w:r>
        <w:t xml:space="preserve">”</w:t>
      </w:r>
      <w:r>
        <w:t xml:space="preserve">, но устанавливается флаг is_enabled = false</w:t>
      </w:r>
    </w:p>
    <w:p>
      <w:pPr>
        <w:numPr>
          <w:ilvl w:val="1"/>
          <w:numId w:val="1027"/>
        </w:numPr>
        <w:pStyle w:val="Compact"/>
      </w:pPr>
      <w:r>
        <w:t xml:space="preserve">Доступ к контенту временно приостанавливается</w:t>
      </w:r>
    </w:p>
    <w:p>
      <w:pPr>
        <w:numPr>
          <w:ilvl w:val="1"/>
          <w:numId w:val="1027"/>
        </w:numPr>
        <w:pStyle w:val="Compact"/>
      </w:pPr>
      <w:r>
        <w:t xml:space="preserve">Пользователь может в любой момент включить подписку, установив is_enabled = true</w:t>
      </w:r>
    </w:p>
    <w:p>
      <w:pPr>
        <w:numPr>
          <w:ilvl w:val="1"/>
          <w:numId w:val="1027"/>
        </w:numPr>
        <w:pStyle w:val="Compact"/>
      </w:pPr>
      <w:r>
        <w:t xml:space="preserve">Временное отключение не продлевает срок действия подписки</w:t>
      </w:r>
    </w:p>
    <w:bookmarkEnd w:id="41"/>
    <w:bookmarkStart w:id="42" w:name="автоматические-процессы"/>
    <w:p>
      <w:pPr>
        <w:pStyle w:val="Heading3"/>
      </w:pPr>
      <w:r>
        <w:t xml:space="preserve">Автоматические процессы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Проверка истечения срока подписок</w:t>
      </w:r>
      <w:r>
        <w:t xml:space="preserve">:</w:t>
      </w:r>
    </w:p>
    <w:p>
      <w:pPr>
        <w:numPr>
          <w:ilvl w:val="1"/>
          <w:numId w:val="1029"/>
        </w:numPr>
        <w:pStyle w:val="Compact"/>
      </w:pPr>
      <w:r>
        <w:t xml:space="preserve">Системная задача, выполняемая по расписанию</w:t>
      </w:r>
    </w:p>
    <w:p>
      <w:pPr>
        <w:numPr>
          <w:ilvl w:val="1"/>
          <w:numId w:val="1029"/>
        </w:numPr>
        <w:pStyle w:val="Compact"/>
      </w:pPr>
      <w:r>
        <w:t xml:space="preserve">Проверяет все активные подписки с date_end &lt; текущая дата</w:t>
      </w:r>
    </w:p>
    <w:p>
      <w:pPr>
        <w:numPr>
          <w:ilvl w:val="1"/>
          <w:numId w:val="1029"/>
        </w:numPr>
        <w:pStyle w:val="Compact"/>
      </w:pPr>
      <w:r>
        <w:t xml:space="preserve">Меняет их статус на</w:t>
      </w:r>
      <w:r>
        <w:t xml:space="preserve"> </w:t>
      </w:r>
      <w:r>
        <w:t xml:space="preserve">“</w:t>
      </w:r>
      <w:r>
        <w:t xml:space="preserve">expired</w:t>
      </w:r>
      <w:r>
        <w:t xml:space="preserve">”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Автоматическая отмена демо при переходе на платную</w:t>
      </w:r>
      <w:r>
        <w:t xml:space="preserve">:</w:t>
      </w:r>
    </w:p>
    <w:p>
      <w:pPr>
        <w:numPr>
          <w:ilvl w:val="1"/>
          <w:numId w:val="1030"/>
        </w:numPr>
        <w:pStyle w:val="Compact"/>
      </w:pPr>
      <w:r>
        <w:t xml:space="preserve">При запросе платной подписки проверяется наличие демо на ту же категорию/локацию</w:t>
      </w:r>
    </w:p>
    <w:p>
      <w:pPr>
        <w:numPr>
          <w:ilvl w:val="1"/>
          <w:numId w:val="1030"/>
        </w:numPr>
        <w:pStyle w:val="Compact"/>
      </w:pPr>
      <w:r>
        <w:t xml:space="preserve">Демо-подписка автоматически отменяется</w:t>
      </w:r>
    </w:p>
    <w:bookmarkEnd w:id="42"/>
    <w:bookmarkEnd w:id="43"/>
    <w:bookmarkStart w:id="47" w:name="интеграция-с-другими-системами"/>
    <w:p>
      <w:pPr>
        <w:pStyle w:val="Heading2"/>
      </w:pPr>
      <w:r>
        <w:t xml:space="preserve">Интеграция с другими системами</w:t>
      </w:r>
    </w:p>
    <w:bookmarkStart w:id="44" w:name="интеграция-с-платежными-системами"/>
    <w:p>
      <w:pPr>
        <w:pStyle w:val="Heading3"/>
      </w:pPr>
      <w:r>
        <w:t xml:space="preserve">Интеграция с платежными системами</w:t>
      </w:r>
    </w:p>
    <w:p>
      <w:pPr>
        <w:pStyle w:val="FirstParagraph"/>
      </w:pPr>
      <w:r>
        <w:t xml:space="preserve">Текущая реализация не включает прямую интеграцию с платежными системами. Процесс оплаты происходит вне системы, и подтверждение выполняется администратором.</w:t>
      </w:r>
    </w:p>
    <w:p>
      <w:pPr>
        <w:pStyle w:val="BodyText"/>
      </w:pPr>
      <w:r>
        <w:t xml:space="preserve">При необходимости, можно расширить систему для интеграции с:</w:t>
      </w:r>
      <w:r>
        <w:t xml:space="preserve"> </w:t>
      </w:r>
      <w:r>
        <w:t xml:space="preserve">- Платежными шлюзами</w:t>
      </w:r>
      <w:r>
        <w:t xml:space="preserve"> </w:t>
      </w:r>
      <w:r>
        <w:t xml:space="preserve">- Системами выставления счетов</w:t>
      </w:r>
      <w:r>
        <w:t xml:space="preserve"> </w:t>
      </w:r>
      <w:r>
        <w:t xml:space="preserve">- Автоматической обработкой оплаты и активации подписок</w:t>
      </w:r>
    </w:p>
    <w:bookmarkEnd w:id="44"/>
    <w:bookmarkStart w:id="45" w:name="интеграция-с-системой-уведомлений"/>
    <w:p>
      <w:pPr>
        <w:pStyle w:val="Heading3"/>
      </w:pPr>
      <w:r>
        <w:t xml:space="preserve">Интеграция с системой уведомлений</w:t>
      </w:r>
    </w:p>
    <w:p>
      <w:pPr>
        <w:pStyle w:val="FirstParagraph"/>
      </w:pPr>
      <w:r>
        <w:t xml:space="preserve">Рекомендуется интегрировать систему подписок с системой уведомлений для:</w:t>
      </w:r>
      <w:r>
        <w:t xml:space="preserve"> </w:t>
      </w:r>
      <w:r>
        <w:t xml:space="preserve">- Оповещения пользователей о создании и статусе подписок</w:t>
      </w:r>
      <w:r>
        <w:t xml:space="preserve"> </w:t>
      </w:r>
      <w:r>
        <w:t xml:space="preserve">- Напоминаний об истечении срока действия</w:t>
      </w:r>
      <w:r>
        <w:t xml:space="preserve"> </w:t>
      </w:r>
      <w:r>
        <w:t xml:space="preserve">- Уведомлений администраторов о новых заявках на подписку</w:t>
      </w:r>
    </w:p>
    <w:bookmarkEnd w:id="45"/>
    <w:bookmarkStart w:id="46" w:name="интеграция-с-системой-контента"/>
    <w:p>
      <w:pPr>
        <w:pStyle w:val="Heading3"/>
      </w:pPr>
      <w:r>
        <w:t xml:space="preserve">Интеграция с системой контента</w:t>
      </w:r>
    </w:p>
    <w:p>
      <w:pPr>
        <w:pStyle w:val="FirstParagraph"/>
      </w:pPr>
      <w:r>
        <w:t xml:space="preserve">Система подписок должна быть интегрирована с системой доступа к контенту, чтобы:</w:t>
      </w:r>
      <w:r>
        <w:t xml:space="preserve"> </w:t>
      </w:r>
      <w:r>
        <w:t xml:space="preserve">- Предоставлять доступ к контенту только пользователям с активными подписками</w:t>
      </w:r>
      <w:r>
        <w:t xml:space="preserve"> </w:t>
      </w:r>
      <w:r>
        <w:t xml:space="preserve">- Фильтровать контент по категориям согласно подпискам</w:t>
      </w:r>
      <w:r>
        <w:t xml:space="preserve"> </w:t>
      </w:r>
      <w:r>
        <w:t xml:space="preserve">- Ограничивать контент по географическим локациям согласно подпискам</w:t>
      </w:r>
    </w:p>
    <w:bookmarkEnd w:id="46"/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2025-05-09T09:39:31Z</dcterms:created>
  <dcterms:modified xsi:type="dcterms:W3CDTF">2025-05-09T09:39:31Z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