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CF6F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4222665B" wp14:editId="3CBD85BA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DED2" w14:textId="77777777" w:rsidR="00427124" w:rsidRPr="0003011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339BDDC1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7D97092E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26482246" w14:textId="77777777" w:rsidR="00427124" w:rsidRPr="00E67D9F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385794F2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4DC01426" wp14:editId="5CD1DF01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E6A0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115262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B922D4D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1E0C98C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7A0F354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4A38D78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1771806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0E17971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4FCC708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06C55B9" w14:textId="77777777" w:rsidR="00427124" w:rsidRPr="00E67D9F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7216F8D" w14:textId="28F16CF5" w:rsidR="00427124" w:rsidRPr="00030114" w:rsidRDefault="00427124" w:rsidP="00427124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 w:rsidR="00ED5649">
        <w:rPr>
          <w:rFonts w:ascii="Garamond" w:eastAsia="Apple SD Gothic Neo" w:hAnsi="Garamond" w:cs="Sanskrit Text"/>
          <w:bCs/>
          <w:sz w:val="36"/>
          <w:szCs w:val="36"/>
        </w:rPr>
        <w:tab/>
        <w:t>Documento di Architettura</w:t>
      </w:r>
    </w:p>
    <w:p w14:paraId="68C149CA" w14:textId="02D9BF77" w:rsidR="00427124" w:rsidRPr="00030114" w:rsidRDefault="00427124" w:rsidP="00427124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</w:t>
      </w:r>
      <w:r w:rsidR="00ED5649">
        <w:rPr>
          <w:rFonts w:ascii="Garamond" w:eastAsia="Apple SD Gothic Neo" w:hAnsi="Garamond" w:cs="Sanskrit Text"/>
          <w:bCs/>
          <w:sz w:val="36"/>
          <w:szCs w:val="36"/>
        </w:rPr>
        <w:t>          </w:t>
      </w:r>
    </w:p>
    <w:p w14:paraId="5A38B4DB" w14:textId="77777777" w:rsidR="00427124" w:rsidRDefault="00427124" w:rsidP="00427124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4C7F13AB" w14:textId="77777777" w:rsidR="00427124" w:rsidRDefault="00427124" w:rsidP="00427124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76C9313A" w14:textId="6ACA27E3" w:rsidR="00B005AA" w:rsidRPr="00B005AA" w:rsidRDefault="00427124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="00B005AA" w:rsidRPr="00B005AA">
          <w:rPr>
            <w:rStyle w:val="Collegamentoipertestuale"/>
            <w:noProof/>
            <w:sz w:val="26"/>
            <w:szCs w:val="26"/>
          </w:rPr>
          <w:t>1.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F7283D2" w14:textId="266D83D6" w:rsidR="00B005AA" w:rsidRPr="00B005AA" w:rsidRDefault="004244C5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B005AA" w:rsidRPr="00B005AA">
          <w:rPr>
            <w:rStyle w:val="Collegamentoipertestuale"/>
            <w:noProof/>
            <w:sz w:val="26"/>
            <w:szCs w:val="26"/>
          </w:rPr>
          <w:t>2.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737CB9C" w14:textId="6412AD73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28ADB9E" w14:textId="60CB98EF" w:rsidR="00B005AA" w:rsidRPr="00B005AA" w:rsidRDefault="004244C5" w:rsidP="00B005AA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6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417FBDD" w14:textId="6C5902F8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4726215B" w14:textId="349F4CB8" w:rsidR="00B005AA" w:rsidRPr="00B005AA" w:rsidRDefault="004244C5" w:rsidP="00B005AA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18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1CDA8943" w14:textId="18D655B5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19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6D083B8" w14:textId="0A142B2B" w:rsidR="00B005AA" w:rsidRPr="00B005AA" w:rsidRDefault="004244C5" w:rsidP="00B005AA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B005AA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30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0859DC0D" w14:textId="2D456BAB" w:rsidR="00B005AA" w:rsidRPr="00B005AA" w:rsidRDefault="004244C5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B005AA">
          <w:rPr>
            <w:rStyle w:val="Collegamentoipertestuale"/>
            <w:noProof/>
            <w:sz w:val="26"/>
            <w:szCs w:val="26"/>
          </w:rPr>
          <w:t>3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31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3F5B4AC1" w14:textId="49BC5F6D" w:rsidR="00B005AA" w:rsidRPr="00B005AA" w:rsidRDefault="004244C5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B005AA">
          <w:rPr>
            <w:rStyle w:val="Collegamentoipertestuale"/>
            <w:noProof/>
            <w:sz w:val="26"/>
            <w:szCs w:val="26"/>
          </w:rPr>
          <w:t>4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36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2C4FAF5F" w14:textId="20B89000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 w:rsidRPr="00B005AA">
          <w:rPr>
            <w:rStyle w:val="Collegamentoipertestuale"/>
            <w:noProof/>
            <w:sz w:val="26"/>
            <w:szCs w:val="26"/>
          </w:rPr>
          <w:t>3.1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36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807A083" w14:textId="384D058A" w:rsidR="00B005AA" w:rsidRPr="00B005AA" w:rsidRDefault="00B005AA" w:rsidP="00B005AA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 w:rsidRPr="00B005AA">
          <w:rPr>
            <w:rStyle w:val="Collegamentoipertestuale"/>
            <w:noProof/>
            <w:sz w:val="26"/>
            <w:szCs w:val="26"/>
          </w:rPr>
          <w:t>3.2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7A582A1" w14:textId="3BF8E11D" w:rsidR="00B005AA" w:rsidRPr="00B005AA" w:rsidRDefault="004244C5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B005AA">
          <w:rPr>
            <w:rStyle w:val="Collegamentoipertestuale"/>
            <w:noProof/>
            <w:sz w:val="26"/>
            <w:szCs w:val="26"/>
          </w:rPr>
          <w:t>5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39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3912771" w14:textId="30159584" w:rsidR="00B005AA" w:rsidRPr="00B005AA" w:rsidRDefault="00B005AA" w:rsidP="00B005AA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 w:rsidRPr="00B005AA">
          <w:rPr>
            <w:rStyle w:val="Collegamentoipertestuale"/>
            <w:noProof/>
            <w:sz w:val="26"/>
            <w:szCs w:val="26"/>
          </w:rPr>
          <w:t>4.1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42A2E26F" w14:textId="26831294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 w:rsidRPr="00B005AA">
          <w:rPr>
            <w:rStyle w:val="Collegamentoipertestuale"/>
            <w:noProof/>
            <w:sz w:val="26"/>
            <w:szCs w:val="26"/>
          </w:rPr>
          <w:t>4.2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43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DD581A1" w14:textId="167FD6FD" w:rsidR="00B005AA" w:rsidRPr="00B005AA" w:rsidRDefault="004244C5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B005AA">
          <w:rPr>
            <w:rStyle w:val="Collegamentoipertestuale"/>
            <w:noProof/>
            <w:sz w:val="26"/>
            <w:szCs w:val="26"/>
          </w:rPr>
          <w:t>6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51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F1A1B96" w14:textId="67D442F5" w:rsidR="00427124" w:rsidRPr="00B005AA" w:rsidRDefault="00427124" w:rsidP="00B005AA">
      <w:pPr>
        <w:spacing w:after="0" w:line="480" w:lineRule="auto"/>
        <w:rPr>
          <w:rFonts w:eastAsiaTheme="minorEastAsia"/>
          <w:b/>
          <w:bCs/>
          <w:noProof/>
          <w:sz w:val="26"/>
          <w:szCs w:val="26"/>
          <w:lang w:eastAsia="it-IT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78F61C2E" w14:textId="356FF5CF" w:rsidR="00DD3D4D" w:rsidRPr="00897AF9" w:rsidRDefault="00DD3D4D" w:rsidP="00EA35E0">
      <w:pPr>
        <w:pStyle w:val="Titolo1"/>
        <w:numPr>
          <w:ilvl w:val="0"/>
          <w:numId w:val="21"/>
        </w:numPr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897AF9">
        <w:lastRenderedPageBreak/>
        <w:t>Scopo del documento</w:t>
      </w:r>
      <w:bookmarkEnd w:id="0"/>
      <w:bookmarkEnd w:id="1"/>
      <w:bookmarkEnd w:id="2"/>
    </w:p>
    <w:bookmarkEnd w:id="3"/>
    <w:bookmarkEnd w:id="4"/>
    <w:p w14:paraId="54EFAD56" w14:textId="58EFBB21" w:rsidR="00ED5649" w:rsidRDefault="00ED5649" w:rsidP="007A164A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 xml:space="preserve">Il presente documento riporta la definizione dell’architettura del progetto </w:t>
      </w:r>
      <w:proofErr w:type="spellStart"/>
      <w:r>
        <w:rPr>
          <w:rFonts w:ascii="Garamond" w:hAnsi="Garamond" w:cs="Calibri"/>
          <w:color w:val="000000" w:themeColor="text1"/>
          <w:sz w:val="24"/>
          <w:szCs w:val="24"/>
        </w:rPr>
        <w:t>StayBusy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attraverso l’utilizzo del </w:t>
      </w:r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diagramma delle classi in </w:t>
      </w:r>
      <w:proofErr w:type="spellStart"/>
      <w:r w:rsidR="00A24DC5">
        <w:rPr>
          <w:rFonts w:ascii="Garamond" w:hAnsi="Garamond" w:cs="Calibri"/>
          <w:color w:val="000000" w:themeColor="text1"/>
          <w:sz w:val="24"/>
          <w:szCs w:val="24"/>
        </w:rPr>
        <w:t>Unified</w:t>
      </w:r>
      <w:proofErr w:type="spellEnd"/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  <w:proofErr w:type="spellStart"/>
      <w:r w:rsidR="00A24DC5">
        <w:rPr>
          <w:rFonts w:ascii="Garamond" w:hAnsi="Garamond" w:cs="Calibri"/>
          <w:color w:val="000000" w:themeColor="text1"/>
          <w:sz w:val="24"/>
          <w:szCs w:val="24"/>
        </w:rPr>
        <w:t>Modeling</w:t>
      </w:r>
      <w:proofErr w:type="spellEnd"/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 Language (UML) e del codice in Object </w:t>
      </w:r>
      <w:proofErr w:type="spellStart"/>
      <w:r w:rsidR="00A24DC5">
        <w:rPr>
          <w:rFonts w:ascii="Garamond" w:hAnsi="Garamond" w:cs="Calibri"/>
          <w:color w:val="000000" w:themeColor="text1"/>
          <w:sz w:val="24"/>
          <w:szCs w:val="24"/>
        </w:rPr>
        <w:t>Constraint</w:t>
      </w:r>
      <w:proofErr w:type="spellEnd"/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 Language (OCL), che permettere di esprimere in modo formale e privo di ambiguità le regole che vengono applicate al diagramma UML e per descrivere anche la logica del software.</w:t>
      </w:r>
    </w:p>
    <w:p w14:paraId="7FEAB953" w14:textId="77777777" w:rsidR="007A164A" w:rsidRPr="007A164A" w:rsidRDefault="007A164A" w:rsidP="007A164A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434ABE36" w14:textId="728AF320" w:rsidR="007A164A" w:rsidRDefault="007A164A" w:rsidP="007A164A">
      <w:pPr>
        <w:pStyle w:val="Titolo1"/>
        <w:numPr>
          <w:ilvl w:val="0"/>
          <w:numId w:val="21"/>
        </w:numPr>
      </w:pPr>
      <w:r w:rsidRPr="007A164A">
        <w:t>Diagramma delle class</w:t>
      </w:r>
      <w:r w:rsidR="009F372E">
        <w:t>i</w:t>
      </w:r>
    </w:p>
    <w:p w14:paraId="687A7854" w14:textId="70F1D404" w:rsidR="009F372E" w:rsidRPr="009F372E" w:rsidRDefault="009F372E" w:rsidP="009F372E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9F372E">
        <w:rPr>
          <w:rFonts w:ascii="Garamond" w:hAnsi="Garamond" w:cs="Calibri"/>
          <w:color w:val="000000" w:themeColor="text1"/>
          <w:sz w:val="24"/>
          <w:szCs w:val="24"/>
        </w:rPr>
        <w:t xml:space="preserve">Nel presente capitolo vengono elencate e descritte le varie classi previste nel progetto </w:t>
      </w:r>
      <w:proofErr w:type="spellStart"/>
      <w:r w:rsidRPr="009F372E">
        <w:rPr>
          <w:rFonts w:ascii="Garamond" w:hAnsi="Garamond" w:cs="Calibri"/>
          <w:color w:val="000000" w:themeColor="text1"/>
          <w:sz w:val="24"/>
          <w:szCs w:val="24"/>
        </w:rPr>
        <w:t>StayBusy</w:t>
      </w:r>
      <w:proofErr w:type="spellEnd"/>
      <w:r w:rsidRPr="009F372E">
        <w:rPr>
          <w:rFonts w:ascii="Garamond" w:hAnsi="Garamond" w:cs="Calibri"/>
          <w:color w:val="000000" w:themeColor="text1"/>
          <w:sz w:val="24"/>
          <w:szCs w:val="24"/>
        </w:rPr>
        <w:t xml:space="preserve">. In 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particolare, </w:t>
      </w:r>
      <w:r w:rsidRPr="009F372E">
        <w:rPr>
          <w:rFonts w:ascii="Garamond" w:hAnsi="Garamond" w:cs="Calibri"/>
          <w:color w:val="000000" w:themeColor="text1"/>
          <w:sz w:val="24"/>
          <w:szCs w:val="24"/>
        </w:rPr>
        <w:t>ogni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 attore</w:t>
      </w:r>
      <w:r w:rsidRPr="009F372E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e </w:t>
      </w:r>
      <w:r w:rsidRPr="009F372E">
        <w:rPr>
          <w:rFonts w:ascii="Garamond" w:hAnsi="Garamond" w:cs="Calibri"/>
          <w:color w:val="000000" w:themeColor="text1"/>
          <w:sz w:val="24"/>
          <w:szCs w:val="24"/>
        </w:rPr>
        <w:t>sistema esterno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 rappresentato nel digramma di contesto, oltre che ad ogni componente presente nel diagramma dei componenti </w:t>
      </w:r>
      <w:r w:rsidR="009B05D3">
        <w:rPr>
          <w:rFonts w:ascii="Garamond" w:hAnsi="Garamond" w:cs="Calibri"/>
          <w:color w:val="000000" w:themeColor="text1"/>
          <w:sz w:val="24"/>
          <w:szCs w:val="24"/>
        </w:rPr>
        <w:t xml:space="preserve">verranno ora rappresentati attraverso l’utilizzo di una o più classi, eventualmente associate tra loro. In questo caso, se necessario, sono state inserite anche delle informazioni aggiuntive, al fine di rappresentare al meglio le relazioni tra di esse. </w:t>
      </w:r>
    </w:p>
    <w:p w14:paraId="63218DC3" w14:textId="5E353D2E" w:rsidR="0076293D" w:rsidRDefault="009B05D3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Nello specifico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, di seguito vengono riportate 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>le classi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individuate da __________, ognuna delle quali è accompagnata da una breve descrizione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 xml:space="preserve"> di alcuni attributi e funzio</w:t>
      </w:r>
      <w:r w:rsidR="001559B3">
        <w:rPr>
          <w:rFonts w:ascii="Garamond" w:hAnsi="Garamond" w:cs="Calibri"/>
          <w:color w:val="000000" w:themeColor="text1"/>
          <w:sz w:val="24"/>
          <w:szCs w:val="24"/>
        </w:rPr>
        <w:t>ni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e, in alcuni casi, dal codice OCL </w:t>
      </w:r>
      <w:r w:rsidR="001559B3">
        <w:rPr>
          <w:rFonts w:ascii="Garamond" w:hAnsi="Garamond" w:cs="Calibri"/>
          <w:color w:val="000000" w:themeColor="text1"/>
          <w:sz w:val="24"/>
          <w:szCs w:val="24"/>
        </w:rPr>
        <w:t>in modo da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poter rappresentare 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>e descrivere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i vincoli </w:t>
      </w:r>
      <w:r w:rsidR="00CA1811">
        <w:rPr>
          <w:rFonts w:ascii="Garamond" w:hAnsi="Garamond" w:cs="Calibri"/>
          <w:color w:val="000000" w:themeColor="text1"/>
          <w:sz w:val="24"/>
          <w:szCs w:val="24"/>
        </w:rPr>
        <w:t xml:space="preserve">che sono presenti tra classi descritte. 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</w:p>
    <w:p w14:paraId="355DA38D" w14:textId="64581DFB" w:rsidR="0076293D" w:rsidRDefault="0076293D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3ADD5F33" w14:textId="5999FAB2" w:rsidR="009D5164" w:rsidRPr="0076293D" w:rsidRDefault="0076293D" w:rsidP="00CA1811">
      <w:pPr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2.1 </w:t>
      </w: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ab/>
        <w:t>Tipi di dato</w:t>
      </w:r>
      <w:r w:rsidR="009D5164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</w:t>
      </w:r>
    </w:p>
    <w:p w14:paraId="557836F0" w14:textId="2E58DF96" w:rsidR="001559B3" w:rsidRDefault="001559B3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 xml:space="preserve">In primo luogo, </w:t>
      </w:r>
      <w:r w:rsidR="009D5164">
        <w:rPr>
          <w:rFonts w:ascii="Garamond" w:hAnsi="Garamond" w:cs="Calibri"/>
          <w:color w:val="000000" w:themeColor="text1"/>
          <w:sz w:val="24"/>
          <w:szCs w:val="24"/>
        </w:rPr>
        <w:t xml:space="preserve">di seguito 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vengono presentati e descritti tutti tipi di dato che sono stati introdotti </w:t>
      </w:r>
      <w:r w:rsidR="009D5164">
        <w:rPr>
          <w:rFonts w:ascii="Garamond" w:hAnsi="Garamond" w:cs="Calibri"/>
          <w:color w:val="000000" w:themeColor="text1"/>
          <w:sz w:val="24"/>
          <w:szCs w:val="24"/>
        </w:rPr>
        <w:t>per trattare ______.</w:t>
      </w:r>
    </w:p>
    <w:p w14:paraId="17489E8A" w14:textId="1F5145A8" w:rsidR="009D5164" w:rsidRDefault="009D5164" w:rsidP="009D5164">
      <w:pPr>
        <w:pStyle w:val="Paragrafoelenco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DATA</w:t>
      </w:r>
    </w:p>
    <w:p w14:paraId="0BE9F927" w14:textId="04B3CDB3" w:rsidR="009D5164" w:rsidRDefault="009D5164" w:rsidP="009D5164">
      <w:pPr>
        <w:pStyle w:val="Paragrafoelenco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TEMPO</w:t>
      </w:r>
    </w:p>
    <w:p w14:paraId="00E7013B" w14:textId="339D100E" w:rsidR="009D5164" w:rsidRDefault="009D5164" w:rsidP="009D5164">
      <w:pPr>
        <w:pStyle w:val="Paragrafoelenco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FREQUENZA</w:t>
      </w:r>
    </w:p>
    <w:p w14:paraId="2B7DB690" w14:textId="576F3AE8" w:rsidR="009D5164" w:rsidRDefault="009D5164" w:rsidP="009D5164">
      <w:pPr>
        <w:pStyle w:val="Paragrafoelenco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LINGUA</w:t>
      </w:r>
    </w:p>
    <w:p w14:paraId="6133AD6C" w14:textId="353D5D13" w:rsidR="009D5164" w:rsidRPr="009D5164" w:rsidRDefault="009D5164" w:rsidP="009D5164">
      <w:pPr>
        <w:pStyle w:val="Paragrafoelenco"/>
        <w:numPr>
          <w:ilvl w:val="0"/>
          <w:numId w:val="30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-----</w:t>
      </w:r>
    </w:p>
    <w:p w14:paraId="251EEC38" w14:textId="77777777" w:rsidR="009D5164" w:rsidRPr="001559B3" w:rsidRDefault="009D5164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sectPr w:rsidR="009D5164" w:rsidRPr="001559B3" w:rsidSect="00CC518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55D0" w14:textId="77777777" w:rsidR="004244C5" w:rsidRDefault="004244C5" w:rsidP="00CC518E">
      <w:pPr>
        <w:spacing w:after="0" w:line="240" w:lineRule="auto"/>
      </w:pPr>
      <w:r>
        <w:separator/>
      </w:r>
    </w:p>
  </w:endnote>
  <w:endnote w:type="continuationSeparator" w:id="0">
    <w:p w14:paraId="258672C9" w14:textId="77777777" w:rsidR="004244C5" w:rsidRDefault="004244C5" w:rsidP="00C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4244C5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E1D6" w14:textId="77777777" w:rsidR="004244C5" w:rsidRDefault="004244C5" w:rsidP="00CC518E">
      <w:pPr>
        <w:spacing w:after="0" w:line="240" w:lineRule="auto"/>
      </w:pPr>
      <w:r>
        <w:separator/>
      </w:r>
    </w:p>
  </w:footnote>
  <w:footnote w:type="continuationSeparator" w:id="0">
    <w:p w14:paraId="40FE41A1" w14:textId="77777777" w:rsidR="004244C5" w:rsidRDefault="004244C5" w:rsidP="00C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29E68BD"/>
    <w:multiLevelType w:val="multilevel"/>
    <w:tmpl w:val="F19ECB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806A1"/>
    <w:multiLevelType w:val="hybridMultilevel"/>
    <w:tmpl w:val="1F80B42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BDC61076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A0671"/>
    <w:multiLevelType w:val="hybridMultilevel"/>
    <w:tmpl w:val="356CC4C8"/>
    <w:lvl w:ilvl="0" w:tplc="FFFFFFFF">
      <w:start w:val="1"/>
      <w:numFmt w:val="decimal"/>
      <w:lvlText w:val="4.1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32907863"/>
    <w:multiLevelType w:val="hybridMultilevel"/>
    <w:tmpl w:val="F6EA1AA8"/>
    <w:lvl w:ilvl="0" w:tplc="8FD09450">
      <w:start w:val="1"/>
      <w:numFmt w:val="decimal"/>
      <w:lvlText w:val="5.2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9" w15:restartNumberingAfterBreak="0">
    <w:nsid w:val="49201F1A"/>
    <w:multiLevelType w:val="hybridMultilevel"/>
    <w:tmpl w:val="5D24B848"/>
    <w:lvl w:ilvl="0" w:tplc="2780AFB8">
      <w:start w:val="12"/>
      <w:numFmt w:val="decimal"/>
      <w:lvlText w:val="5.2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D9579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66E565E"/>
    <w:multiLevelType w:val="multilevel"/>
    <w:tmpl w:val="31E0AA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F23561"/>
    <w:multiLevelType w:val="hybridMultilevel"/>
    <w:tmpl w:val="85A22F80"/>
    <w:lvl w:ilvl="0" w:tplc="2E62BADC">
      <w:start w:val="1"/>
      <w:numFmt w:val="decimal"/>
      <w:lvlText w:val="5.1.%1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4"/>
  </w:num>
  <w:num w:numId="4">
    <w:abstractNumId w:val="18"/>
  </w:num>
  <w:num w:numId="5">
    <w:abstractNumId w:val="17"/>
  </w:num>
  <w:num w:numId="6">
    <w:abstractNumId w:val="24"/>
  </w:num>
  <w:num w:numId="7">
    <w:abstractNumId w:val="10"/>
  </w:num>
  <w:num w:numId="8">
    <w:abstractNumId w:val="2"/>
  </w:num>
  <w:num w:numId="9">
    <w:abstractNumId w:val="11"/>
  </w:num>
  <w:num w:numId="10">
    <w:abstractNumId w:val="16"/>
  </w:num>
  <w:num w:numId="11">
    <w:abstractNumId w:val="5"/>
  </w:num>
  <w:num w:numId="12">
    <w:abstractNumId w:val="1"/>
  </w:num>
  <w:num w:numId="13">
    <w:abstractNumId w:val="3"/>
  </w:num>
  <w:num w:numId="14">
    <w:abstractNumId w:val="8"/>
  </w:num>
  <w:num w:numId="15">
    <w:abstractNumId w:val="29"/>
  </w:num>
  <w:num w:numId="16">
    <w:abstractNumId w:val="28"/>
  </w:num>
  <w:num w:numId="17">
    <w:abstractNumId w:val="20"/>
  </w:num>
  <w:num w:numId="18">
    <w:abstractNumId w:val="4"/>
  </w:num>
  <w:num w:numId="19">
    <w:abstractNumId w:val="6"/>
  </w:num>
  <w:num w:numId="20">
    <w:abstractNumId w:val="9"/>
  </w:num>
  <w:num w:numId="21">
    <w:abstractNumId w:val="0"/>
  </w:num>
  <w:num w:numId="22">
    <w:abstractNumId w:val="25"/>
  </w:num>
  <w:num w:numId="23">
    <w:abstractNumId w:val="7"/>
  </w:num>
  <w:num w:numId="24">
    <w:abstractNumId w:val="21"/>
  </w:num>
  <w:num w:numId="25">
    <w:abstractNumId w:val="15"/>
  </w:num>
  <w:num w:numId="26">
    <w:abstractNumId w:val="13"/>
  </w:num>
  <w:num w:numId="27">
    <w:abstractNumId w:val="19"/>
  </w:num>
  <w:num w:numId="28">
    <w:abstractNumId w:val="23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52410"/>
    <w:rsid w:val="00057249"/>
    <w:rsid w:val="00061447"/>
    <w:rsid w:val="000649F5"/>
    <w:rsid w:val="0006688E"/>
    <w:rsid w:val="00066CDE"/>
    <w:rsid w:val="00070E95"/>
    <w:rsid w:val="00075D84"/>
    <w:rsid w:val="0007651F"/>
    <w:rsid w:val="000826DB"/>
    <w:rsid w:val="00092444"/>
    <w:rsid w:val="000959F1"/>
    <w:rsid w:val="000A32D1"/>
    <w:rsid w:val="000A4913"/>
    <w:rsid w:val="000A7A9B"/>
    <w:rsid w:val="000B5B78"/>
    <w:rsid w:val="000C4EC5"/>
    <w:rsid w:val="000C7739"/>
    <w:rsid w:val="000D3695"/>
    <w:rsid w:val="000E5BEB"/>
    <w:rsid w:val="000F681B"/>
    <w:rsid w:val="001121FD"/>
    <w:rsid w:val="00134466"/>
    <w:rsid w:val="00135C3C"/>
    <w:rsid w:val="00140586"/>
    <w:rsid w:val="0014334B"/>
    <w:rsid w:val="001463F6"/>
    <w:rsid w:val="001559B3"/>
    <w:rsid w:val="00155E6B"/>
    <w:rsid w:val="001621B4"/>
    <w:rsid w:val="0017770F"/>
    <w:rsid w:val="0018037D"/>
    <w:rsid w:val="00185EFB"/>
    <w:rsid w:val="00187A08"/>
    <w:rsid w:val="001959AB"/>
    <w:rsid w:val="001C1B4F"/>
    <w:rsid w:val="001C7EBF"/>
    <w:rsid w:val="001E1B4A"/>
    <w:rsid w:val="001E4380"/>
    <w:rsid w:val="001E4C45"/>
    <w:rsid w:val="001E527C"/>
    <w:rsid w:val="001F67C2"/>
    <w:rsid w:val="002113BF"/>
    <w:rsid w:val="002145D7"/>
    <w:rsid w:val="002464D7"/>
    <w:rsid w:val="00265CDB"/>
    <w:rsid w:val="002715D8"/>
    <w:rsid w:val="0027629E"/>
    <w:rsid w:val="00280445"/>
    <w:rsid w:val="002A6918"/>
    <w:rsid w:val="002B3216"/>
    <w:rsid w:val="002B36A4"/>
    <w:rsid w:val="002C13A0"/>
    <w:rsid w:val="002C2E35"/>
    <w:rsid w:val="002C3F49"/>
    <w:rsid w:val="002C4E4F"/>
    <w:rsid w:val="002D6CCB"/>
    <w:rsid w:val="002E1944"/>
    <w:rsid w:val="003174B9"/>
    <w:rsid w:val="00317CEB"/>
    <w:rsid w:val="003201EA"/>
    <w:rsid w:val="00320F23"/>
    <w:rsid w:val="003246C7"/>
    <w:rsid w:val="00325A7E"/>
    <w:rsid w:val="00340A10"/>
    <w:rsid w:val="003526E3"/>
    <w:rsid w:val="00352772"/>
    <w:rsid w:val="00361AA5"/>
    <w:rsid w:val="0037356E"/>
    <w:rsid w:val="00376325"/>
    <w:rsid w:val="00377A47"/>
    <w:rsid w:val="00377D78"/>
    <w:rsid w:val="00382763"/>
    <w:rsid w:val="00384A07"/>
    <w:rsid w:val="003B0E24"/>
    <w:rsid w:val="003B2110"/>
    <w:rsid w:val="003B3727"/>
    <w:rsid w:val="003C17FC"/>
    <w:rsid w:val="003D1EC9"/>
    <w:rsid w:val="003E3524"/>
    <w:rsid w:val="003E3E06"/>
    <w:rsid w:val="003F53B9"/>
    <w:rsid w:val="003F68C0"/>
    <w:rsid w:val="003F7A48"/>
    <w:rsid w:val="004244C5"/>
    <w:rsid w:val="00427124"/>
    <w:rsid w:val="0043275D"/>
    <w:rsid w:val="00435400"/>
    <w:rsid w:val="00437D34"/>
    <w:rsid w:val="00454E8B"/>
    <w:rsid w:val="00463DFE"/>
    <w:rsid w:val="004705D3"/>
    <w:rsid w:val="004742EE"/>
    <w:rsid w:val="004805D0"/>
    <w:rsid w:val="004951CF"/>
    <w:rsid w:val="004965CB"/>
    <w:rsid w:val="004A40D7"/>
    <w:rsid w:val="004B51A1"/>
    <w:rsid w:val="004B63C1"/>
    <w:rsid w:val="004B67B3"/>
    <w:rsid w:val="004C62EE"/>
    <w:rsid w:val="004D7080"/>
    <w:rsid w:val="004F5469"/>
    <w:rsid w:val="005011DA"/>
    <w:rsid w:val="00501673"/>
    <w:rsid w:val="00501912"/>
    <w:rsid w:val="00507270"/>
    <w:rsid w:val="005119A0"/>
    <w:rsid w:val="00511DAB"/>
    <w:rsid w:val="005136CD"/>
    <w:rsid w:val="00554150"/>
    <w:rsid w:val="0056095B"/>
    <w:rsid w:val="00572922"/>
    <w:rsid w:val="00581E18"/>
    <w:rsid w:val="00583467"/>
    <w:rsid w:val="005855BA"/>
    <w:rsid w:val="00587232"/>
    <w:rsid w:val="005922DF"/>
    <w:rsid w:val="005A0230"/>
    <w:rsid w:val="005A3F28"/>
    <w:rsid w:val="005B3995"/>
    <w:rsid w:val="005B5B42"/>
    <w:rsid w:val="005B5BD0"/>
    <w:rsid w:val="005C2727"/>
    <w:rsid w:val="005C6290"/>
    <w:rsid w:val="005D6D90"/>
    <w:rsid w:val="005F1D84"/>
    <w:rsid w:val="005F4261"/>
    <w:rsid w:val="00603493"/>
    <w:rsid w:val="006155E6"/>
    <w:rsid w:val="00620B02"/>
    <w:rsid w:val="00620E9E"/>
    <w:rsid w:val="00641FC4"/>
    <w:rsid w:val="00664810"/>
    <w:rsid w:val="006723FB"/>
    <w:rsid w:val="0067560C"/>
    <w:rsid w:val="00681504"/>
    <w:rsid w:val="006A2903"/>
    <w:rsid w:val="006A4CC9"/>
    <w:rsid w:val="006B4DDE"/>
    <w:rsid w:val="006B6F8E"/>
    <w:rsid w:val="006C3D02"/>
    <w:rsid w:val="006E481E"/>
    <w:rsid w:val="006F6E6B"/>
    <w:rsid w:val="007002BF"/>
    <w:rsid w:val="007009BA"/>
    <w:rsid w:val="00717A3B"/>
    <w:rsid w:val="007202DB"/>
    <w:rsid w:val="00721A31"/>
    <w:rsid w:val="00741BD2"/>
    <w:rsid w:val="00760B48"/>
    <w:rsid w:val="0076293D"/>
    <w:rsid w:val="0077190F"/>
    <w:rsid w:val="007754C4"/>
    <w:rsid w:val="007770A1"/>
    <w:rsid w:val="00785D67"/>
    <w:rsid w:val="0079541B"/>
    <w:rsid w:val="007A164A"/>
    <w:rsid w:val="007B1040"/>
    <w:rsid w:val="007D1B02"/>
    <w:rsid w:val="007E7890"/>
    <w:rsid w:val="007F0C13"/>
    <w:rsid w:val="007F2E8A"/>
    <w:rsid w:val="008047E0"/>
    <w:rsid w:val="00813DD2"/>
    <w:rsid w:val="00815333"/>
    <w:rsid w:val="00816F24"/>
    <w:rsid w:val="00820A50"/>
    <w:rsid w:val="008224C4"/>
    <w:rsid w:val="0082265C"/>
    <w:rsid w:val="00822C47"/>
    <w:rsid w:val="00824DDD"/>
    <w:rsid w:val="008369F7"/>
    <w:rsid w:val="00862CCF"/>
    <w:rsid w:val="00873C07"/>
    <w:rsid w:val="00873D40"/>
    <w:rsid w:val="0087660E"/>
    <w:rsid w:val="00880EF6"/>
    <w:rsid w:val="00881E3B"/>
    <w:rsid w:val="00882082"/>
    <w:rsid w:val="008863C1"/>
    <w:rsid w:val="00897AF9"/>
    <w:rsid w:val="008A0F13"/>
    <w:rsid w:val="008A5C08"/>
    <w:rsid w:val="008B376D"/>
    <w:rsid w:val="008C2A2A"/>
    <w:rsid w:val="008C2AA8"/>
    <w:rsid w:val="008C73D1"/>
    <w:rsid w:val="008D76E9"/>
    <w:rsid w:val="008E7BC0"/>
    <w:rsid w:val="008F05EE"/>
    <w:rsid w:val="00911ADC"/>
    <w:rsid w:val="0091569E"/>
    <w:rsid w:val="0091702B"/>
    <w:rsid w:val="00927912"/>
    <w:rsid w:val="00941E39"/>
    <w:rsid w:val="00942412"/>
    <w:rsid w:val="00965A83"/>
    <w:rsid w:val="009778DA"/>
    <w:rsid w:val="00981B5C"/>
    <w:rsid w:val="009821D7"/>
    <w:rsid w:val="00987C89"/>
    <w:rsid w:val="00991DC9"/>
    <w:rsid w:val="009A22A7"/>
    <w:rsid w:val="009B05D3"/>
    <w:rsid w:val="009C0C4E"/>
    <w:rsid w:val="009C6286"/>
    <w:rsid w:val="009C7E58"/>
    <w:rsid w:val="009D1C7A"/>
    <w:rsid w:val="009D5164"/>
    <w:rsid w:val="009E0FAB"/>
    <w:rsid w:val="009E4B64"/>
    <w:rsid w:val="009E5414"/>
    <w:rsid w:val="009E6A7E"/>
    <w:rsid w:val="009F1617"/>
    <w:rsid w:val="009F299E"/>
    <w:rsid w:val="009F372E"/>
    <w:rsid w:val="009F57A6"/>
    <w:rsid w:val="00A03A7B"/>
    <w:rsid w:val="00A1664D"/>
    <w:rsid w:val="00A24DC5"/>
    <w:rsid w:val="00A263E4"/>
    <w:rsid w:val="00A30F07"/>
    <w:rsid w:val="00A3239A"/>
    <w:rsid w:val="00A33B55"/>
    <w:rsid w:val="00A3630A"/>
    <w:rsid w:val="00A401FA"/>
    <w:rsid w:val="00A4283C"/>
    <w:rsid w:val="00A61546"/>
    <w:rsid w:val="00A620B8"/>
    <w:rsid w:val="00A70E7F"/>
    <w:rsid w:val="00A71649"/>
    <w:rsid w:val="00A76E84"/>
    <w:rsid w:val="00A8649C"/>
    <w:rsid w:val="00A94B73"/>
    <w:rsid w:val="00A95CA1"/>
    <w:rsid w:val="00AB1CDF"/>
    <w:rsid w:val="00AB4604"/>
    <w:rsid w:val="00AB63BD"/>
    <w:rsid w:val="00AC2920"/>
    <w:rsid w:val="00AD2CC2"/>
    <w:rsid w:val="00AD2CEB"/>
    <w:rsid w:val="00AD549F"/>
    <w:rsid w:val="00AD645B"/>
    <w:rsid w:val="00AE0970"/>
    <w:rsid w:val="00AE2365"/>
    <w:rsid w:val="00AE2A3E"/>
    <w:rsid w:val="00AE75F5"/>
    <w:rsid w:val="00AF2E83"/>
    <w:rsid w:val="00AF5B5C"/>
    <w:rsid w:val="00AF63A5"/>
    <w:rsid w:val="00B005AA"/>
    <w:rsid w:val="00B0299F"/>
    <w:rsid w:val="00B05CE8"/>
    <w:rsid w:val="00B07E07"/>
    <w:rsid w:val="00B1581F"/>
    <w:rsid w:val="00B27C09"/>
    <w:rsid w:val="00B31B9B"/>
    <w:rsid w:val="00B47696"/>
    <w:rsid w:val="00B5262B"/>
    <w:rsid w:val="00B533B8"/>
    <w:rsid w:val="00B56971"/>
    <w:rsid w:val="00B61C3D"/>
    <w:rsid w:val="00B66592"/>
    <w:rsid w:val="00B73BE2"/>
    <w:rsid w:val="00B87CCD"/>
    <w:rsid w:val="00B91F09"/>
    <w:rsid w:val="00B93D6F"/>
    <w:rsid w:val="00B97ACB"/>
    <w:rsid w:val="00BA1F4D"/>
    <w:rsid w:val="00BA6569"/>
    <w:rsid w:val="00BD448D"/>
    <w:rsid w:val="00BD7C09"/>
    <w:rsid w:val="00BE56FB"/>
    <w:rsid w:val="00BF4245"/>
    <w:rsid w:val="00C00F6A"/>
    <w:rsid w:val="00C0598F"/>
    <w:rsid w:val="00C164BE"/>
    <w:rsid w:val="00C31226"/>
    <w:rsid w:val="00C53A72"/>
    <w:rsid w:val="00C67CC4"/>
    <w:rsid w:val="00C76920"/>
    <w:rsid w:val="00C81587"/>
    <w:rsid w:val="00C865F4"/>
    <w:rsid w:val="00C86B5E"/>
    <w:rsid w:val="00C96E41"/>
    <w:rsid w:val="00C97FC5"/>
    <w:rsid w:val="00CA1811"/>
    <w:rsid w:val="00CA59B0"/>
    <w:rsid w:val="00CA6DA3"/>
    <w:rsid w:val="00CB0BBF"/>
    <w:rsid w:val="00CB1511"/>
    <w:rsid w:val="00CB2D58"/>
    <w:rsid w:val="00CB3A19"/>
    <w:rsid w:val="00CC1EA0"/>
    <w:rsid w:val="00CC48E9"/>
    <w:rsid w:val="00CC518E"/>
    <w:rsid w:val="00CC5CD7"/>
    <w:rsid w:val="00CD17D7"/>
    <w:rsid w:val="00CE28BF"/>
    <w:rsid w:val="00CE77AD"/>
    <w:rsid w:val="00CE7919"/>
    <w:rsid w:val="00CF2622"/>
    <w:rsid w:val="00CF3899"/>
    <w:rsid w:val="00D003BB"/>
    <w:rsid w:val="00D232D9"/>
    <w:rsid w:val="00D25DD1"/>
    <w:rsid w:val="00D31197"/>
    <w:rsid w:val="00D32C13"/>
    <w:rsid w:val="00D45023"/>
    <w:rsid w:val="00D7414B"/>
    <w:rsid w:val="00DB328B"/>
    <w:rsid w:val="00DB7F95"/>
    <w:rsid w:val="00DC4690"/>
    <w:rsid w:val="00DD3D4D"/>
    <w:rsid w:val="00DF02BF"/>
    <w:rsid w:val="00DF2501"/>
    <w:rsid w:val="00DF2ED7"/>
    <w:rsid w:val="00DF74D3"/>
    <w:rsid w:val="00E038B6"/>
    <w:rsid w:val="00E11D97"/>
    <w:rsid w:val="00E340BE"/>
    <w:rsid w:val="00E46BD6"/>
    <w:rsid w:val="00E54D63"/>
    <w:rsid w:val="00E63CE9"/>
    <w:rsid w:val="00E6579A"/>
    <w:rsid w:val="00E730B3"/>
    <w:rsid w:val="00E80AE4"/>
    <w:rsid w:val="00E812DC"/>
    <w:rsid w:val="00E84F02"/>
    <w:rsid w:val="00E87978"/>
    <w:rsid w:val="00E94AF8"/>
    <w:rsid w:val="00EA35E0"/>
    <w:rsid w:val="00EA36C0"/>
    <w:rsid w:val="00EB35AA"/>
    <w:rsid w:val="00EB5952"/>
    <w:rsid w:val="00EB6705"/>
    <w:rsid w:val="00EC2112"/>
    <w:rsid w:val="00EC7F5C"/>
    <w:rsid w:val="00ED5649"/>
    <w:rsid w:val="00ED685B"/>
    <w:rsid w:val="00ED776B"/>
    <w:rsid w:val="00EF6EAC"/>
    <w:rsid w:val="00F0304C"/>
    <w:rsid w:val="00F06CFD"/>
    <w:rsid w:val="00F1635E"/>
    <w:rsid w:val="00F321AC"/>
    <w:rsid w:val="00F37370"/>
    <w:rsid w:val="00F5065B"/>
    <w:rsid w:val="00F55D9D"/>
    <w:rsid w:val="00F6512D"/>
    <w:rsid w:val="00F746E9"/>
    <w:rsid w:val="00F77056"/>
    <w:rsid w:val="00F846FA"/>
    <w:rsid w:val="00FA2CEF"/>
    <w:rsid w:val="00FA39D8"/>
    <w:rsid w:val="00FA63DB"/>
    <w:rsid w:val="00FA791C"/>
    <w:rsid w:val="00FB236B"/>
    <w:rsid w:val="00FD0F48"/>
    <w:rsid w:val="00FD2A99"/>
    <w:rsid w:val="00FD56E4"/>
    <w:rsid w:val="00FD5BF1"/>
    <w:rsid w:val="00FD7B1E"/>
    <w:rsid w:val="00FE652A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05AA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after="0" w:line="259" w:lineRule="auto"/>
    </w:pPr>
    <w:rPr>
      <w:rFonts w:ascii="Garamond" w:hAnsi="Garamond" w:cstheme="minorHAnsi"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hAnsi="Garamond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/>
      <w:ind w:left="440"/>
    </w:p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105436"/>
    <w:rsid w:val="0013016D"/>
    <w:rsid w:val="0017049E"/>
    <w:rsid w:val="001C2E07"/>
    <w:rsid w:val="001C51AD"/>
    <w:rsid w:val="001D2A11"/>
    <w:rsid w:val="001E5A34"/>
    <w:rsid w:val="00210465"/>
    <w:rsid w:val="002534BB"/>
    <w:rsid w:val="00270582"/>
    <w:rsid w:val="00393CD9"/>
    <w:rsid w:val="003A03E5"/>
    <w:rsid w:val="003C1C37"/>
    <w:rsid w:val="00467FFA"/>
    <w:rsid w:val="0049788F"/>
    <w:rsid w:val="004B4486"/>
    <w:rsid w:val="004E265E"/>
    <w:rsid w:val="00512100"/>
    <w:rsid w:val="00533FB2"/>
    <w:rsid w:val="005429F2"/>
    <w:rsid w:val="005663D6"/>
    <w:rsid w:val="005D5A79"/>
    <w:rsid w:val="005E75A6"/>
    <w:rsid w:val="006E5F65"/>
    <w:rsid w:val="006E757D"/>
    <w:rsid w:val="0070529D"/>
    <w:rsid w:val="00713C27"/>
    <w:rsid w:val="0072057C"/>
    <w:rsid w:val="0072349A"/>
    <w:rsid w:val="007261F5"/>
    <w:rsid w:val="00785F3F"/>
    <w:rsid w:val="007A7662"/>
    <w:rsid w:val="007E0972"/>
    <w:rsid w:val="007E5ED7"/>
    <w:rsid w:val="007F1CA5"/>
    <w:rsid w:val="00803A5E"/>
    <w:rsid w:val="008735EA"/>
    <w:rsid w:val="0088703C"/>
    <w:rsid w:val="00894EB6"/>
    <w:rsid w:val="008A2910"/>
    <w:rsid w:val="008D3E85"/>
    <w:rsid w:val="00932E43"/>
    <w:rsid w:val="00941C3D"/>
    <w:rsid w:val="009568C2"/>
    <w:rsid w:val="009A1AA7"/>
    <w:rsid w:val="00A15A41"/>
    <w:rsid w:val="00A73374"/>
    <w:rsid w:val="00AE6744"/>
    <w:rsid w:val="00AF6531"/>
    <w:rsid w:val="00B01A3B"/>
    <w:rsid w:val="00B950F2"/>
    <w:rsid w:val="00C042C4"/>
    <w:rsid w:val="00C44EBE"/>
    <w:rsid w:val="00C60EC1"/>
    <w:rsid w:val="00C86251"/>
    <w:rsid w:val="00CC7DEC"/>
    <w:rsid w:val="00D2136B"/>
    <w:rsid w:val="00D61DA7"/>
    <w:rsid w:val="00E066F3"/>
    <w:rsid w:val="00E072BD"/>
    <w:rsid w:val="00E95791"/>
    <w:rsid w:val="00ED1F3C"/>
    <w:rsid w:val="00ED43B4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6</cp:revision>
  <cp:lastPrinted>2022-11-11T14:51:00Z</cp:lastPrinted>
  <dcterms:created xsi:type="dcterms:W3CDTF">2022-11-11T13:57:00Z</dcterms:created>
  <dcterms:modified xsi:type="dcterms:W3CDTF">2022-11-11T20:01:00Z</dcterms:modified>
</cp:coreProperties>
</file>