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D614" w14:textId="0525324A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noProof/>
        </w:rPr>
        <w:drawing>
          <wp:inline distT="0" distB="0" distL="0" distR="0" wp14:anchorId="121C67F5" wp14:editId="73BBC298">
            <wp:extent cx="3819525" cy="929005"/>
            <wp:effectExtent l="0" t="0" r="9525" b="4445"/>
            <wp:docPr id="1" name="Immagine 1" descr="The University of Trento: an introduction 2019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2" descr="The University of Trento: an introduction 2019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2" b="27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A05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  <w:r>
        <w:rPr>
          <w:rFonts w:ascii="Garamond" w:hAnsi="Garamond" w:cs="Sanskrit Text"/>
          <w:sz w:val="28"/>
          <w:szCs w:val="28"/>
        </w:rPr>
        <w:t>Dipartimento di Ingegneria e Scienza dell’Informazione</w:t>
      </w:r>
    </w:p>
    <w:p w14:paraId="494AFD8A" w14:textId="5D780231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rFonts w:ascii="Garamond" w:hAnsi="Garamond" w:cs="Sanskrit Text"/>
          <w:sz w:val="28"/>
          <w:szCs w:val="28"/>
        </w:rPr>
        <w:t>CORSO DI INGEGNERIA DEL SOFTWARE</w:t>
      </w:r>
    </w:p>
    <w:p w14:paraId="2B61D819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63AC0ED2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sz w:val="28"/>
          <w:szCs w:val="28"/>
        </w:rPr>
      </w:pPr>
    </w:p>
    <w:p w14:paraId="5AC18307" w14:textId="19B76AF8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1D8AC6" wp14:editId="014D9E1D">
            <wp:simplePos x="0" y="0"/>
            <wp:positionH relativeFrom="column">
              <wp:posOffset>528320</wp:posOffset>
            </wp:positionH>
            <wp:positionV relativeFrom="paragraph">
              <wp:posOffset>132715</wp:posOffset>
            </wp:positionV>
            <wp:extent cx="5013960" cy="3556635"/>
            <wp:effectExtent l="0" t="0" r="0" b="0"/>
            <wp:wrapTight wrapText="bothSides">
              <wp:wrapPolygon edited="0">
                <wp:start x="11818" y="4743"/>
                <wp:lineTo x="5006" y="5438"/>
                <wp:lineTo x="4185" y="5553"/>
                <wp:lineTo x="4185" y="7057"/>
                <wp:lineTo x="5581" y="8677"/>
                <wp:lineTo x="5088" y="9140"/>
                <wp:lineTo x="5088" y="9487"/>
                <wp:lineTo x="5581" y="10528"/>
                <wp:lineTo x="5581" y="10760"/>
                <wp:lineTo x="7140" y="12379"/>
                <wp:lineTo x="7796" y="14230"/>
                <wp:lineTo x="8699" y="16081"/>
                <wp:lineTo x="10176" y="17354"/>
                <wp:lineTo x="10258" y="17585"/>
                <wp:lineTo x="10751" y="17585"/>
                <wp:lineTo x="11325" y="16081"/>
                <wp:lineTo x="11243" y="14230"/>
                <wp:lineTo x="13459" y="12379"/>
                <wp:lineTo x="15100" y="12379"/>
                <wp:lineTo x="17152" y="11338"/>
                <wp:lineTo x="17070" y="10528"/>
                <wp:lineTo x="17480" y="9950"/>
                <wp:lineTo x="17070" y="9718"/>
                <wp:lineTo x="12967" y="8677"/>
                <wp:lineTo x="13541" y="6826"/>
                <wp:lineTo x="13623" y="6247"/>
                <wp:lineTo x="13213" y="5206"/>
                <wp:lineTo x="12802" y="4743"/>
                <wp:lineTo x="11818" y="4743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32" b="14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556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6355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A08A9AB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5961CD47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180CF390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3E89BD3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DAED68D" w14:textId="77777777" w:rsidR="0077190F" w:rsidRDefault="0077190F" w:rsidP="0077190F">
      <w:pPr>
        <w:spacing w:line="240" w:lineRule="auto"/>
        <w:jc w:val="center"/>
        <w:rPr>
          <w:rFonts w:ascii="Garamond" w:hAnsi="Garamond" w:cs="Sanskrit Text"/>
          <w:b/>
          <w:color w:val="1B468D"/>
          <w:sz w:val="40"/>
          <w:szCs w:val="40"/>
        </w:rPr>
      </w:pPr>
    </w:p>
    <w:p w14:paraId="46FB8FEE" w14:textId="351949C4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262FB640" w14:textId="31A4F4BA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3B80365E" w14:textId="40B2969B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1E48912D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</w:p>
    <w:p w14:paraId="4769C473" w14:textId="2FB526F1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Documento di progetto: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Specifica dei requisiti</w:t>
      </w:r>
    </w:p>
    <w:p w14:paraId="3FA258D4" w14:textId="77777777" w:rsidR="0077190F" w:rsidRDefault="0077190F" w:rsidP="0077190F">
      <w:pPr>
        <w:spacing w:line="240" w:lineRule="auto"/>
        <w:jc w:val="center"/>
        <w:rPr>
          <w:rFonts w:ascii="Garamond" w:eastAsia="Apple SD Gothic Neo" w:hAnsi="Garamond" w:cs="Sanskrit Text"/>
          <w:bCs/>
          <w:sz w:val="36"/>
          <w:szCs w:val="36"/>
          <w:u w:val="single"/>
        </w:rPr>
      </w:pPr>
      <w:r>
        <w:rPr>
          <w:rFonts w:ascii="Garamond" w:eastAsia="Apple SD Gothic Neo" w:hAnsi="Garamond" w:cs="Sanskrit Text"/>
          <w:bCs/>
          <w:sz w:val="36"/>
          <w:szCs w:val="36"/>
        </w:rPr>
        <w:t xml:space="preserve"> </w:t>
      </w:r>
      <w:r>
        <w:rPr>
          <w:rFonts w:ascii="Garamond" w:eastAsia="Apple SD Gothic Neo" w:hAnsi="Garamond" w:cs="Sanskrit Text"/>
          <w:bCs/>
          <w:sz w:val="36"/>
          <w:szCs w:val="36"/>
          <w:u w:val="single"/>
        </w:rPr>
        <w:t>Gruppo:</w:t>
      </w:r>
      <w:r>
        <w:rPr>
          <w:rFonts w:ascii="Garamond" w:eastAsia="Apple SD Gothic Neo" w:hAnsi="Garamond" w:cs="Sanskrit Text"/>
          <w:bCs/>
          <w:sz w:val="36"/>
          <w:szCs w:val="36"/>
        </w:rPr>
        <w:t xml:space="preserve"> T33</w:t>
      </w:r>
    </w:p>
    <w:p w14:paraId="0ACD63B8" w14:textId="70881BF0" w:rsidR="0082265C" w:rsidRDefault="0082265C"/>
    <w:p w14:paraId="30A4BB01" w14:textId="3AA6CFBC" w:rsidR="00A30F07" w:rsidRDefault="00A30F07"/>
    <w:p w14:paraId="2C7C25E1" w14:textId="31C606A0" w:rsidR="00A30F07" w:rsidRDefault="00A30F07"/>
    <w:p w14:paraId="14F8F275" w14:textId="2D7A2D2D" w:rsidR="00A30F07" w:rsidRDefault="00A30F07"/>
    <w:p w14:paraId="4323D371" w14:textId="50736373" w:rsidR="00A30F07" w:rsidRDefault="00A30F07"/>
    <w:p w14:paraId="75BB24F7" w14:textId="2786110B" w:rsidR="00A30F07" w:rsidRDefault="00A30F07"/>
    <w:p w14:paraId="5D488978" w14:textId="42CE9C75" w:rsidR="00A30F07" w:rsidRDefault="00A30F07"/>
    <w:p w14:paraId="0B550282" w14:textId="65F132AA" w:rsidR="00A30F07" w:rsidRDefault="00A30F07">
      <w:r>
        <w:lastRenderedPageBreak/>
        <w:t>Indice</w:t>
      </w:r>
    </w:p>
    <w:p w14:paraId="713185FC" w14:textId="13EE19C6" w:rsidR="00A30F07" w:rsidRDefault="00A30F07"/>
    <w:p w14:paraId="305F72E8" w14:textId="58C80E0A" w:rsidR="00A30F07" w:rsidRDefault="00A30F07"/>
    <w:p w14:paraId="0DCF74B8" w14:textId="6ABD7D93" w:rsidR="00A30F07" w:rsidRDefault="00A30F07"/>
    <w:p w14:paraId="02875C3A" w14:textId="1DE9DF29" w:rsidR="00A30F07" w:rsidRDefault="00A30F07"/>
    <w:p w14:paraId="3022E351" w14:textId="4577667A" w:rsidR="00A30F07" w:rsidRDefault="00A30F07"/>
    <w:p w14:paraId="10A33E2D" w14:textId="6194EE61" w:rsidR="00A30F07" w:rsidRDefault="00A30F07"/>
    <w:p w14:paraId="2989FB9F" w14:textId="2D86CA52" w:rsidR="00A30F07" w:rsidRDefault="00A30F07"/>
    <w:p w14:paraId="270C712D" w14:textId="235E8678" w:rsidR="00A30F07" w:rsidRDefault="00A30F07"/>
    <w:p w14:paraId="7C596921" w14:textId="0D231865" w:rsidR="00A30F07" w:rsidRDefault="00A30F07"/>
    <w:p w14:paraId="166B827B" w14:textId="35796D78" w:rsidR="00A30F07" w:rsidRDefault="00A30F07"/>
    <w:p w14:paraId="0E6964B2" w14:textId="7C48BACE" w:rsidR="00A30F07" w:rsidRDefault="00A30F07"/>
    <w:p w14:paraId="0D336F3E" w14:textId="093F617D" w:rsidR="00A30F07" w:rsidRDefault="00A30F07"/>
    <w:p w14:paraId="5F8BA238" w14:textId="0ADB25D3" w:rsidR="00A30F07" w:rsidRDefault="00A30F07"/>
    <w:p w14:paraId="1446BD36" w14:textId="78D584E0" w:rsidR="00A30F07" w:rsidRDefault="00A30F07"/>
    <w:p w14:paraId="3257716C" w14:textId="5FA71360" w:rsidR="00A30F07" w:rsidRDefault="00A30F07"/>
    <w:p w14:paraId="279F2D3B" w14:textId="209704BB" w:rsidR="00A30F07" w:rsidRDefault="00A30F07"/>
    <w:p w14:paraId="5C9D3AAC" w14:textId="16E0AFEE" w:rsidR="00A30F07" w:rsidRDefault="00A30F07"/>
    <w:p w14:paraId="44C9EFF6" w14:textId="12079A8B" w:rsidR="00A30F07" w:rsidRDefault="00A30F07"/>
    <w:p w14:paraId="48C088BC" w14:textId="1D4A5DA7" w:rsidR="00A30F07" w:rsidRDefault="00A30F07"/>
    <w:p w14:paraId="48F7A2D7" w14:textId="5F2EDD68" w:rsidR="00A30F07" w:rsidRDefault="00A30F07"/>
    <w:p w14:paraId="23F0CDAD" w14:textId="680F3917" w:rsidR="00A30F07" w:rsidRDefault="00A30F07"/>
    <w:p w14:paraId="2B0E1FFE" w14:textId="57EE17AF" w:rsidR="00A30F07" w:rsidRDefault="00A30F07"/>
    <w:p w14:paraId="640F6831" w14:textId="3E1D14EA" w:rsidR="00A30F07" w:rsidRDefault="00A30F07"/>
    <w:p w14:paraId="7CB82B2C" w14:textId="405D32D7" w:rsidR="00A30F07" w:rsidRDefault="00A30F07"/>
    <w:p w14:paraId="527445AF" w14:textId="51A233C6" w:rsidR="00A30F07" w:rsidRDefault="00A30F07"/>
    <w:p w14:paraId="56A90DAB" w14:textId="2E7E31B0" w:rsidR="00A30F07" w:rsidRDefault="00A30F07"/>
    <w:p w14:paraId="3A44FB3D" w14:textId="036725E3" w:rsidR="00A30F07" w:rsidRDefault="00A30F07"/>
    <w:p w14:paraId="272516F6" w14:textId="54EE9643" w:rsidR="00A30F07" w:rsidRDefault="00A30F07"/>
    <w:p w14:paraId="60075956" w14:textId="14FB1FA5" w:rsidR="00A30F07" w:rsidRDefault="00A30F07"/>
    <w:p w14:paraId="00F9C9E6" w14:textId="09C31E93" w:rsidR="00A30F07" w:rsidRDefault="00A30F07"/>
    <w:p w14:paraId="344D4202" w14:textId="77777777" w:rsidR="00987C89" w:rsidRPr="00987C89" w:rsidRDefault="00987C89" w:rsidP="00987C89">
      <w:pPr>
        <w:pStyle w:val="Titolo1"/>
        <w:numPr>
          <w:ilvl w:val="0"/>
          <w:numId w:val="7"/>
        </w:numPr>
        <w:rPr>
          <w:rFonts w:ascii="Garamond" w:hAnsi="Garamond"/>
          <w:b/>
          <w:color w:val="auto"/>
          <w:sz w:val="28"/>
          <w:szCs w:val="26"/>
        </w:rPr>
      </w:pPr>
      <w:bookmarkStart w:id="0" w:name="_Toc116165080"/>
      <w:bookmarkStart w:id="1" w:name="_Toc116202435"/>
      <w:bookmarkStart w:id="2" w:name="_Toc116164784"/>
      <w:bookmarkStart w:id="3" w:name="_Toc116165077"/>
      <w:bookmarkStart w:id="4" w:name="_Toc116202432"/>
      <w:bookmarkStart w:id="5" w:name="ScopoDocumento"/>
      <w:r w:rsidRPr="00987C89">
        <w:rPr>
          <w:rFonts w:ascii="Garamond" w:hAnsi="Garamond"/>
          <w:b/>
          <w:color w:val="auto"/>
          <w:sz w:val="28"/>
          <w:szCs w:val="26"/>
        </w:rPr>
        <w:lastRenderedPageBreak/>
        <w:t>Scopo del documento</w:t>
      </w:r>
      <w:bookmarkEnd w:id="2"/>
      <w:bookmarkEnd w:id="3"/>
      <w:bookmarkEnd w:id="4"/>
    </w:p>
    <w:bookmarkEnd w:id="5"/>
    <w:p w14:paraId="5DB1C72C" w14:textId="24800861" w:rsidR="00987C89" w:rsidRDefault="00987C89" w:rsidP="00987C89">
      <w:pPr>
        <w:rPr>
          <w:rFonts w:ascii="Garamond" w:hAnsi="Garamond" w:cs="Sanskrit Text"/>
          <w:sz w:val="24"/>
          <w:szCs w:val="24"/>
        </w:rPr>
      </w:pPr>
      <w:r w:rsidRPr="00987C89">
        <w:rPr>
          <w:rFonts w:ascii="Garamond" w:hAnsi="Garamond" w:cs="Sanskrit Text"/>
          <w:sz w:val="24"/>
          <w:szCs w:val="24"/>
        </w:rPr>
        <w:t xml:space="preserve">Il presente documento riporta la specifica dei requisiti di sistema del sito web </w:t>
      </w:r>
      <w:proofErr w:type="spellStart"/>
      <w:r w:rsidRPr="00987C89">
        <w:rPr>
          <w:rFonts w:ascii="Garamond" w:hAnsi="Garamond" w:cs="Sanskrit Text"/>
          <w:sz w:val="24"/>
          <w:szCs w:val="24"/>
        </w:rPr>
        <w:t>StayBusy</w:t>
      </w:r>
      <w:proofErr w:type="spellEnd"/>
      <w:r w:rsidRPr="00987C89">
        <w:rPr>
          <w:rFonts w:ascii="Garamond" w:hAnsi="Garamond" w:cs="Sanskrit Text"/>
          <w:sz w:val="24"/>
          <w:szCs w:val="24"/>
        </w:rPr>
        <w:t xml:space="preserve"> usando diagrammi in </w:t>
      </w:r>
      <w:proofErr w:type="spellStart"/>
      <w:r w:rsidRPr="00987C89">
        <w:rPr>
          <w:rFonts w:ascii="Garamond" w:hAnsi="Garamond" w:cs="Sanskrit Text"/>
          <w:sz w:val="24"/>
          <w:szCs w:val="24"/>
        </w:rPr>
        <w:t>Unified</w:t>
      </w:r>
      <w:proofErr w:type="spellEnd"/>
      <w:r w:rsidRPr="00987C89">
        <w:rPr>
          <w:rFonts w:ascii="Garamond" w:hAnsi="Garamond" w:cs="Sanskrit Text"/>
          <w:sz w:val="24"/>
          <w:szCs w:val="24"/>
        </w:rPr>
        <w:t xml:space="preserve"> </w:t>
      </w:r>
      <w:proofErr w:type="spellStart"/>
      <w:r w:rsidRPr="00987C89">
        <w:rPr>
          <w:rFonts w:ascii="Garamond" w:hAnsi="Garamond" w:cs="Sanskrit Text"/>
          <w:sz w:val="24"/>
          <w:szCs w:val="24"/>
        </w:rPr>
        <w:t>Modelling</w:t>
      </w:r>
      <w:proofErr w:type="spellEnd"/>
      <w:r w:rsidRPr="00987C89">
        <w:rPr>
          <w:rFonts w:ascii="Garamond" w:hAnsi="Garamond" w:cs="Sanskrit Text"/>
          <w:sz w:val="24"/>
          <w:szCs w:val="24"/>
        </w:rPr>
        <w:t xml:space="preserve"> Language (UML) e tabelle strutturate. Nel precedente documento sono stati definiti gli obiettivi del progetto (PERCHE’) e i requisiti (COSA) usando solo il linguaggio naturale. Ora i requisiti vengono specificati usando sia linguaggi più formali e strutturati, UML per la descrizione dei requisiti funzionali e tabelle strutturate per la descrizione dei requisiti non funzionali. Inoltre, tenendo conto di tali requisiti, viene presentato il design del sistema con l’utilizzo di diagrammi di contesto e dei componenti.</w:t>
      </w:r>
    </w:p>
    <w:p w14:paraId="5ECE46BB" w14:textId="5303DAC6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5ECBDC3" w14:textId="2E96CABF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69ECC6FE" w14:textId="61643CFC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D84796B" w14:textId="5E7CADED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7029367C" w14:textId="2DECED26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75528C5D" w14:textId="74DA98F1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12A3C95" w14:textId="432FE198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1EEE68B3" w14:textId="390246B0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275E9858" w14:textId="03B670CC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911EB19" w14:textId="304A5B25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2F976080" w14:textId="67A00B79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1E51C11" w14:textId="4214B29E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2F152361" w14:textId="5F2FE447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4B55693C" w14:textId="660B13A2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1FD2330" w14:textId="7B6AA478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45348DA0" w14:textId="5297287C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BF902F4" w14:textId="4702D6D4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2F8652C" w14:textId="3829EA63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3B119C73" w14:textId="59435AD5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80095B8" w14:textId="7CCED237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2563929A" w14:textId="6D3CFCA2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7B4B681" w14:textId="621BC166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5DD757F2" w14:textId="5DBBF429" w:rsidR="00CE28BF" w:rsidRDefault="00CE28BF" w:rsidP="00987C89">
      <w:pPr>
        <w:rPr>
          <w:rFonts w:ascii="Garamond" w:hAnsi="Garamond" w:cs="Sanskrit Text"/>
          <w:sz w:val="24"/>
          <w:szCs w:val="24"/>
        </w:rPr>
      </w:pPr>
    </w:p>
    <w:p w14:paraId="0E92A91B" w14:textId="77777777" w:rsidR="00CE28BF" w:rsidRPr="00987C89" w:rsidRDefault="00CE28BF" w:rsidP="00987C89">
      <w:pPr>
        <w:rPr>
          <w:rFonts w:ascii="Garamond" w:hAnsi="Garamond" w:cs="Sanskrit Text"/>
          <w:sz w:val="24"/>
          <w:szCs w:val="24"/>
        </w:rPr>
      </w:pPr>
    </w:p>
    <w:bookmarkEnd w:id="0"/>
    <w:bookmarkEnd w:id="1"/>
    <w:p w14:paraId="6825CE1B" w14:textId="7527AF16" w:rsidR="00987C89" w:rsidRDefault="00987C89" w:rsidP="00987C89">
      <w:pPr>
        <w:pStyle w:val="Titolo2"/>
        <w:numPr>
          <w:ilvl w:val="0"/>
          <w:numId w:val="7"/>
        </w:numPr>
      </w:pPr>
      <w:r>
        <w:lastRenderedPageBreak/>
        <w:t xml:space="preserve">Requisiti </w:t>
      </w:r>
      <w:r w:rsidRPr="00987C89">
        <w:t>Funzionali</w:t>
      </w:r>
    </w:p>
    <w:p w14:paraId="0E74E4E4" w14:textId="0DF045FA" w:rsidR="00987C89" w:rsidRPr="00987C89" w:rsidRDefault="00987C89" w:rsidP="00987C89">
      <w:pPr>
        <w:pStyle w:val="Titolo2"/>
        <w:spacing w:line="259" w:lineRule="auto"/>
      </w:pPr>
      <w:r w:rsidRPr="00987C89">
        <w:t>2.1 Utente anonimo:</w:t>
      </w:r>
    </w:p>
    <w:p w14:paraId="03AAFAE2" w14:textId="48F2596C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6" w:name="RF1"/>
      <w:bookmarkEnd w:id="6"/>
      <w:r>
        <w:rPr>
          <w:rFonts w:ascii="Garamond" w:hAnsi="Garamond" w:cs="Calibri Light"/>
          <w:sz w:val="24"/>
          <w:szCs w:val="24"/>
        </w:rPr>
        <w:t>RF1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Registrazione</w:t>
      </w:r>
    </w:p>
    <w:p w14:paraId="145D511D" w14:textId="6D99EECB" w:rsidR="00816F24" w:rsidRPr="00816F24" w:rsidRDefault="00816F24" w:rsidP="00816F24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</w:t>
      </w:r>
      <w:r w:rsidR="00880EF6">
        <w:rPr>
          <w:rFonts w:ascii="Garamond" w:hAnsi="Garamond" w:cs="Calibri Light"/>
          <w:sz w:val="24"/>
          <w:szCs w:val="24"/>
        </w:rPr>
        <w:t>2</w:t>
      </w:r>
      <w:r w:rsidR="00880EF6"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Invio e-mail di conferma</w:t>
      </w:r>
    </w:p>
    <w:p w14:paraId="282A1243" w14:textId="5A86C008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76C8BCA8" wp14:editId="1DA335CF">
            <wp:extent cx="5375868" cy="435891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87" cy="437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66052" w14:textId="77777777" w:rsidR="0091569E" w:rsidRDefault="0091569E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</w:p>
    <w:p w14:paraId="14894211" w14:textId="06B24AC2" w:rsidR="0091569E" w:rsidRP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 w:rsidRPr="00880EF6">
        <w:rPr>
          <w:rFonts w:ascii="Garamond" w:hAnsi="Garamond" w:cs="Sanskrit Text"/>
          <w:sz w:val="24"/>
          <w:szCs w:val="24"/>
        </w:rPr>
        <w:t>Titolo: registrazione utente</w:t>
      </w:r>
    </w:p>
    <w:p w14:paraId="4BEAA320" w14:textId="00EAA868" w:rsid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 w:rsidRPr="00880EF6">
        <w:rPr>
          <w:rFonts w:ascii="Garamond" w:hAnsi="Garamond" w:cs="Sanskrit Text"/>
          <w:sz w:val="24"/>
          <w:szCs w:val="24"/>
        </w:rPr>
        <w:t xml:space="preserve">Riassunto: questo use case descrive come avviene la </w:t>
      </w:r>
      <w:r>
        <w:rPr>
          <w:rFonts w:ascii="Garamond" w:hAnsi="Garamond" w:cs="Sanskrit Text"/>
          <w:sz w:val="24"/>
          <w:szCs w:val="24"/>
        </w:rPr>
        <w:t>registrazione dell’utente all’interno del nostro sistema.</w:t>
      </w:r>
    </w:p>
    <w:p w14:paraId="1BEA073A" w14:textId="26710AAC" w:rsidR="00880EF6" w:rsidRDefault="00880EF6" w:rsidP="00A30F07">
      <w:pPr>
        <w:spacing w:after="240" w:line="276" w:lineRule="auto"/>
        <w:ind w:left="284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Descrizione:</w:t>
      </w:r>
    </w:p>
    <w:p w14:paraId="59B32C25" w14:textId="4384DE60" w:rsidR="00880EF6" w:rsidRDefault="00880EF6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 xml:space="preserve">L’utente seleziona il tipo di </w:t>
      </w:r>
      <w:r w:rsidR="004705D3">
        <w:rPr>
          <w:rFonts w:ascii="Garamond" w:hAnsi="Garamond" w:cs="Sanskrit Text"/>
          <w:sz w:val="24"/>
          <w:szCs w:val="24"/>
        </w:rPr>
        <w:t>utenza</w:t>
      </w:r>
      <w:r>
        <w:rPr>
          <w:rFonts w:ascii="Garamond" w:hAnsi="Garamond" w:cs="Sanskrit Text"/>
          <w:sz w:val="24"/>
          <w:szCs w:val="24"/>
        </w:rPr>
        <w:t xml:space="preserve"> che vuole </w:t>
      </w:r>
      <w:r w:rsidR="004705D3">
        <w:rPr>
          <w:rFonts w:ascii="Garamond" w:hAnsi="Garamond" w:cs="Sanskrit Text"/>
          <w:sz w:val="24"/>
          <w:szCs w:val="24"/>
        </w:rPr>
        <w:t>creare (</w:t>
      </w:r>
      <w:r w:rsidR="00664810">
        <w:rPr>
          <w:rFonts w:ascii="Garamond" w:hAnsi="Garamond" w:cs="Sanskrit Text"/>
          <w:sz w:val="24"/>
          <w:szCs w:val="24"/>
        </w:rPr>
        <w:t>S</w:t>
      </w:r>
      <w:r w:rsidR="004705D3">
        <w:rPr>
          <w:rFonts w:ascii="Garamond" w:hAnsi="Garamond" w:cs="Sanskrit Text"/>
          <w:sz w:val="24"/>
          <w:szCs w:val="24"/>
        </w:rPr>
        <w:t>tudente/</w:t>
      </w:r>
      <w:r w:rsidR="00664810">
        <w:rPr>
          <w:rFonts w:ascii="Garamond" w:hAnsi="Garamond" w:cs="Sanskrit Text"/>
          <w:sz w:val="24"/>
          <w:szCs w:val="24"/>
        </w:rPr>
        <w:t>O</w:t>
      </w:r>
      <w:r w:rsidR="004705D3">
        <w:rPr>
          <w:rFonts w:ascii="Garamond" w:hAnsi="Garamond" w:cs="Sanskrit Text"/>
          <w:sz w:val="24"/>
          <w:szCs w:val="24"/>
        </w:rPr>
        <w:t>fferente)</w:t>
      </w:r>
    </w:p>
    <w:p w14:paraId="67FE3C86" w14:textId="252C7008" w:rsidR="0091569E" w:rsidRDefault="00880EF6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bookmarkStart w:id="7" w:name="_Hlk117014405"/>
      <w:r>
        <w:rPr>
          <w:rFonts w:ascii="Garamond" w:hAnsi="Garamond" w:cs="Sanskrit Text"/>
          <w:sz w:val="24"/>
          <w:szCs w:val="24"/>
        </w:rPr>
        <w:t xml:space="preserve">Il sistema mostra all’utente un </w:t>
      </w:r>
      <w:proofErr w:type="spellStart"/>
      <w:r>
        <w:rPr>
          <w:rFonts w:ascii="Garamond" w:hAnsi="Garamond" w:cs="Sanskrit Text"/>
          <w:sz w:val="24"/>
          <w:szCs w:val="24"/>
        </w:rPr>
        <w:t>form</w:t>
      </w:r>
      <w:proofErr w:type="spellEnd"/>
      <w:r>
        <w:rPr>
          <w:rFonts w:ascii="Garamond" w:hAnsi="Garamond" w:cs="Sanskrit Text"/>
          <w:sz w:val="24"/>
          <w:szCs w:val="24"/>
        </w:rPr>
        <w:t xml:space="preserve"> differente in base al tipo di scelta fatta:</w:t>
      </w:r>
    </w:p>
    <w:bookmarkEnd w:id="7"/>
    <w:p w14:paraId="3130B751" w14:textId="0D6822E4" w:rsidR="00880EF6" w:rsidRDefault="00880EF6" w:rsidP="00664810">
      <w:pPr>
        <w:pStyle w:val="Paragrafoelenco"/>
        <w:numPr>
          <w:ilvl w:val="1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Se la scelta è studente, l’utente dovrà inserire il nome dell’Università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1], una volta inserito dovrà accettare i “Termini e condizioni, privacy e policy”</w:t>
      </w:r>
      <w:r w:rsidR="00ED776B">
        <w:rPr>
          <w:rFonts w:ascii="Garamond" w:hAnsi="Garamond" w:cs="Sanskrit Text"/>
          <w:sz w:val="24"/>
          <w:szCs w:val="24"/>
        </w:rPr>
        <w:t xml:space="preserve"> (obbligatoriamente)</w:t>
      </w:r>
      <w:r w:rsidR="00820A50">
        <w:rPr>
          <w:rFonts w:ascii="Garamond" w:hAnsi="Garamond" w:cs="Sanskrit Text"/>
          <w:sz w:val="24"/>
          <w:szCs w:val="24"/>
        </w:rPr>
        <w:t>, una volta completato tutto</w:t>
      </w:r>
      <w:r w:rsidR="00CE28BF">
        <w:rPr>
          <w:rFonts w:ascii="Garamond" w:hAnsi="Garamond" w:cs="Sanskrit Text"/>
          <w:sz w:val="24"/>
          <w:szCs w:val="24"/>
        </w:rPr>
        <w:t xml:space="preserve"> e </w:t>
      </w:r>
      <w:r w:rsidR="00ED776B">
        <w:rPr>
          <w:rFonts w:ascii="Garamond" w:hAnsi="Garamond" w:cs="Sanskrit Text"/>
          <w:sz w:val="24"/>
          <w:szCs w:val="24"/>
        </w:rPr>
        <w:t>cliccato su “Registrati”</w:t>
      </w:r>
      <w:r w:rsidR="00820A50">
        <w:rPr>
          <w:rFonts w:ascii="Garamond" w:hAnsi="Garamond" w:cs="Sanskrit Text"/>
          <w:sz w:val="24"/>
          <w:szCs w:val="24"/>
        </w:rPr>
        <w:t xml:space="preserve">, l’utente verrà indirizzato sulla pagina di login dell’Università scelta, dove inserirà le credenziali </w:t>
      </w:r>
      <w:r w:rsidR="00820A50">
        <w:rPr>
          <w:rFonts w:ascii="Garamond" w:hAnsi="Garamond" w:cs="Sanskrit Text"/>
          <w:sz w:val="24"/>
          <w:szCs w:val="24"/>
        </w:rPr>
        <w:lastRenderedPageBreak/>
        <w:t xml:space="preserve">istituzionali, una volta completato tutto </w:t>
      </w:r>
      <w:r w:rsidR="00ED776B">
        <w:rPr>
          <w:rFonts w:ascii="Garamond" w:hAnsi="Garamond" w:cs="Sanskrit Text"/>
          <w:sz w:val="24"/>
          <w:szCs w:val="24"/>
        </w:rPr>
        <w:t>il procedimento</w:t>
      </w:r>
      <w:r w:rsidR="00820A50">
        <w:rPr>
          <w:rFonts w:ascii="Garamond" w:hAnsi="Garamond" w:cs="Sanskrit Text"/>
          <w:sz w:val="24"/>
          <w:szCs w:val="24"/>
        </w:rPr>
        <w:t xml:space="preserve"> il sistema otterrà direttamente tutte le informazioni</w:t>
      </w:r>
      <w:r w:rsidR="00ED776B">
        <w:rPr>
          <w:rFonts w:ascii="Garamond" w:hAnsi="Garamond" w:cs="Sanskrit Text"/>
          <w:sz w:val="24"/>
          <w:szCs w:val="24"/>
        </w:rPr>
        <w:t xml:space="preserve"> sullo studente</w:t>
      </w:r>
      <w:r w:rsidR="00820A50">
        <w:rPr>
          <w:rFonts w:ascii="Garamond" w:hAnsi="Garamond" w:cs="Sanskrit Text"/>
          <w:sz w:val="24"/>
          <w:szCs w:val="24"/>
        </w:rPr>
        <w:t xml:space="preserve"> grazie all’account istituzionale.</w:t>
      </w:r>
    </w:p>
    <w:p w14:paraId="2CFB961C" w14:textId="3B713B65" w:rsidR="00ED776B" w:rsidRDefault="00820A50" w:rsidP="00664810">
      <w:pPr>
        <w:pStyle w:val="Paragrafoelenco"/>
        <w:numPr>
          <w:ilvl w:val="1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Se la scelta è offerente, l’utente do</w:t>
      </w:r>
      <w:r w:rsidR="00ED776B">
        <w:rPr>
          <w:rFonts w:ascii="Garamond" w:hAnsi="Garamond" w:cs="Sanskrit Text"/>
          <w:sz w:val="24"/>
          <w:szCs w:val="24"/>
        </w:rPr>
        <w:t>vrà inserire le seguenti informazioni:</w:t>
      </w:r>
    </w:p>
    <w:p w14:paraId="02006FBB" w14:textId="743C6EDC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Nome</w:t>
      </w:r>
    </w:p>
    <w:p w14:paraId="4D75DB2B" w14:textId="5190C58B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Cognome</w:t>
      </w:r>
    </w:p>
    <w:p w14:paraId="39F7519E" w14:textId="45F3374B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Email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2]</w:t>
      </w:r>
    </w:p>
    <w:p w14:paraId="672732FE" w14:textId="7D427BC6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Password con conferma password 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</w:t>
      </w:r>
      <w:proofErr w:type="gramStart"/>
      <w:r>
        <w:rPr>
          <w:rFonts w:ascii="Garamond" w:hAnsi="Garamond" w:cs="Sanskrit Text"/>
          <w:sz w:val="24"/>
          <w:szCs w:val="24"/>
        </w:rPr>
        <w:t>3][</w:t>
      </w:r>
      <w:proofErr w:type="spellStart"/>
      <w:proofErr w:type="gramEnd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4]</w:t>
      </w:r>
    </w:p>
    <w:p w14:paraId="65516C06" w14:textId="552F2EC1" w:rsidR="00ED776B" w:rsidRDefault="00ED776B" w:rsidP="00664810">
      <w:pPr>
        <w:pStyle w:val="Paragrafoelenco"/>
        <w:numPr>
          <w:ilvl w:val="2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Una volta inserito tutto correttamente, l’utente dovrà accettare i “Termini e condizioni, privacy e policy” (obbligatoriamente) e cliccare su “Registrati”.</w:t>
      </w:r>
    </w:p>
    <w:p w14:paraId="73A27474" w14:textId="3E9FE1C4" w:rsidR="00ED776B" w:rsidRPr="00ED776B" w:rsidRDefault="00ED776B" w:rsidP="00664810">
      <w:pPr>
        <w:pStyle w:val="Paragrafoelenco"/>
        <w:numPr>
          <w:ilvl w:val="0"/>
          <w:numId w:val="4"/>
        </w:num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Una volta completato tutto il procedimento, ad entrambe le tipologie di utenze arriverà una email di conferma</w:t>
      </w:r>
    </w:p>
    <w:p w14:paraId="3FD2F716" w14:textId="02B5B9DD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proofErr w:type="spellStart"/>
      <w:r>
        <w:rPr>
          <w:rFonts w:ascii="Garamond" w:hAnsi="Garamond" w:cs="Sanskrit Text"/>
          <w:sz w:val="24"/>
          <w:szCs w:val="24"/>
        </w:rPr>
        <w:t>Exceptions</w:t>
      </w:r>
      <w:proofErr w:type="spellEnd"/>
      <w:r>
        <w:rPr>
          <w:rFonts w:ascii="Garamond" w:hAnsi="Garamond" w:cs="Sanskrit Text"/>
          <w:sz w:val="24"/>
          <w:szCs w:val="24"/>
        </w:rPr>
        <w:t>:</w:t>
      </w:r>
    </w:p>
    <w:p w14:paraId="10A80830" w14:textId="3F0A0997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1] Se l’Università non è presente nel sistema, l’utente non può registrarsi come studente</w:t>
      </w:r>
    </w:p>
    <w:p w14:paraId="5C254221" w14:textId="1C33F109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2] Se non rispetta lo standard delle mail, il sistema darà errore</w:t>
      </w:r>
    </w:p>
    <w:p w14:paraId="79CF31D0" w14:textId="10F5FFD9" w:rsid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3] Se non rispetta lo standard di “Strong Password”, il sistema darà errore</w:t>
      </w:r>
    </w:p>
    <w:p w14:paraId="5AF29BBB" w14:textId="21A5A31E" w:rsidR="0091569E" w:rsidRPr="00ED776B" w:rsidRDefault="00ED776B" w:rsidP="00ED776B">
      <w:pPr>
        <w:spacing w:after="240" w:line="276" w:lineRule="auto"/>
        <w:jc w:val="both"/>
        <w:rPr>
          <w:rFonts w:ascii="Garamond" w:hAnsi="Garamond" w:cs="Sanskrit Text"/>
          <w:sz w:val="24"/>
          <w:szCs w:val="24"/>
        </w:rPr>
      </w:pPr>
      <w:r>
        <w:rPr>
          <w:rFonts w:ascii="Garamond" w:hAnsi="Garamond" w:cs="Sanskrit Text"/>
          <w:sz w:val="24"/>
          <w:szCs w:val="24"/>
        </w:rPr>
        <w:t>[</w:t>
      </w:r>
      <w:proofErr w:type="spellStart"/>
      <w:r>
        <w:rPr>
          <w:rFonts w:ascii="Garamond" w:hAnsi="Garamond" w:cs="Sanskrit Text"/>
          <w:sz w:val="24"/>
          <w:szCs w:val="24"/>
        </w:rPr>
        <w:t>exception</w:t>
      </w:r>
      <w:proofErr w:type="spellEnd"/>
      <w:r>
        <w:rPr>
          <w:rFonts w:ascii="Garamond" w:hAnsi="Garamond" w:cs="Sanskrit Text"/>
          <w:sz w:val="24"/>
          <w:szCs w:val="24"/>
        </w:rPr>
        <w:t xml:space="preserve"> 4] Se non coincidono Password e Conferma password, il sistema darà errore</w:t>
      </w:r>
    </w:p>
    <w:p w14:paraId="28589E54" w14:textId="54BAE5C5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 xml:space="preserve">Login nel sistema </w:t>
      </w:r>
    </w:p>
    <w:p w14:paraId="7D078E1F" w14:textId="203A5A17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0F068940" wp14:editId="3989C30A">
            <wp:extent cx="5040659" cy="3862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59" cy="38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D6B4" w14:textId="655063D7" w:rsidR="00384A07" w:rsidRDefault="00384A07" w:rsidP="00384A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 w:rsidRPr="00384A07">
        <w:rPr>
          <w:rFonts w:ascii="Garamond" w:hAnsi="Garamond" w:cs="Calibri Light"/>
          <w:sz w:val="24"/>
          <w:szCs w:val="24"/>
        </w:rPr>
        <w:t>Titolo</w:t>
      </w:r>
      <w:r>
        <w:rPr>
          <w:rFonts w:ascii="Garamond" w:hAnsi="Garamond" w:cs="Calibri Light"/>
          <w:sz w:val="24"/>
          <w:szCs w:val="24"/>
        </w:rPr>
        <w:t>: login utente</w:t>
      </w:r>
    </w:p>
    <w:p w14:paraId="581329C3" w14:textId="569F103C" w:rsidR="00384A07" w:rsidRDefault="00384A07" w:rsidP="00384A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Riassunto: questo use case descrive come avviene il login da parte dell’utente all’interno del nostro sistema</w:t>
      </w:r>
    </w:p>
    <w:p w14:paraId="48CE90A6" w14:textId="25385271" w:rsidR="00664810" w:rsidRDefault="004705D3" w:rsidP="00664810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7CBF7A29" w14:textId="712ECAE5" w:rsidR="00664810" w:rsidRDefault="00664810" w:rsidP="00664810">
      <w:pPr>
        <w:pStyle w:val="Paragrafoelenco"/>
        <w:numPr>
          <w:ilvl w:val="0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L’utente seleziona il tipo di utenza con cui vuole entrare nel sito (Studente/Offerente)</w:t>
      </w:r>
    </w:p>
    <w:p w14:paraId="601B594E" w14:textId="41D606F9" w:rsidR="00664810" w:rsidRDefault="00664810" w:rsidP="00664810">
      <w:pPr>
        <w:pStyle w:val="Paragrafoelenco"/>
        <w:numPr>
          <w:ilvl w:val="0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Il sistema mostra all’utente un </w:t>
      </w:r>
      <w:proofErr w:type="spellStart"/>
      <w:r>
        <w:rPr>
          <w:rFonts w:ascii="Garamond" w:hAnsi="Garamond" w:cs="Calibri Light"/>
          <w:sz w:val="24"/>
          <w:szCs w:val="24"/>
        </w:rPr>
        <w:t>form</w:t>
      </w:r>
      <w:proofErr w:type="spellEnd"/>
      <w:r>
        <w:rPr>
          <w:rFonts w:ascii="Garamond" w:hAnsi="Garamond" w:cs="Calibri Light"/>
          <w:sz w:val="24"/>
          <w:szCs w:val="24"/>
        </w:rPr>
        <w:t xml:space="preserve"> differente in base alla scelta:</w:t>
      </w:r>
    </w:p>
    <w:p w14:paraId="4AD65C44" w14:textId="3A78A8AA" w:rsidR="00664810" w:rsidRDefault="00664810" w:rsidP="00664810">
      <w:pPr>
        <w:pStyle w:val="Paragrafoelenco"/>
        <w:numPr>
          <w:ilvl w:val="1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Se la scelta è studente, l’utente dovrà inserire la mail istituzionale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1], cliccando su “Accedi”, l’utente verrà indirizzato sulla pagina di login dell’Università di riferimento, una volta completato il login, l’utente può tranquillamente utilizzare il sistema</w:t>
      </w:r>
    </w:p>
    <w:p w14:paraId="05C11AEA" w14:textId="32029896" w:rsidR="00664810" w:rsidRDefault="00664810" w:rsidP="00664810">
      <w:pPr>
        <w:pStyle w:val="Paragrafoelenco"/>
        <w:numPr>
          <w:ilvl w:val="1"/>
          <w:numId w:val="5"/>
        </w:num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Se la scelta è offerente, l’utente dovrà inserire la mail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2] inserita nel momento della registrazione con conseguente password di riconoscimento, cliccando su “Accedi”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3] l’utente può tranquillamente utilizzare il sistema.</w:t>
      </w:r>
    </w:p>
    <w:p w14:paraId="602C6AD6" w14:textId="44EE7B7B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proofErr w:type="spellStart"/>
      <w:r>
        <w:rPr>
          <w:rFonts w:ascii="Garamond" w:hAnsi="Garamond" w:cs="Calibri Light"/>
          <w:sz w:val="24"/>
          <w:szCs w:val="24"/>
        </w:rPr>
        <w:t>Exceptions</w:t>
      </w:r>
      <w:proofErr w:type="spellEnd"/>
      <w:r>
        <w:rPr>
          <w:rFonts w:ascii="Garamond" w:hAnsi="Garamond" w:cs="Calibri Light"/>
          <w:sz w:val="24"/>
          <w:szCs w:val="24"/>
        </w:rPr>
        <w:t>:</w:t>
      </w:r>
    </w:p>
    <w:p w14:paraId="0C03E5C5" w14:textId="38D1D82E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 Se l’utente inserisce un’email non corretta, il sistema darà errore</w:t>
      </w:r>
    </w:p>
    <w:p w14:paraId="5B71F367" w14:textId="3D8A6851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2] Se l’utente inserisce un’email non corretta, il sistema darà errore</w:t>
      </w:r>
    </w:p>
    <w:p w14:paraId="5976CA1B" w14:textId="3832C595" w:rsidR="00664810" w:rsidRDefault="00664810" w:rsidP="00664810">
      <w:pPr>
        <w:spacing w:after="240" w:line="276" w:lineRule="auto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3] Se le credenziali inserite non coincidono con le credenziali di registrazione, il sistema darà errore</w:t>
      </w:r>
    </w:p>
    <w:p w14:paraId="6F528B8C" w14:textId="5DB7C413" w:rsidR="00987C89" w:rsidRPr="00987C89" w:rsidRDefault="00987C89" w:rsidP="00987C89">
      <w:pPr>
        <w:pStyle w:val="Titolo2"/>
        <w:spacing w:line="259" w:lineRule="auto"/>
      </w:pPr>
      <w:bookmarkStart w:id="8" w:name="F3"/>
      <w:bookmarkStart w:id="9" w:name="RF3"/>
      <w:bookmarkStart w:id="10" w:name="RF4"/>
      <w:bookmarkEnd w:id="8"/>
      <w:bookmarkEnd w:id="9"/>
      <w:bookmarkEnd w:id="10"/>
      <w:r w:rsidRPr="00987C89">
        <w:t>2.</w:t>
      </w:r>
      <w:r w:rsidRPr="00987C89">
        <w:t>2</w:t>
      </w:r>
      <w:r w:rsidRPr="00987C89">
        <w:t xml:space="preserve"> Utente </w:t>
      </w:r>
      <w:r w:rsidRPr="00987C89">
        <w:t>studente</w:t>
      </w:r>
      <w:r w:rsidRPr="00987C89">
        <w:t>:</w:t>
      </w:r>
    </w:p>
    <w:p w14:paraId="1E20D365" w14:textId="1B2BF19A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RF4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</w:t>
      </w:r>
    </w:p>
    <w:p w14:paraId="7FE06DE5" w14:textId="26A510D2" w:rsidR="0091569E" w:rsidRDefault="0091569E" w:rsidP="0091569E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61B8C1C" wp14:editId="12262D6D">
            <wp:extent cx="3848518" cy="3291701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78" cy="329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8785A" w14:textId="1B2E6273" w:rsidR="000C4EC5" w:rsidRDefault="000C4EC5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Titolo: visualizzazione calendario</w:t>
      </w:r>
    </w:p>
    <w:p w14:paraId="5D83832F" w14:textId="52EA9C8B" w:rsidR="000C4EC5" w:rsidRDefault="000C4EC5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Riassunto: questo use case descrive come </w:t>
      </w:r>
      <w:r w:rsidR="00AD549F">
        <w:rPr>
          <w:rFonts w:ascii="Garamond" w:hAnsi="Garamond" w:cs="Calibri Light"/>
          <w:sz w:val="24"/>
          <w:szCs w:val="24"/>
        </w:rPr>
        <w:t>avviene l’interazione tra studente e calendario</w:t>
      </w:r>
    </w:p>
    <w:p w14:paraId="751367E3" w14:textId="18E87712" w:rsidR="00A3630A" w:rsidRDefault="00A3630A" w:rsidP="000C4EC5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Descrizione:</w:t>
      </w:r>
    </w:p>
    <w:p w14:paraId="292CB6F8" w14:textId="7776874A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al primo accesso dovrà inserire le proprie disponibilità temporali nell’arco della settimana ma anche del mese, in particolare deve inserire:</w:t>
      </w:r>
    </w:p>
    <w:p w14:paraId="5330CC09" w14:textId="35238CFA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Giorno di disponibilità</w:t>
      </w:r>
    </w:p>
    <w:p w14:paraId="2FE42851" w14:textId="6B9F83B0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Orario di disponibilità</w:t>
      </w:r>
    </w:p>
    <w:p w14:paraId="618BF9FC" w14:textId="78602ADE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studente, ogni qual volta desidera, di inserire disponibilità temporali</w:t>
      </w:r>
    </w:p>
    <w:p w14:paraId="7036D024" w14:textId="79D8B7B6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mostra allo studente un calendario con:</w:t>
      </w:r>
    </w:p>
    <w:p w14:paraId="0A0CB123" w14:textId="52E9ECCB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di disponibilità dello studente</w:t>
      </w:r>
    </w:p>
    <w:p w14:paraId="732E1883" w14:textId="39BA1BD3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in cui lo studente si è candidato</w:t>
      </w:r>
    </w:p>
    <w:p w14:paraId="33CA3A28" w14:textId="17273527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Gli orari in cui lo studente è stato accettato</w:t>
      </w:r>
    </w:p>
    <w:p w14:paraId="7F997F78" w14:textId="60DF924C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 di modificare la disponibilità temporale cliccandoci sopra, in questo modo lo studente può modificare orario, giorno o entrambi</w:t>
      </w:r>
    </w:p>
    <w:p w14:paraId="546B3BD2" w14:textId="4B2728FB" w:rsidR="00AD549F" w:rsidRPr="00AD549F" w:rsidRDefault="00A3630A" w:rsidP="00AD549F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permettere allo studente di eliminare la disponibilità temporale cliccandoci sopra</w:t>
      </w:r>
      <w:r w:rsidR="00AD549F">
        <w:rPr>
          <w:rFonts w:ascii="Garamond" w:hAnsi="Garamond" w:cs="Calibri Light"/>
          <w:sz w:val="24"/>
          <w:szCs w:val="24"/>
        </w:rPr>
        <w:t xml:space="preserve"> e selezionando “Elimina disponibilità”</w:t>
      </w:r>
    </w:p>
    <w:p w14:paraId="671BE54F" w14:textId="2A7ED62D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Catalogo</w:t>
      </w:r>
    </w:p>
    <w:p w14:paraId="5573D993" w14:textId="518CA13E" w:rsidR="0091569E" w:rsidRDefault="0091569E" w:rsidP="000E5BEB">
      <w:pPr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3796D325" wp14:editId="2BFB969B">
            <wp:extent cx="2813538" cy="88425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47" b="68112"/>
                    <a:stretch/>
                  </pic:blipFill>
                  <pic:spPr bwMode="auto">
                    <a:xfrm>
                      <a:off x="0" y="0"/>
                      <a:ext cx="2813538" cy="88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29753" w14:textId="09B633D2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Titolo: </w:t>
      </w:r>
      <w:r w:rsidR="00AD549F">
        <w:rPr>
          <w:rFonts w:ascii="Garamond" w:hAnsi="Garamond" w:cs="Calibri Light"/>
          <w:sz w:val="24"/>
          <w:szCs w:val="24"/>
        </w:rPr>
        <w:t xml:space="preserve">visualizzazione </w:t>
      </w:r>
      <w:r>
        <w:rPr>
          <w:rFonts w:ascii="Garamond" w:hAnsi="Garamond" w:cs="Calibri Light"/>
          <w:sz w:val="24"/>
          <w:szCs w:val="24"/>
        </w:rPr>
        <w:t>catalogo annunci</w:t>
      </w:r>
    </w:p>
    <w:p w14:paraId="4245DD77" w14:textId="29A599B9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</w:t>
      </w:r>
      <w:r w:rsidR="0087660E">
        <w:rPr>
          <w:rFonts w:ascii="Garamond" w:hAnsi="Garamond" w:cs="Calibri Light"/>
          <w:sz w:val="24"/>
          <w:szCs w:val="24"/>
        </w:rPr>
        <w:t xml:space="preserve"> cosa avviene quando viene visualizzato il catalogo degli annunci</w:t>
      </w:r>
    </w:p>
    <w:p w14:paraId="0BEB1CD3" w14:textId="00E4E211" w:rsidR="00A3630A" w:rsidRDefault="00A3630A" w:rsidP="00A3630A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67C15D3F" w14:textId="388A1CC1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Il sistema deve fornire allo studente un catalogo di annunci, con in particolare evidenziati:</w:t>
      </w:r>
    </w:p>
    <w:p w14:paraId="257DE84A" w14:textId="5A25B7E6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Tipo di lavoro</w:t>
      </w:r>
    </w:p>
    <w:p w14:paraId="740CE9C3" w14:textId="274B0584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Nome offerente</w:t>
      </w:r>
    </w:p>
    <w:p w14:paraId="6F4B5352" w14:textId="31073E4F" w:rsidR="00A3630A" w:rsidRDefault="00A3630A" w:rsidP="00A3630A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 (eventualmente troncata) del lavoro offerto</w:t>
      </w:r>
    </w:p>
    <w:p w14:paraId="7DEE26CD" w14:textId="385BFF19" w:rsidR="00A3630A" w:rsidRDefault="00A3630A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cliccare sopra un particolare annuncio e andare sulla pagina dell’annuncio cliccato</w:t>
      </w:r>
    </w:p>
    <w:p w14:paraId="3C563AB9" w14:textId="6A7F6ED9" w:rsidR="00AD549F" w:rsidRDefault="00AD549F" w:rsidP="00A3630A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l’account dell’offerente cliccando sulla sua foto profilo</w:t>
      </w:r>
    </w:p>
    <w:p w14:paraId="54EFB714" w14:textId="137F33EE" w:rsidR="00AD549F" w:rsidRDefault="00AD549F" w:rsidP="00AD549F">
      <w:p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11F7F3ED" w14:textId="705582FE" w:rsidR="00AD549F" w:rsidRDefault="00AD549F" w:rsidP="00AD549F">
      <w:p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1B8F3772" w14:textId="604EDCEA" w:rsidR="00AD549F" w:rsidRDefault="00AD549F" w:rsidP="00AD549F">
      <w:p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4C7DE84E" w14:textId="1545D660" w:rsidR="00AD549F" w:rsidRDefault="00AD549F" w:rsidP="00AD549F">
      <w:p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333DD2C7" w14:textId="77777777" w:rsidR="00AD549F" w:rsidRPr="00AD549F" w:rsidRDefault="00AD549F" w:rsidP="00AD549F">
      <w:pPr>
        <w:spacing w:after="240" w:line="276" w:lineRule="auto"/>
        <w:rPr>
          <w:rFonts w:ascii="Garamond" w:hAnsi="Garamond" w:cs="Calibri Light"/>
          <w:sz w:val="24"/>
          <w:szCs w:val="24"/>
        </w:rPr>
      </w:pPr>
    </w:p>
    <w:p w14:paraId="06453065" w14:textId="58F47FBF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lastRenderedPageBreak/>
        <w:t>RF6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Lista di attesa</w:t>
      </w:r>
    </w:p>
    <w:p w14:paraId="42B13200" w14:textId="77777777" w:rsidR="00AD549F" w:rsidRDefault="00816F24" w:rsidP="00AD549F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 xml:space="preserve">RF8 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 xml:space="preserve">Invio e-mail di </w:t>
      </w:r>
      <w:proofErr w:type="spellStart"/>
      <w:r>
        <w:rPr>
          <w:rFonts w:ascii="Garamond" w:hAnsi="Garamond" w:cs="Calibri Light"/>
          <w:b/>
          <w:bCs/>
          <w:sz w:val="24"/>
          <w:szCs w:val="24"/>
        </w:rPr>
        <w:t>reminder</w:t>
      </w:r>
      <w:proofErr w:type="spellEnd"/>
    </w:p>
    <w:p w14:paraId="7E283E9E" w14:textId="5D91F001" w:rsidR="0091569E" w:rsidRDefault="000E5BEB" w:rsidP="00AD549F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1F848419" wp14:editId="5FFEA813">
            <wp:extent cx="4190162" cy="212026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414"/>
                    <a:stretch/>
                  </pic:blipFill>
                  <pic:spPr bwMode="auto">
                    <a:xfrm>
                      <a:off x="0" y="0"/>
                      <a:ext cx="4190162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45284" w14:textId="5C8609D5" w:rsidR="0087660E" w:rsidRDefault="0087660E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Titolo: visualizzazione annuncio</w:t>
      </w:r>
    </w:p>
    <w:p w14:paraId="25463F82" w14:textId="0A46C296" w:rsidR="0087660E" w:rsidRDefault="0087660E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 cosa avviene quando viene visualizzato un annuncio singolo</w:t>
      </w:r>
    </w:p>
    <w:p w14:paraId="57A3B78D" w14:textId="200DBDAD" w:rsidR="00092444" w:rsidRDefault="00092444" w:rsidP="0087660E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04565AB9" w14:textId="3316F308" w:rsid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in maniera più chiara tutte le informazioni riguardanti l’annuncio, in particolare:</w:t>
      </w:r>
    </w:p>
    <w:p w14:paraId="12763600" w14:textId="7FCD6C4C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Tipo di lavoro</w:t>
      </w:r>
    </w:p>
    <w:p w14:paraId="06C0A968" w14:textId="2E1925F2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Nome offerente</w:t>
      </w:r>
    </w:p>
    <w:p w14:paraId="15D16DCA" w14:textId="3A09E2F9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Contatti offerente</w:t>
      </w:r>
    </w:p>
    <w:p w14:paraId="285539F5" w14:textId="2DEEBCE2" w:rsidR="00092444" w:rsidRDefault="00092444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 del lavoro</w:t>
      </w:r>
    </w:p>
    <w:p w14:paraId="3AD0E96B" w14:textId="11BE40EC" w:rsidR="00AD549F" w:rsidRDefault="00AD549F" w:rsidP="00092444">
      <w:pPr>
        <w:pStyle w:val="Paragrafoelenco"/>
        <w:numPr>
          <w:ilvl w:val="1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Modalità di pagamento</w:t>
      </w:r>
    </w:p>
    <w:p w14:paraId="4956AE82" w14:textId="2E9D4021" w:rsidR="00092444" w:rsidRDefault="00092444" w:rsidP="00092444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inviare la sua candidatura all’annuncio cliccando su “Sono interessato”</w:t>
      </w:r>
    </w:p>
    <w:p w14:paraId="7BBC31F0" w14:textId="4ED52AB7" w:rsidR="00AD549F" w:rsidRDefault="00AD549F" w:rsidP="00AD549F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bookmarkStart w:id="11" w:name="RF7"/>
      <w:bookmarkEnd w:id="11"/>
      <w:r>
        <w:rPr>
          <w:rFonts w:ascii="Garamond" w:hAnsi="Garamond" w:cs="Calibri Light"/>
          <w:sz w:val="24"/>
          <w:szCs w:val="24"/>
        </w:rPr>
        <w:t>Lo studente può visualizzare l’account dell’offerente cliccando sulla sua foto profilo</w:t>
      </w:r>
    </w:p>
    <w:p w14:paraId="62D47FB3" w14:textId="7D2CAECA" w:rsidR="00AD549F" w:rsidRDefault="00AD549F" w:rsidP="00AD549F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salvare l’annuncio tra i “Preferiti” per una visualizzazione futura</w:t>
      </w:r>
    </w:p>
    <w:p w14:paraId="64D986C2" w14:textId="4782D5CB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Stato annunci</w:t>
      </w:r>
    </w:p>
    <w:p w14:paraId="01509C66" w14:textId="4897D492" w:rsidR="000E5BEB" w:rsidRDefault="000E5BEB" w:rsidP="000E5BEB">
      <w:pPr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0397B20" wp14:editId="6FB9A375">
            <wp:extent cx="3175217" cy="813916"/>
            <wp:effectExtent l="0" t="0" r="0" b="571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27" b="70649"/>
                    <a:stretch/>
                  </pic:blipFill>
                  <pic:spPr bwMode="auto">
                    <a:xfrm>
                      <a:off x="0" y="0"/>
                      <a:ext cx="3175217" cy="81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2BA50" w14:textId="70BA3AEB" w:rsidR="0001088D" w:rsidRPr="0001088D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t>Titolo: visualizzazione stato annunci</w:t>
      </w:r>
    </w:p>
    <w:p w14:paraId="33733618" w14:textId="5787ABD2" w:rsidR="0001088D" w:rsidRPr="0001088D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t>Riassunto: questo use case descrive come avviene la visualizzazione dello stato degli annunci in cui si è candidato lo studente</w:t>
      </w:r>
    </w:p>
    <w:p w14:paraId="0AD78A75" w14:textId="62B1F15B" w:rsidR="0001088D" w:rsidRPr="0001088D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t>Descrizione:</w:t>
      </w:r>
    </w:p>
    <w:p w14:paraId="233F01E3" w14:textId="6D872C16" w:rsidR="0001088D" w:rsidRPr="0001088D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t>Lo studente visualizza tutti gli annunci in cui lui si è candidato</w:t>
      </w:r>
    </w:p>
    <w:p w14:paraId="75B34951" w14:textId="79E071FC" w:rsidR="0001088D" w:rsidRPr="0001088D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lastRenderedPageBreak/>
        <w:t>Lo studente può cliccare sull’annuncio per visualizzare l’annuncio corrente</w:t>
      </w:r>
    </w:p>
    <w:p w14:paraId="3281BEC4" w14:textId="7DD4B148" w:rsidR="0001088D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01088D">
        <w:rPr>
          <w:rFonts w:ascii="Garamond" w:hAnsi="Garamond" w:cs="Calibri Light"/>
          <w:sz w:val="24"/>
          <w:szCs w:val="24"/>
        </w:rPr>
        <w:t>Il sistema deve mostrare allo studente lo stato degli annunci (accettato/rifiutato/in attesa)</w:t>
      </w:r>
    </w:p>
    <w:p w14:paraId="63A202FA" w14:textId="5E6B20C6" w:rsidR="00AD549F" w:rsidRPr="00AD549F" w:rsidRDefault="00AD549F" w:rsidP="00AD549F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l’account dell’offerente cliccando sulla sua foto profilo</w:t>
      </w:r>
    </w:p>
    <w:p w14:paraId="5D45BA01" w14:textId="2E8A064B" w:rsidR="000E5BEB" w:rsidRDefault="00A30F07" w:rsidP="000E5BEB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12" w:name="RF8"/>
      <w:bookmarkStart w:id="13" w:name="RF9"/>
      <w:bookmarkEnd w:id="12"/>
      <w:bookmarkEnd w:id="13"/>
      <w:r>
        <w:rPr>
          <w:rFonts w:ascii="Garamond" w:hAnsi="Garamond" w:cs="Calibri Light"/>
          <w:sz w:val="24"/>
          <w:szCs w:val="24"/>
        </w:rPr>
        <w:t>RF9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referenza</w:t>
      </w:r>
    </w:p>
    <w:p w14:paraId="002047A3" w14:textId="2ADD3B9E" w:rsidR="0001088D" w:rsidRDefault="0001088D" w:rsidP="0001088D">
      <w:pPr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7BFF13E" wp14:editId="233E5F5D">
            <wp:extent cx="5255288" cy="2312719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603" cy="23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4E528" w14:textId="1A37A03C" w:rsidR="0001088D" w:rsidRPr="00882082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Titolo: creazione referenza</w:t>
      </w:r>
    </w:p>
    <w:p w14:paraId="630AE6A0" w14:textId="6662446C" w:rsidR="0001088D" w:rsidRPr="00882082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Riassunto: questo use case descrive cosa avviene quando uno studente crea una referenza per l’offerente</w:t>
      </w:r>
    </w:p>
    <w:p w14:paraId="62E7C0E5" w14:textId="2F24970F" w:rsidR="0001088D" w:rsidRPr="00882082" w:rsidRDefault="0001088D" w:rsidP="0001088D">
      <w:pPr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Descrizione:</w:t>
      </w:r>
    </w:p>
    <w:p w14:paraId="29C3F796" w14:textId="51E6B9B3" w:rsidR="0001088D" w:rsidRPr="00882082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Lo studente, una volta completato il servizio, riceve un messaggio dal sistema per creare una referenza per l’offerente</w:t>
      </w:r>
    </w:p>
    <w:p w14:paraId="1B6EDDAC" w14:textId="3A162F28" w:rsidR="0001088D" w:rsidRPr="00882082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Lo studente deve lasciare una valutazione da 0 a 5 all’offerente</w:t>
      </w:r>
    </w:p>
    <w:p w14:paraId="001BF5B7" w14:textId="0A9A465D" w:rsidR="0001088D" w:rsidRPr="00882082" w:rsidRDefault="0001088D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Lo studente può</w:t>
      </w:r>
      <w:r w:rsidR="00882082" w:rsidRPr="00882082">
        <w:rPr>
          <w:rFonts w:ascii="Garamond" w:hAnsi="Garamond" w:cs="Calibri Light"/>
          <w:sz w:val="24"/>
          <w:szCs w:val="24"/>
        </w:rPr>
        <w:t xml:space="preserve">, </w:t>
      </w:r>
      <w:r w:rsidRPr="00882082">
        <w:rPr>
          <w:rFonts w:ascii="Garamond" w:hAnsi="Garamond" w:cs="Calibri Light"/>
          <w:sz w:val="24"/>
          <w:szCs w:val="24"/>
        </w:rPr>
        <w:t xml:space="preserve">inoltre, </w:t>
      </w:r>
      <w:r w:rsidR="00882082" w:rsidRPr="00882082">
        <w:rPr>
          <w:rFonts w:ascii="Garamond" w:hAnsi="Garamond" w:cs="Calibri Light"/>
          <w:sz w:val="24"/>
          <w:szCs w:val="24"/>
        </w:rPr>
        <w:t xml:space="preserve">scrivere </w:t>
      </w:r>
      <w:r w:rsidRPr="00882082">
        <w:rPr>
          <w:rFonts w:ascii="Garamond" w:hAnsi="Garamond" w:cs="Calibri Light"/>
          <w:sz w:val="24"/>
          <w:szCs w:val="24"/>
        </w:rPr>
        <w:t xml:space="preserve">una breve recensione </w:t>
      </w:r>
      <w:r w:rsidR="00882082" w:rsidRPr="00882082">
        <w:rPr>
          <w:rFonts w:ascii="Garamond" w:hAnsi="Garamond" w:cs="Calibri Light"/>
          <w:sz w:val="24"/>
          <w:szCs w:val="24"/>
        </w:rPr>
        <w:t>sull’offerente</w:t>
      </w:r>
    </w:p>
    <w:p w14:paraId="1D91937C" w14:textId="3326DC47" w:rsidR="00882082" w:rsidRPr="00882082" w:rsidRDefault="00882082" w:rsidP="0001088D">
      <w:pPr>
        <w:pStyle w:val="Paragrafoelenco"/>
        <w:numPr>
          <w:ilvl w:val="0"/>
          <w:numId w:val="6"/>
        </w:numPr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 xml:space="preserve">Lo studente può, inoltre, cliccare su un bottone “Avvisami degli altri annunci” con il quale dice al sistema di voler ricevere una notifica via email ogni qual volta, l’offerente </w:t>
      </w:r>
      <w:r w:rsidR="00AD549F">
        <w:rPr>
          <w:rFonts w:ascii="Garamond" w:hAnsi="Garamond" w:cs="Calibri Light"/>
          <w:sz w:val="24"/>
          <w:szCs w:val="24"/>
        </w:rPr>
        <w:t>appena referenziato</w:t>
      </w:r>
      <w:r w:rsidRPr="00882082">
        <w:rPr>
          <w:rFonts w:ascii="Garamond" w:hAnsi="Garamond" w:cs="Calibri Light"/>
          <w:sz w:val="24"/>
          <w:szCs w:val="24"/>
        </w:rPr>
        <w:t>, inserisce un nuovo annuncio nel sistema</w:t>
      </w:r>
    </w:p>
    <w:p w14:paraId="40724C2C" w14:textId="7BE11ADC" w:rsidR="000E5BEB" w:rsidRPr="000E5BEB" w:rsidRDefault="00A30F07" w:rsidP="000E5BEB">
      <w:pPr>
        <w:tabs>
          <w:tab w:val="left" w:pos="993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RF10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bookmarkStart w:id="14" w:name="RF10"/>
      <w:bookmarkEnd w:id="14"/>
      <w:r>
        <w:rPr>
          <w:rFonts w:ascii="Garamond" w:hAnsi="Garamond" w:cs="Calibri Light"/>
          <w:b/>
          <w:bCs/>
          <w:sz w:val="24"/>
          <w:szCs w:val="24"/>
        </w:rPr>
        <w:t>Visualizzazione referenze</w:t>
      </w:r>
    </w:p>
    <w:p w14:paraId="17C24C4F" w14:textId="4F4742F4" w:rsidR="000E5BEB" w:rsidRDefault="000E5BEB" w:rsidP="000E5BEB">
      <w:pPr>
        <w:tabs>
          <w:tab w:val="left" w:pos="993"/>
        </w:tabs>
        <w:spacing w:after="240" w:line="276" w:lineRule="auto"/>
        <w:ind w:left="284"/>
        <w:jc w:val="center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5437E5BE" wp14:editId="2A9247E0">
            <wp:extent cx="3074135" cy="894304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71" t="30076" b="37668"/>
                    <a:stretch/>
                  </pic:blipFill>
                  <pic:spPr bwMode="auto">
                    <a:xfrm>
                      <a:off x="0" y="0"/>
                      <a:ext cx="3074733" cy="89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076AF" w14:textId="69B1D46F" w:rsidR="00882082" w:rsidRPr="00882082" w:rsidRDefault="00882082" w:rsidP="00882082">
      <w:pPr>
        <w:tabs>
          <w:tab w:val="left" w:pos="993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Titolo: visualizzazione referenze personali</w:t>
      </w:r>
    </w:p>
    <w:p w14:paraId="46A8F156" w14:textId="03736580" w:rsidR="00882082" w:rsidRPr="00882082" w:rsidRDefault="00882082" w:rsidP="00882082">
      <w:pPr>
        <w:tabs>
          <w:tab w:val="left" w:pos="993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Riassunto: questo use case descrive come avviene la visualizzazione delle referenze personali da parte dello studente</w:t>
      </w:r>
    </w:p>
    <w:p w14:paraId="1285D4EA" w14:textId="7D09A3D5" w:rsidR="00882082" w:rsidRPr="00882082" w:rsidRDefault="00882082" w:rsidP="00882082">
      <w:pPr>
        <w:tabs>
          <w:tab w:val="left" w:pos="993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Descrizione:</w:t>
      </w:r>
    </w:p>
    <w:p w14:paraId="75DF1564" w14:textId="1C63E76D" w:rsidR="00882082" w:rsidRPr="00882082" w:rsidRDefault="00882082" w:rsidP="00882082">
      <w:pPr>
        <w:pStyle w:val="Paragrafoelenco"/>
        <w:numPr>
          <w:ilvl w:val="0"/>
          <w:numId w:val="6"/>
        </w:numPr>
        <w:tabs>
          <w:tab w:val="left" w:pos="993"/>
        </w:tabs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lastRenderedPageBreak/>
        <w:t>Il sistema deve mostrare allo studente la media delle valutazioni che lo studente ha ricevuto, sia in maniera grafica (stelle) sia in maniera numerica con la media effettiva</w:t>
      </w:r>
    </w:p>
    <w:p w14:paraId="3FB20F0C" w14:textId="7CE0CD8D" w:rsidR="00882082" w:rsidRPr="00882082" w:rsidRDefault="00882082" w:rsidP="00882082">
      <w:pPr>
        <w:pStyle w:val="Paragrafoelenco"/>
        <w:numPr>
          <w:ilvl w:val="0"/>
          <w:numId w:val="6"/>
        </w:numPr>
        <w:tabs>
          <w:tab w:val="left" w:pos="993"/>
        </w:tabs>
        <w:spacing w:after="240" w:line="276" w:lineRule="auto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Il sistema deve mostrare allo studente la lista di recensioni inserite dagli offerenti [</w:t>
      </w:r>
      <w:proofErr w:type="spellStart"/>
      <w:r w:rsidRPr="00882082">
        <w:rPr>
          <w:rFonts w:ascii="Garamond" w:hAnsi="Garamond" w:cs="Calibri Light"/>
          <w:sz w:val="24"/>
          <w:szCs w:val="24"/>
        </w:rPr>
        <w:t>exception</w:t>
      </w:r>
      <w:proofErr w:type="spellEnd"/>
      <w:r w:rsidRPr="00882082">
        <w:rPr>
          <w:rFonts w:ascii="Garamond" w:hAnsi="Garamond" w:cs="Calibri Light"/>
          <w:sz w:val="24"/>
          <w:szCs w:val="24"/>
        </w:rPr>
        <w:t xml:space="preserve"> 1]</w:t>
      </w:r>
    </w:p>
    <w:p w14:paraId="573A8DD6" w14:textId="579EB487" w:rsidR="00882082" w:rsidRPr="00882082" w:rsidRDefault="00882082" w:rsidP="00882082">
      <w:pPr>
        <w:tabs>
          <w:tab w:val="left" w:pos="993"/>
        </w:tabs>
        <w:spacing w:after="240" w:line="276" w:lineRule="auto"/>
        <w:ind w:left="344"/>
        <w:rPr>
          <w:rFonts w:ascii="Garamond" w:hAnsi="Garamond" w:cs="Calibri Light"/>
          <w:sz w:val="24"/>
          <w:szCs w:val="24"/>
        </w:rPr>
      </w:pPr>
      <w:proofErr w:type="spellStart"/>
      <w:r w:rsidRPr="00882082">
        <w:rPr>
          <w:rFonts w:ascii="Garamond" w:hAnsi="Garamond" w:cs="Calibri Light"/>
          <w:sz w:val="24"/>
          <w:szCs w:val="24"/>
        </w:rPr>
        <w:t>Exceptions</w:t>
      </w:r>
      <w:proofErr w:type="spellEnd"/>
      <w:r w:rsidRPr="00882082">
        <w:rPr>
          <w:rFonts w:ascii="Garamond" w:hAnsi="Garamond" w:cs="Calibri Light"/>
          <w:sz w:val="24"/>
          <w:szCs w:val="24"/>
        </w:rPr>
        <w:t>:</w:t>
      </w:r>
    </w:p>
    <w:p w14:paraId="7E808458" w14:textId="53411E03" w:rsidR="00882082" w:rsidRPr="00882082" w:rsidRDefault="00882082" w:rsidP="00882082">
      <w:pPr>
        <w:tabs>
          <w:tab w:val="left" w:pos="993"/>
        </w:tabs>
        <w:spacing w:after="240" w:line="276" w:lineRule="auto"/>
        <w:ind w:left="344"/>
        <w:rPr>
          <w:rFonts w:ascii="Garamond" w:hAnsi="Garamond" w:cs="Calibri Light"/>
          <w:sz w:val="24"/>
          <w:szCs w:val="24"/>
        </w:rPr>
      </w:pPr>
      <w:r w:rsidRPr="00882082">
        <w:rPr>
          <w:rFonts w:ascii="Garamond" w:hAnsi="Garamond" w:cs="Calibri Light"/>
          <w:sz w:val="24"/>
          <w:szCs w:val="24"/>
        </w:rPr>
        <w:t>[</w:t>
      </w:r>
      <w:proofErr w:type="spellStart"/>
      <w:r w:rsidRPr="00882082">
        <w:rPr>
          <w:rFonts w:ascii="Garamond" w:hAnsi="Garamond" w:cs="Calibri Light"/>
          <w:sz w:val="24"/>
          <w:szCs w:val="24"/>
        </w:rPr>
        <w:t>exception</w:t>
      </w:r>
      <w:proofErr w:type="spellEnd"/>
      <w:r w:rsidRPr="00882082">
        <w:rPr>
          <w:rFonts w:ascii="Garamond" w:hAnsi="Garamond" w:cs="Calibri Light"/>
          <w:sz w:val="24"/>
          <w:szCs w:val="24"/>
        </w:rPr>
        <w:t xml:space="preserve"> 1] Se lo studente non ha recensioni, il sistema visualizza “No Recensioni”</w:t>
      </w:r>
    </w:p>
    <w:p w14:paraId="4885A928" w14:textId="77777777" w:rsidR="0091569E" w:rsidRDefault="00A30F07" w:rsidP="00A30F07">
      <w:pPr>
        <w:tabs>
          <w:tab w:val="left" w:pos="142"/>
        </w:tabs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Cronologia lavorativa</w:t>
      </w:r>
    </w:p>
    <w:p w14:paraId="428B6F5C" w14:textId="116EA422" w:rsidR="00A30F07" w:rsidRDefault="0091569E" w:rsidP="0091569E">
      <w:pPr>
        <w:tabs>
          <w:tab w:val="left" w:pos="142"/>
        </w:tabs>
        <w:spacing w:after="240" w:line="276" w:lineRule="auto"/>
        <w:ind w:left="284"/>
        <w:jc w:val="center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noProof/>
          <w:sz w:val="24"/>
          <w:szCs w:val="24"/>
        </w:rPr>
        <w:drawing>
          <wp:inline distT="0" distB="0" distL="0" distR="0" wp14:anchorId="67CB1CD5" wp14:editId="164BF11C">
            <wp:extent cx="3466681" cy="157668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59" cy="15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B5F60" w14:textId="488D20F9" w:rsidR="00CF2622" w:rsidRDefault="00CF2622" w:rsidP="00CF2622">
      <w:pPr>
        <w:tabs>
          <w:tab w:val="left" w:pos="142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Titolo: visualizzazione cronologia dei servizi effettuati</w:t>
      </w:r>
    </w:p>
    <w:p w14:paraId="289FD4A5" w14:textId="0FE7BD27" w:rsidR="00CF2622" w:rsidRDefault="00CF2622" w:rsidP="00CF2622">
      <w:pPr>
        <w:tabs>
          <w:tab w:val="left" w:pos="142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Riassunto: questo use case descrive come avviene la visualizzazione della cronologia dei servizi effettuati dello studente</w:t>
      </w:r>
    </w:p>
    <w:p w14:paraId="6B80AA65" w14:textId="131CF6A5" w:rsidR="00CF2622" w:rsidRDefault="00CF2622" w:rsidP="00CF2622">
      <w:pPr>
        <w:tabs>
          <w:tab w:val="left" w:pos="142"/>
        </w:tabs>
        <w:spacing w:after="240" w:line="276" w:lineRule="auto"/>
        <w:ind w:left="28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Descrizione:</w:t>
      </w:r>
    </w:p>
    <w:p w14:paraId="592EC86B" w14:textId="2255488E" w:rsidR="00CF2622" w:rsidRDefault="00CF2622" w:rsidP="00CF2622">
      <w:pPr>
        <w:pStyle w:val="Paragrafoelenco"/>
        <w:numPr>
          <w:ilvl w:val="0"/>
          <w:numId w:val="6"/>
        </w:numPr>
        <w:tabs>
          <w:tab w:val="left" w:pos="142"/>
        </w:tabs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visualizza la lista dei servizi effettuati in passato ordinati in ordine cronologico</w:t>
      </w:r>
    </w:p>
    <w:p w14:paraId="3CCD2D07" w14:textId="6FC2E046" w:rsidR="00CF2622" w:rsidRDefault="00CF2622" w:rsidP="00CF2622">
      <w:pPr>
        <w:pStyle w:val="Paragrafoelenco"/>
        <w:numPr>
          <w:ilvl w:val="0"/>
          <w:numId w:val="6"/>
        </w:numPr>
        <w:tabs>
          <w:tab w:val="left" w:pos="142"/>
        </w:tabs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la recensione 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 che l’offerente ha lasciato</w:t>
      </w:r>
    </w:p>
    <w:p w14:paraId="0F2DF2D6" w14:textId="74C432D5" w:rsidR="00CF2622" w:rsidRDefault="00CF2622" w:rsidP="00CF2622">
      <w:pPr>
        <w:pStyle w:val="Paragrafoelenco"/>
        <w:numPr>
          <w:ilvl w:val="0"/>
          <w:numId w:val="6"/>
        </w:numPr>
        <w:tabs>
          <w:tab w:val="left" w:pos="142"/>
        </w:tabs>
        <w:spacing w:after="240" w:line="276" w:lineRule="auto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Lo studente può visualizzare l’account dell’offerente</w:t>
      </w:r>
    </w:p>
    <w:p w14:paraId="25DF1CB4" w14:textId="640D36B2" w:rsidR="00CF2622" w:rsidRDefault="00CF2622" w:rsidP="00CF2622">
      <w:pPr>
        <w:tabs>
          <w:tab w:val="left" w:pos="142"/>
        </w:tabs>
        <w:spacing w:after="240" w:line="276" w:lineRule="auto"/>
        <w:ind w:left="344"/>
        <w:rPr>
          <w:rFonts w:ascii="Garamond" w:hAnsi="Garamond" w:cs="Calibri Light"/>
          <w:sz w:val="24"/>
          <w:szCs w:val="24"/>
        </w:rPr>
      </w:pPr>
      <w:proofErr w:type="spellStart"/>
      <w:r>
        <w:rPr>
          <w:rFonts w:ascii="Garamond" w:hAnsi="Garamond" w:cs="Calibri Light"/>
          <w:sz w:val="24"/>
          <w:szCs w:val="24"/>
        </w:rPr>
        <w:t>Exceptions</w:t>
      </w:r>
      <w:proofErr w:type="spellEnd"/>
      <w:r>
        <w:rPr>
          <w:rFonts w:ascii="Garamond" w:hAnsi="Garamond" w:cs="Calibri Light"/>
          <w:sz w:val="24"/>
          <w:szCs w:val="24"/>
        </w:rPr>
        <w:t>:</w:t>
      </w:r>
    </w:p>
    <w:p w14:paraId="69F82639" w14:textId="7B183869" w:rsidR="00CF2622" w:rsidRPr="00CF2622" w:rsidRDefault="00CF2622" w:rsidP="00CF2622">
      <w:pPr>
        <w:tabs>
          <w:tab w:val="left" w:pos="142"/>
        </w:tabs>
        <w:spacing w:after="240" w:line="276" w:lineRule="auto"/>
        <w:ind w:left="344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[</w:t>
      </w:r>
      <w:proofErr w:type="spellStart"/>
      <w:r>
        <w:rPr>
          <w:rFonts w:ascii="Garamond" w:hAnsi="Garamond" w:cs="Calibri Light"/>
          <w:sz w:val="24"/>
          <w:szCs w:val="24"/>
        </w:rPr>
        <w:t>exception</w:t>
      </w:r>
      <w:proofErr w:type="spellEnd"/>
      <w:r>
        <w:rPr>
          <w:rFonts w:ascii="Garamond" w:hAnsi="Garamond" w:cs="Calibri Light"/>
          <w:sz w:val="24"/>
          <w:szCs w:val="24"/>
        </w:rPr>
        <w:t xml:space="preserve"> 1] Se lo studente non ha ricevuto recensioni a riguardo, il sistema </w:t>
      </w:r>
      <w:r w:rsidR="00CE28BF">
        <w:rPr>
          <w:rFonts w:ascii="Garamond" w:hAnsi="Garamond" w:cs="Calibri Light"/>
          <w:sz w:val="24"/>
          <w:szCs w:val="24"/>
        </w:rPr>
        <w:t>visualizza “No Recensione”</w:t>
      </w:r>
    </w:p>
    <w:p w14:paraId="6A8E2C8F" w14:textId="3489493A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Avviso di richiesta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4B21A2B4" w14:textId="2C181FD0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manuale dell’account</w:t>
      </w:r>
    </w:p>
    <w:p w14:paraId="646BB37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automatica dell’account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41D741F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Ritiro da un annuncio</w:t>
      </w:r>
    </w:p>
    <w:p w14:paraId="61F54C7E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RF16</w:t>
      </w:r>
      <w:r>
        <w:rPr>
          <w:rFonts w:ascii="Garamond" w:hAnsi="Garamond" w:cs="Calibri Light"/>
          <w:sz w:val="24"/>
          <w:szCs w:val="24"/>
        </w:rPr>
        <w:tab/>
      </w:r>
      <w:bookmarkStart w:id="15" w:name="RF16"/>
      <w:bookmarkEnd w:id="15"/>
      <w:r>
        <w:rPr>
          <w:rFonts w:ascii="Garamond" w:hAnsi="Garamond" w:cs="Calibri Light"/>
          <w:b/>
          <w:bCs/>
          <w:sz w:val="24"/>
          <w:szCs w:val="24"/>
        </w:rPr>
        <w:t>Servizi completati</w:t>
      </w:r>
    </w:p>
    <w:p w14:paraId="6DEA03E3" w14:textId="09CE64B4" w:rsidR="00987C89" w:rsidRPr="00987C89" w:rsidRDefault="00987C89" w:rsidP="00987C89">
      <w:pPr>
        <w:pStyle w:val="Titolo2"/>
        <w:spacing w:line="259" w:lineRule="auto"/>
      </w:pPr>
      <w:r w:rsidRPr="00987C89">
        <w:t>2.</w:t>
      </w:r>
      <w:r w:rsidRPr="00987C89">
        <w:t>3</w:t>
      </w:r>
      <w:r w:rsidRPr="00987C89">
        <w:t xml:space="preserve"> </w:t>
      </w:r>
      <w:r w:rsidRPr="00987C89">
        <w:t>Utente offerente</w:t>
      </w:r>
      <w:r w:rsidRPr="00987C89">
        <w:t>:</w:t>
      </w:r>
    </w:p>
    <w:p w14:paraId="37CFA8DD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RF17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di un annuncio</w:t>
      </w:r>
    </w:p>
    <w:p w14:paraId="46993DF2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color w:val="000000" w:themeColor="text1"/>
          <w:sz w:val="24"/>
          <w:szCs w:val="24"/>
        </w:rPr>
      </w:pPr>
      <w:bookmarkStart w:id="16" w:name="RF15"/>
      <w:bookmarkStart w:id="17" w:name="RF18"/>
      <w:bookmarkEnd w:id="16"/>
      <w:bookmarkEnd w:id="17"/>
      <w:r>
        <w:rPr>
          <w:rFonts w:ascii="Garamond" w:hAnsi="Garamond" w:cs="Calibri Light"/>
          <w:sz w:val="24"/>
          <w:szCs w:val="24"/>
        </w:rPr>
        <w:t>RF18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Visione degli annunci attivi</w:t>
      </w:r>
    </w:p>
    <w:p w14:paraId="56EEAB36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bookmarkStart w:id="18" w:name="RF19"/>
      <w:bookmarkEnd w:id="18"/>
      <w:r>
        <w:rPr>
          <w:rFonts w:ascii="Garamond" w:hAnsi="Garamond" w:cs="Calibri Light"/>
          <w:sz w:val="24"/>
          <w:szCs w:val="24"/>
        </w:rPr>
        <w:lastRenderedPageBreak/>
        <w:t>RF19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Lista candidati</w:t>
      </w:r>
    </w:p>
    <w:p w14:paraId="18AD23F9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color w:val="000000" w:themeColor="text1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RF20</w:t>
      </w:r>
      <w:r>
        <w:rPr>
          <w:rFonts w:ascii="Garamond" w:hAnsi="Garamond" w:cs="Calibri Light"/>
          <w:color w:val="000000" w:themeColor="text1"/>
          <w:sz w:val="24"/>
          <w:szCs w:val="24"/>
        </w:rPr>
        <w:tab/>
      </w:r>
      <w:r>
        <w:rPr>
          <w:rFonts w:ascii="Garamond" w:hAnsi="Garamond" w:cs="Calibri Light"/>
          <w:b/>
          <w:bCs/>
          <w:color w:val="000000" w:themeColor="text1"/>
          <w:sz w:val="24"/>
          <w:szCs w:val="24"/>
        </w:rPr>
        <w:t>Contatto con lo studente</w:t>
      </w:r>
    </w:p>
    <w:p w14:paraId="379DFF9E" w14:textId="77777777" w:rsidR="00A30F07" w:rsidRDefault="00A30F07" w:rsidP="00A30F07">
      <w:pPr>
        <w:tabs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RF21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Calendario di annunci</w:t>
      </w:r>
    </w:p>
    <w:p w14:paraId="7602A8D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RF22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account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12FD0E64" w14:textId="77777777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RF23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Cancellazione annuncio</w:t>
      </w:r>
    </w:p>
    <w:p w14:paraId="3F2E9684" w14:textId="77777777" w:rsidR="00A30F07" w:rsidRDefault="00A30F07" w:rsidP="00A30F07">
      <w:pPr>
        <w:tabs>
          <w:tab w:val="left" w:pos="1276"/>
          <w:tab w:val="left" w:pos="1418"/>
        </w:tabs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RF24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Archiviazione annunci</w:t>
      </w:r>
    </w:p>
    <w:p w14:paraId="38603051" w14:textId="61A3A73B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RF25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Creazione referenze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D2A73A2" w14:textId="77777777" w:rsidR="00A30F07" w:rsidRDefault="00A30F07" w:rsidP="00A30F07">
      <w:pPr>
        <w:tabs>
          <w:tab w:val="left" w:pos="1134"/>
          <w:tab w:val="left" w:pos="1276"/>
        </w:tabs>
        <w:spacing w:line="276" w:lineRule="auto"/>
        <w:ind w:left="284"/>
        <w:rPr>
          <w:rFonts w:ascii="Garamond" w:hAnsi="Garamond" w:cs="Calibri Light"/>
          <w:sz w:val="24"/>
          <w:szCs w:val="24"/>
        </w:rPr>
      </w:pPr>
      <w:bookmarkStart w:id="19" w:name="RF26"/>
      <w:bookmarkEnd w:id="19"/>
      <w:r>
        <w:rPr>
          <w:rFonts w:ascii="Garamond" w:hAnsi="Garamond" w:cs="Calibri Light"/>
          <w:sz w:val="24"/>
          <w:szCs w:val="24"/>
        </w:rPr>
        <w:t>RF26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Pagamento</w:t>
      </w:r>
    </w:p>
    <w:p w14:paraId="24C11F2A" w14:textId="5C418385" w:rsidR="00A30F07" w:rsidRDefault="00A30F07" w:rsidP="00A30F07">
      <w:pPr>
        <w:spacing w:line="276" w:lineRule="auto"/>
        <w:ind w:left="284"/>
        <w:jc w:val="both"/>
        <w:rPr>
          <w:rFonts w:ascii="Garamond" w:hAnsi="Garamond" w:cs="Calibri Light"/>
          <w:sz w:val="24"/>
          <w:szCs w:val="24"/>
        </w:rPr>
      </w:pPr>
      <w:r>
        <w:rPr>
          <w:rFonts w:ascii="Garamond" w:hAnsi="Garamond" w:cs="Calibri Light"/>
          <w:sz w:val="24"/>
          <w:szCs w:val="24"/>
        </w:rPr>
        <w:t>RF27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Cambio password</w:t>
      </w:r>
      <w:r>
        <w:rPr>
          <w:rFonts w:ascii="Garamond" w:hAnsi="Garamond" w:cs="Calibri Light"/>
          <w:sz w:val="24"/>
          <w:szCs w:val="24"/>
        </w:rPr>
        <w:t xml:space="preserve"> </w:t>
      </w:r>
    </w:p>
    <w:p w14:paraId="580D4401" w14:textId="38CF8395" w:rsidR="00A30F07" w:rsidRDefault="00A30F07" w:rsidP="00A30F07">
      <w:pPr>
        <w:spacing w:after="240" w:line="276" w:lineRule="auto"/>
        <w:ind w:left="284"/>
        <w:jc w:val="both"/>
        <w:rPr>
          <w:rFonts w:ascii="Garamond" w:hAnsi="Garamond" w:cs="Calibri Light"/>
          <w:b/>
          <w:bCs/>
          <w:sz w:val="24"/>
          <w:szCs w:val="24"/>
        </w:rPr>
      </w:pPr>
      <w:bookmarkStart w:id="20" w:name="RF28"/>
      <w:bookmarkEnd w:id="20"/>
      <w:r>
        <w:rPr>
          <w:rFonts w:ascii="Garamond" w:hAnsi="Garamond" w:cs="Calibri Light"/>
          <w:sz w:val="24"/>
          <w:szCs w:val="24"/>
        </w:rPr>
        <w:t>RF28</w:t>
      </w:r>
      <w:r>
        <w:rPr>
          <w:rFonts w:ascii="Garamond" w:hAnsi="Garamond" w:cs="Calibri Light"/>
          <w:sz w:val="24"/>
          <w:szCs w:val="24"/>
        </w:rPr>
        <w:tab/>
      </w:r>
      <w:r>
        <w:rPr>
          <w:rFonts w:ascii="Garamond" w:hAnsi="Garamond" w:cs="Calibri Light"/>
          <w:b/>
          <w:bCs/>
          <w:sz w:val="24"/>
          <w:szCs w:val="24"/>
        </w:rPr>
        <w:t>Recupero password</w:t>
      </w:r>
    </w:p>
    <w:p w14:paraId="0BF7CE90" w14:textId="605255D4" w:rsidR="00987C89" w:rsidRPr="00987C89" w:rsidRDefault="00987C89" w:rsidP="00987C89">
      <w:pPr>
        <w:pStyle w:val="Titolo2"/>
        <w:numPr>
          <w:ilvl w:val="0"/>
          <w:numId w:val="7"/>
        </w:numPr>
      </w:pPr>
      <w:r w:rsidRPr="00987C89">
        <w:t>Requisiti Non Funzionali</w:t>
      </w:r>
    </w:p>
    <w:p w14:paraId="0D40B0B1" w14:textId="3444A8DA" w:rsidR="00987C89" w:rsidRPr="00987C89" w:rsidRDefault="00987C89" w:rsidP="00987C89">
      <w:pPr>
        <w:pStyle w:val="Titolo2"/>
        <w:numPr>
          <w:ilvl w:val="0"/>
          <w:numId w:val="7"/>
        </w:numPr>
      </w:pPr>
      <w:r w:rsidRPr="00987C89">
        <w:t>Analisi del Contesto</w:t>
      </w:r>
    </w:p>
    <w:p w14:paraId="4859FB30" w14:textId="23DC0A70" w:rsidR="00987C89" w:rsidRPr="00987C89" w:rsidRDefault="00987C89" w:rsidP="00987C89">
      <w:pPr>
        <w:pStyle w:val="Titolo2"/>
        <w:numPr>
          <w:ilvl w:val="0"/>
          <w:numId w:val="7"/>
        </w:numPr>
      </w:pPr>
      <w:r w:rsidRPr="00987C89">
        <w:t>Analisi dei Componenti</w:t>
      </w:r>
    </w:p>
    <w:sectPr w:rsidR="00987C89" w:rsidRPr="0098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SD Gothic Neo"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A0274"/>
    <w:multiLevelType w:val="hybridMultilevel"/>
    <w:tmpl w:val="8E4EE6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588B"/>
    <w:multiLevelType w:val="hybridMultilevel"/>
    <w:tmpl w:val="EAAE9484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45D060A"/>
    <w:multiLevelType w:val="hybridMultilevel"/>
    <w:tmpl w:val="BC26AFAA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97C7C"/>
    <w:multiLevelType w:val="hybridMultilevel"/>
    <w:tmpl w:val="C7A45518"/>
    <w:lvl w:ilvl="0" w:tplc="56A8D21A">
      <w:start w:val="3"/>
      <w:numFmt w:val="bullet"/>
      <w:lvlText w:val="-"/>
      <w:lvlJc w:val="left"/>
      <w:pPr>
        <w:ind w:left="420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90D43"/>
    <w:multiLevelType w:val="hybridMultilevel"/>
    <w:tmpl w:val="D1BE040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0C62E3E"/>
    <w:multiLevelType w:val="hybridMultilevel"/>
    <w:tmpl w:val="5AEEC49C"/>
    <w:lvl w:ilvl="0" w:tplc="56A8D21A">
      <w:start w:val="3"/>
      <w:numFmt w:val="bullet"/>
      <w:lvlText w:val="-"/>
      <w:lvlJc w:val="left"/>
      <w:pPr>
        <w:ind w:left="704" w:hanging="360"/>
      </w:pPr>
      <w:rPr>
        <w:rFonts w:ascii="Garamond" w:eastAsiaTheme="minorHAnsi" w:hAnsi="Garamond" w:cs="Sanskrit Text" w:hint="default"/>
      </w:rPr>
    </w:lvl>
    <w:lvl w:ilvl="1" w:tplc="04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8C571D5"/>
    <w:multiLevelType w:val="hybridMultilevel"/>
    <w:tmpl w:val="778CC3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284685">
    <w:abstractNumId w:val="4"/>
  </w:num>
  <w:num w:numId="2" w16cid:durableId="1401518654">
    <w:abstractNumId w:val="6"/>
  </w:num>
  <w:num w:numId="3" w16cid:durableId="1026563074">
    <w:abstractNumId w:val="1"/>
  </w:num>
  <w:num w:numId="4" w16cid:durableId="1406758156">
    <w:abstractNumId w:val="3"/>
  </w:num>
  <w:num w:numId="5" w16cid:durableId="1083838806">
    <w:abstractNumId w:val="2"/>
  </w:num>
  <w:num w:numId="6" w16cid:durableId="1328484685">
    <w:abstractNumId w:val="5"/>
  </w:num>
  <w:num w:numId="7" w16cid:durableId="58164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A1"/>
    <w:rsid w:val="0001088D"/>
    <w:rsid w:val="00092444"/>
    <w:rsid w:val="000C4EC5"/>
    <w:rsid w:val="000E5BEB"/>
    <w:rsid w:val="00384A07"/>
    <w:rsid w:val="003E3E06"/>
    <w:rsid w:val="004705D3"/>
    <w:rsid w:val="00664810"/>
    <w:rsid w:val="006E481E"/>
    <w:rsid w:val="0077190F"/>
    <w:rsid w:val="007770A1"/>
    <w:rsid w:val="00816F24"/>
    <w:rsid w:val="00820A50"/>
    <w:rsid w:val="0082265C"/>
    <w:rsid w:val="0087660E"/>
    <w:rsid w:val="00880EF6"/>
    <w:rsid w:val="00882082"/>
    <w:rsid w:val="0091569E"/>
    <w:rsid w:val="00987C89"/>
    <w:rsid w:val="00A30F07"/>
    <w:rsid w:val="00A3630A"/>
    <w:rsid w:val="00AD549F"/>
    <w:rsid w:val="00CE28BF"/>
    <w:rsid w:val="00CF2622"/>
    <w:rsid w:val="00E6579A"/>
    <w:rsid w:val="00E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8A72E"/>
  <w15:chartTrackingRefBased/>
  <w15:docId w15:val="{2A1BEE2B-E807-42A5-8BA0-81B74A0C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190F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8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0F07"/>
    <w:pPr>
      <w:keepNext/>
      <w:keepLines/>
      <w:spacing w:before="240" w:after="240"/>
      <w:outlineLvl w:val="1"/>
    </w:pPr>
    <w:rPr>
      <w:rFonts w:ascii="Garamond" w:eastAsiaTheme="majorEastAsia" w:hAnsi="Garamond" w:cstheme="majorBidi"/>
      <w:b/>
      <w:sz w:val="28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30F07"/>
    <w:rPr>
      <w:rFonts w:ascii="Garamond" w:eastAsiaTheme="majorEastAsia" w:hAnsi="Garamond" w:cstheme="majorBidi"/>
      <w:b/>
      <w:sz w:val="28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A30F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80E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87C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Fusiello</dc:creator>
  <cp:keywords/>
  <dc:description/>
  <cp:lastModifiedBy>Riccardo Fusiello</cp:lastModifiedBy>
  <cp:revision>14</cp:revision>
  <dcterms:created xsi:type="dcterms:W3CDTF">2022-10-12T06:46:00Z</dcterms:created>
  <dcterms:modified xsi:type="dcterms:W3CDTF">2022-10-19T07:37:00Z</dcterms:modified>
</cp:coreProperties>
</file>