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1C5582AC"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551AC3">
          <w:rPr>
            <w:b w:val="0"/>
            <w:bCs w:val="0"/>
            <w:noProof/>
            <w:webHidden/>
            <w:sz w:val="26"/>
            <w:szCs w:val="26"/>
          </w:rPr>
          <w:t>3</w:t>
        </w:r>
        <w:r w:rsidRPr="00B005AA">
          <w:rPr>
            <w:b w:val="0"/>
            <w:bCs w:val="0"/>
            <w:noProof/>
            <w:webHidden/>
            <w:sz w:val="26"/>
            <w:szCs w:val="26"/>
          </w:rPr>
          <w:fldChar w:fldCharType="end"/>
        </w:r>
      </w:hyperlink>
    </w:p>
    <w:p w14:paraId="25DA86B5" w14:textId="441272C5"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fldChar w:fldCharType="separate"/>
        </w:r>
        <w:r w:rsidR="00551AC3">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6C602993"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fldChar w:fldCharType="separate"/>
        </w:r>
        <w:r w:rsidR="00551AC3">
          <w:rPr>
            <w:b/>
            <w:bCs w:val="0"/>
            <w:noProof/>
            <w:webHidden/>
            <w:sz w:val="26"/>
            <w:szCs w:val="26"/>
          </w:rPr>
          <w:t>Errore. Il segnalibro non è definito.</w:t>
        </w:r>
        <w:r w:rsidRPr="00B005AA">
          <w:rPr>
            <w:noProof/>
            <w:webHidden/>
            <w:sz w:val="26"/>
            <w:szCs w:val="26"/>
          </w:rPr>
          <w:fldChar w:fldCharType="end"/>
        </w:r>
      </w:hyperlink>
    </w:p>
    <w:p w14:paraId="6BD609C8" w14:textId="47FEFE9E" w:rsidR="00170756" w:rsidRPr="00B005AA" w:rsidRDefault="00000000"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fldChar w:fldCharType="separate"/>
        </w:r>
        <w:r w:rsidR="00551AC3">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1F3DCFAF"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fldChar w:fldCharType="separate"/>
        </w:r>
        <w:r w:rsidR="00551AC3">
          <w:rPr>
            <w:b/>
            <w:bCs w:val="0"/>
            <w:noProof/>
            <w:webHidden/>
            <w:sz w:val="26"/>
            <w:szCs w:val="26"/>
          </w:rPr>
          <w:t>Errore. Il segnalibro non è definito.</w:t>
        </w:r>
        <w:r w:rsidRPr="00B005AA">
          <w:rPr>
            <w:noProof/>
            <w:webHidden/>
            <w:sz w:val="26"/>
            <w:szCs w:val="26"/>
          </w:rPr>
          <w:fldChar w:fldCharType="end"/>
        </w:r>
      </w:hyperlink>
    </w:p>
    <w:p w14:paraId="3E357629" w14:textId="6D5AD390" w:rsidR="00170756" w:rsidRPr="00B005AA" w:rsidRDefault="00000000"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fldChar w:fldCharType="separate"/>
        </w:r>
        <w:r w:rsidR="00551AC3">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53BD0FC2"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fldChar w:fldCharType="separate"/>
        </w:r>
        <w:r w:rsidR="00551AC3">
          <w:rPr>
            <w:b/>
            <w:bCs w:val="0"/>
            <w:noProof/>
            <w:webHidden/>
            <w:sz w:val="26"/>
            <w:szCs w:val="26"/>
          </w:rPr>
          <w:t>Errore. Il segnalibro non è definito.</w:t>
        </w:r>
        <w:r w:rsidRPr="00B005AA">
          <w:rPr>
            <w:noProof/>
            <w:webHidden/>
            <w:sz w:val="26"/>
            <w:szCs w:val="26"/>
          </w:rPr>
          <w:fldChar w:fldCharType="end"/>
        </w:r>
      </w:hyperlink>
    </w:p>
    <w:p w14:paraId="1A262924" w14:textId="02AA351B" w:rsidR="00170756" w:rsidRPr="00B005AA" w:rsidRDefault="00000000"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fldChar w:fldCharType="separate"/>
        </w:r>
        <w:r w:rsidR="00551AC3">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7AF6F443"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fldChar w:fldCharType="separate"/>
        </w:r>
        <w:r w:rsidR="00551AC3">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3D6F97AA"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fldChar w:fldCharType="separate"/>
        </w:r>
        <w:r w:rsidR="00551AC3">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6FC455BF"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fldChar w:fldCharType="separate"/>
        </w:r>
        <w:r w:rsidR="00551AC3">
          <w:rPr>
            <w:b/>
            <w:bCs w:val="0"/>
            <w:noProof/>
            <w:webHidden/>
            <w:sz w:val="26"/>
            <w:szCs w:val="26"/>
          </w:rPr>
          <w:t>Errore. Il segnalibro non è definito.</w:t>
        </w:r>
        <w:r w:rsidRPr="00B005AA">
          <w:rPr>
            <w:noProof/>
            <w:webHidden/>
            <w:sz w:val="26"/>
            <w:szCs w:val="26"/>
          </w:rPr>
          <w:fldChar w:fldCharType="end"/>
        </w:r>
      </w:hyperlink>
    </w:p>
    <w:p w14:paraId="699F62BF" w14:textId="3897D755"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fldChar w:fldCharType="separate"/>
        </w:r>
        <w:r w:rsidR="00551AC3">
          <w:rPr>
            <w:b/>
            <w:bCs w:val="0"/>
            <w:noProof/>
            <w:webHidden/>
            <w:sz w:val="26"/>
            <w:szCs w:val="26"/>
          </w:rPr>
          <w:t>Errore. Il segnalibro non è definito.</w:t>
        </w:r>
        <w:r w:rsidRPr="00B005AA">
          <w:rPr>
            <w:noProof/>
            <w:webHidden/>
            <w:sz w:val="26"/>
            <w:szCs w:val="26"/>
          </w:rPr>
          <w:fldChar w:fldCharType="end"/>
        </w:r>
      </w:hyperlink>
    </w:p>
    <w:p w14:paraId="229C3120" w14:textId="0036B679"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fldChar w:fldCharType="separate"/>
        </w:r>
        <w:r w:rsidR="00551AC3">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5D127BFF"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fldChar w:fldCharType="separate"/>
        </w:r>
        <w:r w:rsidR="00551AC3">
          <w:rPr>
            <w:b/>
            <w:bCs w:val="0"/>
            <w:noProof/>
            <w:webHidden/>
            <w:sz w:val="26"/>
            <w:szCs w:val="26"/>
          </w:rPr>
          <w:t>Errore. Il segnalibro non è definito.</w:t>
        </w:r>
        <w:r w:rsidRPr="00B005AA">
          <w:rPr>
            <w:noProof/>
            <w:webHidden/>
            <w:sz w:val="26"/>
            <w:szCs w:val="26"/>
          </w:rPr>
          <w:fldChar w:fldCharType="end"/>
        </w:r>
      </w:hyperlink>
    </w:p>
    <w:p w14:paraId="169681CA" w14:textId="586E9184"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fldChar w:fldCharType="separate"/>
        </w:r>
        <w:r w:rsidR="00551AC3">
          <w:rPr>
            <w:b/>
            <w:bCs w:val="0"/>
            <w:noProof/>
            <w:webHidden/>
            <w:sz w:val="26"/>
            <w:szCs w:val="26"/>
          </w:rPr>
          <w:t>Errore. Il segnalibro non è definito.</w:t>
        </w:r>
        <w:r w:rsidRPr="00B005AA">
          <w:rPr>
            <w:noProof/>
            <w:webHidden/>
            <w:sz w:val="26"/>
            <w:szCs w:val="26"/>
          </w:rPr>
          <w:fldChar w:fldCharType="end"/>
        </w:r>
      </w:hyperlink>
    </w:p>
    <w:p w14:paraId="26FDECA3" w14:textId="100D0DCA"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551AC3">
          <w:rPr>
            <w:b w:val="0"/>
            <w:bCs w:val="0"/>
            <w:noProof/>
            <w:webHidden/>
            <w:sz w:val="26"/>
            <w:szCs w:val="26"/>
          </w:rPr>
          <w:t>25</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3F1E0B5A" w14:textId="31C6547C"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Pr>
          <w:rFonts w:ascii="Garamond" w:hAnsi="Garamond" w:cs="Calibri"/>
          <w:color w:val="000000" w:themeColor="text1"/>
        </w:rPr>
        <w:t>Unified</w:t>
      </w:r>
      <w:proofErr w:type="spellEnd"/>
      <w:r>
        <w:rPr>
          <w:rFonts w:ascii="Garamond" w:hAnsi="Garamond" w:cs="Calibri"/>
          <w:color w:val="000000" w:themeColor="text1"/>
        </w:rPr>
        <w:t xml:space="preserve"> </w:t>
      </w:r>
      <w:proofErr w:type="spellStart"/>
      <w:r>
        <w:rPr>
          <w:rFonts w:ascii="Garamond" w:hAnsi="Garamond" w:cs="Calibri"/>
          <w:color w:val="000000" w:themeColor="text1"/>
        </w:rPr>
        <w:t>Modeling</w:t>
      </w:r>
      <w:proofErr w:type="spellEnd"/>
      <w:r>
        <w:rPr>
          <w:rFonts w:ascii="Garamond" w:hAnsi="Garamond" w:cs="Calibri"/>
          <w:color w:val="000000" w:themeColor="text1"/>
        </w:rPr>
        <w:t xml:space="preserve"> Language (UML) e del codice in Object </w:t>
      </w:r>
      <w:proofErr w:type="spellStart"/>
      <w:r>
        <w:rPr>
          <w:rFonts w:ascii="Garamond" w:hAnsi="Garamond" w:cs="Calibri"/>
          <w:color w:val="000000" w:themeColor="text1"/>
        </w:rPr>
        <w:t>Constraint</w:t>
      </w:r>
      <w:proofErr w:type="spellEnd"/>
      <w:r>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20A3DDAF" w14:textId="77777777" w:rsidR="002B6897" w:rsidRPr="007A164A" w:rsidRDefault="002B6897" w:rsidP="002B6897">
      <w:pPr>
        <w:spacing w:after="240" w:line="276" w:lineRule="auto"/>
        <w:jc w:val="both"/>
        <w:rPr>
          <w:rFonts w:ascii="Garamond" w:hAnsi="Garamond" w:cs="Calibri"/>
          <w:color w:val="000000" w:themeColor="text1"/>
        </w:rPr>
      </w:pP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302F2D04" w14:textId="137F9F55" w:rsidR="003813B4"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è accompagnata da una breve descrizione di alcuni attributi e funzioni e, in alcuni casi, 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721FCD12"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 xml:space="preserve">utilizzati dal sistema. </w:t>
      </w:r>
    </w:p>
    <w:p w14:paraId="1B12CDDA" w14:textId="21A6D7D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53945A99" w:rsidR="002B6897" w:rsidRPr="00B40937" w:rsidRDefault="00B9640D" w:rsidP="00B9640D">
      <w:pPr>
        <w:tabs>
          <w:tab w:val="left" w:pos="1937"/>
          <w:tab w:val="center" w:pos="4819"/>
        </w:tabs>
        <w:spacing w:after="240" w:line="276" w:lineRule="auto"/>
      </w:pPr>
      <w:r>
        <w:tab/>
      </w:r>
      <w:r>
        <w:tab/>
      </w:r>
      <w:r>
        <w:rPr>
          <w:noProof/>
        </w:rPr>
        <w:drawing>
          <wp:inline distT="0" distB="0" distL="0" distR="0" wp14:anchorId="6DEFB67F" wp14:editId="04342269">
            <wp:extent cx="1447959" cy="1197429"/>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1530" cy="1208652"/>
                    </a:xfrm>
                    <a:prstGeom prst="rect">
                      <a:avLst/>
                    </a:prstGeom>
                    <a:noFill/>
                    <a:ln>
                      <a:noFill/>
                    </a:ln>
                  </pic:spPr>
                </pic:pic>
              </a:graphicData>
            </a:graphic>
          </wp:inline>
        </w:drawing>
      </w:r>
      <w:r w:rsidR="002B6897" w:rsidRPr="00B40937">
        <w:fldChar w:fldCharType="begin"/>
      </w:r>
      <w:r w:rsidR="002B6897"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002B6897" w:rsidRPr="00B40937">
        <w:fldChar w:fldCharType="separate"/>
      </w:r>
      <w:r w:rsidR="002B6897" w:rsidRPr="00B40937">
        <w:fldChar w:fldCharType="end"/>
      </w:r>
    </w:p>
    <w:p w14:paraId="06480CB7" w14:textId="7610F955" w:rsidR="00170756"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4424B56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w:t>
      </w:r>
      <w:r>
        <w:rPr>
          <w:rFonts w:ascii="Garamond" w:hAnsi="Garamond" w:cs="Calibri"/>
          <w:color w:val="000000" w:themeColor="text1"/>
        </w:rPr>
        <w:lastRenderedPageBreak/>
        <w:t xml:space="preserve">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4CF2DFCA" w:rsidR="002B6897" w:rsidRPr="002B6897" w:rsidRDefault="00B9640D" w:rsidP="002B6897">
      <w:pPr>
        <w:tabs>
          <w:tab w:val="left" w:pos="3402"/>
          <w:tab w:val="left" w:pos="3686"/>
          <w:tab w:val="left" w:pos="3828"/>
          <w:tab w:val="left" w:pos="5812"/>
          <w:tab w:val="left" w:pos="5954"/>
        </w:tabs>
        <w:spacing w:after="240" w:line="276" w:lineRule="auto"/>
        <w:jc w:val="center"/>
      </w:pPr>
      <w:r>
        <w:rPr>
          <w:noProof/>
        </w:rPr>
        <w:drawing>
          <wp:inline distT="0" distB="0" distL="0" distR="0" wp14:anchorId="140CCAA5" wp14:editId="11522FEA">
            <wp:extent cx="1435892" cy="1099457"/>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7410"/>
                    <a:stretch/>
                  </pic:blipFill>
                  <pic:spPr bwMode="auto">
                    <a:xfrm>
                      <a:off x="0" y="0"/>
                      <a:ext cx="1436557" cy="1099966"/>
                    </a:xfrm>
                    <a:prstGeom prst="rect">
                      <a:avLst/>
                    </a:prstGeom>
                    <a:noFill/>
                    <a:ln>
                      <a:noFill/>
                    </a:ln>
                    <a:extLst>
                      <a:ext uri="{53640926-AAD7-44D8-BBD7-CCE9431645EC}">
                        <a14:shadowObscured xmlns:a14="http://schemas.microsoft.com/office/drawing/2010/main"/>
                      </a:ext>
                    </a:extLst>
                  </pic:spPr>
                </pic:pic>
              </a:graphicData>
            </a:graphic>
          </wp:inline>
        </w:drawing>
      </w:r>
      <w:r w:rsidR="002B6897" w:rsidRPr="005E4854">
        <w:fldChar w:fldCharType="begin"/>
      </w:r>
      <w:r w:rsidR="002B6897"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002B6897" w:rsidRPr="005E4854">
        <w:fldChar w:fldCharType="separate"/>
      </w:r>
      <w:r w:rsidR="002B6897" w:rsidRPr="005E4854">
        <w:fldChar w:fldCharType="end"/>
      </w:r>
    </w:p>
    <w:p w14:paraId="057CFA45" w14:textId="6DE2FC6F"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2699D2E1" w14:textId="3490F2DE"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r w:rsidRPr="005E4854">
        <w:rPr>
          <w:rFonts w:ascii="Garamond" w:hAnsi="Garamond" w:cs="Calibri"/>
          <w:i/>
          <w:iCs/>
          <w:color w:val="000000" w:themeColor="text1"/>
        </w:rPr>
        <w:t>day</w:t>
      </w:r>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37C1F89A" w14:textId="3E222309" w:rsidR="00B9640D" w:rsidRDefault="00B9640D" w:rsidP="00B9640D">
      <w:pPr>
        <w:spacing w:after="240" w:line="276" w:lineRule="auto"/>
        <w:jc w:val="center"/>
        <w:rPr>
          <w:rFonts w:ascii="Garamond" w:hAnsi="Garamond" w:cs="Calibri"/>
          <w:color w:val="000000" w:themeColor="text1"/>
        </w:rPr>
      </w:pPr>
      <w:r>
        <w:rPr>
          <w:noProof/>
        </w:rPr>
        <w:drawing>
          <wp:inline distT="0" distB="0" distL="0" distR="0" wp14:anchorId="1FC245E6" wp14:editId="24091CA8">
            <wp:extent cx="1436557" cy="11880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6557" cy="1188000"/>
                    </a:xfrm>
                    <a:prstGeom prst="rect">
                      <a:avLst/>
                    </a:prstGeom>
                    <a:noFill/>
                    <a:ln>
                      <a:noFill/>
                    </a:ln>
                  </pic:spPr>
                </pic:pic>
              </a:graphicData>
            </a:graphic>
          </wp:inline>
        </w:drawing>
      </w:r>
    </w:p>
    <w:p w14:paraId="63D1F1B8" w14:textId="134E0E8D" w:rsidR="002B6897" w:rsidRPr="00B9640D" w:rsidRDefault="002B6897" w:rsidP="00B9640D">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che verranno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fldChar w:fldCharType="end"/>
      </w:r>
    </w:p>
    <w:p w14:paraId="6829D870" w14:textId="65D5C2FE" w:rsidR="00375E54" w:rsidRPr="00375E54" w:rsidRDefault="00375E54" w:rsidP="00375E54">
      <w:pPr>
        <w:spacing w:after="240" w:line="276" w:lineRule="auto"/>
        <w:ind w:left="567"/>
        <w:jc w:val="both"/>
        <w:rPr>
          <w:rFonts w:ascii="Garamond" w:hAnsi="Garamond" w:cs="Calibri"/>
          <w:color w:val="000000" w:themeColor="text1"/>
          <w:u w:val="single"/>
        </w:rPr>
      </w:pPr>
      <w:r w:rsidRPr="00375E54">
        <w:rPr>
          <w:rFonts w:ascii="Garamond" w:hAnsi="Garamond" w:cs="Calibri"/>
          <w:color w:val="000000" w:themeColor="text1"/>
        </w:rPr>
        <w:t>2.1.4</w:t>
      </w:r>
      <w:r>
        <w:rPr>
          <w:rFonts w:ascii="Garamond" w:hAnsi="Garamond" w:cs="Calibri"/>
          <w:color w:val="000000" w:themeColor="text1"/>
        </w:rPr>
        <w:t xml:space="preserve">    </w:t>
      </w:r>
      <w:r w:rsidRPr="00375E54">
        <w:rPr>
          <w:rFonts w:ascii="Garamond" w:hAnsi="Garamond" w:cs="Calibri"/>
          <w:color w:val="000000" w:themeColor="text1"/>
          <w:u w:val="single"/>
        </w:rPr>
        <w:t>Location</w:t>
      </w:r>
    </w:p>
    <w:p w14:paraId="28613FD8" w14:textId="77777777" w:rsidR="00375E54" w:rsidRPr="009C2669" w:rsidRDefault="00375E54" w:rsidP="00375E54">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Pr="0048579C">
        <w:rPr>
          <w:rFonts w:ascii="Garamond" w:hAnsi="Garamond" w:cs="Calibri Light"/>
        </w:rPr>
        <w:t xml:space="preserve">tipo di dato </w:t>
      </w:r>
      <w:r w:rsidRPr="00414E6F">
        <w:rPr>
          <w:rFonts w:ascii="Garamond" w:hAnsi="Garamond" w:cs="Calibri Light"/>
          <w:b/>
          <w:bCs/>
        </w:rPr>
        <w:t>Location</w:t>
      </w:r>
      <w:r w:rsidRPr="0048579C">
        <w:rPr>
          <w:rFonts w:ascii="Garamond" w:hAnsi="Garamond" w:cs="Calibri Light"/>
        </w:rPr>
        <w:t xml:space="preserve"> è stato creato per permettere il salvataggio di un luogo </w:t>
      </w:r>
      <w:r>
        <w:rPr>
          <w:rFonts w:ascii="Garamond" w:hAnsi="Garamond" w:cs="Calibri Light"/>
        </w:rPr>
        <w:t xml:space="preserve">ed è costituito da due attributi, dal </w:t>
      </w:r>
      <w:r w:rsidRPr="0048579C">
        <w:rPr>
          <w:rFonts w:ascii="Garamond" w:hAnsi="Garamond" w:cs="Calibri Light"/>
        </w:rPr>
        <w:t>nome della città e dalla sua regione di appartenenza.</w:t>
      </w:r>
      <w:r>
        <w:rPr>
          <w:rFonts w:ascii="Garamond" w:hAnsi="Garamond" w:cs="Calibri Light"/>
        </w:rPr>
        <w:t xml:space="preserve"> </w:t>
      </w:r>
      <w:proofErr w:type="gramStart"/>
      <w:r w:rsidRPr="00414E6F">
        <w:rPr>
          <w:rFonts w:ascii="Garamond" w:hAnsi="Garamond" w:cs="Calibri Light"/>
          <w:b/>
          <w:bCs/>
        </w:rPr>
        <w:t>Location</w:t>
      </w:r>
      <w:proofErr w:type="gramEnd"/>
      <w:r>
        <w:rPr>
          <w:rFonts w:ascii="Garamond" w:hAnsi="Garamond" w:cs="Calibri Light"/>
        </w:rPr>
        <w:t xml:space="preserve"> viene utilizzato sia dal tipo di dato </w:t>
      </w:r>
      <w:r w:rsidRPr="00414E6F">
        <w:rPr>
          <w:rFonts w:ascii="Garamond" w:hAnsi="Garamond" w:cs="Calibri Light"/>
          <w:b/>
          <w:bCs/>
        </w:rPr>
        <w:t>University</w:t>
      </w:r>
      <w:r>
        <w:rPr>
          <w:rFonts w:ascii="Garamond" w:hAnsi="Garamond" w:cs="Calibri Light"/>
        </w:rPr>
        <w:t xml:space="preserve"> - per poter rappresentare l'ubicazione dell'Ateneo - che dalla classe </w:t>
      </w:r>
      <w:proofErr w:type="spellStart"/>
      <w:r w:rsidRPr="001C3BC2">
        <w:rPr>
          <w:rFonts w:ascii="Garamond" w:hAnsi="Garamond" w:cs="Calibri"/>
          <w:b/>
          <w:bCs/>
          <w:color w:val="000000" w:themeColor="text1"/>
        </w:rPr>
        <w:t>Announcement</w:t>
      </w:r>
      <w:proofErr w:type="spellEnd"/>
      <w:r w:rsidRPr="001C3BC2">
        <w:rPr>
          <w:rFonts w:ascii="Garamond" w:hAnsi="Garamond" w:cs="Calibri"/>
          <w:b/>
          <w:bCs/>
          <w:color w:val="000000" w:themeColor="text1"/>
        </w:rPr>
        <w:t xml:space="preserve"> </w:t>
      </w:r>
      <w:r>
        <w:rPr>
          <w:rFonts w:ascii="Garamond" w:hAnsi="Garamond" w:cs="Calibri Light"/>
        </w:rPr>
        <w:t xml:space="preserve">- in modo da permettere il salvataggio del luogo in cui dovrà essere svolto il servizio richiesto. </w:t>
      </w:r>
    </w:p>
    <w:p w14:paraId="14750412" w14:textId="6499B802" w:rsidR="00375E54" w:rsidRDefault="00375E54" w:rsidP="00B9640D">
      <w:pPr>
        <w:spacing w:after="240" w:line="276" w:lineRule="auto"/>
        <w:jc w:val="center"/>
      </w:pPr>
      <w:r w:rsidRPr="001910FB">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fldChar w:fldCharType="end"/>
      </w:r>
      <w:r w:rsidR="00B9640D">
        <w:rPr>
          <w:noProof/>
        </w:rPr>
        <w:drawing>
          <wp:inline distT="0" distB="0" distL="0" distR="0" wp14:anchorId="498E05DC" wp14:editId="24F1A027">
            <wp:extent cx="1436557" cy="11880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6557" cy="1188000"/>
                    </a:xfrm>
                    <a:prstGeom prst="rect">
                      <a:avLst/>
                    </a:prstGeom>
                    <a:noFill/>
                    <a:ln>
                      <a:noFill/>
                    </a:ln>
                  </pic:spPr>
                </pic:pic>
              </a:graphicData>
            </a:graphic>
          </wp:inline>
        </w:drawing>
      </w:r>
    </w:p>
    <w:p w14:paraId="78350C46" w14:textId="77777777" w:rsidR="00B9640D" w:rsidRPr="002B6897" w:rsidRDefault="00B9640D" w:rsidP="00B9640D">
      <w:pPr>
        <w:spacing w:after="240" w:line="276" w:lineRule="auto"/>
        <w:jc w:val="center"/>
      </w:pPr>
    </w:p>
    <w:p w14:paraId="26EC3CB4" w14:textId="69F5F18B" w:rsidR="002B6897" w:rsidRPr="002B6897" w:rsidRDefault="002B6897" w:rsidP="00375E54">
      <w:pPr>
        <w:pStyle w:val="Paragrafoelenco"/>
        <w:numPr>
          <w:ilvl w:val="0"/>
          <w:numId w:val="31"/>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lastRenderedPageBreak/>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40A8A646" w:rsidR="002B6897" w:rsidRPr="002B6897" w:rsidRDefault="00B9640D" w:rsidP="002B6897">
      <w:pPr>
        <w:spacing w:after="240" w:line="276" w:lineRule="auto"/>
        <w:jc w:val="center"/>
      </w:pPr>
      <w:r>
        <w:rPr>
          <w:noProof/>
        </w:rPr>
        <w:drawing>
          <wp:inline distT="0" distB="0" distL="0" distR="0" wp14:anchorId="5F6EFD1A" wp14:editId="1DE1EBE8">
            <wp:extent cx="2091523" cy="1360714"/>
            <wp:effectExtent l="0" t="0" r="4445" b="0"/>
            <wp:docPr id="27" name="Immagine 2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avol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006" cy="1375341"/>
                    </a:xfrm>
                    <a:prstGeom prst="rect">
                      <a:avLst/>
                    </a:prstGeom>
                    <a:noFill/>
                    <a:ln>
                      <a:noFill/>
                    </a:ln>
                  </pic:spPr>
                </pic:pic>
              </a:graphicData>
            </a:graphic>
          </wp:inline>
        </w:drawing>
      </w:r>
      <w:r w:rsidR="002B6897">
        <w:fldChar w:fldCharType="begin"/>
      </w:r>
      <w:r w:rsidR="002B6897">
        <w:instrText xml:space="preserve"> INCLUDEPICTURE "https://documents.lucid.app/documents/358df371-5c13-4026-ad91-d39b3d7b3b77/pages/0_0?a=67720&amp;x=10243&amp;y=-3333&amp;w=440&amp;h=286&amp;store=1&amp;accept=image%2F*&amp;auth=LCA%2066958a73e35caa9a524deb34b3494540eff51dca-ts%3D1668783144" \* MERGEFORMATINET </w:instrText>
      </w:r>
      <w:r w:rsidR="002B6897">
        <w:fldChar w:fldCharType="separate"/>
      </w:r>
      <w:r w:rsidR="002B6897">
        <w:fldChar w:fldCharType="end"/>
      </w:r>
    </w:p>
    <w:p w14:paraId="131057E9" w14:textId="37726A08" w:rsidR="002B6897" w:rsidRPr="002B6897" w:rsidRDefault="002B6897" w:rsidP="00375E54">
      <w:pPr>
        <w:pStyle w:val="Paragrafoelenco"/>
        <w:numPr>
          <w:ilvl w:val="0"/>
          <w:numId w:val="31"/>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198969E9" w:rsidR="002B6897" w:rsidRPr="002B6897" w:rsidRDefault="00B9640D" w:rsidP="002B6897">
      <w:pPr>
        <w:spacing w:after="240" w:line="276" w:lineRule="auto"/>
        <w:jc w:val="center"/>
      </w:pPr>
      <w:r>
        <w:rPr>
          <w:noProof/>
        </w:rPr>
        <w:drawing>
          <wp:inline distT="0" distB="0" distL="0" distR="0" wp14:anchorId="62F30C61" wp14:editId="736A48DD">
            <wp:extent cx="2096139" cy="1360800"/>
            <wp:effectExtent l="0" t="0" r="0" b="0"/>
            <wp:docPr id="32" name="Immagine 3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avol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6139" cy="1360800"/>
                    </a:xfrm>
                    <a:prstGeom prst="rect">
                      <a:avLst/>
                    </a:prstGeom>
                    <a:noFill/>
                    <a:ln>
                      <a:noFill/>
                    </a:ln>
                  </pic:spPr>
                </pic:pic>
              </a:graphicData>
            </a:graphic>
          </wp:inline>
        </w:drawing>
      </w:r>
      <w:r w:rsidR="002B6897">
        <w:fldChar w:fldCharType="begin"/>
      </w:r>
      <w:r w:rsidR="002B6897">
        <w:instrText xml:space="preserve"> INCLUDEPICTURE "https://documents.lucid.app/documents/358df371-5c13-4026-ad91-d39b3d7b3b77/pages/0_0?a=67759&amp;x=9260&amp;y=-3324&amp;w=440&amp;h=256&amp;store=1&amp;accept=image%2F*&amp;auth=LCA%20f2b1115c28a85968b8eb2cf992cc4ffc1fceb303-ts%3D1668783144" \* MERGEFORMATINET </w:instrText>
      </w:r>
      <w:r w:rsidR="002B6897">
        <w:fldChar w:fldCharType="separate"/>
      </w:r>
      <w:r w:rsidR="002B6897">
        <w:fldChar w:fldCharType="end"/>
      </w:r>
    </w:p>
    <w:p w14:paraId="7D5E6E5D" w14:textId="7C1586C6" w:rsidR="002B6897" w:rsidRPr="002B6897" w:rsidRDefault="002B6897" w:rsidP="00375E54">
      <w:pPr>
        <w:pStyle w:val="Paragrafoelenco"/>
        <w:numPr>
          <w:ilvl w:val="0"/>
          <w:numId w:val="31"/>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58465E74" w14:textId="67A905AC" w:rsidR="00170756" w:rsidRPr="00551AC3" w:rsidRDefault="00B9640D" w:rsidP="00551AC3">
      <w:pPr>
        <w:spacing w:after="240" w:line="276" w:lineRule="auto"/>
        <w:jc w:val="center"/>
      </w:pPr>
      <w:r>
        <w:rPr>
          <w:noProof/>
        </w:rPr>
        <w:lastRenderedPageBreak/>
        <w:drawing>
          <wp:inline distT="0" distB="0" distL="0" distR="0" wp14:anchorId="7C83D1F2" wp14:editId="00CA3848">
            <wp:extent cx="2109240" cy="1360800"/>
            <wp:effectExtent l="0" t="0" r="5715"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9240" cy="1360800"/>
                    </a:xfrm>
                    <a:prstGeom prst="rect">
                      <a:avLst/>
                    </a:prstGeom>
                    <a:noFill/>
                    <a:ln>
                      <a:noFill/>
                    </a:ln>
                  </pic:spPr>
                </pic:pic>
              </a:graphicData>
            </a:graphic>
          </wp:inline>
        </w:drawing>
      </w:r>
      <w:r w:rsidR="00255A2E">
        <w:fldChar w:fldCharType="begin"/>
      </w:r>
      <w:r w:rsidR="00255A2E">
        <w:instrText xml:space="preserve"> INCLUDEPICTURE "https://documents.lucid.app/documents/358df371-5c13-4026-ad91-d39b3d7b3b77/pages/0_0?a=67744&amp;x=11155&amp;y=-3330&amp;w=440&amp;h=228&amp;store=1&amp;accept=image%2F*&amp;auth=LCA%2057bdb00d008cf9fd5b4d5edaeba2d197df77c65a-ts%3D1668783144" \* MERGEFORMATINET </w:instrText>
      </w:r>
      <w:r w:rsidR="00255A2E">
        <w:fldChar w:fldCharType="separate"/>
      </w:r>
      <w:r w:rsidR="00255A2E">
        <w:fldChar w:fldCharType="end"/>
      </w:r>
    </w:p>
    <w:p w14:paraId="1EA269A0" w14:textId="77777777" w:rsidR="00170756" w:rsidRPr="0074066D" w:rsidRDefault="00170756" w:rsidP="007122FB">
      <w:pPr>
        <w:pStyle w:val="Titolo2"/>
      </w:pPr>
      <w:r>
        <w:t>2.2 Classi</w:t>
      </w:r>
      <w:r w:rsidRPr="0074066D">
        <w:t xml:space="preserve"> 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5742DA09" w:rsidR="007122FB" w:rsidRPr="007122FB" w:rsidRDefault="00970670"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OperativeSystemManagement</w:t>
      </w:r>
      <w:proofErr w:type="spellEnd"/>
    </w:p>
    <w:p w14:paraId="6D8395F1" w14:textId="5A31142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00970670">
        <w:rPr>
          <w:rFonts w:ascii="Garamond" w:hAnsi="Garamond" w:cs="Calibri Light"/>
          <w:b/>
          <w:bCs/>
        </w:rPr>
        <w:t>OperativeSystemManagement</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00970670">
        <w:rPr>
          <w:rFonts w:ascii="Garamond" w:hAnsi="Garamond" w:cs="Calibri Light"/>
          <w:b/>
          <w:bCs/>
        </w:rPr>
        <w:t>OperativeSystemManagement</w:t>
      </w:r>
      <w:proofErr w:type="spellEnd"/>
      <w:r w:rsidR="00970670" w:rsidRPr="007043C5">
        <w:rPr>
          <w:rFonts w:ascii="Garamond" w:hAnsi="Garamond" w:cs="Calibri Light"/>
        </w:rPr>
        <w:t xml:space="preserve"> </w:t>
      </w:r>
      <w:r w:rsidRPr="007043C5">
        <w:rPr>
          <w:rFonts w:ascii="Garamond" w:hAnsi="Garamond" w:cs="Calibri Light"/>
        </w:rPr>
        <w:t xml:space="preserve">contiene tutti i metodi che riguardano le modalità di </w:t>
      </w:r>
      <w:r w:rsidR="00970670">
        <w:rPr>
          <w:rFonts w:ascii="Garamond" w:hAnsi="Garamond" w:cs="Calibri Light"/>
        </w:rPr>
        <w:t>gestione</w:t>
      </w:r>
      <w:r w:rsidRPr="007043C5">
        <w:rPr>
          <w:rFonts w:ascii="Garamond" w:hAnsi="Garamond" w:cs="Calibri Light"/>
        </w:rPr>
        <w:t xml:space="preserve"> della pagina web. </w:t>
      </w:r>
    </w:p>
    <w:p w14:paraId="15351BD7" w14:textId="3B478395" w:rsidR="006A2576" w:rsidRPr="00970670"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sidR="00970670">
        <w:rPr>
          <w:rFonts w:ascii="Garamond" w:hAnsi="Garamond" w:cs="Calibri Light"/>
          <w:b/>
          <w:bCs/>
        </w:rPr>
        <w:t>OperativeSystemManagement</w:t>
      </w:r>
      <w:proofErr w:type="spellEnd"/>
      <w:r w:rsidR="00970670">
        <w:rPr>
          <w:rFonts w:ascii="Garamond" w:hAnsi="Garamond" w:cs="Calibri"/>
          <w:color w:val="000000" w:themeColor="text1"/>
        </w:rPr>
        <w:t xml:space="preserve"> </w:t>
      </w:r>
      <w:r>
        <w:rPr>
          <w:rFonts w:ascii="Garamond" w:hAnsi="Garamond" w:cs="Calibri"/>
          <w:color w:val="000000" w:themeColor="text1"/>
        </w:rPr>
        <w:t xml:space="preserve">presenta due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equivale alla lingua impostata dall'utente (italiano oppure inglese</w:t>
      </w:r>
      <w:r w:rsidR="00970670">
        <w:rPr>
          <w:rFonts w:ascii="Garamond" w:hAnsi="Garamond" w:cs="Calibri"/>
          <w:color w:val="000000" w:themeColor="text1"/>
        </w:rPr>
        <w:t xml:space="preserv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r w:rsidR="00970670">
        <w:rPr>
          <w:rFonts w:ascii="Garamond" w:hAnsi="Garamond" w:cs="Calibri"/>
          <w:color w:val="000000" w:themeColor="text1"/>
        </w:rPr>
        <w:t xml:space="preserve">Per una gestione più efficiente, si è deciso di impostare gli attributi  </w:t>
      </w:r>
      <w:proofErr w:type="spellStart"/>
      <w:r w:rsidR="00970670">
        <w:rPr>
          <w:rFonts w:ascii="Garamond" w:hAnsi="Garamond" w:cs="Calibri"/>
          <w:i/>
          <w:iCs/>
          <w:color w:val="000000" w:themeColor="text1"/>
        </w:rPr>
        <w:t>language</w:t>
      </w:r>
      <w:proofErr w:type="spellEnd"/>
      <w:r w:rsidR="00970670">
        <w:rPr>
          <w:rFonts w:ascii="Garamond" w:hAnsi="Garamond" w:cs="Calibri"/>
          <w:i/>
          <w:iCs/>
          <w:color w:val="000000" w:themeColor="text1"/>
        </w:rPr>
        <w:t xml:space="preserve"> </w:t>
      </w:r>
      <w:r w:rsidR="00970670" w:rsidRPr="00970670">
        <w:rPr>
          <w:rFonts w:ascii="Garamond" w:hAnsi="Garamond" w:cs="Calibri"/>
          <w:color w:val="000000" w:themeColor="text1"/>
        </w:rPr>
        <w:t>e</w:t>
      </w:r>
      <w:r w:rsidR="00970670">
        <w:rPr>
          <w:rFonts w:ascii="Garamond" w:hAnsi="Garamond" w:cs="Calibri"/>
          <w:color w:val="000000" w:themeColor="text1"/>
        </w:rPr>
        <w:t xml:space="preserve"> </w:t>
      </w:r>
      <w:proofErr w:type="spellStart"/>
      <w:r w:rsidR="00970670" w:rsidRPr="006A2576">
        <w:rPr>
          <w:rFonts w:ascii="Garamond" w:hAnsi="Garamond" w:cs="Calibri"/>
          <w:i/>
          <w:iCs/>
          <w:color w:val="000000" w:themeColor="text1"/>
        </w:rPr>
        <w:t>sysColor</w:t>
      </w:r>
      <w:proofErr w:type="spellEnd"/>
      <w:r w:rsidR="00970670">
        <w:rPr>
          <w:rFonts w:ascii="Garamond" w:hAnsi="Garamond" w:cs="Calibri"/>
          <w:i/>
          <w:iCs/>
          <w:color w:val="000000" w:themeColor="text1"/>
        </w:rPr>
        <w:t xml:space="preserve"> </w:t>
      </w:r>
      <w:r w:rsidR="00970670">
        <w:rPr>
          <w:rFonts w:ascii="Garamond" w:hAnsi="Garamond" w:cs="Calibri"/>
          <w:color w:val="000000" w:themeColor="text1"/>
        </w:rPr>
        <w:t xml:space="preserve">a </w:t>
      </w:r>
      <w:proofErr w:type="spellStart"/>
      <w:r w:rsidR="00970670">
        <w:rPr>
          <w:rFonts w:ascii="Garamond" w:hAnsi="Garamond" w:cs="Calibri"/>
          <w:color w:val="000000" w:themeColor="text1"/>
        </w:rPr>
        <w:t>bool</w:t>
      </w:r>
      <w:proofErr w:type="spellEnd"/>
      <w:r w:rsidR="00970670">
        <w:rPr>
          <w:rFonts w:ascii="Garamond" w:hAnsi="Garamond" w:cs="Calibri"/>
          <w:color w:val="000000" w:themeColor="text1"/>
        </w:rPr>
        <w:t xml:space="preserve"> in quanto, rispettivamente, uno può assumere solamente valore inglese (0) e italiano (1) mentre l'altro valore chiaro (0) e scuro (1).</w:t>
      </w:r>
    </w:p>
    <w:p w14:paraId="6C1C3B3B" w14:textId="7DE3341F" w:rsidR="007122FB" w:rsidRPr="00467CAB" w:rsidRDefault="00AC7096" w:rsidP="00467CAB">
      <w:pPr>
        <w:jc w:val="center"/>
      </w:pPr>
      <w:r>
        <w:fldChar w:fldCharType="begin"/>
      </w:r>
      <w:r>
        <w:instrText xml:space="preserve"> INCLUDEPICTURE "https://documents.lucid.app/documents/358df371-5c13-4026-ad91-d39b3d7b3b77/pages/0_0?a=69841&amp;x=9845&amp;y=-2795&amp;w=504&amp;h=320&amp;store=1&amp;accept=image%2F*&amp;auth=LCA%2058a2ddf9f466137dc204b9318dbb245923b6b699-ts%3D1669217539" \* MERGEFORMATINET </w:instrText>
      </w:r>
      <w:r>
        <w:fldChar w:fldCharType="separate"/>
      </w:r>
      <w:r>
        <w:rPr>
          <w:noProof/>
        </w:rPr>
        <w:drawing>
          <wp:inline distT="0" distB="0" distL="0" distR="0" wp14:anchorId="745F7DCB" wp14:editId="017878E1">
            <wp:extent cx="2821484" cy="1788606"/>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675" cy="1795067"/>
                    </a:xfrm>
                    <a:prstGeom prst="rect">
                      <a:avLst/>
                    </a:prstGeom>
                    <a:noFill/>
                    <a:ln>
                      <a:noFill/>
                    </a:ln>
                  </pic:spPr>
                </pic:pic>
              </a:graphicData>
            </a:graphic>
          </wp:inline>
        </w:drawing>
      </w:r>
      <w:r>
        <w:fldChar w:fldCharType="end"/>
      </w:r>
    </w:p>
    <w:p w14:paraId="121929DE" w14:textId="43405901"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00467CAB">
        <w:rPr>
          <w:rFonts w:ascii="Garamond" w:hAnsi="Garamond" w:cs="Calibri Light"/>
          <w:b/>
          <w:bCs/>
        </w:rPr>
        <w:t>OperativeSystemManagement</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712B9D22" w:rsidR="007122FB" w:rsidRPr="0097067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31380D1A" w14:textId="23D79DDF" w:rsidR="00970670" w:rsidRPr="007122FB" w:rsidRDefault="00970670"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467CAB">
        <w:rPr>
          <w:rFonts w:ascii="Courier New" w:hAnsi="Courier New" w:cs="Courier New"/>
          <w:sz w:val="20"/>
          <w:szCs w:val="20"/>
        </w:rPr>
        <w:t>getCurrentDateAndTime</w:t>
      </w:r>
      <w:proofErr w:type="spellEnd"/>
      <w:r w:rsidR="00467CAB" w:rsidRPr="00467CAB">
        <w:rPr>
          <w:rFonts w:ascii="Courier New" w:hAnsi="Courier New" w:cs="Courier New"/>
          <w:sz w:val="20"/>
          <w:szCs w:val="20"/>
        </w:rPr>
        <w:t xml:space="preserve">() </w:t>
      </w:r>
      <w:r w:rsidR="00467CAB" w:rsidRPr="00467CAB">
        <w:rPr>
          <w:rFonts w:ascii="Garamond" w:hAnsi="Garamond" w:cs="Courier New"/>
        </w:rPr>
        <w:t>permette</w:t>
      </w:r>
      <w:r w:rsidR="00467CAB" w:rsidRPr="00467CAB">
        <w:rPr>
          <w:rFonts w:ascii="Garamond" w:hAnsi="Garamond" w:cs="Calibri Light"/>
          <w:sz w:val="32"/>
          <w:szCs w:val="32"/>
        </w:rPr>
        <w:t xml:space="preserve"> </w:t>
      </w:r>
      <w:r w:rsidR="00467CAB">
        <w:rPr>
          <w:rFonts w:ascii="Garamond" w:hAnsi="Garamond" w:cs="Calibri Light"/>
          <w:sz w:val="24"/>
          <w:szCs w:val="24"/>
        </w:rPr>
        <w:t xml:space="preserve">di ottenere la data e l'orario attuali.  </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3647DF25" w:rsidR="007122FB" w:rsidRPr="007206BD" w:rsidRDefault="00446277" w:rsidP="00446277">
      <w:pPr>
        <w:jc w:val="center"/>
      </w:pPr>
      <w:r w:rsidRPr="00446277">
        <w:fldChar w:fldCharType="begin"/>
      </w:r>
      <w:r w:rsidRPr="00446277">
        <w:instrText xml:space="preserve"> INCLUDEPICTURE "https://documents.lucid.app/documents/50ae0c31-1a9d-4781-9cf7-80f3be9b11e1/pages/0_0?a=2770&amp;x=-470&amp;y=3015&amp;w=912&amp;h=442&amp;store=1&amp;accept=image%2F*&amp;auth=LCA%200ed89d667eb82f02c0118366d2e9e6a3b22ec339-ts%3D1669282675" \* MERGEFORMATINET </w:instrText>
      </w:r>
      <w:r w:rsidRPr="00446277">
        <w:fldChar w:fldCharType="separate"/>
      </w:r>
      <w:r w:rsidRPr="00446277">
        <w:rPr>
          <w:noProof/>
        </w:rPr>
        <w:drawing>
          <wp:inline distT="0" distB="0" distL="0" distR="0" wp14:anchorId="10A5B622" wp14:editId="4E21CC3D">
            <wp:extent cx="3883924" cy="1885545"/>
            <wp:effectExtent l="0" t="0" r="2540" b="0"/>
            <wp:docPr id="51" name="Immagine 5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51" descr="Immagine che contiene tavol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347" cy="1893518"/>
                    </a:xfrm>
                    <a:prstGeom prst="rect">
                      <a:avLst/>
                    </a:prstGeom>
                    <a:noFill/>
                    <a:ln>
                      <a:noFill/>
                    </a:ln>
                  </pic:spPr>
                </pic:pic>
              </a:graphicData>
            </a:graphic>
          </wp:inline>
        </w:drawing>
      </w:r>
      <w:r w:rsidRPr="00446277">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1E4F13F7" w14:textId="43C00537" w:rsidR="00446277" w:rsidRPr="00446277"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permette l’invio di un-email di notifica allo studente nel caso in cui un offerente con cui ha già avuto contatto pubblica un nuovo annuncio e solo se lo studente ha precedentemente attivato il flag di notifica</w:t>
      </w:r>
      <w:r>
        <w:rPr>
          <w:rFonts w:ascii="Garamond" w:hAnsi="Garamond" w:cstheme="majorHAnsi"/>
          <w:sz w:val="24"/>
          <w:szCs w:val="24"/>
        </w:rPr>
        <w:t>.</w:t>
      </w:r>
      <w:r w:rsidR="00923A88">
        <w:rPr>
          <w:rFonts w:ascii="Garamond" w:hAnsi="Garamond" w:cstheme="majorHAnsi"/>
          <w:sz w:val="24"/>
          <w:szCs w:val="24"/>
        </w:rPr>
        <w:t xml:space="preserve"> Questa funzione prende in input </w:t>
      </w:r>
      <w:proofErr w:type="spellStart"/>
      <w:r w:rsidR="00446277">
        <w:rPr>
          <w:rFonts w:ascii="Garamond" w:hAnsi="Garamond" w:cstheme="majorHAnsi"/>
          <w:sz w:val="24"/>
          <w:szCs w:val="24"/>
        </w:rPr>
        <w:t>un'array</w:t>
      </w:r>
      <w:proofErr w:type="spellEnd"/>
      <w:r w:rsidR="00446277">
        <w:rPr>
          <w:rFonts w:ascii="Garamond" w:hAnsi="Garamond" w:cstheme="majorHAnsi"/>
          <w:sz w:val="24"/>
          <w:szCs w:val="24"/>
        </w:rPr>
        <w:t xml:space="preserve"> di studenti </w:t>
      </w:r>
      <w:proofErr w:type="spellStart"/>
      <w:r w:rsidR="00446277" w:rsidRPr="00446277">
        <w:rPr>
          <w:rFonts w:ascii="Garamond" w:hAnsi="Garamond" w:cstheme="majorHAnsi"/>
          <w:i/>
          <w:iCs/>
          <w:sz w:val="24"/>
          <w:szCs w:val="24"/>
        </w:rPr>
        <w:t>relatedStudents</w:t>
      </w:r>
      <w:proofErr w:type="spellEnd"/>
      <w:r w:rsidR="00446277" w:rsidRPr="00446277">
        <w:rPr>
          <w:rFonts w:ascii="Garamond" w:hAnsi="Garamond" w:cstheme="majorHAnsi"/>
          <w:i/>
          <w:iCs/>
          <w:sz w:val="24"/>
          <w:szCs w:val="24"/>
        </w:rPr>
        <w:t xml:space="preserve">[1...*] </w:t>
      </w:r>
      <w:r w:rsidR="00446277" w:rsidRPr="00446277">
        <w:rPr>
          <w:rFonts w:ascii="Garamond" w:hAnsi="Garamond" w:cstheme="majorHAnsi"/>
          <w:sz w:val="24"/>
          <w:szCs w:val="24"/>
        </w:rPr>
        <w:t xml:space="preserve">che hanno attivato il flag presente come attributo della classe </w:t>
      </w:r>
      <w:proofErr w:type="spellStart"/>
      <w:r w:rsidR="00446277" w:rsidRPr="00446277">
        <w:rPr>
          <w:rFonts w:ascii="Garamond" w:hAnsi="Garamond" w:cstheme="majorHAnsi"/>
          <w:i/>
          <w:iCs/>
          <w:sz w:val="24"/>
          <w:szCs w:val="24"/>
        </w:rPr>
        <w:t>Offerer</w:t>
      </w:r>
      <w:proofErr w:type="spellEnd"/>
      <w:r w:rsidR="00446277" w:rsidRPr="00446277">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6AF2442" w14:textId="77777777" w:rsidR="007122FB" w:rsidRPr="00BD6629"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D063BC9" w14:textId="3AF2041B" w:rsidR="006A2576" w:rsidRDefault="00170756" w:rsidP="002B6897">
      <w:pPr>
        <w:spacing w:after="240" w:line="276" w:lineRule="auto"/>
        <w:jc w:val="center"/>
      </w:pPr>
      <w:r>
        <w:lastRenderedPageBreak/>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r>
        <w:rPr>
          <w:rFonts w:ascii="Garamond" w:hAnsi="Garamond" w:cs="Calibri Light"/>
          <w:b/>
          <w:bCs/>
        </w:rPr>
        <w:t>EmailManagement:</w:t>
      </w:r>
    </w:p>
    <w:p w14:paraId="61498601" w14:textId="1B65E908" w:rsidR="00170756" w:rsidRPr="003F4459" w:rsidRDefault="00170756" w:rsidP="007122FB">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5CA6C128" w14:textId="5C701E59" w:rsidR="00170756" w:rsidRDefault="00170756" w:rsidP="002B6897">
      <w:pPr>
        <w:spacing w:after="240" w:line="276" w:lineRule="auto"/>
        <w:jc w:val="both"/>
        <w:rPr>
          <w:rFonts w:ascii="Garamond" w:hAnsi="Garamond" w:cs="Calibri"/>
          <w:b/>
          <w:bCs/>
          <w:color w:val="000000" w:themeColor="text1"/>
          <w:sz w:val="28"/>
          <w:szCs w:val="28"/>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5D6D49B" w14:textId="323C0BDC" w:rsidR="00BB461A" w:rsidRPr="00BB461A" w:rsidRDefault="00D11AEF"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2E0F59D1" w:rsidR="00180A05" w:rsidRDefault="00180A05" w:rsidP="00BB461A">
      <w:pPr>
        <w:spacing w:after="240" w:line="276" w:lineRule="auto"/>
        <w:jc w:val="both"/>
        <w:rPr>
          <w:rFonts w:ascii="Garamond" w:hAnsi="Garamond" w:cs="Calibri"/>
          <w:color w:val="000000" w:themeColor="text1"/>
        </w:rPr>
      </w:pPr>
      <w:r w:rsidRPr="00DE3273">
        <w:rPr>
          <w:rFonts w:ascii="Garamond" w:hAnsi="Garamond" w:cs="Calibri"/>
          <w:color w:val="000000" w:themeColor="text1"/>
        </w:rPr>
        <w:t xml:space="preserve">La classe </w:t>
      </w:r>
      <w:proofErr w:type="spellStart"/>
      <w:r w:rsidRPr="00DE3273">
        <w:rPr>
          <w:rFonts w:ascii="Garamond" w:hAnsi="Garamond" w:cs="Calibri"/>
          <w:b/>
          <w:bCs/>
          <w:color w:val="000000" w:themeColor="text1"/>
        </w:rPr>
        <w:t>Registration</w:t>
      </w:r>
      <w:proofErr w:type="spellEnd"/>
      <w:r w:rsidRPr="00DE3273">
        <w:rPr>
          <w:rFonts w:ascii="Garamond" w:hAnsi="Garamond" w:cs="Calibri"/>
          <w:color w:val="000000" w:themeColor="text1"/>
        </w:rPr>
        <w:t xml:space="preserve"> presenta due attributi: </w:t>
      </w:r>
      <w:proofErr w:type="spellStart"/>
      <w:r w:rsidRPr="00DE3273">
        <w:rPr>
          <w:rFonts w:ascii="Garamond" w:hAnsi="Garamond" w:cs="Calibri"/>
          <w:i/>
          <w:iCs/>
          <w:color w:val="000000" w:themeColor="text1"/>
        </w:rPr>
        <w:t>typeOfUser</w:t>
      </w:r>
      <w:proofErr w:type="spellEnd"/>
      <w:r w:rsidRPr="00DE3273">
        <w:rPr>
          <w:rFonts w:ascii="Garamond" w:hAnsi="Garamond" w:cs="Calibri"/>
          <w:i/>
          <w:iCs/>
          <w:color w:val="000000" w:themeColor="text1"/>
        </w:rPr>
        <w:t xml:space="preserve"> </w:t>
      </w:r>
      <w:r w:rsidR="00473826" w:rsidRPr="00DE3273">
        <w:rPr>
          <w:rFonts w:ascii="Garamond" w:hAnsi="Garamond" w:cs="Calibri"/>
          <w:color w:val="000000" w:themeColor="text1"/>
        </w:rPr>
        <w:t xml:space="preserve">è un booleano che rappresenta </w:t>
      </w:r>
      <w:r w:rsidRPr="00DE3273">
        <w:rPr>
          <w:rFonts w:ascii="Garamond" w:hAnsi="Garamond" w:cs="Calibri"/>
          <w:color w:val="000000" w:themeColor="text1"/>
        </w:rPr>
        <w:t>la tipologia di utente che intende registrarsi all'applicazione (Utente studente o Utente offerente)</w:t>
      </w:r>
      <w:r w:rsidR="00473826" w:rsidRPr="00DE3273">
        <w:rPr>
          <w:rFonts w:ascii="Garamond" w:hAnsi="Garamond" w:cs="Calibri"/>
          <w:color w:val="000000" w:themeColor="text1"/>
        </w:rPr>
        <w:t>. Per semplificare</w:t>
      </w:r>
      <w:r w:rsidR="00DE3273">
        <w:rPr>
          <w:rFonts w:ascii="Garamond" w:hAnsi="Garamond" w:cs="Calibri"/>
          <w:color w:val="000000" w:themeColor="text1"/>
        </w:rPr>
        <w:t xml:space="preserve"> </w:t>
      </w:r>
      <w:r w:rsidR="00EC18DD">
        <w:rPr>
          <w:rFonts w:ascii="Garamond" w:hAnsi="Garamond" w:cs="Calibri"/>
          <w:color w:val="000000" w:themeColor="text1"/>
        </w:rPr>
        <w:t>il progetto</w:t>
      </w:r>
      <w:r w:rsidR="00473826" w:rsidRPr="00DE3273">
        <w:rPr>
          <w:rFonts w:ascii="Garamond" w:hAnsi="Garamond" w:cs="Calibri"/>
          <w:color w:val="000000" w:themeColor="text1"/>
        </w:rPr>
        <w:t xml:space="preserve"> è stato deciso di indicare l'utente studente attraverso il </w:t>
      </w:r>
      <w:r w:rsidR="00DE3273" w:rsidRPr="00DE3273">
        <w:rPr>
          <w:rFonts w:ascii="Garamond" w:hAnsi="Garamond" w:cs="Calibri"/>
          <w:color w:val="000000" w:themeColor="text1"/>
        </w:rPr>
        <w:t xml:space="preserve">valore </w:t>
      </w:r>
      <w:proofErr w:type="spellStart"/>
      <w:r w:rsidR="00DE3273" w:rsidRPr="00DE3273">
        <w:rPr>
          <w:rFonts w:ascii="Garamond" w:hAnsi="Garamond" w:cs="Calibri"/>
          <w:color w:val="000000" w:themeColor="text1"/>
        </w:rPr>
        <w:t>true</w:t>
      </w:r>
      <w:proofErr w:type="spellEnd"/>
      <w:r w:rsidR="00DE3273" w:rsidRPr="00DE3273">
        <w:rPr>
          <w:rFonts w:ascii="Garamond" w:hAnsi="Garamond" w:cs="Calibri"/>
          <w:color w:val="000000" w:themeColor="text1"/>
        </w:rPr>
        <w:t xml:space="preserve"> mentre l'utente offerente è rappresentato attraverso il valore false. </w:t>
      </w:r>
      <w:r w:rsidR="00473826" w:rsidRPr="00DE3273">
        <w:rPr>
          <w:rFonts w:ascii="Garamond" w:hAnsi="Garamond" w:cs="Calibri"/>
          <w:color w:val="000000" w:themeColor="text1"/>
        </w:rPr>
        <w:t>Inoltre,</w:t>
      </w:r>
      <w:r w:rsidRPr="00DE3273">
        <w:rPr>
          <w:rFonts w:ascii="Garamond" w:hAnsi="Garamond" w:cs="Calibri"/>
          <w:color w:val="000000" w:themeColor="text1"/>
        </w:rPr>
        <w:t xml:space="preserve"> </w:t>
      </w:r>
      <w:proofErr w:type="spellStart"/>
      <w:r w:rsidRPr="00DE3273">
        <w:rPr>
          <w:rFonts w:ascii="Garamond" w:hAnsi="Garamond" w:cs="Calibri"/>
          <w:i/>
          <w:iCs/>
          <w:color w:val="000000" w:themeColor="text1"/>
        </w:rPr>
        <w:t>termsAccepted</w:t>
      </w:r>
      <w:proofErr w:type="spellEnd"/>
      <w:r w:rsidRPr="00DE3273">
        <w:rPr>
          <w:rFonts w:ascii="Garamond" w:hAnsi="Garamond" w:cs="Calibri"/>
          <w:color w:val="000000" w:themeColor="text1"/>
        </w:rPr>
        <w:t xml:space="preserve"> è un attributo booleano </w:t>
      </w:r>
      <w:r w:rsidR="006A2576" w:rsidRPr="00DE3273">
        <w:rPr>
          <w:rFonts w:ascii="Garamond" w:hAnsi="Garamond" w:cs="Calibri"/>
          <w:color w:val="000000" w:themeColor="text1"/>
        </w:rPr>
        <w:t xml:space="preserve">che </w:t>
      </w:r>
      <w:r w:rsidRPr="00DE3273">
        <w:rPr>
          <w:rFonts w:ascii="Garamond" w:hAnsi="Garamond" w:cs="Calibri"/>
          <w:color w:val="000000" w:themeColor="text1"/>
        </w:rPr>
        <w:t>rappresenta lo st</w:t>
      </w:r>
      <w:r w:rsidR="006A2576" w:rsidRPr="00DE3273">
        <w:rPr>
          <w:rFonts w:ascii="Garamond" w:hAnsi="Garamond" w:cs="Calibri"/>
          <w:color w:val="000000" w:themeColor="text1"/>
        </w:rPr>
        <w:t>ato dell'accettazione dei termini e condizioni.</w:t>
      </w:r>
      <w:r w:rsidR="006A2576">
        <w:rPr>
          <w:rFonts w:ascii="Garamond" w:hAnsi="Garamond" w:cs="Calibri"/>
          <w:color w:val="000000" w:themeColor="text1"/>
        </w:rPr>
        <w:t xml:space="preserve"> </w:t>
      </w:r>
    </w:p>
    <w:p w14:paraId="29587CE4" w14:textId="60A0AC3D" w:rsidR="00E17D87" w:rsidRDefault="00E17D87" w:rsidP="00E17D87">
      <w:pPr>
        <w:jc w:val="center"/>
      </w:pPr>
      <w:r>
        <w:lastRenderedPageBreak/>
        <w:fldChar w:fldCharType="begin"/>
      </w:r>
      <w:r>
        <w:instrText xml:space="preserve"> INCLUDEPICTURE "https://documents.lucid.app/documents/50ae0c31-1a9d-4781-9cf7-80f3be9b11e1/pages/0_0?a=2969&amp;x=2302&amp;y=5515&amp;w=1272&amp;h=751&amp;store=1&amp;accept=image%2F*&amp;auth=LCA%2056aca2d162b94847541b425e471e78b589e8292c-ts%3D1669282675" \* MERGEFORMATINET </w:instrText>
      </w:r>
      <w:r>
        <w:fldChar w:fldCharType="separate"/>
      </w:r>
      <w:r>
        <w:rPr>
          <w:noProof/>
        </w:rPr>
        <w:drawing>
          <wp:inline distT="0" distB="0" distL="0" distR="0" wp14:anchorId="2C7F43CB" wp14:editId="1773E29D">
            <wp:extent cx="5618747" cy="3296653"/>
            <wp:effectExtent l="0" t="0" r="0" b="571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20">
                      <a:extLst>
                        <a:ext uri="{28A0092B-C50C-407E-A947-70E740481C1C}">
                          <a14:useLocalDpi xmlns:a14="http://schemas.microsoft.com/office/drawing/2010/main" val="0"/>
                        </a:ext>
                      </a:extLst>
                    </a:blip>
                    <a:srcRect l="4522" t="4999" r="3657" b="3667"/>
                    <a:stretch/>
                  </pic:blipFill>
                  <pic:spPr bwMode="auto">
                    <a:xfrm>
                      <a:off x="0" y="0"/>
                      <a:ext cx="5619568" cy="329713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287CDFF" w14:textId="0209FACE" w:rsidR="00BB461A" w:rsidRDefault="00BB461A" w:rsidP="00BB461A">
      <w:pPr>
        <w:spacing w:after="240" w:line="276" w:lineRule="auto"/>
        <w:jc w:val="center"/>
      </w:pP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5D0E83AA" w14:textId="77777777" w:rsidR="00BB461A" w:rsidRPr="00D84D3B" w:rsidRDefault="00BB461A" w:rsidP="00BB461A">
      <w:pPr>
        <w:pStyle w:val="Paragrafoelenco"/>
        <w:numPr>
          <w:ilvl w:val="0"/>
          <w:numId w:val="8"/>
        </w:numPr>
        <w:spacing w:after="240" w:line="276" w:lineRule="auto"/>
        <w:ind w:left="426"/>
        <w:jc w:val="both"/>
        <w:rPr>
          <w:sz w:val="24"/>
          <w:szCs w:val="24"/>
        </w:rPr>
      </w:pPr>
      <w:proofErr w:type="spell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10DDEBB9"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Pr="007829CA">
        <w:rPr>
          <w:rFonts w:ascii="Garamond" w:hAnsi="Garamond" w:cstheme="majorHAnsi"/>
          <w:color w:val="000000"/>
          <w:sz w:val="24"/>
          <w:szCs w:val="24"/>
        </w:rPr>
        <w:t>varia in basa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0D23C6C7" w:rsidR="00BB461A" w:rsidRPr="00F161DB"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308D7BDD" w14:textId="4958B09F" w:rsidR="00F161DB" w:rsidRPr="004D31B5" w:rsidRDefault="00F161DB"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Pr="00F161DB">
        <w:rPr>
          <w:rFonts w:ascii="Garamond" w:hAnsi="Garamond" w:cs="Courier New"/>
          <w:color w:val="000000"/>
          <w:sz w:val="24"/>
          <w:szCs w:val="24"/>
        </w:rPr>
        <w:t xml:space="preserve">richiama il metodo </w:t>
      </w:r>
      <w:proofErr w:type="spellStart"/>
      <w:r w:rsidRPr="00F161DB">
        <w:rPr>
          <w:rFonts w:ascii="Courier New" w:hAnsi="Courier New" w:cs="Courier New"/>
          <w:color w:val="000000"/>
          <w:sz w:val="20"/>
          <w:szCs w:val="20"/>
        </w:rPr>
        <w:t>confirmUniversityLogin</w:t>
      </w:r>
      <w:proofErr w:type="spellEnd"/>
      <w:r w:rsidRPr="00F161DB">
        <w:rPr>
          <w:rFonts w:ascii="Courier New" w:hAnsi="Courier New" w:cs="Courier New"/>
          <w:color w:val="000000"/>
          <w:sz w:val="20"/>
          <w:szCs w:val="20"/>
        </w:rPr>
        <w:t>()</w:t>
      </w:r>
      <w:r w:rsidRPr="00F161DB">
        <w:rPr>
          <w:rFonts w:ascii="Garamond" w:hAnsi="Garamond" w:cs="Courier New"/>
          <w:color w:val="000000"/>
          <w:sz w:val="24"/>
          <w:szCs w:val="24"/>
        </w:rPr>
        <w:t xml:space="preserve"> e controlla che questo restituisca il valore </w:t>
      </w:r>
      <w:proofErr w:type="spellStart"/>
      <w:r w:rsidRPr="00CD1CE8">
        <w:rPr>
          <w:rFonts w:ascii="Garamond" w:hAnsi="Garamond" w:cs="Courier New"/>
          <w:i/>
          <w:iCs/>
          <w:color w:val="000000"/>
          <w:sz w:val="24"/>
          <w:szCs w:val="24"/>
        </w:rPr>
        <w:t>true</w:t>
      </w:r>
      <w:proofErr w:type="spellEnd"/>
      <w:r w:rsidRPr="00F161DB">
        <w:rPr>
          <w:rFonts w:ascii="Garamond" w:hAnsi="Garamond" w:cs="Courier New"/>
          <w:color w:val="000000"/>
          <w:sz w:val="24"/>
          <w:szCs w:val="24"/>
        </w:rPr>
        <w:t>.</w:t>
      </w:r>
      <w:r w:rsidRPr="00F161DB">
        <w:rPr>
          <w:rFonts w:ascii="Courier New" w:hAnsi="Courier New" w:cs="Courier New"/>
          <w:color w:val="000000"/>
          <w:sz w:val="24"/>
          <w:szCs w:val="24"/>
        </w:rPr>
        <w:t xml:space="preserve">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w:t>
      </w:r>
      <w:r>
        <w:rPr>
          <w:rFonts w:ascii="Garamond" w:hAnsi="Garamond" w:cs="Calibri"/>
          <w:color w:val="000000" w:themeColor="text1"/>
        </w:rPr>
        <w:lastRenderedPageBreak/>
        <w:t xml:space="preserve">funzionalità che l’utente può utilizzare una volta effettuati correttamente registrazione e accesso all’applicazione. </w:t>
      </w:r>
      <w:r w:rsidRPr="004A28EB">
        <w:rPr>
          <w:rFonts w:ascii="Garamond" w:hAnsi="Garamond" w:cs="Calibri"/>
          <w:color w:val="000000" w:themeColor="text1"/>
        </w:rPr>
        <w:t xml:space="preserve"> </w:t>
      </w:r>
    </w:p>
    <w:p w14:paraId="361B1FD3" w14:textId="74384406" w:rsidR="000D34C7" w:rsidRDefault="00EA415A" w:rsidP="000D34C7">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sidRPr="002E6018">
        <w:rPr>
          <w:rFonts w:ascii="Garamond" w:hAnsi="Garamond" w:cs="Calibri"/>
          <w:i/>
          <w:iCs/>
          <w:color w:val="000000" w:themeColor="text1"/>
        </w:rPr>
        <w:t>e-mail</w:t>
      </w:r>
      <w:r w:rsidR="00EB2AFE">
        <w:rPr>
          <w:rFonts w:ascii="Garamond" w:hAnsi="Garamond" w:cs="Calibri"/>
          <w:color w:val="000000" w:themeColor="text1"/>
        </w:rPr>
        <w:t xml:space="preserve"> è l'attributo che rappresenta </w:t>
      </w:r>
      <w:r w:rsidR="002E6018">
        <w:rPr>
          <w:rFonts w:ascii="Garamond" w:hAnsi="Garamond" w:cs="Calibri"/>
          <w:color w:val="000000" w:themeColor="text1"/>
        </w:rPr>
        <w:t xml:space="preserve">l'indirizzo </w:t>
      </w:r>
      <w:r w:rsidR="00086F1E">
        <w:rPr>
          <w:rFonts w:ascii="Garamond" w:hAnsi="Garamond" w:cs="Calibri"/>
          <w:color w:val="000000" w:themeColor="text1"/>
        </w:rPr>
        <w:t>e-mail</w:t>
      </w:r>
      <w:r w:rsidR="00EB2AFE">
        <w:rPr>
          <w:rFonts w:ascii="Garamond" w:hAnsi="Garamond" w:cs="Calibri"/>
          <w:color w:val="000000" w:themeColor="text1"/>
        </w:rPr>
        <w:t xml:space="preserve"> inserit</w:t>
      </w:r>
      <w:r w:rsidR="002E6018">
        <w:rPr>
          <w:rFonts w:ascii="Garamond" w:hAnsi="Garamond" w:cs="Calibri"/>
          <w:color w:val="000000" w:themeColor="text1"/>
        </w:rPr>
        <w:t>o</w:t>
      </w:r>
      <w:r w:rsidR="00EB2AFE">
        <w:rPr>
          <w:rFonts w:ascii="Garamond" w:hAnsi="Garamond" w:cs="Calibri"/>
          <w:color w:val="000000" w:themeColor="text1"/>
        </w:rPr>
        <w:t xml:space="preserve">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w:t>
      </w:r>
      <w:r w:rsidR="00881F55">
        <w:rPr>
          <w:rFonts w:ascii="Garamond" w:hAnsi="Garamond" w:cs="Calibri"/>
          <w:color w:val="000000" w:themeColor="text1"/>
        </w:rPr>
        <w:t>password,</w:t>
      </w:r>
      <w:r w:rsidR="00EC18DD">
        <w:rPr>
          <w:rFonts w:ascii="Garamond" w:hAnsi="Garamond" w:cs="Calibri"/>
          <w:color w:val="000000" w:themeColor="text1"/>
        </w:rPr>
        <w:t xml:space="preserve"> mentre  </w:t>
      </w:r>
      <w:proofErr w:type="spellStart"/>
      <w:r w:rsidR="00180A05" w:rsidRPr="00180A05">
        <w:rPr>
          <w:rFonts w:ascii="Garamond" w:hAnsi="Garamond" w:cs="Calibri"/>
          <w:i/>
          <w:iCs/>
          <w:color w:val="000000" w:themeColor="text1"/>
        </w:rPr>
        <w:t>blocked_authentication</w:t>
      </w:r>
      <w:proofErr w:type="spellEnd"/>
      <w:r w:rsidR="00180A05">
        <w:rPr>
          <w:rFonts w:ascii="Garamond" w:hAnsi="Garamond" w:cs="Calibri"/>
          <w:color w:val="000000" w:themeColor="text1"/>
        </w:rPr>
        <w:t xml:space="preserve"> rappresenta lo stato dell'account: bloccato oppure sbloccato</w:t>
      </w:r>
      <w:r w:rsidR="00EC18DD">
        <w:rPr>
          <w:rFonts w:ascii="Garamond" w:hAnsi="Garamond" w:cs="Calibri"/>
          <w:color w:val="000000" w:themeColor="text1"/>
        </w:rPr>
        <w:t xml:space="preserve">. </w:t>
      </w:r>
      <w:r w:rsidR="00881F55">
        <w:rPr>
          <w:rFonts w:ascii="Garamond" w:hAnsi="Garamond" w:cs="Calibri"/>
          <w:color w:val="000000" w:themeColor="text1"/>
        </w:rPr>
        <w:t xml:space="preserve">Questo attributo è un tipo booleano che di base è impostato a false, ovvero inizialmente l'account è sempre sbloccato. </w:t>
      </w:r>
      <w:r w:rsidR="00C81F01">
        <w:rPr>
          <w:rFonts w:ascii="Garamond" w:hAnsi="Garamond" w:cs="Calibri"/>
          <w:color w:val="000000" w:themeColor="text1"/>
        </w:rPr>
        <w:t>N</w:t>
      </w:r>
      <w:r w:rsidR="00881F55">
        <w:rPr>
          <w:rFonts w:ascii="Garamond" w:hAnsi="Garamond" w:cs="Calibri"/>
          <w:color w:val="000000" w:themeColor="text1"/>
        </w:rPr>
        <w:t xml:space="preserve">el momento in cui l'attributo </w:t>
      </w:r>
      <w:proofErr w:type="spellStart"/>
      <w:r w:rsidR="00881F55" w:rsidRPr="00614F42">
        <w:rPr>
          <w:rFonts w:ascii="Garamond" w:hAnsi="Garamond" w:cs="Calibri"/>
          <w:i/>
          <w:iCs/>
          <w:color w:val="000000" w:themeColor="text1"/>
        </w:rPr>
        <w:t>numberOfAttempts</w:t>
      </w:r>
      <w:proofErr w:type="spellEnd"/>
      <w:r w:rsidR="00881F55">
        <w:rPr>
          <w:rFonts w:ascii="Garamond" w:hAnsi="Garamond" w:cs="Calibri"/>
          <w:color w:val="000000" w:themeColor="text1"/>
        </w:rPr>
        <w:t xml:space="preserve"> </w:t>
      </w:r>
      <w:r w:rsidR="00C81F01">
        <w:rPr>
          <w:rFonts w:ascii="Garamond" w:hAnsi="Garamond" w:cs="Calibri"/>
          <w:color w:val="000000" w:themeColor="text1"/>
        </w:rPr>
        <w:t xml:space="preserve">equivale ad un numero maggiore o uguale a 3, </w:t>
      </w:r>
      <w:proofErr w:type="spellStart"/>
      <w:r w:rsidR="00C81F01" w:rsidRPr="00180A05">
        <w:rPr>
          <w:rFonts w:ascii="Garamond" w:hAnsi="Garamond" w:cs="Calibri"/>
          <w:i/>
          <w:iCs/>
          <w:color w:val="000000" w:themeColor="text1"/>
        </w:rPr>
        <w:t>blocked_authentication</w:t>
      </w:r>
      <w:proofErr w:type="spellEnd"/>
      <w:r w:rsidR="00C81F01">
        <w:rPr>
          <w:rFonts w:ascii="Garamond" w:hAnsi="Garamond" w:cs="Calibri"/>
          <w:i/>
          <w:iCs/>
          <w:color w:val="000000" w:themeColor="text1"/>
        </w:rPr>
        <w:t xml:space="preserve"> </w:t>
      </w:r>
      <w:r w:rsidR="00C81F01">
        <w:rPr>
          <w:rFonts w:ascii="Garamond" w:hAnsi="Garamond" w:cs="Calibri"/>
          <w:color w:val="000000" w:themeColor="text1"/>
        </w:rPr>
        <w:t xml:space="preserve">assume il valore </w:t>
      </w:r>
      <w:proofErr w:type="spellStart"/>
      <w:r w:rsidR="00C81F01">
        <w:rPr>
          <w:rFonts w:ascii="Garamond" w:hAnsi="Garamond" w:cs="Calibri"/>
          <w:color w:val="000000" w:themeColor="text1"/>
        </w:rPr>
        <w:t>true</w:t>
      </w:r>
      <w:proofErr w:type="spellEnd"/>
      <w:r w:rsidR="00C81F01">
        <w:rPr>
          <w:rFonts w:ascii="Garamond" w:hAnsi="Garamond" w:cs="Calibri"/>
          <w:color w:val="000000" w:themeColor="text1"/>
        </w:rPr>
        <w:t xml:space="preserve"> e, di conseguenza, l'account viene bloccato. </w:t>
      </w:r>
      <w:r w:rsidR="00EC18DD">
        <w:rPr>
          <w:rFonts w:ascii="Garamond" w:hAnsi="Garamond" w:cs="Calibri"/>
          <w:color w:val="000000" w:themeColor="text1"/>
        </w:rPr>
        <w:t>Infine,</w:t>
      </w:r>
      <w:r w:rsidR="00EC18DD" w:rsidRPr="00EC18DD">
        <w:rPr>
          <w:rFonts w:ascii="Garamond" w:hAnsi="Garamond" w:cs="Calibri"/>
          <w:i/>
          <w:iCs/>
          <w:color w:val="000000" w:themeColor="text1"/>
        </w:rPr>
        <w:t xml:space="preserve"> </w:t>
      </w:r>
      <w:proofErr w:type="spellStart"/>
      <w:r w:rsidR="00EC18DD" w:rsidRPr="00EC18DD">
        <w:rPr>
          <w:rFonts w:ascii="Garamond" w:hAnsi="Garamond" w:cs="Calibri"/>
          <w:i/>
          <w:iCs/>
          <w:color w:val="000000" w:themeColor="text1"/>
        </w:rPr>
        <w:t>endOfBlock</w:t>
      </w:r>
      <w:proofErr w:type="spellEnd"/>
      <w:r w:rsidR="00EC18DD">
        <w:rPr>
          <w:rFonts w:ascii="Garamond" w:hAnsi="Garamond" w:cs="Calibri"/>
          <w:color w:val="000000" w:themeColor="text1"/>
        </w:rPr>
        <w:t xml:space="preserve"> è l'attributo rappresentante il tempo passato dal momento in cui è stato bloccato l'account.</w:t>
      </w:r>
    </w:p>
    <w:p w14:paraId="1A6206D4" w14:textId="51E0F30B" w:rsidR="00881F55" w:rsidRPr="00881F55" w:rsidRDefault="00881F55" w:rsidP="00881F55">
      <w:pPr>
        <w:jc w:val="center"/>
      </w:pPr>
      <w:r w:rsidRPr="00881F55">
        <w:fldChar w:fldCharType="begin"/>
      </w:r>
      <w:r w:rsidRPr="00881F55">
        <w:instrText xml:space="preserve"> INCLUDEPICTURE "https://documents.lucid.app/documents/358df371-5c13-4026-ad91-d39b3d7b3b77/pages/0_0?a=68512&amp;x=10277&amp;y=-2912&amp;w=1103&amp;h=696&amp;store=1&amp;accept=image%2F*&amp;auth=LCA%20b8e983dd8030c0a951c6167f5bcc99443b350573-ts%3D1669189394" \* MERGEFORMATINET </w:instrText>
      </w:r>
      <w:r w:rsidRPr="00881F55">
        <w:fldChar w:fldCharType="separate"/>
      </w:r>
      <w:r w:rsidRPr="00881F55">
        <w:rPr>
          <w:noProof/>
        </w:rPr>
        <w:drawing>
          <wp:inline distT="0" distB="0" distL="0" distR="0" wp14:anchorId="28B3F245" wp14:editId="2566C5C9">
            <wp:extent cx="4143983" cy="26035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4450" t="4531" r="4470" b="4850"/>
                    <a:stretch/>
                  </pic:blipFill>
                  <pic:spPr bwMode="auto">
                    <a:xfrm>
                      <a:off x="0" y="0"/>
                      <a:ext cx="4168842" cy="2619167"/>
                    </a:xfrm>
                    <a:prstGeom prst="rect">
                      <a:avLst/>
                    </a:prstGeom>
                    <a:noFill/>
                    <a:ln>
                      <a:noFill/>
                    </a:ln>
                    <a:extLst>
                      <a:ext uri="{53640926-AAD7-44D8-BBD7-CCE9431645EC}">
                        <a14:shadowObscured xmlns:a14="http://schemas.microsoft.com/office/drawing/2010/main"/>
                      </a:ext>
                    </a:extLst>
                  </pic:spPr>
                </pic:pic>
              </a:graphicData>
            </a:graphic>
          </wp:inline>
        </w:drawing>
      </w:r>
      <w:r w:rsidRPr="00881F55">
        <w:fldChar w:fldCharType="end"/>
      </w:r>
    </w:p>
    <w:p w14:paraId="393A12E6" w14:textId="77777777" w:rsidR="000D34C7" w:rsidRPr="00BB461A" w:rsidRDefault="000D34C7" w:rsidP="00BB461A">
      <w:pPr>
        <w:spacing w:after="240" w:line="276" w:lineRule="auto"/>
        <w:jc w:val="center"/>
      </w:pP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220D742E" w14:textId="20DC0ACE" w:rsidR="00F161DB" w:rsidRPr="00CD1CE8"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r w:rsidRPr="006374D1">
        <w:rPr>
          <w:rFonts w:ascii="Courier New" w:hAnsi="Courier New" w:cs="Courier New"/>
          <w:color w:val="000000"/>
          <w:sz w:val="20"/>
          <w:szCs w:val="20"/>
        </w:rPr>
        <w:t>confirm</w:t>
      </w:r>
      <w:r w:rsidR="00F161DB">
        <w:rPr>
          <w:rFonts w:ascii="Courier New" w:hAnsi="Courier New" w:cs="Courier New"/>
          <w:color w:val="000000"/>
          <w:sz w:val="20"/>
          <w:szCs w:val="20"/>
        </w:rPr>
        <w:t>UniversityLogin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w:t>
      </w:r>
      <w:r w:rsidR="00F161DB">
        <w:rPr>
          <w:rFonts w:ascii="Garamond" w:hAnsi="Garamond" w:cs="Calibri"/>
          <w:color w:val="000000" w:themeColor="text1"/>
          <w:sz w:val="24"/>
          <w:szCs w:val="24"/>
        </w:rPr>
        <w:t xml:space="preserve"> </w:t>
      </w:r>
      <w:r w:rsidRPr="00DC6415">
        <w:rPr>
          <w:rFonts w:ascii="Garamond" w:hAnsi="Garamond" w:cs="Calibri"/>
          <w:color w:val="000000" w:themeColor="text1"/>
          <w:sz w:val="24"/>
          <w:szCs w:val="24"/>
        </w:rPr>
        <w:t xml:space="preserve"> </w:t>
      </w:r>
      <w:r w:rsidR="00F161DB">
        <w:rPr>
          <w:rFonts w:ascii="Garamond" w:hAnsi="Garamond" w:cs="Sanskrit Text"/>
          <w:sz w:val="24"/>
          <w:szCs w:val="24"/>
        </w:rPr>
        <w:t xml:space="preserve">la verifica delle sue credenziali di accesso affidata al </w:t>
      </w:r>
      <w:r w:rsidR="00F161DB" w:rsidRPr="00C00F6A">
        <w:rPr>
          <w:rFonts w:ascii="Garamond" w:hAnsi="Garamond" w:cs="Sanskrit Text"/>
          <w:i/>
          <w:iCs/>
          <w:sz w:val="24"/>
          <w:szCs w:val="24"/>
        </w:rPr>
        <w:t>Sistema Credenziali Universitarie</w:t>
      </w:r>
      <w:r w:rsidR="00F161DB">
        <w:rPr>
          <w:rFonts w:ascii="Garamond" w:hAnsi="Garamond" w:cs="Sanskrit Text"/>
          <w:i/>
          <w:iCs/>
          <w:sz w:val="24"/>
          <w:szCs w:val="24"/>
        </w:rPr>
        <w:t xml:space="preserve"> </w:t>
      </w:r>
      <w:r w:rsidR="00F161DB" w:rsidRPr="00F161DB">
        <w:rPr>
          <w:rFonts w:ascii="Garamond" w:hAnsi="Garamond" w:cs="Sanskrit Text"/>
          <w:sz w:val="24"/>
          <w:szCs w:val="24"/>
        </w:rPr>
        <w:t>sia andata a buon fine</w:t>
      </w:r>
      <w:r w:rsidR="00F161DB">
        <w:rPr>
          <w:rFonts w:ascii="Garamond" w:hAnsi="Garamond" w:cs="Sanskrit Text"/>
          <w:i/>
          <w:iCs/>
          <w:sz w:val="24"/>
          <w:szCs w:val="24"/>
        </w:rPr>
        <w:t xml:space="preserve">. </w:t>
      </w:r>
    </w:p>
    <w:p w14:paraId="34975475" w14:textId="0069DA76" w:rsidR="00CD1CE8" w:rsidRPr="00F161DB" w:rsidRDefault="00CD1CE8"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confirmLogin</w:t>
      </w:r>
      <w:proofErr w:type="spellEnd"/>
      <w:r>
        <w:rPr>
          <w:rFonts w:ascii="Courier New" w:hAnsi="Courier New" w:cs="Courier New"/>
          <w:color w:val="000000"/>
          <w:sz w:val="20"/>
          <w:szCs w:val="20"/>
        </w:rPr>
        <w:t>()</w:t>
      </w:r>
      <w:r w:rsidRPr="00F161DB">
        <w:rPr>
          <w:rFonts w:ascii="Garamond" w:hAnsi="Garamond" w:cs="Courier New"/>
          <w:color w:val="000000"/>
          <w:sz w:val="24"/>
          <w:szCs w:val="24"/>
        </w:rPr>
        <w:t xml:space="preserve">richiama il metodo </w:t>
      </w:r>
      <w:proofErr w:type="spellStart"/>
      <w:r w:rsidRPr="00F161DB">
        <w:rPr>
          <w:rFonts w:ascii="Courier New" w:hAnsi="Courier New" w:cs="Courier New"/>
          <w:color w:val="000000"/>
          <w:sz w:val="20"/>
          <w:szCs w:val="20"/>
        </w:rPr>
        <w:t>confirmUniversityLogin</w:t>
      </w:r>
      <w:proofErr w:type="spellEnd"/>
      <w:r w:rsidRPr="00F161DB">
        <w:rPr>
          <w:rFonts w:ascii="Courier New" w:hAnsi="Courier New" w:cs="Courier New"/>
          <w:color w:val="000000"/>
          <w:sz w:val="20"/>
          <w:szCs w:val="20"/>
        </w:rPr>
        <w:t>()</w:t>
      </w:r>
      <w:r w:rsidRPr="00F161DB">
        <w:rPr>
          <w:rFonts w:ascii="Garamond" w:hAnsi="Garamond" w:cs="Courier New"/>
          <w:color w:val="000000"/>
          <w:sz w:val="24"/>
          <w:szCs w:val="24"/>
        </w:rPr>
        <w:t xml:space="preserve"> e controlla che questo restituisca il valore </w:t>
      </w:r>
      <w:proofErr w:type="spellStart"/>
      <w:r w:rsidRPr="00CD1CE8">
        <w:rPr>
          <w:rFonts w:ascii="Garamond" w:hAnsi="Garamond" w:cs="Courier New"/>
          <w:i/>
          <w:iCs/>
          <w:color w:val="000000"/>
          <w:sz w:val="24"/>
          <w:szCs w:val="24"/>
        </w:rPr>
        <w:t>true</w:t>
      </w:r>
      <w:proofErr w:type="spellEnd"/>
      <w:r w:rsidRPr="00F161DB">
        <w:rPr>
          <w:rFonts w:ascii="Garamond" w:hAnsi="Garamond" w:cs="Courier New"/>
          <w:color w:val="000000"/>
          <w:sz w:val="24"/>
          <w:szCs w:val="24"/>
        </w:rPr>
        <w:t>.</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2EE479CC" w:rsidR="00BB461A"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31911BF3" w14:textId="77777777" w:rsidR="00F161DB" w:rsidRPr="006A413E" w:rsidRDefault="00F161DB" w:rsidP="00F161DB">
      <w:pPr>
        <w:pStyle w:val="Paragrafoelenco"/>
        <w:numPr>
          <w:ilvl w:val="0"/>
          <w:numId w:val="8"/>
        </w:numPr>
        <w:spacing w:after="240" w:line="276" w:lineRule="auto"/>
        <w:ind w:left="426"/>
        <w:jc w:val="both"/>
        <w:rPr>
          <w:rFonts w:ascii="Courier New" w:hAnsi="Courier New" w:cs="Courier New"/>
          <w:sz w:val="18"/>
          <w:szCs w:val="18"/>
        </w:rPr>
      </w:pPr>
      <w:proofErr w:type="spellStart"/>
      <w:r w:rsidRPr="006A413E">
        <w:rPr>
          <w:rFonts w:ascii="Courier New" w:hAnsi="Courier New" w:cs="Courier New"/>
          <w:color w:val="000000"/>
          <w:sz w:val="20"/>
          <w:szCs w:val="20"/>
        </w:rPr>
        <w:lastRenderedPageBreak/>
        <w:t>temporaryAccessBlock</w:t>
      </w:r>
      <w:proofErr w:type="spell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44C172D5" w14:textId="53DFAB28" w:rsidR="00CD1CE8" w:rsidRDefault="00F161DB" w:rsidP="00CD1CE8">
      <w:pPr>
        <w:pStyle w:val="Paragrafoelenco"/>
        <w:numPr>
          <w:ilvl w:val="0"/>
          <w:numId w:val="8"/>
        </w:numPr>
        <w:spacing w:after="240" w:line="276" w:lineRule="auto"/>
        <w:ind w:left="426" w:hanging="294"/>
        <w:rPr>
          <w:rFonts w:ascii="Courier New" w:hAnsi="Courier New" w:cs="Courier New"/>
          <w:sz w:val="18"/>
          <w:szCs w:val="18"/>
        </w:rPr>
      </w:pPr>
      <w:proofErr w:type="spell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w:t>
      </w:r>
    </w:p>
    <w:p w14:paraId="46B5FECA" w14:textId="77777777" w:rsidR="00CD1CE8" w:rsidRPr="00CD1CE8" w:rsidRDefault="00CD1CE8" w:rsidP="00CD6D9B">
      <w:pPr>
        <w:spacing w:line="276" w:lineRule="auto"/>
        <w:rPr>
          <w:rFonts w:ascii="Courier New" w:hAnsi="Courier New" w:cs="Courier New"/>
          <w:sz w:val="18"/>
          <w:szCs w:val="18"/>
        </w:rPr>
      </w:pPr>
    </w:p>
    <w:p w14:paraId="32561C75" w14:textId="212EBAE3" w:rsidR="00D11AEF" w:rsidRPr="00F161DB" w:rsidRDefault="00D11AEF" w:rsidP="00D11AEF">
      <w:pPr>
        <w:pStyle w:val="Paragrafoelenco"/>
        <w:numPr>
          <w:ilvl w:val="0"/>
          <w:numId w:val="16"/>
        </w:numPr>
        <w:spacing w:after="240" w:line="276" w:lineRule="auto"/>
        <w:jc w:val="both"/>
        <w:rPr>
          <w:rFonts w:ascii="Garamond" w:hAnsi="Garamond" w:cs="Calibri"/>
          <w:color w:val="000000" w:themeColor="text1"/>
          <w:sz w:val="24"/>
          <w:szCs w:val="24"/>
          <w:u w:val="single"/>
        </w:rPr>
      </w:pPr>
      <w:r w:rsidRPr="00F161DB">
        <w:rPr>
          <w:rFonts w:ascii="Garamond" w:hAnsi="Garamond" w:cs="Calibri"/>
          <w:color w:val="000000" w:themeColor="text1"/>
          <w:sz w:val="24"/>
          <w:szCs w:val="24"/>
          <w:u w:val="single"/>
        </w:rPr>
        <w:t>User</w:t>
      </w:r>
    </w:p>
    <w:p w14:paraId="53442A62" w14:textId="5A7ADD65"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368C5E7C" w14:textId="345B0E26" w:rsidR="00EA415A" w:rsidRPr="00EA415A" w:rsidRDefault="00EA415A" w:rsidP="00D11AEF">
      <w:pPr>
        <w:spacing w:after="240" w:line="276" w:lineRule="auto"/>
        <w:jc w:val="both"/>
        <w:rPr>
          <w:rFonts w:ascii="Garamond" w:hAnsi="Garamond" w:cs="Calibri"/>
          <w:color w:val="000000" w:themeColor="text1"/>
        </w:rPr>
      </w:pPr>
      <w:r w:rsidRPr="00EA415A">
        <w:rPr>
          <w:rFonts w:ascii="Garamond" w:hAnsi="Garamond" w:cs="Calibri"/>
          <w:color w:val="000000" w:themeColor="text1"/>
          <w:highlight w:val="yellow"/>
        </w:rPr>
        <w:t>MANCANO ATTRIBUTI</w:t>
      </w:r>
    </w:p>
    <w:p w14:paraId="50CB20F2" w14:textId="4479250F" w:rsidR="0097633A" w:rsidRDefault="001027F3" w:rsidP="0097633A">
      <w:pPr>
        <w:spacing w:after="240" w:line="276" w:lineRule="auto"/>
        <w:jc w:val="center"/>
        <w:rPr>
          <w:rFonts w:ascii="Garamond" w:hAnsi="Garamond" w:cs="Calibri"/>
          <w:b/>
          <w:bCs/>
          <w:color w:val="000000" w:themeColor="text1"/>
        </w:rPr>
      </w:pPr>
      <w:r>
        <w:rPr>
          <w:noProof/>
        </w:rPr>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dal offerente/studente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3866C25D"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lastRenderedPageBreak/>
        <w:t>removeAccount</w:t>
      </w:r>
      <w:proofErr w:type="spellEnd"/>
      <w:r w:rsidRPr="00D273AC">
        <w:rPr>
          <w:rFonts w:ascii="Courier New" w:hAnsi="Courier New" w:cs="Courier New"/>
          <w:color w:val="000000" w:themeColor="text1"/>
          <w:sz w:val="20"/>
          <w:szCs w:val="20"/>
        </w:rPr>
        <w:t>(</w:t>
      </w:r>
      <w:r w:rsidR="008C3A87">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printCronologyOfServices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922F81">
        <w:rPr>
          <w:rFonts w:ascii="Courier New" w:hAnsi="Courier New" w:cs="Courier New"/>
          <w:color w:val="000000" w:themeColor="text1"/>
          <w:sz w:val="20"/>
          <w:szCs w:val="20"/>
        </w:rPr>
        <w:t>withdrawService</w:t>
      </w:r>
      <w:proofErr w:type="spell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(name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3B435859"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21A13237" w14:textId="2A1619FE" w:rsidR="00CD6D9B" w:rsidRPr="00CD6D9B" w:rsidRDefault="00CD6D9B" w:rsidP="00CD6D9B">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w:t>
      </w:r>
      <w:r>
        <w:rPr>
          <w:rFonts w:ascii="Courier New" w:hAnsi="Courier New" w:cs="Courier New"/>
          <w:color w:val="000000" w:themeColor="text1"/>
          <w:sz w:val="20"/>
          <w:szCs w:val="20"/>
        </w:rPr>
        <w:t>Valid</w:t>
      </w:r>
      <w:r w:rsidRPr="00D273AC">
        <w:rPr>
          <w:rFonts w:ascii="Courier New" w:hAnsi="Courier New" w:cs="Courier New"/>
          <w:color w:val="000000" w:themeColor="text1"/>
          <w:sz w:val="20"/>
          <w:szCs w:val="20"/>
        </w:rPr>
        <w: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w:t>
      </w:r>
      <w:r>
        <w:rPr>
          <w:rFonts w:ascii="Garamond" w:hAnsi="Garamond" w:cs="Calibri"/>
          <w:color w:val="000000" w:themeColor="text1"/>
          <w:sz w:val="24"/>
          <w:szCs w:val="24"/>
        </w:rPr>
        <w:t xml:space="preserve">ancora attivi – ovvero i lavori i cui attributi </w:t>
      </w:r>
      <w:r>
        <w:rPr>
          <w:rFonts w:ascii="Garamond" w:hAnsi="Garamond" w:cs="Calibri"/>
          <w:i/>
          <w:iCs/>
          <w:color w:val="000000" w:themeColor="text1"/>
          <w:sz w:val="24"/>
          <w:szCs w:val="24"/>
        </w:rPr>
        <w:t>d</w:t>
      </w:r>
      <w:r w:rsidRPr="00CD6D9B">
        <w:rPr>
          <w:rFonts w:ascii="Garamond" w:hAnsi="Garamond" w:cs="Calibri"/>
          <w:i/>
          <w:iCs/>
          <w:color w:val="000000" w:themeColor="text1"/>
          <w:sz w:val="24"/>
          <w:szCs w:val="24"/>
        </w:rPr>
        <w:t>at</w:t>
      </w:r>
      <w:r>
        <w:rPr>
          <w:rFonts w:ascii="Garamond" w:hAnsi="Garamond" w:cs="Calibri"/>
          <w:i/>
          <w:iCs/>
          <w:color w:val="000000" w:themeColor="text1"/>
          <w:sz w:val="24"/>
          <w:szCs w:val="24"/>
        </w:rPr>
        <w:t xml:space="preserve">e </w:t>
      </w:r>
      <w:r>
        <w:rPr>
          <w:rFonts w:ascii="Garamond" w:hAnsi="Garamond" w:cs="Calibri"/>
          <w:color w:val="000000" w:themeColor="text1"/>
          <w:sz w:val="24"/>
          <w:szCs w:val="24"/>
        </w:rPr>
        <w:t xml:space="preserve">e </w:t>
      </w:r>
      <w:proofErr w:type="spellStart"/>
      <w:r>
        <w:rPr>
          <w:rFonts w:ascii="Garamond" w:hAnsi="Garamond" w:cs="Calibri"/>
          <w:i/>
          <w:iCs/>
          <w:color w:val="000000" w:themeColor="text1"/>
          <w:sz w:val="24"/>
          <w:szCs w:val="24"/>
        </w:rPr>
        <w:t>endTime</w:t>
      </w:r>
      <w:proofErr w:type="spellEnd"/>
      <w:r>
        <w:rPr>
          <w:rFonts w:ascii="Garamond" w:hAnsi="Garamond" w:cs="Calibri"/>
          <w:color w:val="000000" w:themeColor="text1"/>
          <w:sz w:val="24"/>
          <w:szCs w:val="24"/>
        </w:rPr>
        <w:t xml:space="preserve"> sono successivi alla data e ora di verifica – </w:t>
      </w:r>
      <w:r>
        <w:rPr>
          <w:rFonts w:ascii="Garamond" w:hAnsi="Garamond" w:cs="Calibri"/>
          <w:color w:val="000000" w:themeColor="text1"/>
          <w:sz w:val="24"/>
          <w:szCs w:val="24"/>
        </w:rPr>
        <w:t>c</w:t>
      </w:r>
      <w:r w:rsidRPr="00CD6D9B">
        <w:rPr>
          <w:rFonts w:ascii="Garamond" w:hAnsi="Garamond" w:cs="Calibri"/>
          <w:color w:val="000000" w:themeColor="text1"/>
          <w:sz w:val="24"/>
          <w:szCs w:val="24"/>
        </w:rPr>
        <w:t>reati</w:t>
      </w:r>
      <w:r>
        <w:rPr>
          <w:rFonts w:ascii="Garamond" w:hAnsi="Garamond" w:cs="Calibri"/>
          <w:color w:val="000000" w:themeColor="text1"/>
          <w:sz w:val="24"/>
          <w:szCs w:val="24"/>
        </w:rPr>
        <w:t xml:space="preserve">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B32439">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FAE0385" w14:textId="117ECA40" w:rsidR="00EA415A"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sotto-classi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75669706" w14:textId="194BA5E6" w:rsidR="00EA415A" w:rsidRDefault="009F6C6F" w:rsidP="00B32439">
      <w:pPr>
        <w:spacing w:after="240" w:line="276" w:lineRule="auto"/>
        <w:jc w:val="both"/>
        <w:rPr>
          <w:rFonts w:ascii="Garamond" w:hAnsi="Garamond" w:cs="Calibri"/>
          <w:color w:val="000000" w:themeColor="text1"/>
        </w:rPr>
      </w:pPr>
      <w:r>
        <w:rPr>
          <w:noProof/>
        </w:rPr>
        <w:lastRenderedPageBreak/>
        <w:drawing>
          <wp:anchor distT="0" distB="0" distL="114300" distR="114300" simplePos="0" relativeHeight="251660288" behindDoc="1" locked="0" layoutInCell="1" allowOverlap="1" wp14:anchorId="2065CD80" wp14:editId="0AE515B7">
            <wp:simplePos x="0" y="0"/>
            <wp:positionH relativeFrom="column">
              <wp:posOffset>-224389</wp:posOffset>
            </wp:positionH>
            <wp:positionV relativeFrom="paragraph">
              <wp:posOffset>349250</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15A" w:rsidRPr="00EA415A">
        <w:rPr>
          <w:rFonts w:ascii="Garamond" w:hAnsi="Garamond" w:cs="Calibri"/>
          <w:color w:val="000000" w:themeColor="text1"/>
          <w:highlight w:val="yellow"/>
        </w:rPr>
        <w:t>MANCANO ATTRIBUTI</w:t>
      </w:r>
    </w:p>
    <w:p w14:paraId="686E3643" w14:textId="76C25BE0" w:rsidR="001027F3" w:rsidRDefault="001027F3" w:rsidP="00B32439">
      <w:pPr>
        <w:spacing w:after="240" w:line="276" w:lineRule="auto"/>
        <w:jc w:val="both"/>
        <w:rPr>
          <w:rFonts w:ascii="Garamond" w:hAnsi="Garamond" w:cs="Calibri"/>
          <w:color w:val="000000" w:themeColor="text1"/>
        </w:rPr>
      </w:pP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addRelatedStudent</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flag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CE5B74">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makePayment</w:t>
      </w:r>
      <w:proofErr w:type="spell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 xml:space="preserve">corrisponda a “PayPal”,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4821B8A4" w:rsidR="001C5A68"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Work</w:t>
      </w:r>
      <w:proofErr w:type="spellEnd"/>
      <w:r>
        <w:rPr>
          <w:rFonts w:ascii="Garamond" w:hAnsi="Garamond" w:cs="Calibri"/>
          <w:color w:val="000000" w:themeColor="text1"/>
        </w:rPr>
        <w:t xml:space="preserve"> 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proofErr w:type="spellStart"/>
      <w:r w:rsidR="00EA415A">
        <w:rPr>
          <w:rFonts w:ascii="Garamond" w:hAnsi="Garamond" w:cs="Calibri"/>
          <w:i/>
          <w:iCs/>
          <w:color w:val="000000" w:themeColor="text1"/>
        </w:rPr>
        <w:t>paymentMethod</w:t>
      </w:r>
      <w:proofErr w:type="spellEnd"/>
      <w:r w:rsidR="00EA415A">
        <w:rPr>
          <w:rFonts w:ascii="Garamond" w:hAnsi="Garamond" w:cs="Calibri"/>
          <w:color w:val="000000" w:themeColor="text1"/>
        </w:rPr>
        <w:t xml:space="preserve"> esplicita 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del servizio.</w:t>
      </w:r>
    </w:p>
    <w:p w14:paraId="5188E7C5" w14:textId="08F82142" w:rsidR="00CB1D3E" w:rsidRDefault="00CB1D3E" w:rsidP="00CB1D3E">
      <w:r>
        <w:fldChar w:fldCharType="begin"/>
      </w:r>
      <w:r>
        <w:instrText xml:space="preserve"> INCLUDEPICTURE "https://documents.lucid.app/documents/50ae0c31-1a9d-4781-9cf7-80f3be9b11e1/pages/0_0?a=3007&amp;x=1806&amp;y=3809&amp;w=1636&amp;h=691&amp;store=1&amp;accept=image%2F*&amp;auth=LCA%20fb1060b2c5846f177057926e87b843817a0b7981-ts%3D1669282675" \* MERGEFORMATINET </w:instrText>
      </w:r>
      <w:r>
        <w:fldChar w:fldCharType="separate"/>
      </w:r>
      <w:r>
        <w:rPr>
          <w:noProof/>
        </w:rPr>
        <w:drawing>
          <wp:inline distT="0" distB="0" distL="0" distR="0" wp14:anchorId="28E76E8D" wp14:editId="5BD59D43">
            <wp:extent cx="5943600" cy="2501900"/>
            <wp:effectExtent l="0" t="0" r="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128" t="4189" r="3856" b="4112"/>
                    <a:stretch/>
                  </pic:blipFill>
                  <pic:spPr bwMode="auto">
                    <a:xfrm>
                      <a:off x="0" y="0"/>
                      <a:ext cx="5947753" cy="250364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D2060D2" w14:textId="298157B9" w:rsidR="00BB461A" w:rsidRDefault="00BB461A" w:rsidP="00BB461A">
      <w:pPr>
        <w:spacing w:after="240" w:line="276" w:lineRule="auto"/>
        <w:jc w:val="center"/>
      </w:pP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2CFEE77C" w:rsidR="00BB461A" w:rsidRPr="00CB1D3E" w:rsidRDefault="00BB461A" w:rsidP="00BB461A">
      <w:pPr>
        <w:pStyle w:val="Paragrafoelenco"/>
        <w:numPr>
          <w:ilvl w:val="0"/>
          <w:numId w:val="9"/>
        </w:numPr>
        <w:spacing w:after="240" w:line="276" w:lineRule="auto"/>
        <w:ind w:left="426"/>
        <w:jc w:val="both"/>
        <w:rPr>
          <w:rFonts w:ascii="Garamond" w:hAnsi="Garamond"/>
        </w:rPr>
      </w:pPr>
      <w:proofErr w:type="spell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4A035936" w14:textId="70B2299C" w:rsidR="00CB1D3E" w:rsidRPr="00BB461A" w:rsidRDefault="00CB1D3E" w:rsidP="00BB461A">
      <w:pPr>
        <w:pStyle w:val="Paragrafoelenco"/>
        <w:numPr>
          <w:ilvl w:val="0"/>
          <w:numId w:val="9"/>
        </w:numPr>
        <w:spacing w:after="240" w:line="276" w:lineRule="auto"/>
        <w:ind w:left="426"/>
        <w:jc w:val="both"/>
        <w:rPr>
          <w:rFonts w:ascii="Garamond" w:hAnsi="Garamond"/>
        </w:rPr>
      </w:pPr>
      <w:proofErr w:type="spellStart"/>
      <w:r w:rsidRPr="00CB1D3E">
        <w:rPr>
          <w:rFonts w:ascii="Courier New" w:hAnsi="Courier New" w:cs="Courier New"/>
          <w:color w:val="000000"/>
          <w:sz w:val="20"/>
          <w:szCs w:val="20"/>
        </w:rPr>
        <w:t>annuncecem</w:t>
      </w:r>
      <w:r>
        <w:rPr>
          <w:rFonts w:ascii="Courier New" w:hAnsi="Courier New" w:cs="Courier New"/>
          <w:color w:val="000000"/>
          <w:sz w:val="20"/>
          <w:szCs w:val="20"/>
        </w:rPr>
        <w:t>e</w:t>
      </w:r>
      <w:r w:rsidRPr="00CB1D3E">
        <w:rPr>
          <w:rFonts w:ascii="Courier New" w:hAnsi="Courier New" w:cs="Courier New"/>
          <w:color w:val="000000"/>
          <w:sz w:val="20"/>
          <w:szCs w:val="20"/>
        </w:rPr>
        <w:t>ntPublication</w:t>
      </w:r>
      <w:proofErr w:type="spellEnd"/>
      <w:r w:rsidRPr="00CB1D3E">
        <w:rPr>
          <w:rFonts w:ascii="Courier New" w:hAnsi="Courier New" w:cs="Courier New"/>
          <w:color w:val="000000"/>
          <w:sz w:val="20"/>
          <w:szCs w:val="20"/>
        </w:rPr>
        <w:t>()</w:t>
      </w:r>
      <w:r w:rsidRPr="00CB1D3E">
        <w:rPr>
          <w:rFonts w:ascii="Garamond" w:hAnsi="Garamond" w:cs="Courier New"/>
          <w:color w:val="000000"/>
        </w:rPr>
        <w:t xml:space="preserve"> </w:t>
      </w:r>
      <w:r>
        <w:rPr>
          <w:rFonts w:ascii="Garamond" w:hAnsi="Garamond" w:cs="Calibri"/>
          <w:color w:val="000000" w:themeColor="text1"/>
          <w:sz w:val="24"/>
          <w:szCs w:val="24"/>
        </w:rPr>
        <w:t>segnala se la pubblicazione di un nuovo annuncio è andata a buon fine</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2546A58D" w14:textId="6467EE44" w:rsidR="00E13A4B"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r w:rsidRPr="003813B4">
        <w:rPr>
          <w:rFonts w:ascii="Courier New" w:hAnsi="Courier New" w:cs="Courier New"/>
          <w:color w:val="000000"/>
          <w:sz w:val="20"/>
          <w:szCs w:val="20"/>
        </w:rPr>
        <w:lastRenderedPageBreak/>
        <w:t>printSetOfCandidates</w:t>
      </w:r>
      <w:proofErr w:type="spell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022C8E69" w14:textId="77777777" w:rsidR="00E13A4B" w:rsidRPr="008C3A87" w:rsidRDefault="00E13A4B" w:rsidP="008C3A87">
      <w:pPr>
        <w:spacing w:line="276" w:lineRule="auto"/>
        <w:jc w:val="both"/>
        <w:rPr>
          <w:rFonts w:ascii="Garamond" w:hAnsi="Garamond" w:cs="Courier New"/>
          <w:sz w:val="6"/>
          <w:szCs w:val="6"/>
        </w:rPr>
      </w:pPr>
    </w:p>
    <w:p w14:paraId="3A2EE92C" w14:textId="3C6862F5" w:rsidR="009C48EF" w:rsidRPr="009C48EF" w:rsidRDefault="00BB461A" w:rsidP="009C48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dunque due attributi: l'attributo </w:t>
      </w:r>
      <w:r>
        <w:rPr>
          <w:rFonts w:ascii="Garamond" w:hAnsi="Garamond" w:cs="Calibri"/>
          <w:i/>
          <w:iCs/>
          <w:color w:val="000000" w:themeColor="text1"/>
        </w:rPr>
        <w:t>candidate</w:t>
      </w:r>
      <w:r w:rsidR="001C5A68">
        <w:rPr>
          <w:rFonts w:ascii="Garamond" w:hAnsi="Garamond" w:cs="Calibri"/>
          <w:color w:val="000000" w:themeColor="text1"/>
        </w:rPr>
        <w:t xml:space="preserve"> 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 xml:space="preserve">mostra tutti gli annunci per cui lo studente si è reso disponibile.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è invece possibile visionare lo stato di tali annunci (accettato, non ancora accettato, rifiutato). </w:t>
      </w:r>
    </w:p>
    <w:p w14:paraId="07D9185C" w14:textId="6B078EF8" w:rsidR="009C48EF" w:rsidRPr="009C48EF" w:rsidRDefault="009C48EF" w:rsidP="009C48EF">
      <w:pPr>
        <w:spacing w:after="240" w:line="276" w:lineRule="auto"/>
        <w:jc w:val="center"/>
      </w:pPr>
      <w:r>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C60DD6">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5161259A" w14:textId="155AFCD1" w:rsidR="00C24E3E" w:rsidRDefault="00E9647B" w:rsidP="00B7256C">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r w:rsidR="00F504BF">
        <w:rPr>
          <w:rFonts w:ascii="Garamond" w:hAnsi="Garamond" w:cs="Calibri"/>
          <w:i/>
          <w:iCs/>
          <w:color w:val="000000" w:themeColor="text1"/>
        </w:rPr>
        <w:t>frequency</w:t>
      </w:r>
      <w:r w:rsidR="00F504BF">
        <w:rPr>
          <w:rFonts w:ascii="Garamond" w:hAnsi="Garamond" w:cs="Calibri"/>
          <w:color w:val="000000" w:themeColor="text1"/>
        </w:rPr>
        <w:t xml:space="preserve"> esplicita la frequenza con cui tale disponibilità viene ripetuta.</w:t>
      </w:r>
    </w:p>
    <w:p w14:paraId="7F11F073" w14:textId="4C1DEFD2" w:rsidR="00B7256C" w:rsidRPr="00B7256C" w:rsidRDefault="00B7256C" w:rsidP="00B7256C"/>
    <w:p w14:paraId="6010551B" w14:textId="3880E1C1" w:rsidR="00E17D87" w:rsidRDefault="00E17D87" w:rsidP="00E17D87">
      <w:r>
        <w:fldChar w:fldCharType="begin"/>
      </w:r>
      <w:r>
        <w:instrText xml:space="preserve"> INCLUDEPICTURE "https://documents.lucid.app/documents/50ae0c31-1a9d-4781-9cf7-80f3be9b11e1/pages/0_0?a=2969&amp;x=-2303&amp;y=3919&amp;w=1379&amp;h=466&amp;store=1&amp;accept=image%2F*&amp;auth=LCA%20ceca2db21ebd5c21b5fb3ded10c598d80de766c5-ts%3D1669282675" \* MERGEFORMATINET </w:instrText>
      </w:r>
      <w:r>
        <w:fldChar w:fldCharType="separate"/>
      </w:r>
      <w:r>
        <w:rPr>
          <w:noProof/>
        </w:rPr>
        <w:drawing>
          <wp:inline distT="0" distB="0" distL="0" distR="0" wp14:anchorId="32396CD1" wp14:editId="783FD0A8">
            <wp:extent cx="6208294" cy="2099921"/>
            <wp:effectExtent l="0" t="0" r="254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2792" cy="2101442"/>
                    </a:xfrm>
                    <a:prstGeom prst="rect">
                      <a:avLst/>
                    </a:prstGeom>
                    <a:noFill/>
                    <a:ln>
                      <a:noFill/>
                    </a:ln>
                  </pic:spPr>
                </pic:pic>
              </a:graphicData>
            </a:graphic>
          </wp:inline>
        </w:drawing>
      </w:r>
      <w:r>
        <w:fldChar w:fldCharType="end"/>
      </w:r>
    </w:p>
    <w:p w14:paraId="556AF852" w14:textId="4D6897EB" w:rsidR="00B7256C" w:rsidRPr="00B7256C" w:rsidRDefault="00B7256C" w:rsidP="00B7256C"/>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setEndTime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12F683EE" w:rsid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(frequency : Frequency)</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162FFFBB" w14:textId="1D1061DA" w:rsidR="00D8304E" w:rsidRPr="00D8304E" w:rsidRDefault="00D8304E"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D8304E">
        <w:rPr>
          <w:rFonts w:ascii="Courier New" w:hAnsi="Courier New" w:cs="Courier New"/>
          <w:color w:val="000000" w:themeColor="text1"/>
          <w:sz w:val="20"/>
          <w:szCs w:val="20"/>
        </w:rPr>
        <w:t>changeAvailability</w:t>
      </w:r>
      <w:proofErr w:type="spellEnd"/>
      <w:r w:rsidRPr="00D8304E">
        <w:rPr>
          <w:rFonts w:ascii="Courier New" w:hAnsi="Courier New" w:cs="Courier New"/>
          <w:color w:val="000000" w:themeColor="text1"/>
          <w:sz w:val="20"/>
          <w:szCs w:val="20"/>
        </w:rPr>
        <w:t>(date</w:t>
      </w:r>
      <w:r w:rsidRPr="00D8304E">
        <w:rPr>
          <w:rFonts w:ascii="Courier New" w:hAnsi="Courier New" w:cs="Courier New"/>
          <w:color w:val="000000" w:themeColor="text1"/>
          <w:sz w:val="20"/>
          <w:szCs w:val="20"/>
        </w:rPr>
        <w:t> </w:t>
      </w:r>
      <w:r w:rsidRPr="00D8304E">
        <w:rPr>
          <w:rFonts w:ascii="Courier New" w:hAnsi="Courier New" w:cs="Courier New"/>
          <w:color w:val="000000" w:themeColor="text1"/>
          <w:sz w:val="20"/>
          <w:szCs w:val="20"/>
        </w:rPr>
        <w:t>:</w:t>
      </w:r>
      <w:r w:rsidRPr="00D8304E">
        <w:rPr>
          <w:rFonts w:ascii="Courier New" w:hAnsi="Courier New" w:cs="Courier New"/>
          <w:color w:val="000000" w:themeColor="text1"/>
          <w:sz w:val="20"/>
          <w:szCs w:val="20"/>
        </w:rPr>
        <w:t> </w:t>
      </w:r>
      <w:r w:rsidRPr="00D8304E">
        <w:rPr>
          <w:rFonts w:ascii="Courier New" w:hAnsi="Courier New" w:cs="Courier New"/>
          <w:color w:val="000000" w:themeColor="text1"/>
          <w:sz w:val="20"/>
          <w:szCs w:val="20"/>
        </w:rPr>
        <w:t xml:space="preserve">Date, </w:t>
      </w:r>
      <w:proofErr w:type="spellStart"/>
      <w:r w:rsidRPr="00D8304E">
        <w:rPr>
          <w:rFonts w:ascii="Courier New" w:hAnsi="Courier New" w:cs="Courier New"/>
          <w:color w:val="000000" w:themeColor="text1"/>
          <w:sz w:val="20"/>
          <w:szCs w:val="20"/>
        </w:rPr>
        <w:t>startTime</w:t>
      </w:r>
      <w:proofErr w:type="spellEnd"/>
      <w:r w:rsidRPr="00D8304E">
        <w:rPr>
          <w:rFonts w:ascii="Courier New" w:hAnsi="Courier New" w:cs="Courier New"/>
          <w:color w:val="000000" w:themeColor="text1"/>
          <w:sz w:val="20"/>
          <w:szCs w:val="20"/>
        </w:rPr>
        <w:t> </w:t>
      </w:r>
      <w:r w:rsidRPr="00D8304E">
        <w:rPr>
          <w:rFonts w:ascii="Courier New" w:hAnsi="Courier New" w:cs="Courier New"/>
          <w:color w:val="000000" w:themeColor="text1"/>
          <w:sz w:val="20"/>
          <w:szCs w:val="20"/>
        </w:rPr>
        <w:t>:</w:t>
      </w:r>
      <w:r w:rsidRPr="00D8304E">
        <w:rPr>
          <w:rFonts w:ascii="Courier New" w:hAnsi="Courier New" w:cs="Courier New"/>
          <w:color w:val="000000" w:themeColor="text1"/>
          <w:sz w:val="20"/>
          <w:szCs w:val="20"/>
        </w:rPr>
        <w:t> </w:t>
      </w:r>
      <w:r w:rsidRPr="00D8304E">
        <w:rPr>
          <w:rFonts w:ascii="Courier New" w:hAnsi="Courier New" w:cs="Courier New"/>
          <w:color w:val="000000" w:themeColor="text1"/>
          <w:sz w:val="20"/>
          <w:szCs w:val="20"/>
        </w:rPr>
        <w:t xml:space="preserve">Time, </w:t>
      </w:r>
      <w:proofErr w:type="spellStart"/>
      <w:r w:rsidRPr="00D8304E">
        <w:rPr>
          <w:rFonts w:ascii="Courier New" w:hAnsi="Courier New" w:cs="Courier New"/>
          <w:color w:val="000000" w:themeColor="text1"/>
          <w:sz w:val="20"/>
          <w:szCs w:val="20"/>
        </w:rPr>
        <w:t>endTime</w:t>
      </w:r>
      <w:proofErr w:type="spellEnd"/>
      <w:r w:rsidRPr="00D8304E">
        <w:rPr>
          <w:rFonts w:ascii="Courier New" w:hAnsi="Courier New" w:cs="Courier New"/>
          <w:color w:val="000000" w:themeColor="text1"/>
          <w:sz w:val="20"/>
          <w:szCs w:val="20"/>
        </w:rPr>
        <w:t> </w:t>
      </w:r>
      <w:r w:rsidRPr="00D8304E">
        <w:rPr>
          <w:rFonts w:ascii="Courier New" w:hAnsi="Courier New" w:cs="Courier New"/>
          <w:color w:val="000000" w:themeColor="text1"/>
          <w:sz w:val="20"/>
          <w:szCs w:val="20"/>
        </w:rPr>
        <w:t>:</w:t>
      </w:r>
      <w:r w:rsidRPr="00D8304E">
        <w:rPr>
          <w:rFonts w:ascii="Courier New" w:hAnsi="Courier New" w:cs="Courier New"/>
          <w:color w:val="000000" w:themeColor="text1"/>
          <w:sz w:val="20"/>
          <w:szCs w:val="20"/>
        </w:rPr>
        <w:t> </w:t>
      </w:r>
      <w:r w:rsidRPr="00D8304E">
        <w:rPr>
          <w:rFonts w:ascii="Courier New" w:hAnsi="Courier New" w:cs="Courier New"/>
          <w:color w:val="000000" w:themeColor="text1"/>
          <w:sz w:val="20"/>
          <w:szCs w:val="20"/>
        </w:rPr>
        <w:t>Time, frequency</w:t>
      </w:r>
      <w:r w:rsidRPr="00D8304E">
        <w:rPr>
          <w:rFonts w:ascii="Courier New" w:hAnsi="Courier New" w:cs="Courier New"/>
          <w:color w:val="000000" w:themeColor="text1"/>
          <w:sz w:val="20"/>
          <w:szCs w:val="20"/>
        </w:rPr>
        <w:t> </w:t>
      </w:r>
      <w:r w:rsidRPr="00D8304E">
        <w:rPr>
          <w:rFonts w:ascii="Courier New" w:hAnsi="Courier New" w:cs="Courier New"/>
          <w:color w:val="000000" w:themeColor="text1"/>
          <w:sz w:val="20"/>
          <w:szCs w:val="20"/>
        </w:rPr>
        <w:t>:</w:t>
      </w:r>
      <w:r w:rsidRPr="00D8304E">
        <w:rPr>
          <w:rFonts w:ascii="Courier New" w:hAnsi="Courier New" w:cs="Courier New"/>
          <w:color w:val="000000" w:themeColor="text1"/>
          <w:sz w:val="20"/>
          <w:szCs w:val="20"/>
        </w:rPr>
        <w:t> </w:t>
      </w:r>
      <w:r w:rsidRPr="00D8304E">
        <w:rPr>
          <w:rFonts w:ascii="Courier New" w:hAnsi="Courier New" w:cs="Courier New"/>
          <w:color w:val="000000" w:themeColor="text1"/>
          <w:sz w:val="20"/>
          <w:szCs w:val="20"/>
        </w:rPr>
        <w:t>Frequency)</w:t>
      </w:r>
      <w:r w:rsidRPr="00D8304E">
        <w:rPr>
          <w:rFonts w:ascii="Garamond" w:hAnsi="Garamond" w:cs="Calibri"/>
          <w:color w:val="000000" w:themeColor="text1"/>
          <w:sz w:val="24"/>
          <w:szCs w:val="24"/>
        </w:rPr>
        <w:t xml:space="preserve"> </w:t>
      </w:r>
      <w:r w:rsidRPr="00D8304E">
        <w:rPr>
          <w:rFonts w:ascii="Garamond" w:hAnsi="Garamond" w:cs="Calibri"/>
          <w:color w:val="000000" w:themeColor="text1"/>
          <w:sz w:val="24"/>
          <w:szCs w:val="24"/>
        </w:rPr>
        <w:t xml:space="preserve">permette, richiamando le rispettive funzioni </w:t>
      </w:r>
      <w:r w:rsidRPr="00D8304E">
        <w:rPr>
          <w:rFonts w:ascii="Courier New" w:hAnsi="Courier New" w:cs="Courier New"/>
          <w:color w:val="000000" w:themeColor="text1"/>
          <w:sz w:val="20"/>
          <w:szCs w:val="20"/>
        </w:rPr>
        <w:t>set*</w:t>
      </w:r>
      <w:r w:rsidRPr="00D8304E">
        <w:rPr>
          <w:rFonts w:ascii="Garamond" w:hAnsi="Garamond" w:cs="Calibri"/>
          <w:color w:val="000000" w:themeColor="text1"/>
          <w:sz w:val="24"/>
          <w:szCs w:val="24"/>
        </w:rPr>
        <w:t xml:space="preserve">, di modificare </w:t>
      </w:r>
      <w:r>
        <w:rPr>
          <w:rFonts w:ascii="Garamond" w:hAnsi="Garamond" w:cs="Calibri"/>
          <w:color w:val="000000" w:themeColor="text1"/>
          <w:sz w:val="24"/>
          <w:szCs w:val="24"/>
        </w:rPr>
        <w:t>gli attributi del</w:t>
      </w:r>
      <w:r w:rsidRPr="00D8304E">
        <w:rPr>
          <w:rFonts w:ascii="Garamond" w:hAnsi="Garamond" w:cs="Calibri"/>
          <w:color w:val="000000" w:themeColor="text1"/>
          <w:sz w:val="24"/>
          <w:szCs w:val="24"/>
        </w:rPr>
        <w:t>la</w:t>
      </w:r>
      <w:r>
        <w:rPr>
          <w:rFonts w:ascii="Garamond" w:hAnsi="Garamond" w:cs="Calibri"/>
          <w:color w:val="000000" w:themeColor="text1"/>
          <w:sz w:val="24"/>
          <w:szCs w:val="24"/>
        </w:rPr>
        <w:t xml:space="preserve"> classe.</w:t>
      </w:r>
    </w:p>
    <w:p w14:paraId="343FDCB4" w14:textId="597F4187" w:rsidR="00113F02" w:rsidRDefault="00C60DD6"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0EAF1D08" w14:textId="77777777" w:rsidR="00D8304E" w:rsidRDefault="00D8304E" w:rsidP="00113F02">
      <w:pPr>
        <w:pStyle w:val="Titolo2"/>
        <w:sectPr w:rsidR="00D8304E" w:rsidSect="00CC518E">
          <w:footerReference w:type="default" r:id="rId28"/>
          <w:pgSz w:w="11906" w:h="16838"/>
          <w:pgMar w:top="1417" w:right="1134" w:bottom="1134" w:left="1134" w:header="708" w:footer="708" w:gutter="0"/>
          <w:cols w:space="708"/>
          <w:titlePg/>
          <w:docGrid w:linePitch="360"/>
        </w:sectPr>
      </w:pPr>
    </w:p>
    <w:p w14:paraId="2DF38797" w14:textId="1970D687" w:rsidR="00C60DD6" w:rsidRDefault="00113F02" w:rsidP="00113F02">
      <w:pPr>
        <w:pStyle w:val="Titolo2"/>
      </w:pPr>
      <w:r>
        <w:lastRenderedPageBreak/>
        <w:t>2.4 Diagramma delle classi complessivo</w:t>
      </w:r>
    </w:p>
    <w:p w14:paraId="18E2AB66" w14:textId="013FABA7" w:rsidR="00113F02" w:rsidRDefault="00113F02" w:rsidP="00113F02">
      <w:pPr>
        <w:rPr>
          <w:lang w:eastAsia="en-US"/>
        </w:rPr>
      </w:pPr>
    </w:p>
    <w:p w14:paraId="02A8D21B" w14:textId="2190FE46" w:rsidR="00504A4C" w:rsidRDefault="00504A4C" w:rsidP="00113F02">
      <w:pPr>
        <w:rPr>
          <w:lang w:eastAsia="en-US"/>
        </w:rPr>
      </w:pPr>
    </w:p>
    <w:p w14:paraId="527785B3" w14:textId="4E511368" w:rsidR="00504A4C" w:rsidRDefault="00504A4C" w:rsidP="00113F02">
      <w:pPr>
        <w:rPr>
          <w:lang w:eastAsia="en-US"/>
        </w:rPr>
      </w:pPr>
    </w:p>
    <w:p w14:paraId="17626A2E" w14:textId="359021AE" w:rsidR="00504A4C" w:rsidRDefault="00504A4C" w:rsidP="00113F02">
      <w:pPr>
        <w:rPr>
          <w:lang w:eastAsia="en-US"/>
        </w:rPr>
      </w:pPr>
    </w:p>
    <w:p w14:paraId="7568E82C" w14:textId="549FE9A0" w:rsidR="00504A4C" w:rsidRDefault="00504A4C" w:rsidP="00113F02">
      <w:pPr>
        <w:rPr>
          <w:lang w:eastAsia="en-US"/>
        </w:rPr>
      </w:pPr>
    </w:p>
    <w:p w14:paraId="1F18BD58" w14:textId="4C0FF57C" w:rsidR="00504A4C" w:rsidRDefault="00504A4C" w:rsidP="00113F02">
      <w:pPr>
        <w:rPr>
          <w:lang w:eastAsia="en-US"/>
        </w:rPr>
      </w:pPr>
    </w:p>
    <w:p w14:paraId="6EF9693C" w14:textId="77777777" w:rsidR="00D8304E" w:rsidRDefault="00D8304E" w:rsidP="00113F02">
      <w:pPr>
        <w:rPr>
          <w:lang w:eastAsia="en-US"/>
        </w:rPr>
        <w:sectPr w:rsidR="00D8304E" w:rsidSect="00635F67">
          <w:pgSz w:w="16838" w:h="11906" w:orient="landscape"/>
          <w:pgMar w:top="1134" w:right="1418" w:bottom="1134" w:left="1134" w:header="709" w:footer="709" w:gutter="0"/>
          <w:cols w:space="708"/>
          <w:docGrid w:linePitch="360"/>
        </w:sectPr>
      </w:pPr>
    </w:p>
    <w:p w14:paraId="15986270" w14:textId="0E2B22F3" w:rsidR="003F6201" w:rsidRPr="00E44F75" w:rsidRDefault="00504A4C" w:rsidP="00D8304E">
      <w:pPr>
        <w:pStyle w:val="Titolo1"/>
        <w:numPr>
          <w:ilvl w:val="0"/>
          <w:numId w:val="1"/>
        </w:numPr>
        <w:spacing w:line="276" w:lineRule="auto"/>
        <w:jc w:val="both"/>
        <w:rPr>
          <w:lang w:val="en-US"/>
        </w:rPr>
      </w:pPr>
      <w:proofErr w:type="spellStart"/>
      <w:r w:rsidRPr="00E44F75">
        <w:rPr>
          <w:lang w:val="en-US"/>
        </w:rPr>
        <w:lastRenderedPageBreak/>
        <w:t>Codice</w:t>
      </w:r>
      <w:proofErr w:type="spellEnd"/>
      <w:r w:rsidRPr="00E44F75">
        <w:rPr>
          <w:lang w:val="en-US"/>
        </w:rPr>
        <w:t xml:space="preserve"> in Object Constraint Language</w:t>
      </w:r>
    </w:p>
    <w:p w14:paraId="709258B4" w14:textId="7555E733" w:rsidR="00504A4C" w:rsidRDefault="00504A4C" w:rsidP="00EF2F1F">
      <w:pPr>
        <w:spacing w:line="276" w:lineRule="auto"/>
        <w:jc w:val="both"/>
        <w:rPr>
          <w:rFonts w:ascii="Garamond" w:hAnsi="Garamond" w:cs="Calibri"/>
          <w:color w:val="000000" w:themeColor="text1"/>
        </w:rPr>
      </w:pPr>
      <w:r w:rsidRPr="00504A4C">
        <w:rPr>
          <w:rFonts w:ascii="Garamond" w:hAnsi="Garamond" w:cs="Calibri"/>
          <w:color w:val="000000" w:themeColor="text1"/>
        </w:rPr>
        <w:t xml:space="preserve">In questa sezione </w:t>
      </w:r>
      <w:r w:rsidR="00FE5E0C">
        <w:rPr>
          <w:rFonts w:ascii="Garamond" w:hAnsi="Garamond" w:cs="Calibri"/>
          <w:color w:val="000000" w:themeColor="text1"/>
        </w:rPr>
        <w:t>viene descritta</w:t>
      </w:r>
      <w:r w:rsidRPr="00504A4C">
        <w:rPr>
          <w:rFonts w:ascii="Garamond" w:hAnsi="Garamond" w:cs="Calibri"/>
          <w:color w:val="000000" w:themeColor="text1"/>
        </w:rPr>
        <w:t xml:space="preserve"> la logica prevista in alcune operazioni di certe classi. </w:t>
      </w:r>
      <w:r w:rsidR="00FE5E0C">
        <w:rPr>
          <w:rFonts w:ascii="Garamond" w:hAnsi="Garamond" w:cs="Calibri"/>
          <w:color w:val="000000" w:themeColor="text1"/>
        </w:rPr>
        <w:t>Nello specifico, q</w:t>
      </w:r>
      <w:r w:rsidRPr="00504A4C">
        <w:rPr>
          <w:rFonts w:ascii="Garamond" w:hAnsi="Garamond" w:cs="Calibri"/>
          <w:color w:val="000000" w:themeColor="text1"/>
        </w:rPr>
        <w:t xml:space="preserve">uesta </w:t>
      </w:r>
      <w:r w:rsidR="00FE5E0C">
        <w:rPr>
          <w:rFonts w:ascii="Garamond" w:hAnsi="Garamond" w:cs="Calibri"/>
          <w:color w:val="000000" w:themeColor="text1"/>
        </w:rPr>
        <w:t xml:space="preserve">è </w:t>
      </w:r>
      <w:r w:rsidRPr="00504A4C">
        <w:rPr>
          <w:rFonts w:ascii="Garamond" w:hAnsi="Garamond" w:cs="Calibri"/>
          <w:color w:val="000000" w:themeColor="text1"/>
        </w:rPr>
        <w:t xml:space="preserve">descritta </w:t>
      </w:r>
      <w:r w:rsidR="00FE5E0C">
        <w:rPr>
          <w:rFonts w:ascii="Garamond" w:hAnsi="Garamond" w:cs="Calibri"/>
          <w:color w:val="000000" w:themeColor="text1"/>
        </w:rPr>
        <w:t>mediante l'utilizzo di</w:t>
      </w:r>
      <w:r w:rsidRPr="00504A4C">
        <w:rPr>
          <w:rFonts w:ascii="Garamond" w:hAnsi="Garamond" w:cs="Calibri"/>
          <w:color w:val="000000" w:themeColor="text1"/>
        </w:rPr>
        <w:t xml:space="preserve"> Objec</w:t>
      </w:r>
      <w:r w:rsidR="00FE5E0C">
        <w:rPr>
          <w:rFonts w:ascii="Garamond" w:hAnsi="Garamond" w:cs="Calibri"/>
          <w:color w:val="000000" w:themeColor="text1"/>
        </w:rPr>
        <w:t xml:space="preserve">t </w:t>
      </w:r>
      <w:proofErr w:type="spellStart"/>
      <w:r w:rsidRPr="00504A4C">
        <w:rPr>
          <w:rFonts w:ascii="Garamond" w:hAnsi="Garamond" w:cs="Calibri"/>
          <w:color w:val="000000" w:themeColor="text1"/>
        </w:rPr>
        <w:t>Constraint</w:t>
      </w:r>
      <w:proofErr w:type="spellEnd"/>
      <w:r w:rsidRPr="00504A4C">
        <w:rPr>
          <w:rFonts w:ascii="Garamond" w:hAnsi="Garamond" w:cs="Calibri"/>
          <w:color w:val="000000" w:themeColor="text1"/>
        </w:rPr>
        <w:t xml:space="preserve"> Language (OCL</w:t>
      </w:r>
      <w:r w:rsidR="00FE5E0C">
        <w:rPr>
          <w:rFonts w:ascii="Garamond" w:hAnsi="Garamond" w:cs="Calibri"/>
          <w:color w:val="000000" w:themeColor="text1"/>
        </w:rPr>
        <w:t xml:space="preserve">), </w:t>
      </w:r>
      <w:r w:rsidRPr="00504A4C">
        <w:rPr>
          <w:rFonts w:ascii="Garamond" w:hAnsi="Garamond" w:cs="Calibri"/>
          <w:color w:val="000000" w:themeColor="text1"/>
        </w:rPr>
        <w:t>strumento</w:t>
      </w:r>
      <w:r w:rsidR="00FE5E0C">
        <w:rPr>
          <w:rFonts w:ascii="Garamond" w:hAnsi="Garamond" w:cs="Calibri"/>
          <w:color w:val="000000" w:themeColor="text1"/>
        </w:rPr>
        <w:t xml:space="preserve"> utilizzato</w:t>
      </w:r>
      <w:r w:rsidRPr="00504A4C">
        <w:rPr>
          <w:rFonts w:ascii="Garamond" w:hAnsi="Garamond" w:cs="Calibri"/>
          <w:color w:val="000000" w:themeColor="text1"/>
        </w:rPr>
        <w:t xml:space="preserve"> dal momento che non tutti i concetti </w:t>
      </w:r>
      <w:r w:rsidR="00FE5E0C">
        <w:rPr>
          <w:rFonts w:ascii="Garamond" w:hAnsi="Garamond" w:cs="Calibri"/>
          <w:color w:val="000000" w:themeColor="text1"/>
        </w:rPr>
        <w:t>possono</w:t>
      </w:r>
      <w:r w:rsidRPr="00504A4C">
        <w:rPr>
          <w:rFonts w:ascii="Garamond" w:hAnsi="Garamond" w:cs="Calibri"/>
          <w:color w:val="000000" w:themeColor="text1"/>
        </w:rPr>
        <w:t xml:space="preserve"> </w:t>
      </w:r>
      <w:r w:rsidR="00FE5E0C">
        <w:rPr>
          <w:rFonts w:ascii="Garamond" w:hAnsi="Garamond" w:cs="Calibri"/>
          <w:color w:val="000000" w:themeColor="text1"/>
        </w:rPr>
        <w:t>essere espressi</w:t>
      </w:r>
      <w:r w:rsidRPr="00504A4C">
        <w:rPr>
          <w:rFonts w:ascii="Garamond" w:hAnsi="Garamond" w:cs="Calibri"/>
          <w:color w:val="000000" w:themeColor="text1"/>
        </w:rPr>
        <w:t xml:space="preserve"> in modo formale in UML.</w:t>
      </w:r>
    </w:p>
    <w:p w14:paraId="3FB5BC1E" w14:textId="77777777" w:rsidR="003F6201" w:rsidRDefault="003F6201" w:rsidP="00EF2F1F">
      <w:pPr>
        <w:spacing w:line="276" w:lineRule="auto"/>
        <w:jc w:val="both"/>
        <w:rPr>
          <w:rFonts w:ascii="Garamond" w:hAnsi="Garamond" w:cs="Calibri"/>
          <w:color w:val="000000" w:themeColor="text1"/>
        </w:rPr>
      </w:pPr>
    </w:p>
    <w:p w14:paraId="56FD0422" w14:textId="4F2108FC" w:rsidR="00504A4C" w:rsidRPr="003F6201" w:rsidRDefault="00504A4C" w:rsidP="00EF2F1F">
      <w:pPr>
        <w:spacing w:line="276" w:lineRule="auto"/>
        <w:jc w:val="both"/>
        <w:rPr>
          <w:rFonts w:ascii="Garamond" w:eastAsiaTheme="majorEastAsia" w:hAnsi="Garamond" w:cstheme="majorBidi"/>
          <w:b/>
          <w:color w:val="000000" w:themeColor="text1"/>
          <w:sz w:val="32"/>
          <w:szCs w:val="32"/>
        </w:rPr>
      </w:pPr>
      <w:r w:rsidRPr="003F6201">
        <w:rPr>
          <w:rFonts w:ascii="Garamond" w:eastAsiaTheme="majorEastAsia" w:hAnsi="Garamond" w:cstheme="majorBidi"/>
          <w:b/>
          <w:color w:val="000000" w:themeColor="text1"/>
          <w:sz w:val="32"/>
          <w:szCs w:val="32"/>
        </w:rPr>
        <w:t>Gestione utenti</w:t>
      </w:r>
    </w:p>
    <w:p w14:paraId="241C74E4" w14:textId="4B14171A" w:rsidR="00504A4C" w:rsidRPr="00504A4C" w:rsidRDefault="00504A4C" w:rsidP="00EF2F1F">
      <w:pPr>
        <w:spacing w:line="276" w:lineRule="auto"/>
        <w:jc w:val="both"/>
        <w:rPr>
          <w:rFonts w:ascii="Garamond" w:eastAsiaTheme="majorEastAsia" w:hAnsi="Garamond" w:cstheme="majorBidi"/>
          <w:b/>
          <w:color w:val="000000" w:themeColor="text1"/>
          <w:sz w:val="32"/>
          <w:szCs w:val="32"/>
          <w:lang w:eastAsia="en-US"/>
        </w:rPr>
      </w:pPr>
    </w:p>
    <w:p w14:paraId="704674F1" w14:textId="20D0FCA6" w:rsidR="00F30CE3" w:rsidRPr="00813A35" w:rsidRDefault="00504A4C" w:rsidP="00EF2F1F">
      <w:pPr>
        <w:spacing w:line="276" w:lineRule="auto"/>
        <w:jc w:val="center"/>
        <w:rPr>
          <w:noProof/>
        </w:rPr>
      </w:pPr>
      <w:r>
        <w:rPr>
          <w:noProof/>
        </w:rPr>
        <w:drawing>
          <wp:inline distT="0" distB="0" distL="0" distR="0" wp14:anchorId="2429234A" wp14:editId="4340BE9B">
            <wp:extent cx="4474401" cy="3988800"/>
            <wp:effectExtent l="0" t="0" r="2540" b="0"/>
            <wp:docPr id="7" name="Immagine 7"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316ECF4D" w14:textId="74BF7EDF" w:rsidR="003F6201" w:rsidRDefault="00F30CE3" w:rsidP="00EF2F1F">
      <w:pPr>
        <w:spacing w:line="276" w:lineRule="auto"/>
        <w:jc w:val="both"/>
        <w:rPr>
          <w:rFonts w:ascii="Garamond" w:hAnsi="Garamond" w:cs="Calibri"/>
          <w:color w:val="000000" w:themeColor="text1"/>
        </w:rPr>
      </w:pPr>
      <w:r>
        <w:rPr>
          <w:rFonts w:ascii="Garamond" w:hAnsi="Garamond" w:cs="Calibri"/>
          <w:color w:val="000000" w:themeColor="text1"/>
        </w:rPr>
        <w:t>Uno studente deve avere sempre il numero di servizi effettuati e il numero di servizi respinti (oltre e prima delle 24 ore) pari o maggiore a 0. Quest</w:t>
      </w:r>
      <w:r w:rsidR="003F6201">
        <w:rPr>
          <w:rFonts w:ascii="Garamond" w:hAnsi="Garamond" w:cs="Calibri"/>
          <w:color w:val="000000" w:themeColor="text1"/>
        </w:rPr>
        <w:t>e condizioni sono</w:t>
      </w:r>
      <w:r>
        <w:rPr>
          <w:rFonts w:ascii="Garamond" w:hAnsi="Garamond" w:cs="Calibri"/>
          <w:color w:val="000000" w:themeColor="text1"/>
        </w:rPr>
        <w:t xml:space="preserve"> espress</w:t>
      </w:r>
      <w:r w:rsidR="003F6201">
        <w:rPr>
          <w:rFonts w:ascii="Garamond" w:hAnsi="Garamond" w:cs="Calibri"/>
          <w:color w:val="000000" w:themeColor="text1"/>
        </w:rPr>
        <w:t>e</w:t>
      </w:r>
      <w:r>
        <w:rPr>
          <w:rFonts w:ascii="Garamond" w:hAnsi="Garamond" w:cs="Calibri"/>
          <w:color w:val="000000" w:themeColor="text1"/>
        </w:rPr>
        <w:t xml:space="preserve"> in OCL attraverso un invariante con questo codice: </w:t>
      </w:r>
    </w:p>
    <w:p w14:paraId="2D0AFF27" w14:textId="4E542F67" w:rsidR="00437DC6" w:rsidRDefault="00437DC6" w:rsidP="00E17D87">
      <w:pPr>
        <w:spacing w:line="276" w:lineRule="auto"/>
        <w:jc w:val="center"/>
        <w:rPr>
          <w:rFonts w:ascii="Garamond" w:hAnsi="Garamond" w:cs="Calibri"/>
          <w:color w:val="000000" w:themeColor="text1"/>
        </w:rPr>
      </w:pPr>
      <w:r>
        <w:rPr>
          <w:noProof/>
        </w:rPr>
        <w:drawing>
          <wp:inline distT="0" distB="0" distL="0" distR="0" wp14:anchorId="57896251" wp14:editId="50AB1512">
            <wp:extent cx="2603239" cy="917946"/>
            <wp:effectExtent l="0" t="0" r="63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7938" cy="923129"/>
                    </a:xfrm>
                    <a:prstGeom prst="rect">
                      <a:avLst/>
                    </a:prstGeom>
                    <a:noFill/>
                    <a:ln>
                      <a:noFill/>
                    </a:ln>
                  </pic:spPr>
                </pic:pic>
              </a:graphicData>
            </a:graphic>
          </wp:inline>
        </w:drawing>
      </w:r>
    </w:p>
    <w:p w14:paraId="0EAB506C" w14:textId="77777777" w:rsidR="00EB203B" w:rsidRDefault="00EB203B" w:rsidP="00E17D87">
      <w:pPr>
        <w:spacing w:line="276" w:lineRule="auto"/>
        <w:jc w:val="center"/>
        <w:rPr>
          <w:rFonts w:ascii="Garamond" w:hAnsi="Garamond" w:cs="Calibri"/>
          <w:color w:val="000000" w:themeColor="text1"/>
        </w:rPr>
      </w:pPr>
    </w:p>
    <w:p w14:paraId="21B32011"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498CC179"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3A9A7A28"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52B58C4E"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3520B431"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717CDE2D" w14:textId="2492F729" w:rsidR="00437DC6" w:rsidRP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t>Gestione disponibilità</w:t>
      </w:r>
    </w:p>
    <w:p w14:paraId="7D548997" w14:textId="3E288515" w:rsidR="00F30CE3" w:rsidRDefault="00437DC6" w:rsidP="00EF2F1F">
      <w:pPr>
        <w:spacing w:line="276" w:lineRule="auto"/>
        <w:jc w:val="center"/>
        <w:rPr>
          <w:rFonts w:ascii="Garamond" w:hAnsi="Garamond" w:cs="Calibri"/>
          <w:color w:val="000000" w:themeColor="text1"/>
        </w:rPr>
      </w:pPr>
      <w:r>
        <w:rPr>
          <w:noProof/>
        </w:rPr>
        <w:drawing>
          <wp:inline distT="0" distB="0" distL="0" distR="0" wp14:anchorId="5054A95D" wp14:editId="7AC7AA53">
            <wp:extent cx="6085314" cy="203812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31035" cy="2053433"/>
                    </a:xfrm>
                    <a:prstGeom prst="rect">
                      <a:avLst/>
                    </a:prstGeom>
                    <a:noFill/>
                    <a:ln>
                      <a:noFill/>
                    </a:ln>
                  </pic:spPr>
                </pic:pic>
              </a:graphicData>
            </a:graphic>
          </wp:inline>
        </w:drawing>
      </w:r>
    </w:p>
    <w:p w14:paraId="7483251D" w14:textId="09C40870" w:rsidR="00437DC6" w:rsidRDefault="00437DC6" w:rsidP="00EF2F1F">
      <w:pPr>
        <w:spacing w:line="276" w:lineRule="auto"/>
        <w:jc w:val="both"/>
        <w:rPr>
          <w:rFonts w:ascii="Garamond" w:hAnsi="Garamond" w:cs="Calibri"/>
          <w:color w:val="000000" w:themeColor="text1"/>
        </w:rPr>
      </w:pPr>
      <w:r>
        <w:rPr>
          <w:rFonts w:ascii="Garamond" w:hAnsi="Garamond" w:cs="Calibri"/>
          <w:color w:val="000000" w:themeColor="text1"/>
        </w:rPr>
        <w:t>Una disponibilità temporale deve avere sempre un orario di inizio inferiore all’orario di fine. Questa condizione è espressa in OCL attraverso un invariante con questo codice:</w:t>
      </w:r>
    </w:p>
    <w:p w14:paraId="548539FA" w14:textId="6D306193"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63CE665A" wp14:editId="022C0109">
            <wp:extent cx="2817628" cy="997198"/>
            <wp:effectExtent l="0" t="0" r="190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2303" cy="998852"/>
                    </a:xfrm>
                    <a:prstGeom prst="rect">
                      <a:avLst/>
                    </a:prstGeom>
                    <a:noFill/>
                    <a:ln>
                      <a:noFill/>
                    </a:ln>
                  </pic:spPr>
                </pic:pic>
              </a:graphicData>
            </a:graphic>
          </wp:inline>
        </w:drawing>
      </w:r>
    </w:p>
    <w:p w14:paraId="741C4428" w14:textId="27462C3F"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t>Gestione annunci</w:t>
      </w:r>
    </w:p>
    <w:p w14:paraId="4A1C2A7A" w14:textId="2A1A0709"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2DABD78C" wp14:editId="55E249DF">
            <wp:extent cx="2655065" cy="3137989"/>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64996" cy="3149727"/>
                    </a:xfrm>
                    <a:prstGeom prst="rect">
                      <a:avLst/>
                    </a:prstGeom>
                    <a:noFill/>
                    <a:ln>
                      <a:noFill/>
                    </a:ln>
                  </pic:spPr>
                </pic:pic>
              </a:graphicData>
            </a:graphic>
          </wp:inline>
        </w:drawing>
      </w:r>
    </w:p>
    <w:p w14:paraId="438CB32B" w14:textId="67935A71"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 xml:space="preserve">Un annuncio deve avere sempre un orario di inizio inferiore all’orario di fine. Questa condizione è espressa in OCL attraverso un </w:t>
      </w:r>
      <w:r w:rsidR="006C7271" w:rsidRPr="00437DC6">
        <w:rPr>
          <w:rFonts w:ascii="Garamond" w:hAnsi="Garamond" w:cs="Calibri"/>
          <w:color w:val="000000" w:themeColor="text1"/>
        </w:rPr>
        <w:t>invariante</w:t>
      </w:r>
      <w:r w:rsidRPr="00437DC6">
        <w:rPr>
          <w:rFonts w:ascii="Garamond" w:hAnsi="Garamond" w:cs="Calibri"/>
          <w:color w:val="000000" w:themeColor="text1"/>
        </w:rPr>
        <w:t xml:space="preserve"> con questo codice:</w:t>
      </w:r>
    </w:p>
    <w:p w14:paraId="54C75E5D" w14:textId="2FFB5467" w:rsidR="00437DC6" w:rsidRDefault="00437DC6" w:rsidP="00EF2F1F">
      <w:pPr>
        <w:spacing w:line="276" w:lineRule="auto"/>
        <w:jc w:val="center"/>
        <w:rPr>
          <w:rFonts w:ascii="Garamond" w:hAnsi="Garamond" w:cs="Calibri"/>
          <w:color w:val="000000" w:themeColor="text1"/>
        </w:rPr>
      </w:pPr>
      <w:r>
        <w:rPr>
          <w:noProof/>
        </w:rPr>
        <w:lastRenderedPageBreak/>
        <w:drawing>
          <wp:inline distT="0" distB="0" distL="0" distR="0" wp14:anchorId="5D3BB312" wp14:editId="4AB51C0F">
            <wp:extent cx="2892056" cy="1023539"/>
            <wp:effectExtent l="0" t="0" r="3810" b="571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2375" cy="1027191"/>
                    </a:xfrm>
                    <a:prstGeom prst="rect">
                      <a:avLst/>
                    </a:prstGeom>
                    <a:noFill/>
                    <a:ln>
                      <a:noFill/>
                    </a:ln>
                  </pic:spPr>
                </pic:pic>
              </a:graphicData>
            </a:graphic>
          </wp:inline>
        </w:drawing>
      </w:r>
    </w:p>
    <w:p w14:paraId="57E1D2BA" w14:textId="0D5E0536" w:rsidR="00742D9C" w:rsidRDefault="00742D9C" w:rsidP="00EF2F1F">
      <w:pPr>
        <w:spacing w:line="276" w:lineRule="auto"/>
        <w:jc w:val="center"/>
        <w:rPr>
          <w:rFonts w:ascii="Garamond" w:hAnsi="Garamond" w:cs="Calibri"/>
          <w:color w:val="000000" w:themeColor="text1"/>
        </w:rPr>
      </w:pPr>
    </w:p>
    <w:p w14:paraId="63FD8D1E" w14:textId="604C325C" w:rsidR="00CD6081" w:rsidRPr="00CD6081" w:rsidRDefault="00742D9C" w:rsidP="00CD6081">
      <w:pPr>
        <w:jc w:val="center"/>
      </w:pPr>
      <w:r>
        <w:fldChar w:fldCharType="begin"/>
      </w:r>
      <w:r>
        <w:instrText xml:space="preserve"> INCLUDEPICTURE "https://documents.lucid.app/documents/50ae0c31-1a9d-4781-9cf7-80f3be9b11e1/pages/0_0?a=3015&amp;x=1980&amp;y=4113&amp;w=580&amp;h=438&amp;store=1&amp;accept=image%2F*&amp;auth=LCA%2097342cdf1072b148b70945ea6265d8d6331b03be-ts%3D1669282675" \* MERGEFORMATINET </w:instrText>
      </w:r>
      <w:r>
        <w:fldChar w:fldCharType="separate"/>
      </w:r>
      <w:r>
        <w:rPr>
          <w:noProof/>
        </w:rPr>
        <w:drawing>
          <wp:inline distT="0" distB="0" distL="0" distR="0" wp14:anchorId="6591FC9A" wp14:editId="370B7B81">
            <wp:extent cx="2426033" cy="1828800"/>
            <wp:effectExtent l="0" t="0" r="0" b="0"/>
            <wp:docPr id="65" name="Immagine 6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magine 65" descr="Immagine che contiene testo&#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43342" cy="1841848"/>
                    </a:xfrm>
                    <a:prstGeom prst="rect">
                      <a:avLst/>
                    </a:prstGeom>
                    <a:noFill/>
                    <a:ln>
                      <a:noFill/>
                    </a:ln>
                  </pic:spPr>
                </pic:pic>
              </a:graphicData>
            </a:graphic>
          </wp:inline>
        </w:drawing>
      </w:r>
      <w:r>
        <w:fldChar w:fldCharType="end"/>
      </w:r>
    </w:p>
    <w:p w14:paraId="64D0A8F6" w14:textId="77777777" w:rsidR="00CD6081" w:rsidRDefault="00CD6081" w:rsidP="00EF2F1F">
      <w:pPr>
        <w:spacing w:line="276" w:lineRule="auto"/>
        <w:jc w:val="both"/>
        <w:rPr>
          <w:rFonts w:ascii="Garamond" w:hAnsi="Garamond" w:cs="Calibri Light"/>
        </w:rPr>
      </w:pPr>
    </w:p>
    <w:p w14:paraId="3B1C1F9A" w14:textId="44E03BE8" w:rsidR="00437DC6" w:rsidRDefault="00CD6081" w:rsidP="007D297F">
      <w:pPr>
        <w:spacing w:line="276" w:lineRule="auto"/>
        <w:jc w:val="both"/>
      </w:pPr>
      <w:r>
        <w:rPr>
          <w:rFonts w:ascii="Garamond" w:hAnsi="Garamond" w:cs="Calibri Light"/>
        </w:rPr>
        <w:t xml:space="preserve">Al </w:t>
      </w:r>
      <w:r w:rsidRPr="00D82672">
        <w:rPr>
          <w:rFonts w:ascii="Garamond" w:hAnsi="Garamond" w:cs="Calibri Light"/>
        </w:rPr>
        <w:t xml:space="preserve">momento della creazione di un nuovo annuncio, </w:t>
      </w:r>
      <w:r>
        <w:rPr>
          <w:rFonts w:ascii="Garamond" w:hAnsi="Garamond" w:cs="Calibri Light"/>
        </w:rPr>
        <w:t xml:space="preserve">l’offerente </w:t>
      </w:r>
      <w:r w:rsidRPr="00D82672">
        <w:rPr>
          <w:rFonts w:ascii="Garamond" w:hAnsi="Garamond" w:cs="Calibri Light"/>
        </w:rPr>
        <w:t>deve inserire opportunamente</w:t>
      </w:r>
      <w:r>
        <w:rPr>
          <w:rFonts w:ascii="Garamond" w:hAnsi="Garamond" w:cs="Calibri Light"/>
        </w:rPr>
        <w:t xml:space="preserve"> diverse</w:t>
      </w:r>
      <w:r w:rsidRPr="00D82672">
        <w:rPr>
          <w:rFonts w:ascii="Garamond" w:hAnsi="Garamond" w:cs="Calibri Light"/>
        </w:rPr>
        <w:t xml:space="preserve"> informazioni</w:t>
      </w:r>
      <w:r>
        <w:rPr>
          <w:rFonts w:ascii="Garamond" w:hAnsi="Garamond" w:cs="Calibri Light"/>
        </w:rPr>
        <w:t xml:space="preserve">, tra cui è presente la </w:t>
      </w:r>
      <w:r w:rsidRPr="00661D9F">
        <w:rPr>
          <w:rFonts w:ascii="Garamond" w:hAnsi="Garamond" w:cs="Calibri Light"/>
        </w:rPr>
        <w:t>fascia oraria del lavoro (</w:t>
      </w:r>
      <w:r>
        <w:rPr>
          <w:rFonts w:ascii="Garamond" w:hAnsi="Garamond" w:cs="Calibri Light"/>
        </w:rPr>
        <w:t>ora inizio – ora fine</w:t>
      </w:r>
      <w:r w:rsidRPr="00661D9F">
        <w:rPr>
          <w:rFonts w:ascii="Garamond" w:hAnsi="Garamond" w:cs="Calibri Light"/>
        </w:rPr>
        <w:t>)</w:t>
      </w:r>
      <w:r>
        <w:rPr>
          <w:rFonts w:ascii="Garamond" w:hAnsi="Garamond" w:cs="Calibri Light"/>
        </w:rPr>
        <w:t xml:space="preserve">. Su questo l'applicazione imposta il vincolo che l'orario di inizio servizio segnato dall'offerente sia sempre maggiore di quello attuale. </w:t>
      </w:r>
      <w:r>
        <w:rPr>
          <w:rFonts w:ascii="Garamond" w:hAnsi="Garamond" w:cs="Calibri"/>
          <w:color w:val="000000" w:themeColor="text1"/>
        </w:rPr>
        <w:t>Ciò può essere espresso in OCL attraverso l'utilizzo di una precondizione nel seguente modo:</w:t>
      </w:r>
    </w:p>
    <w:p w14:paraId="775D346C" w14:textId="4DB107C0" w:rsidR="00425AFA" w:rsidRDefault="00425AFA" w:rsidP="00CB55A2">
      <w:pPr>
        <w:spacing w:line="276" w:lineRule="auto"/>
        <w:jc w:val="center"/>
      </w:pPr>
    </w:p>
    <w:p w14:paraId="78664C21" w14:textId="141E8F1A" w:rsidR="00425AFA" w:rsidRDefault="00425AFA" w:rsidP="00425AFA">
      <w:r>
        <w:fldChar w:fldCharType="begin"/>
      </w:r>
      <w:r>
        <w:instrText xml:space="preserve"> INCLUDEPICTURE "https://documents.lucid.app/documents/358df371-5c13-4026-ad91-d39b3d7b3b77/pages/0_0?a=80176&amp;x=11529&amp;y=-1056&amp;w=1519&amp;h=198&amp;store=1&amp;accept=image%2F*&amp;auth=LCA%2009350241d0a74943320537138e2062123e7a390b-ts%3D1669753768" \* MERGEFORMATINET </w:instrText>
      </w:r>
      <w:r>
        <w:fldChar w:fldCharType="separate"/>
      </w:r>
      <w:r>
        <w:rPr>
          <w:noProof/>
        </w:rPr>
        <w:drawing>
          <wp:inline distT="0" distB="0" distL="0" distR="0" wp14:anchorId="2FEED4CB" wp14:editId="45BF909B">
            <wp:extent cx="6159727" cy="704850"/>
            <wp:effectExtent l="0" t="0" r="0" b="0"/>
            <wp:docPr id="52" name="Immagine 5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magine 52" descr="Immagine che contiene testo&#10;&#10;Descrizione generata automaticamente"/>
                    <pic:cNvPicPr>
                      <a:picLocks noChangeAspect="1" noChangeArrowheads="1"/>
                    </pic:cNvPicPr>
                  </pic:nvPicPr>
                  <pic:blipFill rotWithShape="1">
                    <a:blip r:embed="rId35">
                      <a:extLst>
                        <a:ext uri="{28A0092B-C50C-407E-A947-70E740481C1C}">
                          <a14:useLocalDpi xmlns:a14="http://schemas.microsoft.com/office/drawing/2010/main" val="0"/>
                        </a:ext>
                      </a:extLst>
                    </a:blip>
                    <a:srcRect l="5443" t="11066" r="4896" b="10143"/>
                    <a:stretch/>
                  </pic:blipFill>
                  <pic:spPr bwMode="auto">
                    <a:xfrm>
                      <a:off x="0" y="0"/>
                      <a:ext cx="6269377" cy="71739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B832C8A" w14:textId="77777777" w:rsidR="00425AFA" w:rsidRDefault="00425AFA" w:rsidP="00CB55A2">
      <w:pPr>
        <w:spacing w:line="276" w:lineRule="auto"/>
        <w:jc w:val="center"/>
        <w:rPr>
          <w:rFonts w:ascii="Garamond" w:eastAsiaTheme="majorEastAsia" w:hAnsi="Garamond" w:cstheme="majorBidi"/>
          <w:b/>
          <w:color w:val="000000" w:themeColor="text1"/>
          <w:sz w:val="32"/>
          <w:szCs w:val="32"/>
        </w:rPr>
      </w:pPr>
    </w:p>
    <w:p w14:paraId="06680F93" w14:textId="3E04FC88" w:rsidR="007F2A63" w:rsidRDefault="00CB55A2" w:rsidP="0024028E">
      <w:pPr>
        <w:spacing w:line="276" w:lineRule="auto"/>
        <w:jc w:val="both"/>
        <w:rPr>
          <w:rFonts w:ascii="Garamond" w:hAnsi="Garamond" w:cs="Calibri"/>
          <w:color w:val="000000" w:themeColor="text1"/>
        </w:rPr>
      </w:pPr>
      <w:r>
        <w:rPr>
          <w:rFonts w:ascii="Garamond" w:eastAsiaTheme="majorEastAsia" w:hAnsi="Garamond" w:cstheme="majorBidi"/>
          <w:bCs/>
          <w:color w:val="000000" w:themeColor="text1"/>
        </w:rPr>
        <w:t>Per quanto riguarda l'eliminazione degli annunci</w:t>
      </w:r>
      <w:r w:rsidR="0001525F">
        <w:rPr>
          <w:rFonts w:ascii="Garamond" w:eastAsiaTheme="majorEastAsia" w:hAnsi="Garamond" w:cstheme="majorBidi"/>
          <w:bCs/>
          <w:color w:val="000000" w:themeColor="text1"/>
        </w:rPr>
        <w:t>, è imposta la condizione che</w:t>
      </w:r>
      <w:r w:rsidR="00A94C8B">
        <w:rPr>
          <w:rFonts w:ascii="Garamond" w:eastAsiaTheme="majorEastAsia" w:hAnsi="Garamond" w:cstheme="majorBidi"/>
          <w:bCs/>
          <w:color w:val="000000" w:themeColor="text1"/>
        </w:rPr>
        <w:t xml:space="preserve">, nelle ventiquattro ore prima dello svolgimento del servizio, </w:t>
      </w:r>
      <w:r w:rsidR="00D53186">
        <w:rPr>
          <w:rFonts w:ascii="Garamond" w:eastAsiaTheme="majorEastAsia" w:hAnsi="Garamond" w:cstheme="majorBidi"/>
          <w:bCs/>
          <w:color w:val="000000" w:themeColor="text1"/>
        </w:rPr>
        <w:t xml:space="preserve">un offerente non </w:t>
      </w:r>
      <w:r w:rsidR="00A94C8B">
        <w:rPr>
          <w:rFonts w:ascii="Garamond" w:eastAsiaTheme="majorEastAsia" w:hAnsi="Garamond" w:cstheme="majorBidi"/>
          <w:bCs/>
          <w:color w:val="000000" w:themeColor="text1"/>
        </w:rPr>
        <w:t xml:space="preserve">ha la </w:t>
      </w:r>
      <w:r w:rsidR="007F2A63">
        <w:rPr>
          <w:rFonts w:ascii="Garamond" w:eastAsiaTheme="majorEastAsia" w:hAnsi="Garamond" w:cstheme="majorBidi"/>
          <w:bCs/>
          <w:color w:val="000000" w:themeColor="text1"/>
        </w:rPr>
        <w:t>possibilità</w:t>
      </w:r>
      <w:r w:rsidR="00D53186">
        <w:rPr>
          <w:rFonts w:ascii="Garamond" w:eastAsiaTheme="majorEastAsia" w:hAnsi="Garamond" w:cstheme="majorBidi"/>
          <w:bCs/>
          <w:color w:val="000000" w:themeColor="text1"/>
        </w:rPr>
        <w:t xml:space="preserve"> eliminare un annuncio se a questo è associato uno studente che si era precedentemente candidato e che era stato </w:t>
      </w:r>
      <w:r w:rsidR="00A94C8B">
        <w:rPr>
          <w:rFonts w:ascii="Garamond" w:eastAsiaTheme="majorEastAsia" w:hAnsi="Garamond" w:cstheme="majorBidi"/>
          <w:bCs/>
          <w:color w:val="000000" w:themeColor="text1"/>
        </w:rPr>
        <w:t>accettato dallo stesso offerente</w:t>
      </w:r>
      <w:r w:rsidR="0024028E">
        <w:rPr>
          <w:rFonts w:ascii="Garamond" w:eastAsiaTheme="majorEastAsia" w:hAnsi="Garamond" w:cstheme="majorBidi"/>
          <w:bCs/>
          <w:color w:val="000000" w:themeColor="text1"/>
        </w:rPr>
        <w:t xml:space="preserve">. </w:t>
      </w:r>
      <w:r w:rsidR="0024028E" w:rsidRPr="00437DC6">
        <w:rPr>
          <w:rFonts w:ascii="Garamond" w:hAnsi="Garamond" w:cs="Calibri"/>
          <w:color w:val="000000" w:themeColor="text1"/>
        </w:rPr>
        <w:t>Q</w:t>
      </w:r>
      <w:r w:rsidR="0024028E">
        <w:rPr>
          <w:rFonts w:ascii="Garamond" w:hAnsi="Garamond" w:cs="Calibri"/>
          <w:color w:val="000000" w:themeColor="text1"/>
        </w:rPr>
        <w:t xml:space="preserve">ueste condizioni sono espresse </w:t>
      </w:r>
      <w:r w:rsidR="0024028E" w:rsidRPr="00437DC6">
        <w:rPr>
          <w:rFonts w:ascii="Garamond" w:hAnsi="Garamond" w:cs="Calibri"/>
          <w:color w:val="000000" w:themeColor="text1"/>
        </w:rPr>
        <w:t>in OCL attraverso un invariante in questo codice:</w:t>
      </w:r>
    </w:p>
    <w:p w14:paraId="6058B064" w14:textId="77777777" w:rsidR="0024028E" w:rsidRPr="0024028E" w:rsidRDefault="0024028E" w:rsidP="0024028E">
      <w:pPr>
        <w:spacing w:line="276" w:lineRule="auto"/>
        <w:jc w:val="both"/>
        <w:rPr>
          <w:rFonts w:ascii="Garamond" w:hAnsi="Garamond" w:cs="Calibri"/>
          <w:color w:val="000000" w:themeColor="text1"/>
        </w:rPr>
      </w:pPr>
    </w:p>
    <w:p w14:paraId="6C0E5615" w14:textId="4F5D1ED8" w:rsidR="007F2A63" w:rsidRDefault="007F2A63" w:rsidP="007F2A63">
      <w:pPr>
        <w:jc w:val="center"/>
      </w:pPr>
      <w:r>
        <w:fldChar w:fldCharType="begin"/>
      </w:r>
      <w:r>
        <w:instrText xml:space="preserve"> INCLUDEPICTURE "https://documents.lucid.app/documents/358df371-5c13-4026-ad91-d39b3d7b3b77/pages/0_0?a=80168&amp;x=11576&amp;y=-740&amp;w=1101&amp;h=172&amp;store=1&amp;accept=image%2F*&amp;auth=LCA%20ba629d2b55594c0c277a7c72d01f673b7984f766-ts%3D1669753768" \* MERGEFORMATINET </w:instrText>
      </w:r>
      <w:r>
        <w:fldChar w:fldCharType="separate"/>
      </w:r>
      <w:r>
        <w:rPr>
          <w:noProof/>
        </w:rPr>
        <w:drawing>
          <wp:inline distT="0" distB="0" distL="0" distR="0" wp14:anchorId="682EF232" wp14:editId="7836D375">
            <wp:extent cx="5464367" cy="804231"/>
            <wp:effectExtent l="0" t="0" r="0" b="0"/>
            <wp:docPr id="50" name="Immagine 5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magine 50" descr="Immagine che contiene testo&#10;&#10;Descrizione generata automaticamente"/>
                    <pic:cNvPicPr>
                      <a:picLocks noChangeAspect="1" noChangeArrowheads="1"/>
                    </pic:cNvPicPr>
                  </pic:nvPicPr>
                  <pic:blipFill rotWithShape="1">
                    <a:blip r:embed="rId36">
                      <a:extLst>
                        <a:ext uri="{28A0092B-C50C-407E-A947-70E740481C1C}">
                          <a14:useLocalDpi xmlns:a14="http://schemas.microsoft.com/office/drawing/2010/main" val="0"/>
                        </a:ext>
                      </a:extLst>
                    </a:blip>
                    <a:srcRect l="5399" t="9204" r="5301" b="6798"/>
                    <a:stretch/>
                  </pic:blipFill>
                  <pic:spPr bwMode="auto">
                    <a:xfrm>
                      <a:off x="0" y="0"/>
                      <a:ext cx="5465184" cy="80435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DC44E59" w14:textId="77777777" w:rsidR="007F2A63" w:rsidRDefault="007F2A63" w:rsidP="007F2A63"/>
    <w:p w14:paraId="2CB9CA17" w14:textId="51C99D42" w:rsidR="00D53186" w:rsidRDefault="00D53186" w:rsidP="00D53186">
      <w:pPr>
        <w:jc w:val="center"/>
      </w:pPr>
    </w:p>
    <w:p w14:paraId="4DDBBC36" w14:textId="77777777" w:rsidR="00D53186" w:rsidRPr="00D53186" w:rsidRDefault="00D53186" w:rsidP="00D53186">
      <w:pPr>
        <w:jc w:val="center"/>
      </w:pPr>
    </w:p>
    <w:p w14:paraId="7A9788FD" w14:textId="75B9375B"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noProof/>
          <w:color w:val="000000" w:themeColor="text1"/>
        </w:rPr>
        <w:lastRenderedPageBreak/>
        <w:drawing>
          <wp:anchor distT="0" distB="0" distL="114300" distR="114300" simplePos="0" relativeHeight="251662336" behindDoc="1" locked="0" layoutInCell="1" allowOverlap="1" wp14:anchorId="64FF14FF" wp14:editId="3350EF2C">
            <wp:simplePos x="0" y="0"/>
            <wp:positionH relativeFrom="column">
              <wp:posOffset>-143854</wp:posOffset>
            </wp:positionH>
            <wp:positionV relativeFrom="paragraph">
              <wp:posOffset>452120</wp:posOffset>
            </wp:positionV>
            <wp:extent cx="6640195" cy="2860040"/>
            <wp:effectExtent l="0" t="0" r="8255" b="0"/>
            <wp:wrapTight wrapText="bothSides">
              <wp:wrapPolygon edited="0">
                <wp:start x="0" y="0"/>
                <wp:lineTo x="0" y="21437"/>
                <wp:lineTo x="21565" y="21437"/>
                <wp:lineTo x="21565"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7DC6">
        <w:rPr>
          <w:rFonts w:ascii="Garamond" w:eastAsiaTheme="majorEastAsia" w:hAnsi="Garamond" w:cstheme="majorBidi"/>
          <w:b/>
          <w:color w:val="000000" w:themeColor="text1"/>
          <w:sz w:val="32"/>
          <w:szCs w:val="32"/>
        </w:rPr>
        <w:t>Gestione</w:t>
      </w:r>
      <w:r>
        <w:rPr>
          <w:rFonts w:ascii="Garamond" w:hAnsi="Garamond" w:cs="Calibri"/>
          <w:color w:val="000000" w:themeColor="text1"/>
        </w:rPr>
        <w:t xml:space="preserve"> </w:t>
      </w:r>
      <w:r w:rsidRPr="00437DC6">
        <w:rPr>
          <w:rFonts w:ascii="Garamond" w:eastAsiaTheme="majorEastAsia" w:hAnsi="Garamond" w:cstheme="majorBidi"/>
          <w:b/>
          <w:color w:val="000000" w:themeColor="text1"/>
          <w:sz w:val="32"/>
          <w:szCs w:val="32"/>
        </w:rPr>
        <w:t>referenze</w:t>
      </w:r>
    </w:p>
    <w:p w14:paraId="71B6B365" w14:textId="20141052" w:rsidR="00437DC6" w:rsidRDefault="00437DC6" w:rsidP="00EF2F1F">
      <w:pPr>
        <w:spacing w:line="276" w:lineRule="auto"/>
        <w:jc w:val="both"/>
        <w:rPr>
          <w:rFonts w:ascii="Garamond" w:eastAsiaTheme="majorEastAsia" w:hAnsi="Garamond" w:cstheme="majorBidi"/>
          <w:b/>
          <w:color w:val="000000" w:themeColor="text1"/>
          <w:sz w:val="32"/>
          <w:szCs w:val="32"/>
        </w:rPr>
      </w:pPr>
    </w:p>
    <w:p w14:paraId="3CC2E3F8" w14:textId="2179B4B8"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color w:val="000000" w:themeColor="text1"/>
        </w:rPr>
        <w:t>Una referenza deve avere sempre un voto compreso tra 0 e 5. Questa condizione è espressa in OCL attraverso un invariante in questo codice:</w:t>
      </w:r>
    </w:p>
    <w:p w14:paraId="75E4A8A7" w14:textId="2D5D7F78"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158BC1CC" wp14:editId="27F3AFD9">
            <wp:extent cx="2402461" cy="850265"/>
            <wp:effectExtent l="0" t="0" r="0" b="63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32775" cy="860994"/>
                    </a:xfrm>
                    <a:prstGeom prst="rect">
                      <a:avLst/>
                    </a:prstGeom>
                    <a:noFill/>
                    <a:ln>
                      <a:noFill/>
                    </a:ln>
                  </pic:spPr>
                </pic:pic>
              </a:graphicData>
            </a:graphic>
          </wp:inline>
        </w:drawing>
      </w:r>
    </w:p>
    <w:p w14:paraId="76EFD956" w14:textId="458F2138" w:rsidR="00437DC6" w:rsidRDefault="00437DC6" w:rsidP="00EF2F1F">
      <w:pPr>
        <w:spacing w:line="276" w:lineRule="auto"/>
        <w:jc w:val="both"/>
        <w:rPr>
          <w:rFonts w:ascii="Garamond" w:eastAsiaTheme="majorEastAsia" w:hAnsi="Garamond" w:cstheme="majorBidi"/>
          <w:b/>
          <w:color w:val="000000" w:themeColor="text1"/>
          <w:sz w:val="32"/>
          <w:szCs w:val="32"/>
        </w:rPr>
      </w:pPr>
      <w:r>
        <w:rPr>
          <w:rFonts w:ascii="Garamond" w:eastAsiaTheme="majorEastAsia" w:hAnsi="Garamond" w:cstheme="majorBidi"/>
          <w:b/>
          <w:color w:val="000000" w:themeColor="text1"/>
          <w:sz w:val="32"/>
          <w:szCs w:val="32"/>
        </w:rPr>
        <w:t>Gestione date</w:t>
      </w:r>
    </w:p>
    <w:p w14:paraId="1EFA3C89" w14:textId="4B5B0DE9"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Una data deve essere caratterizzata sempre da un giorno compreso tra 1 e 31, un mese compreso tra 1 e 12 e un anno maggiore o uguale a 1</w:t>
      </w:r>
      <w:r w:rsidR="00CD7350">
        <w:rPr>
          <w:rFonts w:ascii="Garamond" w:hAnsi="Garamond" w:cs="Calibri"/>
          <w:color w:val="000000" w:themeColor="text1"/>
        </w:rPr>
        <w:t>8</w:t>
      </w:r>
      <w:r w:rsidRPr="00437DC6">
        <w:rPr>
          <w:rFonts w:ascii="Garamond" w:hAnsi="Garamond" w:cs="Calibri"/>
          <w:color w:val="000000" w:themeColor="text1"/>
        </w:rPr>
        <w:t>50. Q</w:t>
      </w:r>
      <w:r>
        <w:rPr>
          <w:rFonts w:ascii="Garamond" w:hAnsi="Garamond" w:cs="Calibri"/>
          <w:color w:val="000000" w:themeColor="text1"/>
        </w:rPr>
        <w:t xml:space="preserve">ueste condizioni sono espresse </w:t>
      </w:r>
      <w:r w:rsidRPr="00437DC6">
        <w:rPr>
          <w:rFonts w:ascii="Garamond" w:hAnsi="Garamond" w:cs="Calibri"/>
          <w:color w:val="000000" w:themeColor="text1"/>
        </w:rPr>
        <w:t>in OCL attraverso un invariante in questo codice:</w:t>
      </w:r>
    </w:p>
    <w:p w14:paraId="2F3A7569" w14:textId="1A64E154" w:rsidR="00CD7350" w:rsidRDefault="00CD7350" w:rsidP="00CD7350">
      <w:pPr>
        <w:jc w:val="center"/>
      </w:pPr>
      <w:r>
        <w:fldChar w:fldCharType="begin"/>
      </w:r>
      <w:r>
        <w:instrText xml:space="preserve"> INCLUDEPICTURE "https://documents.lucid.app/documents/358df371-5c13-4026-ad91-d39b3d7b3b77/pages/0_0?a=69496&amp;x=10458&amp;y=-3543&amp;w=484&amp;h=171&amp;store=1&amp;accept=image%2F*&amp;auth=LCA%206cc8c95f89ad86f235455c2ca60dd1fc1ee77282-ts%3D1669217539" \* MERGEFORMATINET </w:instrText>
      </w:r>
      <w:r>
        <w:fldChar w:fldCharType="separate"/>
      </w:r>
      <w:r>
        <w:rPr>
          <w:noProof/>
        </w:rPr>
        <w:drawing>
          <wp:inline distT="0" distB="0" distL="0" distR="0" wp14:anchorId="2B2519F3" wp14:editId="2148DF6E">
            <wp:extent cx="2598822" cy="917442"/>
            <wp:effectExtent l="0" t="0" r="5080" b="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12325" cy="957511"/>
                    </a:xfrm>
                    <a:prstGeom prst="rect">
                      <a:avLst/>
                    </a:prstGeom>
                    <a:noFill/>
                    <a:ln>
                      <a:noFill/>
                    </a:ln>
                  </pic:spPr>
                </pic:pic>
              </a:graphicData>
            </a:graphic>
          </wp:inline>
        </w:drawing>
      </w:r>
      <w:r>
        <w:fldChar w:fldCharType="end"/>
      </w:r>
    </w:p>
    <w:p w14:paraId="2EB8DC84" w14:textId="79F40633" w:rsidR="00437DC6" w:rsidRDefault="00437DC6" w:rsidP="00EF2F1F">
      <w:pPr>
        <w:spacing w:line="276" w:lineRule="auto"/>
        <w:jc w:val="center"/>
        <w:rPr>
          <w:rFonts w:ascii="Garamond" w:hAnsi="Garamond" w:cs="Calibri"/>
          <w:color w:val="000000" w:themeColor="text1"/>
        </w:rPr>
      </w:pPr>
    </w:p>
    <w:p w14:paraId="3ACDAD72" w14:textId="36E95C1E" w:rsidR="004B56EB" w:rsidRPr="004B56EB" w:rsidRDefault="004B56EB" w:rsidP="00EF2F1F">
      <w:pPr>
        <w:spacing w:line="276" w:lineRule="auto"/>
        <w:jc w:val="both"/>
        <w:rPr>
          <w:rFonts w:ascii="Garamond" w:eastAsiaTheme="majorEastAsia" w:hAnsi="Garamond" w:cstheme="majorBidi"/>
          <w:b/>
          <w:color w:val="000000" w:themeColor="text1"/>
          <w:sz w:val="32"/>
          <w:szCs w:val="32"/>
        </w:rPr>
      </w:pPr>
      <w:r w:rsidRPr="004B56EB">
        <w:rPr>
          <w:rFonts w:ascii="Garamond" w:eastAsiaTheme="majorEastAsia" w:hAnsi="Garamond" w:cstheme="majorBidi"/>
          <w:b/>
          <w:color w:val="000000" w:themeColor="text1"/>
          <w:sz w:val="32"/>
          <w:szCs w:val="32"/>
        </w:rPr>
        <w:t>Gestione orario</w:t>
      </w:r>
    </w:p>
    <w:p w14:paraId="317FB72D" w14:textId="563751B2" w:rsidR="004B56EB" w:rsidRDefault="004B56EB" w:rsidP="00EF2F1F">
      <w:pPr>
        <w:spacing w:line="276" w:lineRule="auto"/>
        <w:jc w:val="both"/>
        <w:rPr>
          <w:rFonts w:ascii="Garamond" w:hAnsi="Garamond" w:cs="Calibri"/>
          <w:color w:val="000000" w:themeColor="text1"/>
        </w:rPr>
      </w:pPr>
      <w:r>
        <w:rPr>
          <w:rFonts w:ascii="Garamond" w:hAnsi="Garamond" w:cs="Calibri"/>
          <w:color w:val="000000" w:themeColor="text1"/>
        </w:rPr>
        <w:t>Un orario deve essere caratterizzato sempre dai minuti compresi tra 0 e 59 e dalle ore comprese tra 0 e 23. Queste condizioni sono espresse in OCL attraverso un invariante in questo codice:</w:t>
      </w:r>
    </w:p>
    <w:p w14:paraId="2345FBD2" w14:textId="21024C8F" w:rsidR="004B56EB" w:rsidRDefault="004B56EB">
      <w:pPr>
        <w:spacing w:after="160" w:line="259" w:lineRule="auto"/>
        <w:rPr>
          <w:rFonts w:ascii="Garamond" w:hAnsi="Garamond" w:cs="Calibri"/>
          <w:color w:val="000000" w:themeColor="text1"/>
        </w:rPr>
      </w:pPr>
    </w:p>
    <w:p w14:paraId="02557441" w14:textId="751F09FA" w:rsidR="00AE23B5" w:rsidRDefault="004B56EB" w:rsidP="004B56EB">
      <w:pPr>
        <w:jc w:val="center"/>
        <w:rPr>
          <w:rFonts w:ascii="Garamond" w:hAnsi="Garamond" w:cs="Calibri"/>
          <w:color w:val="000000" w:themeColor="text1"/>
        </w:rPr>
      </w:pPr>
      <w:r>
        <w:rPr>
          <w:noProof/>
        </w:rPr>
        <w:lastRenderedPageBreak/>
        <w:drawing>
          <wp:inline distT="0" distB="0" distL="0" distR="0" wp14:anchorId="799E641C" wp14:editId="7BE72C39">
            <wp:extent cx="2796363" cy="989672"/>
            <wp:effectExtent l="0" t="0" r="4445" b="127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06767" cy="993354"/>
                    </a:xfrm>
                    <a:prstGeom prst="rect">
                      <a:avLst/>
                    </a:prstGeom>
                    <a:noFill/>
                    <a:ln>
                      <a:noFill/>
                    </a:ln>
                  </pic:spPr>
                </pic:pic>
              </a:graphicData>
            </a:graphic>
          </wp:inline>
        </w:drawing>
      </w:r>
    </w:p>
    <w:p w14:paraId="42CEBA39" w14:textId="0FCB0709" w:rsidR="00385AE3" w:rsidRDefault="00385AE3" w:rsidP="004B56EB">
      <w:pPr>
        <w:jc w:val="center"/>
        <w:rPr>
          <w:rFonts w:ascii="Garamond" w:hAnsi="Garamond" w:cs="Calibri"/>
          <w:color w:val="000000" w:themeColor="text1"/>
        </w:rPr>
      </w:pPr>
    </w:p>
    <w:p w14:paraId="7AD98E14" w14:textId="77777777" w:rsidR="00385AE3" w:rsidRDefault="00385AE3" w:rsidP="004B56EB">
      <w:pPr>
        <w:jc w:val="center"/>
        <w:rPr>
          <w:rFonts w:ascii="Garamond" w:hAnsi="Garamond" w:cs="Calibri"/>
          <w:color w:val="000000" w:themeColor="text1"/>
        </w:rPr>
      </w:pPr>
    </w:p>
    <w:p w14:paraId="072C7CBF" w14:textId="20CE617C" w:rsidR="00385AE3" w:rsidRDefault="00385AE3" w:rsidP="00385AE3">
      <w:pPr>
        <w:rPr>
          <w:rFonts w:ascii="Garamond" w:hAnsi="Garamond" w:cs="Calibri"/>
          <w:b/>
          <w:bCs/>
          <w:color w:val="000000" w:themeColor="text1"/>
          <w:sz w:val="32"/>
          <w:szCs w:val="32"/>
        </w:rPr>
      </w:pPr>
      <w:r w:rsidRPr="009D365F">
        <w:rPr>
          <w:rFonts w:ascii="Garamond" w:hAnsi="Garamond" w:cs="Calibri"/>
          <w:b/>
          <w:bCs/>
          <w:color w:val="000000" w:themeColor="text1"/>
          <w:sz w:val="32"/>
          <w:szCs w:val="32"/>
        </w:rPr>
        <w:t xml:space="preserve">Gestione </w:t>
      </w:r>
      <w:r>
        <w:rPr>
          <w:rFonts w:ascii="Garamond" w:hAnsi="Garamond" w:cs="Calibri"/>
          <w:b/>
          <w:bCs/>
          <w:color w:val="000000" w:themeColor="text1"/>
          <w:sz w:val="32"/>
          <w:szCs w:val="32"/>
        </w:rPr>
        <w:t>registrazione</w:t>
      </w:r>
    </w:p>
    <w:p w14:paraId="287E9A81" w14:textId="28F086C5" w:rsidR="00385AE3" w:rsidRDefault="00385AE3" w:rsidP="00385AE3">
      <w:pPr>
        <w:rPr>
          <w:rFonts w:ascii="Garamond" w:hAnsi="Garamond" w:cs="Calibri"/>
          <w:b/>
          <w:bCs/>
          <w:color w:val="000000" w:themeColor="text1"/>
          <w:sz w:val="32"/>
          <w:szCs w:val="32"/>
        </w:rPr>
      </w:pPr>
    </w:p>
    <w:p w14:paraId="2E6F06AA" w14:textId="6DBC0FCA" w:rsidR="00385AE3" w:rsidRPr="00160BF7" w:rsidRDefault="00385AE3" w:rsidP="00160BF7">
      <w:pPr>
        <w:spacing w:line="276" w:lineRule="auto"/>
        <w:jc w:val="both"/>
        <w:rPr>
          <w:rFonts w:ascii="Garamond" w:hAnsi="Garamond" w:cstheme="majorHAnsi"/>
          <w:i/>
          <w:iCs/>
        </w:rPr>
      </w:pPr>
      <w:r>
        <w:rPr>
          <w:rFonts w:ascii="Garamond" w:hAnsi="Garamond" w:cstheme="majorHAnsi"/>
        </w:rPr>
        <w:t xml:space="preserve">Inseriti correttamente i propri dati personali, è </w:t>
      </w:r>
      <w:r w:rsidR="00160BF7">
        <w:rPr>
          <w:rFonts w:ascii="Garamond" w:hAnsi="Garamond" w:cstheme="majorHAnsi"/>
        </w:rPr>
        <w:t>imposta la condizione di</w:t>
      </w:r>
      <w:r>
        <w:rPr>
          <w:rFonts w:ascii="Garamond" w:hAnsi="Garamond" w:cstheme="majorHAnsi"/>
        </w:rPr>
        <w:t xml:space="preserve"> accettare i </w:t>
      </w:r>
      <w:r>
        <w:rPr>
          <w:rFonts w:ascii="Garamond" w:hAnsi="Garamond" w:cstheme="majorHAnsi"/>
          <w:i/>
          <w:iCs/>
        </w:rPr>
        <w:t xml:space="preserve">Termini e condizioni </w:t>
      </w:r>
      <w:r>
        <w:rPr>
          <w:rFonts w:ascii="Garamond" w:hAnsi="Garamond" w:cstheme="majorHAnsi"/>
        </w:rPr>
        <w:t xml:space="preserve">e </w:t>
      </w:r>
      <w:r>
        <w:rPr>
          <w:rFonts w:ascii="Garamond" w:hAnsi="Garamond" w:cstheme="majorHAnsi"/>
          <w:i/>
          <w:iCs/>
        </w:rPr>
        <w:t>Privacy Policy</w:t>
      </w:r>
      <w:r>
        <w:rPr>
          <w:rFonts w:ascii="Garamond" w:hAnsi="Garamond" w:cstheme="majorHAnsi"/>
        </w:rPr>
        <w:t xml:space="preserve"> affinché avvenga la creazione di un account.</w:t>
      </w:r>
      <w:r w:rsidR="00160BF7" w:rsidRPr="00160BF7">
        <w:rPr>
          <w:rFonts w:ascii="Garamond" w:hAnsi="Garamond" w:cs="Calibri"/>
          <w:color w:val="000000" w:themeColor="text1"/>
        </w:rPr>
        <w:t xml:space="preserve"> </w:t>
      </w:r>
      <w:r w:rsidR="00160BF7">
        <w:rPr>
          <w:rFonts w:ascii="Garamond" w:hAnsi="Garamond" w:cs="Calibri"/>
          <w:color w:val="000000" w:themeColor="text1"/>
        </w:rPr>
        <w:t>Ciò può essere espresso in OCL attraverso l'utilizzo di una precondizione nel seguente modo:</w:t>
      </w:r>
    </w:p>
    <w:p w14:paraId="63BD2278" w14:textId="69E03FFD" w:rsidR="00385AE3" w:rsidRDefault="00385AE3" w:rsidP="00E13A4B">
      <w:pPr>
        <w:rPr>
          <w:rFonts w:ascii="Garamond" w:hAnsi="Garamond" w:cs="Calibri"/>
          <w:b/>
          <w:bCs/>
          <w:color w:val="000000" w:themeColor="text1"/>
          <w:sz w:val="32"/>
          <w:szCs w:val="32"/>
        </w:rPr>
      </w:pPr>
    </w:p>
    <w:p w14:paraId="4738511D" w14:textId="4E747FED" w:rsidR="00385AE3" w:rsidRPr="00385AE3" w:rsidRDefault="00385AE3" w:rsidP="00385AE3">
      <w:pPr>
        <w:jc w:val="center"/>
      </w:pPr>
      <w:r w:rsidRPr="00385AE3">
        <w:fldChar w:fldCharType="begin"/>
      </w:r>
      <w:r w:rsidRPr="00385AE3">
        <w:instrText xml:space="preserve"> INCLUDEPICTURE "https://documents.lucid.app/documents/358df371-5c13-4026-ad91-d39b3d7b3b77/pages/0_0?a=78949&amp;x=12375&amp;y=-402&amp;w=526&amp;h=171&amp;store=1&amp;accept=image%2F*&amp;auth=LCA%2012217e18fa5ef1c978f835205238a50bfa0891bb-ts%3D1669753768" \* MERGEFORMATINET </w:instrText>
      </w:r>
      <w:r w:rsidRPr="00385AE3">
        <w:fldChar w:fldCharType="separate"/>
      </w:r>
      <w:r w:rsidRPr="00385AE3">
        <w:rPr>
          <w:noProof/>
        </w:rPr>
        <w:drawing>
          <wp:inline distT="0" distB="0" distL="0" distR="0" wp14:anchorId="2EECA30F" wp14:editId="5DAF8771">
            <wp:extent cx="2709328" cy="758879"/>
            <wp:effectExtent l="0" t="0" r="0" b="3175"/>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a:picLocks noChangeAspect="1" noChangeArrowheads="1"/>
                    </pic:cNvPicPr>
                  </pic:nvPicPr>
                  <pic:blipFill rotWithShape="1">
                    <a:blip r:embed="rId40">
                      <a:extLst>
                        <a:ext uri="{28A0092B-C50C-407E-A947-70E740481C1C}">
                          <a14:useLocalDpi xmlns:a14="http://schemas.microsoft.com/office/drawing/2010/main" val="0"/>
                        </a:ext>
                      </a:extLst>
                    </a:blip>
                    <a:srcRect l="6609" t="12840" r="7685" b="13524"/>
                    <a:stretch/>
                  </pic:blipFill>
                  <pic:spPr bwMode="auto">
                    <a:xfrm>
                      <a:off x="0" y="0"/>
                      <a:ext cx="2747969" cy="769702"/>
                    </a:xfrm>
                    <a:prstGeom prst="rect">
                      <a:avLst/>
                    </a:prstGeom>
                    <a:noFill/>
                    <a:ln>
                      <a:noFill/>
                    </a:ln>
                    <a:extLst>
                      <a:ext uri="{53640926-AAD7-44D8-BBD7-CCE9431645EC}">
                        <a14:shadowObscured xmlns:a14="http://schemas.microsoft.com/office/drawing/2010/main"/>
                      </a:ext>
                    </a:extLst>
                  </pic:spPr>
                </pic:pic>
              </a:graphicData>
            </a:graphic>
          </wp:inline>
        </w:drawing>
      </w:r>
      <w:r w:rsidRPr="00385AE3">
        <w:fldChar w:fldCharType="end"/>
      </w:r>
    </w:p>
    <w:p w14:paraId="2210D5B9" w14:textId="0BC4E52E" w:rsidR="00385AE3" w:rsidRPr="00385AE3" w:rsidRDefault="00385AE3" w:rsidP="00385AE3"/>
    <w:p w14:paraId="5B03CA6A" w14:textId="77777777" w:rsidR="00385AE3" w:rsidRDefault="00385AE3" w:rsidP="00E13A4B">
      <w:pPr>
        <w:rPr>
          <w:rFonts w:ascii="Garamond" w:hAnsi="Garamond" w:cs="Calibri"/>
          <w:b/>
          <w:bCs/>
          <w:color w:val="000000" w:themeColor="text1"/>
          <w:sz w:val="32"/>
          <w:szCs w:val="32"/>
        </w:rPr>
      </w:pPr>
    </w:p>
    <w:p w14:paraId="433924C1" w14:textId="23598608" w:rsidR="009D365F" w:rsidRPr="009D365F" w:rsidRDefault="009D365F" w:rsidP="009D365F">
      <w:pPr>
        <w:rPr>
          <w:rFonts w:ascii="Garamond" w:hAnsi="Garamond" w:cs="Calibri"/>
          <w:b/>
          <w:bCs/>
          <w:color w:val="000000" w:themeColor="text1"/>
          <w:sz w:val="32"/>
          <w:szCs w:val="32"/>
        </w:rPr>
      </w:pPr>
      <w:r w:rsidRPr="009D365F">
        <w:rPr>
          <w:rFonts w:ascii="Garamond" w:hAnsi="Garamond" w:cs="Calibri"/>
          <w:b/>
          <w:bCs/>
          <w:color w:val="000000" w:themeColor="text1"/>
          <w:sz w:val="32"/>
          <w:szCs w:val="32"/>
        </w:rPr>
        <w:t>Gestione autenticazione</w:t>
      </w:r>
    </w:p>
    <w:p w14:paraId="2AF00C09" w14:textId="2165A76F" w:rsidR="00CD7350" w:rsidRDefault="00EC18DD" w:rsidP="00CD7350">
      <w:pPr>
        <w:jc w:val="center"/>
      </w:pPr>
      <w:r>
        <w:fldChar w:fldCharType="begin"/>
      </w:r>
      <w:r>
        <w:instrText xml:space="preserve"> INCLUDEPICTURE "https://documents.lucid.app/documents/358df371-5c13-4026-ad91-d39b3d7b3b77/pages/0_0?a=69726&amp;x=10277&amp;y=-2912&amp;w=1103&amp;h=696&amp;store=1&amp;accept=image%2F*&amp;auth=LCA%20885bd201a1af42ca43271ab82d406abd7421e843-ts%3D1669217539" \* MERGEFORMATINET </w:instrText>
      </w:r>
      <w:r w:rsidR="00000000">
        <w:fldChar w:fldCharType="separate"/>
      </w:r>
      <w:r>
        <w:fldChar w:fldCharType="end"/>
      </w:r>
    </w:p>
    <w:p w14:paraId="37148219" w14:textId="6EC0688D" w:rsidR="003F029F" w:rsidRDefault="009D202B" w:rsidP="00A205E2">
      <w:pPr>
        <w:spacing w:line="276" w:lineRule="auto"/>
        <w:jc w:val="both"/>
        <w:rPr>
          <w:rFonts w:ascii="Garamond" w:hAnsi="Garamond" w:cs="Calibri"/>
          <w:color w:val="000000" w:themeColor="text1"/>
        </w:rPr>
      </w:pPr>
      <w:r>
        <w:rPr>
          <w:rFonts w:ascii="Garamond" w:hAnsi="Garamond" w:cs="Calibri"/>
          <w:color w:val="000000" w:themeColor="text1"/>
        </w:rPr>
        <w:t>Nell'eventualità in cui l'utente offerente prov</w:t>
      </w:r>
      <w:r w:rsidR="00C92AF5">
        <w:rPr>
          <w:rFonts w:ascii="Garamond" w:hAnsi="Garamond" w:cs="Calibri"/>
          <w:color w:val="000000" w:themeColor="text1"/>
        </w:rPr>
        <w:t xml:space="preserve">i </w:t>
      </w:r>
      <w:r>
        <w:rPr>
          <w:rFonts w:ascii="Garamond" w:hAnsi="Garamond" w:cs="Calibri"/>
          <w:color w:val="000000" w:themeColor="text1"/>
        </w:rPr>
        <w:t>ad accedere all'applicazione</w:t>
      </w:r>
      <w:r w:rsidR="003F029F">
        <w:rPr>
          <w:rFonts w:ascii="Garamond" w:hAnsi="Garamond" w:cs="Calibri"/>
          <w:color w:val="000000" w:themeColor="text1"/>
        </w:rPr>
        <w:t xml:space="preserve"> inserendo la password errata</w:t>
      </w:r>
      <w:r>
        <w:rPr>
          <w:rFonts w:ascii="Garamond" w:hAnsi="Garamond" w:cs="Calibri"/>
          <w:color w:val="000000" w:themeColor="text1"/>
        </w:rPr>
        <w:t xml:space="preserve">, si verifica un incremento della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di un'unità.</w:t>
      </w:r>
      <w:r w:rsidR="006120CA">
        <w:rPr>
          <w:rFonts w:ascii="Garamond" w:hAnsi="Garamond" w:cs="Calibri"/>
          <w:color w:val="000000" w:themeColor="text1"/>
        </w:rPr>
        <w:t xml:space="preserve"> </w:t>
      </w:r>
      <w:r w:rsidR="003F029F">
        <w:rPr>
          <w:rFonts w:ascii="Garamond" w:hAnsi="Garamond" w:cs="Calibri"/>
          <w:color w:val="000000" w:themeColor="text1"/>
        </w:rPr>
        <w:t>Ciò può essere espresso in OCL attraverso l'utilizzo di una postcondizione nel seguente modo:</w:t>
      </w:r>
    </w:p>
    <w:p w14:paraId="66FC802C" w14:textId="76A86C15" w:rsidR="00425AFA" w:rsidRDefault="00425AFA" w:rsidP="00425AFA">
      <w:pPr>
        <w:jc w:val="center"/>
      </w:pPr>
      <w:r>
        <w:fldChar w:fldCharType="begin"/>
      </w:r>
      <w:r>
        <w:instrText xml:space="preserve"> INCLUDEPICTURE "https://documents.lucid.app/documents/358df371-5c13-4026-ad91-d39b3d7b3b77/pages/0_0?a=80205&amp;x=10666&amp;y=1155&amp;w=761&amp;h=154&amp;store=1&amp;accept=image%2F*&amp;auth=LCA%201aaff0831640140e4a5e9ad43aee3a5c2ca97311-ts%3D1669753768" \* MERGEFORMATINET </w:instrText>
      </w:r>
      <w:r>
        <w:fldChar w:fldCharType="separate"/>
      </w:r>
      <w:r>
        <w:rPr>
          <w:noProof/>
        </w:rPr>
        <w:drawing>
          <wp:inline distT="0" distB="0" distL="0" distR="0" wp14:anchorId="2F30320A" wp14:editId="1460084F">
            <wp:extent cx="4128284" cy="840820"/>
            <wp:effectExtent l="0" t="0" r="0" b="0"/>
            <wp:docPr id="55" name="Immagine 5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magine 55" descr="Immagine che contiene testo&#10;&#10;Descrizione generata automa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62023" cy="847692"/>
                    </a:xfrm>
                    <a:prstGeom prst="rect">
                      <a:avLst/>
                    </a:prstGeom>
                    <a:noFill/>
                    <a:ln>
                      <a:noFill/>
                    </a:ln>
                  </pic:spPr>
                </pic:pic>
              </a:graphicData>
            </a:graphic>
          </wp:inline>
        </w:drawing>
      </w:r>
      <w:r>
        <w:fldChar w:fldCharType="end"/>
      </w:r>
    </w:p>
    <w:p w14:paraId="4CA55C76" w14:textId="77777777" w:rsidR="00425AFA" w:rsidRDefault="00425AFA" w:rsidP="00A205E2">
      <w:pPr>
        <w:spacing w:line="276" w:lineRule="auto"/>
        <w:jc w:val="both"/>
        <w:rPr>
          <w:rFonts w:ascii="Garamond" w:hAnsi="Garamond" w:cs="Calibri"/>
          <w:color w:val="000000" w:themeColor="text1"/>
        </w:rPr>
      </w:pPr>
    </w:p>
    <w:p w14:paraId="6602F6D3" w14:textId="63F776E0" w:rsidR="00A205E2" w:rsidRDefault="006120CA" w:rsidP="00A205E2">
      <w:r>
        <w:rPr>
          <w:noProof/>
        </w:rPr>
        <w:drawing>
          <wp:anchor distT="0" distB="0" distL="114300" distR="114300" simplePos="0" relativeHeight="251663360" behindDoc="0" locked="0" layoutInCell="1" allowOverlap="1" wp14:anchorId="25591F4E" wp14:editId="216681F9">
            <wp:simplePos x="0" y="0"/>
            <wp:positionH relativeFrom="column">
              <wp:posOffset>-205740</wp:posOffset>
            </wp:positionH>
            <wp:positionV relativeFrom="paragraph">
              <wp:posOffset>33020</wp:posOffset>
            </wp:positionV>
            <wp:extent cx="3338830" cy="2127250"/>
            <wp:effectExtent l="0" t="0" r="127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5418" t="4682" r="4929" b="4798"/>
                    <a:stretch/>
                  </pic:blipFill>
                  <pic:spPr bwMode="auto">
                    <a:xfrm>
                      <a:off x="0" y="0"/>
                      <a:ext cx="3338830" cy="212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05E2">
        <w:rPr>
          <w:noProof/>
        </w:rPr>
        <w:drawing>
          <wp:anchor distT="0" distB="0" distL="114300" distR="114300" simplePos="0" relativeHeight="251664384" behindDoc="0" locked="0" layoutInCell="1" allowOverlap="1" wp14:anchorId="1CCC55C4" wp14:editId="71D0FF08">
            <wp:simplePos x="0" y="0"/>
            <wp:positionH relativeFrom="column">
              <wp:posOffset>3629660</wp:posOffset>
            </wp:positionH>
            <wp:positionV relativeFrom="paragraph">
              <wp:posOffset>264160</wp:posOffset>
            </wp:positionV>
            <wp:extent cx="2644140" cy="1676400"/>
            <wp:effectExtent l="0" t="0" r="0" b="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441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05E2">
        <w:fldChar w:fldCharType="begin"/>
      </w:r>
      <w:r w:rsidR="00A205E2">
        <w:instrText xml:space="preserve"> INCLUDEPICTURE "https://documents.lucid.app/documents/358df371-5c13-4026-ad91-d39b3d7b3b77/pages/0_0?a=70194&amp;x=9845&amp;y=-2795&amp;w=504&amp;h=320&amp;store=1&amp;accept=image%2F*&amp;auth=LCA%203aa4c985f51064936437c05d36097d49c6c25569-ts%3D1669217539" \* MERGEFORMATINET </w:instrText>
      </w:r>
      <w:r w:rsidR="00000000">
        <w:fldChar w:fldCharType="separate"/>
      </w:r>
      <w:r w:rsidR="00A205E2">
        <w:fldChar w:fldCharType="end"/>
      </w:r>
    </w:p>
    <w:p w14:paraId="24C95B7D" w14:textId="7969D38D" w:rsidR="009D202B" w:rsidRDefault="009D202B" w:rsidP="00CD7350">
      <w:pPr>
        <w:rPr>
          <w:rFonts w:ascii="Garamond" w:hAnsi="Garamond" w:cs="Calibri"/>
          <w:color w:val="000000" w:themeColor="text1"/>
        </w:rPr>
      </w:pPr>
    </w:p>
    <w:p w14:paraId="25773A58" w14:textId="187F428F" w:rsidR="00A205E2" w:rsidRDefault="00A205E2" w:rsidP="00A205E2">
      <w:pPr>
        <w:jc w:val="center"/>
      </w:pPr>
    </w:p>
    <w:p w14:paraId="652920F8" w14:textId="617A25E1" w:rsidR="006120CA" w:rsidRDefault="006120CA" w:rsidP="00A205E2">
      <w:pPr>
        <w:jc w:val="center"/>
      </w:pPr>
    </w:p>
    <w:p w14:paraId="260C2186" w14:textId="3A6EE407" w:rsidR="006120CA" w:rsidRDefault="006120CA" w:rsidP="00A205E2">
      <w:pPr>
        <w:jc w:val="center"/>
      </w:pPr>
    </w:p>
    <w:p w14:paraId="4B2EABEC" w14:textId="77777777" w:rsidR="006120CA" w:rsidRDefault="006120CA" w:rsidP="00A205E2">
      <w:pPr>
        <w:jc w:val="center"/>
      </w:pPr>
    </w:p>
    <w:p w14:paraId="4EC8FB8F" w14:textId="5E8525E5" w:rsidR="00467CAB" w:rsidRDefault="00467CAB" w:rsidP="00CD7350">
      <w:pPr>
        <w:rPr>
          <w:rFonts w:ascii="Garamond" w:hAnsi="Garamond" w:cs="Calibri"/>
          <w:color w:val="000000" w:themeColor="text1"/>
        </w:rPr>
      </w:pPr>
    </w:p>
    <w:p w14:paraId="350BB1C3" w14:textId="77777777" w:rsidR="00A205E2" w:rsidRDefault="00A205E2" w:rsidP="00CD7350">
      <w:pPr>
        <w:rPr>
          <w:rFonts w:ascii="Garamond" w:hAnsi="Garamond" w:cs="Calibri"/>
          <w:color w:val="000000" w:themeColor="text1"/>
        </w:rPr>
      </w:pPr>
    </w:p>
    <w:p w14:paraId="7857A34E" w14:textId="19ED1C19" w:rsidR="006120CA" w:rsidRDefault="006120CA" w:rsidP="00CD7350">
      <w:pPr>
        <w:rPr>
          <w:rFonts w:ascii="Garamond" w:hAnsi="Garamond" w:cs="Calibri"/>
          <w:color w:val="000000" w:themeColor="text1"/>
        </w:rPr>
      </w:pPr>
    </w:p>
    <w:p w14:paraId="385B97F7" w14:textId="45787A8D" w:rsidR="006120CA" w:rsidRDefault="006120CA" w:rsidP="00CD7350">
      <w:pPr>
        <w:rPr>
          <w:rFonts w:ascii="Garamond" w:hAnsi="Garamond" w:cs="Calibri"/>
          <w:color w:val="000000" w:themeColor="text1"/>
        </w:rPr>
      </w:pPr>
    </w:p>
    <w:p w14:paraId="3A0241F9" w14:textId="03A9C3A1" w:rsidR="006120CA" w:rsidRDefault="006120CA" w:rsidP="00CD7350">
      <w:pPr>
        <w:rPr>
          <w:rFonts w:ascii="Garamond" w:hAnsi="Garamond" w:cs="Calibri"/>
          <w:color w:val="000000" w:themeColor="text1"/>
        </w:rPr>
      </w:pPr>
    </w:p>
    <w:p w14:paraId="22C2A69F" w14:textId="37A69971" w:rsidR="006120CA" w:rsidRDefault="006120CA" w:rsidP="00CD7350">
      <w:pPr>
        <w:rPr>
          <w:rFonts w:ascii="Garamond" w:hAnsi="Garamond" w:cs="Calibri"/>
          <w:color w:val="000000" w:themeColor="text1"/>
        </w:rPr>
      </w:pPr>
    </w:p>
    <w:p w14:paraId="0D5962B0" w14:textId="7FD26FB4" w:rsidR="003F029F" w:rsidRDefault="003F029F" w:rsidP="00CD7350">
      <w:pPr>
        <w:rPr>
          <w:rFonts w:ascii="Garamond" w:hAnsi="Garamond" w:cs="Calibri"/>
          <w:color w:val="000000" w:themeColor="text1"/>
        </w:rPr>
      </w:pPr>
    </w:p>
    <w:p w14:paraId="11735109" w14:textId="77777777" w:rsidR="003F029F" w:rsidRDefault="003F029F" w:rsidP="003F029F">
      <w:pPr>
        <w:spacing w:line="276" w:lineRule="auto"/>
        <w:jc w:val="both"/>
        <w:rPr>
          <w:rFonts w:ascii="Garamond" w:hAnsi="Garamond" w:cs="Calibri"/>
          <w:color w:val="000000" w:themeColor="text1"/>
        </w:rPr>
      </w:pPr>
    </w:p>
    <w:p w14:paraId="717D6CF2" w14:textId="0746CC3E" w:rsidR="003F029F" w:rsidRDefault="003F029F" w:rsidP="003F029F">
      <w:pPr>
        <w:spacing w:line="276" w:lineRule="auto"/>
        <w:jc w:val="both"/>
        <w:rPr>
          <w:rFonts w:ascii="Garamond" w:hAnsi="Garamond" w:cs="Calibri"/>
          <w:color w:val="000000" w:themeColor="text1"/>
        </w:rPr>
      </w:pPr>
      <w:r>
        <w:rPr>
          <w:rFonts w:ascii="Garamond" w:hAnsi="Garamond" w:cs="Calibri"/>
          <w:color w:val="000000" w:themeColor="text1"/>
        </w:rPr>
        <w:t xml:space="preserve">Quando 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eguaglia il valore tre il sito si blocca per un'ora.  Ciò può essere espresso in OCL attraverso l'utilizzo di una precondizione e una post</w:t>
      </w:r>
      <w:r w:rsidR="00C92AF5">
        <w:rPr>
          <w:rFonts w:ascii="Garamond" w:hAnsi="Garamond" w:cs="Calibri"/>
          <w:color w:val="000000" w:themeColor="text1"/>
        </w:rPr>
        <w:t>-</w:t>
      </w:r>
      <w:r>
        <w:rPr>
          <w:rFonts w:ascii="Garamond" w:hAnsi="Garamond" w:cs="Calibri"/>
          <w:color w:val="000000" w:themeColor="text1"/>
        </w:rPr>
        <w:t>condizione nel seguente modo:</w:t>
      </w:r>
    </w:p>
    <w:p w14:paraId="4714513D" w14:textId="77777777" w:rsidR="003F029F" w:rsidRDefault="003F029F" w:rsidP="00CD7350">
      <w:pPr>
        <w:rPr>
          <w:rFonts w:ascii="Garamond" w:hAnsi="Garamond" w:cs="Calibri"/>
          <w:color w:val="000000" w:themeColor="text1"/>
        </w:rPr>
      </w:pPr>
    </w:p>
    <w:p w14:paraId="47DA5839" w14:textId="7722E473" w:rsidR="00425AFA" w:rsidRDefault="00425AFA" w:rsidP="00425AFA">
      <w:pPr>
        <w:jc w:val="center"/>
      </w:pPr>
      <w:r>
        <w:lastRenderedPageBreak/>
        <w:fldChar w:fldCharType="begin"/>
      </w:r>
      <w:r>
        <w:instrText xml:space="preserve"> INCLUDEPICTURE "https://documents.lucid.app/documents/358df371-5c13-4026-ad91-d39b3d7b3b77/pages/0_0?a=80211&amp;x=10465&amp;y=978&amp;w=1297&amp;h=250&amp;store=1&amp;accept=image%2F*&amp;auth=LCA%203548269c4cf8a208ef8441244098beaeeafb1618-ts%3D1669753768" \* MERGEFORMATINET </w:instrText>
      </w:r>
      <w:r>
        <w:fldChar w:fldCharType="separate"/>
      </w:r>
      <w:r>
        <w:rPr>
          <w:noProof/>
        </w:rPr>
        <w:drawing>
          <wp:inline distT="0" distB="0" distL="0" distR="0" wp14:anchorId="156B1391" wp14:editId="73165451">
            <wp:extent cx="5497417" cy="1013368"/>
            <wp:effectExtent l="0" t="0" r="1905" b="3175"/>
            <wp:docPr id="57" name="Immagine 5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57" descr="Immagine che contiene testo&#10;&#10;Descrizione generata automaticamente"/>
                    <pic:cNvPicPr>
                      <a:picLocks noChangeAspect="1" noChangeArrowheads="1"/>
                    </pic:cNvPicPr>
                  </pic:nvPicPr>
                  <pic:blipFill rotWithShape="1">
                    <a:blip r:embed="rId44">
                      <a:extLst>
                        <a:ext uri="{28A0092B-C50C-407E-A947-70E740481C1C}">
                          <a14:useLocalDpi xmlns:a14="http://schemas.microsoft.com/office/drawing/2010/main" val="0"/>
                        </a:ext>
                      </a:extLst>
                    </a:blip>
                    <a:srcRect l="5399" t="8378" r="4760" b="5994"/>
                    <a:stretch/>
                  </pic:blipFill>
                  <pic:spPr bwMode="auto">
                    <a:xfrm>
                      <a:off x="0" y="0"/>
                      <a:ext cx="5498326" cy="101353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1C68975" w14:textId="77777777" w:rsidR="003F029F" w:rsidRDefault="003F029F" w:rsidP="00CD7350">
      <w:pPr>
        <w:rPr>
          <w:rFonts w:ascii="Garamond" w:hAnsi="Garamond" w:cs="Calibri"/>
          <w:color w:val="000000" w:themeColor="text1"/>
        </w:rPr>
      </w:pPr>
    </w:p>
    <w:p w14:paraId="61579DF1" w14:textId="56934CB4" w:rsidR="00DF6B93" w:rsidRPr="00425AFA" w:rsidRDefault="006120CA" w:rsidP="00425AFA">
      <w:pPr>
        <w:spacing w:line="276" w:lineRule="auto"/>
        <w:jc w:val="both"/>
        <w:rPr>
          <w:rFonts w:ascii="Garamond" w:hAnsi="Garamond" w:cs="Calibri"/>
          <w:color w:val="000000" w:themeColor="text1"/>
        </w:rPr>
      </w:pPr>
      <w:r>
        <w:rPr>
          <w:rFonts w:ascii="Garamond" w:hAnsi="Garamond" w:cs="Calibri"/>
          <w:color w:val="000000" w:themeColor="text1"/>
        </w:rPr>
        <w:t xml:space="preserve">Un ulteriore decisione presa è stata quella di </w:t>
      </w:r>
      <w:r w:rsidR="00C92AF5">
        <w:rPr>
          <w:rFonts w:ascii="Garamond" w:hAnsi="Garamond" w:cs="Calibri"/>
          <w:color w:val="000000" w:themeColor="text1"/>
        </w:rPr>
        <w:t>creare</w:t>
      </w:r>
      <w:r w:rsidR="00DF6B93">
        <w:rPr>
          <w:rFonts w:ascii="Garamond" w:hAnsi="Garamond" w:cs="Calibri"/>
          <w:color w:val="000000" w:themeColor="text1"/>
        </w:rPr>
        <w:t xml:space="preserve"> </w:t>
      </w:r>
      <w:r w:rsidR="00C92AF5">
        <w:rPr>
          <w:rFonts w:ascii="Garamond" w:hAnsi="Garamond" w:cs="Calibri"/>
          <w:color w:val="000000" w:themeColor="text1"/>
        </w:rPr>
        <w:t>un</w:t>
      </w:r>
      <w:r w:rsidR="00DF6B93">
        <w:rPr>
          <w:rFonts w:ascii="Garamond" w:hAnsi="Garamond" w:cs="Calibri"/>
          <w:color w:val="000000" w:themeColor="text1"/>
        </w:rPr>
        <w:t xml:space="preserve"> metodo che permette di sbloccare l'accesso al sito solo dopo un'ora dal momento del blocco. Ciò può essere espresso in OCL attraverso l'utilizzo di una precondizione e una </w:t>
      </w:r>
      <w:proofErr w:type="spellStart"/>
      <w:r w:rsidR="00DF6B93">
        <w:rPr>
          <w:rFonts w:ascii="Garamond" w:hAnsi="Garamond" w:cs="Calibri"/>
          <w:color w:val="000000" w:themeColor="text1"/>
        </w:rPr>
        <w:t>postcondizione</w:t>
      </w:r>
      <w:proofErr w:type="spellEnd"/>
      <w:r w:rsidR="00DF6B93">
        <w:rPr>
          <w:rFonts w:ascii="Garamond" w:hAnsi="Garamond" w:cs="Calibri"/>
          <w:color w:val="000000" w:themeColor="text1"/>
        </w:rPr>
        <w:t xml:space="preserve"> nel seguente modo:</w:t>
      </w:r>
    </w:p>
    <w:p w14:paraId="57664F98" w14:textId="02010C44" w:rsidR="00425AFA" w:rsidRDefault="00425AFA" w:rsidP="00425AFA"/>
    <w:p w14:paraId="0443F63B" w14:textId="37383546" w:rsidR="00425AFA" w:rsidRDefault="00425AFA" w:rsidP="00425AFA">
      <w:pPr>
        <w:jc w:val="center"/>
      </w:pPr>
      <w:r>
        <w:fldChar w:fldCharType="begin"/>
      </w:r>
      <w:r>
        <w:instrText xml:space="preserve"> INCLUDEPICTURE "https://documents.lucid.app/documents/358df371-5c13-4026-ad91-d39b3d7b3b77/pages/0_0?a=80216&amp;x=10501&amp;y=1110&amp;w=1044&amp;h=216&amp;store=1&amp;accept=image%2F*&amp;auth=LCA%208fe81fbd0669875f37c4d2b5c7e059807c49a28f-ts%3D1669753768" \* MERGEFORMATINET </w:instrText>
      </w:r>
      <w:r>
        <w:fldChar w:fldCharType="separate"/>
      </w:r>
      <w:r>
        <w:rPr>
          <w:noProof/>
        </w:rPr>
        <w:drawing>
          <wp:inline distT="0" distB="0" distL="0" distR="0" wp14:anchorId="6FE6CC99" wp14:editId="6D1D3616">
            <wp:extent cx="4769666" cy="911706"/>
            <wp:effectExtent l="0" t="0" r="0" b="3175"/>
            <wp:docPr id="60" name="Immagine 6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60" descr="Immagine che contiene testo&#10;&#10;Descrizione generata automaticamente"/>
                    <pic:cNvPicPr>
                      <a:picLocks noChangeAspect="1" noChangeArrowheads="1"/>
                    </pic:cNvPicPr>
                  </pic:nvPicPr>
                  <pic:blipFill rotWithShape="1">
                    <a:blip r:embed="rId45">
                      <a:extLst>
                        <a:ext uri="{28A0092B-C50C-407E-A947-70E740481C1C}">
                          <a14:useLocalDpi xmlns:a14="http://schemas.microsoft.com/office/drawing/2010/main" val="0"/>
                        </a:ext>
                      </a:extLst>
                    </a:blip>
                    <a:srcRect l="5220" t="10432" r="5274" b="6957"/>
                    <a:stretch/>
                  </pic:blipFill>
                  <pic:spPr bwMode="auto">
                    <a:xfrm>
                      <a:off x="0" y="0"/>
                      <a:ext cx="4820549" cy="92143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F2209FC" w14:textId="77777777" w:rsidR="00425AFA" w:rsidRDefault="00425AFA" w:rsidP="00EB203B">
      <w:pPr>
        <w:jc w:val="center"/>
      </w:pPr>
    </w:p>
    <w:p w14:paraId="0AECD3D2" w14:textId="77777777" w:rsidR="006D0A6F" w:rsidRDefault="006D0A6F" w:rsidP="00EB203B">
      <w:pPr>
        <w:jc w:val="center"/>
      </w:pPr>
    </w:p>
    <w:p w14:paraId="3D5F8471" w14:textId="39D3B838" w:rsidR="006D0A6F" w:rsidRDefault="006D0A6F" w:rsidP="006D0A6F">
      <w:pPr>
        <w:rPr>
          <w:rFonts w:ascii="Garamond" w:hAnsi="Garamond" w:cs="Calibri"/>
          <w:b/>
          <w:bCs/>
          <w:color w:val="000000" w:themeColor="text1"/>
          <w:sz w:val="32"/>
          <w:szCs w:val="32"/>
        </w:rPr>
      </w:pPr>
      <w:r w:rsidRPr="002A07F8">
        <w:rPr>
          <w:rFonts w:ascii="Garamond" w:hAnsi="Garamond" w:cs="Calibri"/>
          <w:b/>
          <w:bCs/>
          <w:color w:val="000000" w:themeColor="text1"/>
          <w:sz w:val="32"/>
          <w:szCs w:val="32"/>
        </w:rPr>
        <w:t xml:space="preserve">Gestione </w:t>
      </w:r>
      <w:r>
        <w:rPr>
          <w:rFonts w:ascii="Garamond" w:hAnsi="Garamond" w:cs="Calibri"/>
          <w:b/>
          <w:bCs/>
          <w:color w:val="000000" w:themeColor="text1"/>
          <w:sz w:val="32"/>
          <w:szCs w:val="32"/>
        </w:rPr>
        <w:t>rimozione account</w:t>
      </w:r>
    </w:p>
    <w:p w14:paraId="0A4EFDD6" w14:textId="136CA4C8" w:rsidR="006D0A6F" w:rsidRDefault="006D0A6F" w:rsidP="006D0A6F">
      <w:pPr>
        <w:rPr>
          <w:rFonts w:ascii="Garamond" w:hAnsi="Garamond" w:cs="Calibri"/>
          <w:b/>
          <w:bCs/>
          <w:color w:val="000000" w:themeColor="text1"/>
          <w:sz w:val="32"/>
          <w:szCs w:val="32"/>
        </w:rPr>
      </w:pPr>
    </w:p>
    <w:p w14:paraId="7C654441" w14:textId="77777777" w:rsidR="00906602" w:rsidRPr="00906602" w:rsidRDefault="006D0A6F" w:rsidP="00906602">
      <w:pPr>
        <w:pStyle w:val="Paragrafoelenco"/>
        <w:numPr>
          <w:ilvl w:val="0"/>
          <w:numId w:val="30"/>
        </w:numPr>
        <w:rPr>
          <w:rFonts w:ascii="Garamond" w:hAnsi="Garamond" w:cs="Calibri"/>
          <w:color w:val="000000" w:themeColor="text1"/>
          <w:sz w:val="28"/>
          <w:szCs w:val="28"/>
          <w:u w:val="single"/>
        </w:rPr>
      </w:pPr>
      <w:r w:rsidRPr="006D0A6F">
        <w:rPr>
          <w:rFonts w:ascii="Garamond" w:hAnsi="Garamond" w:cs="Calibri"/>
          <w:color w:val="000000" w:themeColor="text1"/>
          <w:sz w:val="24"/>
          <w:szCs w:val="24"/>
          <w:u w:val="single"/>
        </w:rPr>
        <w:t>Account studente</w:t>
      </w:r>
    </w:p>
    <w:p w14:paraId="788A51F1" w14:textId="5C8F4328" w:rsidR="00906602" w:rsidRDefault="001568CC" w:rsidP="00FA5C53">
      <w:pPr>
        <w:spacing w:line="276" w:lineRule="auto"/>
        <w:jc w:val="both"/>
        <w:rPr>
          <w:rFonts w:ascii="Garamond" w:hAnsi="Garamond" w:cs="Calibri Light"/>
        </w:rPr>
      </w:pPr>
      <w:r>
        <w:rPr>
          <w:rFonts w:ascii="Garamond" w:hAnsi="Garamond" w:cs="Calibri Light"/>
        </w:rPr>
        <w:t>Per effettuare correttamente la rimozione dell'account, l'applicazione impone diverse condizioni che devono essere rispettate. Innanzitutto, n</w:t>
      </w:r>
      <w:r w:rsidR="00906602" w:rsidRPr="00906602">
        <w:rPr>
          <w:rFonts w:ascii="Garamond" w:hAnsi="Garamond" w:cs="Calibri Light"/>
        </w:rPr>
        <w:t xml:space="preserve">el caso in cui </w:t>
      </w:r>
      <w:r>
        <w:rPr>
          <w:rFonts w:ascii="Garamond" w:hAnsi="Garamond" w:cs="Calibri Light"/>
        </w:rPr>
        <w:t>la</w:t>
      </w:r>
      <w:r w:rsidR="00906602" w:rsidRPr="00906602">
        <w:rPr>
          <w:rFonts w:ascii="Garamond" w:hAnsi="Garamond" w:cs="Calibri Light"/>
        </w:rPr>
        <w:t xml:space="preserve"> sezione di visualizzazione dello stato di richiesta degli annunci </w:t>
      </w:r>
      <w:r>
        <w:rPr>
          <w:rFonts w:ascii="Garamond" w:hAnsi="Garamond" w:cs="Calibri Light"/>
        </w:rPr>
        <w:t>sia vuota</w:t>
      </w:r>
      <w:r w:rsidR="00FA5C53">
        <w:rPr>
          <w:rFonts w:ascii="Garamond" w:hAnsi="Garamond" w:cs="Calibri Light"/>
        </w:rPr>
        <w:t>,</w:t>
      </w:r>
      <w:r>
        <w:rPr>
          <w:rFonts w:ascii="Garamond" w:hAnsi="Garamond" w:cs="Calibri Light"/>
        </w:rPr>
        <w:t xml:space="preserve"> lo studente può effettuare immediatamente l'eliminazione dell'account. Se invece </w:t>
      </w:r>
      <w:r w:rsidR="00FA5C53">
        <w:rPr>
          <w:rFonts w:ascii="Garamond" w:hAnsi="Garamond" w:cs="Calibri Light"/>
        </w:rPr>
        <w:t>tale sezione contiene</w:t>
      </w:r>
      <w:r w:rsidR="00906602" w:rsidRPr="00906602">
        <w:rPr>
          <w:rFonts w:ascii="Garamond" w:hAnsi="Garamond" w:cs="Calibri Light"/>
        </w:rPr>
        <w:t xml:space="preserve"> uno o più annunci a cui lo studente ha fatto domanda </w:t>
      </w:r>
      <w:r w:rsidR="00FA5C53">
        <w:rPr>
          <w:rFonts w:ascii="Garamond" w:hAnsi="Garamond" w:cs="Calibri Light"/>
        </w:rPr>
        <w:t xml:space="preserve">che presentano </w:t>
      </w:r>
      <w:r w:rsidR="00906602" w:rsidRPr="00906602">
        <w:rPr>
          <w:rFonts w:ascii="Garamond" w:hAnsi="Garamond" w:cs="Calibri Light"/>
        </w:rPr>
        <w:t>lo stato “</w:t>
      </w:r>
      <w:r w:rsidR="00FA5C53">
        <w:rPr>
          <w:rFonts w:ascii="Garamond" w:hAnsi="Garamond" w:cs="Calibri Light"/>
          <w:i/>
          <w:iCs/>
        </w:rPr>
        <w:t>a</w:t>
      </w:r>
      <w:r w:rsidR="00906602" w:rsidRPr="00906602">
        <w:rPr>
          <w:rFonts w:ascii="Garamond" w:hAnsi="Garamond" w:cs="Calibri Light"/>
          <w:i/>
          <w:iCs/>
        </w:rPr>
        <w:t>ccettato</w:t>
      </w:r>
      <w:r>
        <w:rPr>
          <w:rFonts w:ascii="Garamond" w:hAnsi="Garamond" w:cs="Calibri Light"/>
        </w:rPr>
        <w:t xml:space="preserve">", </w:t>
      </w:r>
      <w:r w:rsidR="00906602" w:rsidRPr="00906602">
        <w:rPr>
          <w:rFonts w:ascii="Garamond" w:hAnsi="Garamond" w:cs="Calibri Light"/>
        </w:rPr>
        <w:t>lo studente ha la possibilità di ritirarsi da uno specifico annuncio solo nell’eventualità in cui il tempo mancante dallo svolgimento del servizio richiesto è maggiore di 72 ore</w:t>
      </w:r>
      <w:r w:rsidR="00FA5C53">
        <w:rPr>
          <w:rFonts w:ascii="Garamond" w:hAnsi="Garamond" w:cs="Calibri Light"/>
        </w:rPr>
        <w:t xml:space="preserve">. Altrimenti, </w:t>
      </w:r>
      <w:r w:rsidR="00906602">
        <w:rPr>
          <w:rFonts w:ascii="Garamond" w:hAnsi="Garamond" w:cs="Calibri Light"/>
        </w:rPr>
        <w:t>s</w:t>
      </w:r>
      <w:r w:rsidR="00906602" w:rsidRPr="00CC1EA0">
        <w:rPr>
          <w:rFonts w:ascii="Garamond" w:hAnsi="Garamond" w:cs="Calibri Light"/>
        </w:rPr>
        <w:t xml:space="preserve">e </w:t>
      </w:r>
      <w:r w:rsidR="00906602">
        <w:rPr>
          <w:rFonts w:ascii="Garamond" w:hAnsi="Garamond" w:cs="Calibri Light"/>
        </w:rPr>
        <w:t>l’annuncio presenta stato “</w:t>
      </w:r>
      <w:r w:rsidR="00906602" w:rsidRPr="00B61C3D">
        <w:rPr>
          <w:rFonts w:ascii="Garamond" w:hAnsi="Garamond" w:cs="Calibri Light"/>
          <w:i/>
          <w:iCs/>
        </w:rPr>
        <w:t xml:space="preserve">in </w:t>
      </w:r>
      <w:r w:rsidR="00906602" w:rsidRPr="00DF4E01">
        <w:rPr>
          <w:rFonts w:ascii="Garamond" w:hAnsi="Garamond" w:cs="Calibri Light"/>
          <w:i/>
          <w:iCs/>
        </w:rPr>
        <w:t>attesa”</w:t>
      </w:r>
      <w:r>
        <w:rPr>
          <w:rFonts w:ascii="Garamond" w:hAnsi="Garamond" w:cs="Calibri Light"/>
        </w:rPr>
        <w:t xml:space="preserve"> o </w:t>
      </w:r>
      <w:r w:rsidR="00DF4E01" w:rsidRPr="00DF4E01">
        <w:rPr>
          <w:rFonts w:ascii="Garamond" w:hAnsi="Garamond" w:cs="Calibri Light"/>
          <w:i/>
          <w:iCs/>
        </w:rPr>
        <w:t>"</w:t>
      </w:r>
      <w:r w:rsidR="00DF4E01">
        <w:rPr>
          <w:rFonts w:ascii="Garamond" w:hAnsi="Garamond" w:cs="Calibri Light"/>
          <w:i/>
          <w:iCs/>
        </w:rPr>
        <w:t>re</w:t>
      </w:r>
      <w:r w:rsidRPr="00FA5C53">
        <w:rPr>
          <w:rFonts w:ascii="Garamond" w:hAnsi="Garamond" w:cs="Calibri Light"/>
          <w:i/>
          <w:iCs/>
        </w:rPr>
        <w:t>spinto</w:t>
      </w:r>
      <w:r w:rsidRPr="00DF4E01">
        <w:rPr>
          <w:rFonts w:ascii="Garamond" w:hAnsi="Garamond" w:cs="Calibri Light"/>
          <w:i/>
          <w:iCs/>
        </w:rPr>
        <w:t>"</w:t>
      </w:r>
      <w:r w:rsidR="00906602">
        <w:rPr>
          <w:rFonts w:ascii="Garamond" w:hAnsi="Garamond" w:cs="Calibri Light"/>
        </w:rPr>
        <w:t>, lo studente può ritirarsi in qualsiasi momento.</w:t>
      </w:r>
      <w:r w:rsidR="00FA5C53">
        <w:rPr>
          <w:rFonts w:ascii="Garamond" w:hAnsi="Garamond" w:cs="Calibri Light"/>
        </w:rPr>
        <w:t xml:space="preserve"> </w:t>
      </w:r>
      <w:r w:rsidR="00FA5C53">
        <w:rPr>
          <w:rFonts w:ascii="Garamond" w:hAnsi="Garamond" w:cs="Calibri"/>
          <w:color w:val="000000" w:themeColor="text1"/>
        </w:rPr>
        <w:t>Ciò può essere espresso in OCL attraverso l'utilizzo di una precondizione nel seguente modo:</w:t>
      </w:r>
    </w:p>
    <w:p w14:paraId="2653F5EC" w14:textId="7F104120" w:rsidR="00906602" w:rsidRPr="00906602" w:rsidRDefault="001568CC" w:rsidP="00DF4E01">
      <w:pPr>
        <w:jc w:val="center"/>
      </w:pPr>
      <w:r>
        <w:fldChar w:fldCharType="begin"/>
      </w:r>
      <w:r>
        <w:instrText xml:space="preserve"> INCLUDEPICTURE "https://documents.lucid.app/documents/358df371-5c13-4026-ad91-d39b3d7b3b77/pages/0_0?a=80136&amp;x=8494&amp;y=-336&amp;w=1329&amp;h=171&amp;store=1&amp;accept=image%2F*&amp;auth=LCA%2086370aaebb385eeb17cf3d5ba810960941486278-ts%3D1669753768" \* MERGEFORMATINET </w:instrText>
      </w:r>
      <w:r>
        <w:fldChar w:fldCharType="separate"/>
      </w:r>
      <w:r>
        <w:rPr>
          <w:noProof/>
        </w:rPr>
        <w:drawing>
          <wp:inline distT="0" distB="0" distL="0" distR="0" wp14:anchorId="65259681" wp14:editId="1437C7F1">
            <wp:extent cx="6292767" cy="749147"/>
            <wp:effectExtent l="0" t="0" r="0" b="635"/>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10;&#10;Descrizione generata automaticamente"/>
                    <pic:cNvPicPr>
                      <a:picLocks noChangeAspect="1" noChangeArrowheads="1"/>
                    </pic:cNvPicPr>
                  </pic:nvPicPr>
                  <pic:blipFill rotWithShape="1">
                    <a:blip r:embed="rId46">
                      <a:extLst>
                        <a:ext uri="{28A0092B-C50C-407E-A947-70E740481C1C}">
                          <a14:useLocalDpi xmlns:a14="http://schemas.microsoft.com/office/drawing/2010/main" val="0"/>
                        </a:ext>
                      </a:extLst>
                    </a:blip>
                    <a:srcRect l="4141" t="8382" r="5064" b="7739"/>
                    <a:stretch/>
                  </pic:blipFill>
                  <pic:spPr bwMode="auto">
                    <a:xfrm>
                      <a:off x="0" y="0"/>
                      <a:ext cx="6486510" cy="77221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BB0231F" w14:textId="3B1B24E0" w:rsidR="00906602" w:rsidRPr="00906602" w:rsidRDefault="00906602" w:rsidP="00906602">
      <w:pPr>
        <w:ind w:left="142"/>
        <w:rPr>
          <w:rFonts w:ascii="Garamond" w:hAnsi="Garamond" w:cs="Calibri"/>
          <w:color w:val="000000" w:themeColor="text1"/>
          <w:sz w:val="28"/>
          <w:szCs w:val="28"/>
        </w:rPr>
      </w:pPr>
    </w:p>
    <w:p w14:paraId="1F2FBAD5" w14:textId="2E52B574" w:rsidR="006D0A6F" w:rsidRPr="00906602" w:rsidRDefault="006D0A6F" w:rsidP="006D0A6F">
      <w:pPr>
        <w:pStyle w:val="Paragrafoelenco"/>
        <w:numPr>
          <w:ilvl w:val="0"/>
          <w:numId w:val="30"/>
        </w:numPr>
        <w:rPr>
          <w:rFonts w:ascii="Garamond" w:hAnsi="Garamond" w:cs="Calibri"/>
          <w:color w:val="000000" w:themeColor="text1"/>
          <w:sz w:val="28"/>
          <w:szCs w:val="28"/>
          <w:u w:val="single"/>
        </w:rPr>
      </w:pPr>
      <w:r w:rsidRPr="006D0A6F">
        <w:rPr>
          <w:rFonts w:ascii="Garamond" w:hAnsi="Garamond" w:cs="Calibri"/>
          <w:color w:val="000000" w:themeColor="text1"/>
          <w:sz w:val="24"/>
          <w:szCs w:val="24"/>
          <w:u w:val="single"/>
        </w:rPr>
        <w:t>Account offerente</w:t>
      </w:r>
    </w:p>
    <w:p w14:paraId="3607FB7B" w14:textId="483AF9DF" w:rsidR="00906602" w:rsidRDefault="00906602" w:rsidP="00906602">
      <w:pPr>
        <w:ind w:left="360"/>
        <w:rPr>
          <w:rFonts w:ascii="Garamond" w:hAnsi="Garamond" w:cs="Calibri"/>
          <w:color w:val="000000" w:themeColor="text1"/>
          <w:sz w:val="28"/>
          <w:szCs w:val="28"/>
          <w:u w:val="single"/>
        </w:rPr>
      </w:pPr>
    </w:p>
    <w:p w14:paraId="1990B7E8" w14:textId="38C83EB9" w:rsidR="00906602" w:rsidRPr="00906602" w:rsidRDefault="00906602" w:rsidP="00906602">
      <w:pPr>
        <w:ind w:firstLine="360"/>
        <w:rPr>
          <w:rFonts w:ascii="Garamond" w:hAnsi="Garamond" w:cs="Calibri"/>
          <w:color w:val="000000" w:themeColor="text1"/>
          <w:sz w:val="28"/>
          <w:szCs w:val="28"/>
          <w:u w:val="single"/>
        </w:rPr>
      </w:pPr>
      <w:r w:rsidRPr="00906602">
        <w:rPr>
          <w:rFonts w:ascii="Garamond" w:hAnsi="Garamond" w:cs="Calibri"/>
          <w:color w:val="000000" w:themeColor="text1"/>
          <w:sz w:val="28"/>
          <w:szCs w:val="28"/>
          <w:highlight w:val="yellow"/>
          <w:u w:val="single"/>
        </w:rPr>
        <w:t>PARTE GL</w:t>
      </w:r>
    </w:p>
    <w:p w14:paraId="2D373545" w14:textId="40E96A09" w:rsidR="00DF6B93" w:rsidRDefault="00DF6B93" w:rsidP="00DF6B93">
      <w:pPr>
        <w:rPr>
          <w:rFonts w:ascii="Garamond" w:hAnsi="Garamond" w:cs="Calibri"/>
          <w:color w:val="000000" w:themeColor="text1"/>
        </w:rPr>
      </w:pPr>
    </w:p>
    <w:p w14:paraId="5595C2D2" w14:textId="2D9F6289" w:rsidR="006D0A6F" w:rsidRDefault="006D0A6F" w:rsidP="00DF6B93">
      <w:pPr>
        <w:rPr>
          <w:rFonts w:ascii="Garamond" w:hAnsi="Garamond" w:cs="Calibri"/>
          <w:color w:val="000000" w:themeColor="text1"/>
        </w:rPr>
      </w:pPr>
    </w:p>
    <w:p w14:paraId="5693E9A0" w14:textId="77777777" w:rsidR="00DF4E01" w:rsidRDefault="00DF4E01" w:rsidP="00DF6B93">
      <w:pPr>
        <w:rPr>
          <w:rFonts w:ascii="Garamond" w:hAnsi="Garamond" w:cs="Calibri"/>
          <w:color w:val="000000" w:themeColor="text1"/>
        </w:rPr>
      </w:pPr>
    </w:p>
    <w:p w14:paraId="0F4F1DDA" w14:textId="6938FA40" w:rsidR="006D0A6F" w:rsidRDefault="006D0A6F" w:rsidP="00DF6B93">
      <w:pPr>
        <w:rPr>
          <w:rFonts w:ascii="Garamond" w:hAnsi="Garamond" w:cs="Calibri"/>
          <w:color w:val="000000" w:themeColor="text1"/>
        </w:rPr>
      </w:pPr>
    </w:p>
    <w:p w14:paraId="49E56315" w14:textId="611B5636" w:rsidR="006D0A6F" w:rsidRDefault="006D0A6F" w:rsidP="00DF6B93">
      <w:pPr>
        <w:rPr>
          <w:rFonts w:ascii="Garamond" w:hAnsi="Garamond" w:cs="Calibri"/>
          <w:color w:val="000000" w:themeColor="text1"/>
        </w:rPr>
      </w:pPr>
    </w:p>
    <w:p w14:paraId="70C72F87" w14:textId="77777777" w:rsidR="00425AFA" w:rsidRDefault="00425AFA" w:rsidP="00DF6B93">
      <w:pPr>
        <w:rPr>
          <w:rFonts w:ascii="Garamond" w:hAnsi="Garamond" w:cs="Calibri"/>
          <w:color w:val="000000" w:themeColor="text1"/>
        </w:rPr>
      </w:pPr>
    </w:p>
    <w:p w14:paraId="0DF9D440" w14:textId="77777777" w:rsidR="006D0A6F" w:rsidRPr="00437DC6" w:rsidRDefault="006D0A6F" w:rsidP="00DF6B93">
      <w:pPr>
        <w:rPr>
          <w:rFonts w:ascii="Garamond" w:hAnsi="Garamond" w:cs="Calibri"/>
          <w:color w:val="000000" w:themeColor="text1"/>
        </w:rPr>
      </w:pPr>
    </w:p>
    <w:p w14:paraId="688C4892" w14:textId="25175E40" w:rsidR="005F72A3" w:rsidRDefault="002A07F8" w:rsidP="006C741B">
      <w:pPr>
        <w:rPr>
          <w:rFonts w:ascii="Garamond" w:hAnsi="Garamond" w:cs="Calibri"/>
          <w:b/>
          <w:bCs/>
          <w:color w:val="000000" w:themeColor="text1"/>
          <w:sz w:val="32"/>
          <w:szCs w:val="32"/>
        </w:rPr>
      </w:pPr>
      <w:r w:rsidRPr="002A07F8">
        <w:rPr>
          <w:rFonts w:ascii="Garamond" w:hAnsi="Garamond" w:cs="Calibri"/>
          <w:b/>
          <w:bCs/>
          <w:color w:val="000000" w:themeColor="text1"/>
          <w:sz w:val="32"/>
          <w:szCs w:val="32"/>
        </w:rPr>
        <w:t>Gestione notifiche e-mail</w:t>
      </w:r>
    </w:p>
    <w:p w14:paraId="6EDD2FD5" w14:textId="33250B9F" w:rsidR="006C741B" w:rsidRPr="006C741B" w:rsidRDefault="006C741B" w:rsidP="00565791">
      <w:pPr>
        <w:jc w:val="center"/>
        <w:rPr>
          <w:rFonts w:ascii="Garamond" w:hAnsi="Garamond" w:cs="Calibri"/>
          <w:b/>
          <w:bCs/>
          <w:color w:val="000000" w:themeColor="text1"/>
          <w:sz w:val="32"/>
          <w:szCs w:val="32"/>
        </w:rPr>
      </w:pPr>
      <w:r w:rsidRPr="00530F02">
        <w:lastRenderedPageBreak/>
        <w:fldChar w:fldCharType="begin"/>
      </w:r>
      <w:r w:rsidRPr="00530F02">
        <w:instrText xml:space="preserve"> INCLUDEPICTURE "https://documents.lucid.app/documents/50ae0c31-1a9d-4781-9cf7-80f3be9b11e1/pages/0_0?a=2690&amp;x=-465&amp;y=3015&amp;w=785&amp;h=442&amp;store=1&amp;accept=image%2F*&amp;auth=LCA%209c2903a76c502ad3ec4b57fd1a90a4d9b5f5440e-ts%3D1669282675" \* MERGEFORMATINET </w:instrText>
      </w:r>
      <w:r w:rsidRPr="00530F02">
        <w:fldChar w:fldCharType="separate"/>
      </w:r>
      <w:r w:rsidRPr="00530F02">
        <w:rPr>
          <w:noProof/>
        </w:rPr>
        <w:drawing>
          <wp:inline distT="0" distB="0" distL="0" distR="0" wp14:anchorId="47098865" wp14:editId="0F405C63">
            <wp:extent cx="3537902" cy="1995805"/>
            <wp:effectExtent l="0" t="0" r="5715" b="0"/>
            <wp:docPr id="39" name="Immagine 3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avolo&#10;&#10;Descrizione generata automa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46782" cy="2000814"/>
                    </a:xfrm>
                    <a:prstGeom prst="rect">
                      <a:avLst/>
                    </a:prstGeom>
                    <a:noFill/>
                    <a:ln>
                      <a:noFill/>
                    </a:ln>
                  </pic:spPr>
                </pic:pic>
              </a:graphicData>
            </a:graphic>
          </wp:inline>
        </w:drawing>
      </w:r>
      <w:r w:rsidRPr="00530F02">
        <w:fldChar w:fldCharType="end"/>
      </w:r>
    </w:p>
    <w:p w14:paraId="0DE3C0A0" w14:textId="7A6822F5" w:rsidR="005F72A3" w:rsidRPr="006C741B" w:rsidRDefault="005F72A3" w:rsidP="006C741B">
      <w:pPr>
        <w:spacing w:line="276" w:lineRule="auto"/>
        <w:jc w:val="both"/>
        <w:rPr>
          <w:rFonts w:ascii="Garamond" w:hAnsi="Garamond" w:cs="Calibri"/>
          <w:color w:val="000000" w:themeColor="text1"/>
        </w:rPr>
      </w:pPr>
      <w:r>
        <w:rPr>
          <w:rFonts w:ascii="Garamond" w:hAnsi="Garamond" w:cs="Calibri Light"/>
        </w:rPr>
        <w:t>Quando viene accettata la richiesta ad un servizio di uno studente, i</w:t>
      </w:r>
      <w:r w:rsidRPr="00030114">
        <w:rPr>
          <w:rFonts w:ascii="Garamond" w:hAnsi="Garamond" w:cs="Calibri Light"/>
        </w:rPr>
        <w:t xml:space="preserve">l giorno antecedente all’inizio del lavoro, il sistema </w:t>
      </w:r>
      <w:r>
        <w:rPr>
          <w:rFonts w:ascii="Garamond" w:hAnsi="Garamond" w:cs="Calibri Light"/>
        </w:rPr>
        <w:t>invia</w:t>
      </w:r>
      <w:r w:rsidRPr="00030114">
        <w:rPr>
          <w:rFonts w:ascii="Garamond" w:hAnsi="Garamond" w:cs="Calibri Light"/>
        </w:rPr>
        <w:t xml:space="preserve"> un’</w:t>
      </w:r>
      <w:r>
        <w:rPr>
          <w:rFonts w:ascii="Garamond" w:hAnsi="Garamond" w:cs="Calibri Light"/>
        </w:rPr>
        <w:t>e-mail</w:t>
      </w:r>
      <w:r w:rsidRPr="00030114">
        <w:rPr>
          <w:rFonts w:ascii="Garamond" w:hAnsi="Garamond" w:cs="Calibri Light"/>
        </w:rPr>
        <w:t xml:space="preserve"> automatica allo studente per ricordargli del servizio che ha concordato con l’offerente</w:t>
      </w:r>
      <w:r w:rsidR="006C741B">
        <w:rPr>
          <w:rFonts w:ascii="Garamond" w:hAnsi="Garamond" w:cs="Calibri Light"/>
        </w:rPr>
        <w:t xml:space="preserve">. </w:t>
      </w:r>
      <w:r w:rsidR="006C741B">
        <w:rPr>
          <w:rFonts w:ascii="Garamond" w:hAnsi="Garamond" w:cs="Calibri"/>
          <w:color w:val="000000" w:themeColor="text1"/>
        </w:rPr>
        <w:t>Ciò può essere espresso in OCL attraverso l'utilizzo di una precondizione nel seguente modo:</w:t>
      </w:r>
    </w:p>
    <w:p w14:paraId="7CB06DB1" w14:textId="4DCF1D18" w:rsidR="00530F02" w:rsidRPr="00530F02" w:rsidRDefault="00AB2725" w:rsidP="00530F02">
      <w:pPr>
        <w:jc w:val="center"/>
      </w:pPr>
      <w:r>
        <w:fldChar w:fldCharType="begin"/>
      </w:r>
      <w:r>
        <w:instrText xml:space="preserve"> INCLUDEPICTURE "https://documents.lucid.app/documents/358df371-5c13-4026-ad91-d39b3d7b3b77/pages/0_0?a=80235&amp;x=12473&amp;y=-2618&amp;w=1297&amp;h=250&amp;store=1&amp;accept=image%2F*&amp;auth=LCA%2099c10a57c245912418de31ee759eb848d5b10389-ts%3D1669753768" \* MERGEFORMATINET </w:instrText>
      </w:r>
      <w:r>
        <w:fldChar w:fldCharType="separate"/>
      </w:r>
      <w:r>
        <w:rPr>
          <w:noProof/>
        </w:rPr>
        <w:drawing>
          <wp:inline distT="0" distB="0" distL="0" distR="0" wp14:anchorId="30E3B768" wp14:editId="67A55C34">
            <wp:extent cx="5508434" cy="991518"/>
            <wp:effectExtent l="0" t="0" r="3810" b="0"/>
            <wp:docPr id="69" name="Immagine 6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magine 69" descr="Immagine che contiene testo&#10;&#10;Descrizione generata automaticamente"/>
                    <pic:cNvPicPr>
                      <a:picLocks noChangeAspect="1" noChangeArrowheads="1"/>
                    </pic:cNvPicPr>
                  </pic:nvPicPr>
                  <pic:blipFill rotWithShape="1">
                    <a:blip r:embed="rId48">
                      <a:extLst>
                        <a:ext uri="{28A0092B-C50C-407E-A947-70E740481C1C}">
                          <a14:useLocalDpi xmlns:a14="http://schemas.microsoft.com/office/drawing/2010/main" val="0"/>
                        </a:ext>
                      </a:extLst>
                    </a:blip>
                    <a:srcRect l="4860" t="7446" r="5124" b="8775"/>
                    <a:stretch/>
                  </pic:blipFill>
                  <pic:spPr bwMode="auto">
                    <a:xfrm>
                      <a:off x="0" y="0"/>
                      <a:ext cx="5509088" cy="99163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F48B4BA" w14:textId="70F5D924" w:rsidR="0016203C" w:rsidRDefault="00E17D87" w:rsidP="0016203C">
      <w:pPr>
        <w:jc w:val="center"/>
      </w:pPr>
      <w:r w:rsidRPr="0016203C">
        <w:fldChar w:fldCharType="begin"/>
      </w:r>
      <w:r w:rsidRPr="0016203C">
        <w:instrText xml:space="preserve"> INCLUDEPICTURE "https://documents.lucid.app/documents/50ae0c31-1a9d-4781-9cf7-80f3be9b11e1/pages/0_0?a=2814&amp;x=-1806&amp;y=3919&amp;w=580&amp;h=466&amp;store=1&amp;accept=image%2F*&amp;auth=LCA%204bd53f34b8b7fcf64c4baa56e0125e26e9fee879-ts%3D1669282675" \* MERGEFORMATINET </w:instrText>
      </w:r>
      <w:r w:rsidRPr="0016203C">
        <w:fldChar w:fldCharType="separate"/>
      </w:r>
      <w:r w:rsidRPr="0016203C">
        <w:rPr>
          <w:noProof/>
        </w:rPr>
        <w:drawing>
          <wp:inline distT="0" distB="0" distL="0" distR="0" wp14:anchorId="22984021" wp14:editId="2AFDF63E">
            <wp:extent cx="2969567" cy="2387399"/>
            <wp:effectExtent l="0" t="0" r="2540" b="635"/>
            <wp:docPr id="59" name="Immagine 5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59" descr="Immagine che contiene tavolo&#10;&#10;Descrizione generata automaticamen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80413" cy="2396119"/>
                    </a:xfrm>
                    <a:prstGeom prst="rect">
                      <a:avLst/>
                    </a:prstGeom>
                    <a:noFill/>
                    <a:ln>
                      <a:noFill/>
                    </a:ln>
                  </pic:spPr>
                </pic:pic>
              </a:graphicData>
            </a:graphic>
          </wp:inline>
        </w:drawing>
      </w:r>
      <w:r w:rsidRPr="0016203C">
        <w:fldChar w:fldCharType="end"/>
      </w:r>
    </w:p>
    <w:p w14:paraId="266D49FC" w14:textId="77777777" w:rsidR="00E17D87" w:rsidRDefault="00E17D87" w:rsidP="0016203C">
      <w:pPr>
        <w:jc w:val="center"/>
      </w:pPr>
    </w:p>
    <w:p w14:paraId="31A133FA" w14:textId="35292105" w:rsidR="0016203C" w:rsidRPr="000C5791" w:rsidRDefault="0016203C" w:rsidP="000C5791">
      <w:pPr>
        <w:spacing w:line="276" w:lineRule="auto"/>
        <w:jc w:val="both"/>
        <w:rPr>
          <w:rFonts w:ascii="Garamond" w:hAnsi="Garamond" w:cs="Calibri Light"/>
        </w:rPr>
      </w:pPr>
      <w:r>
        <w:rPr>
          <w:rFonts w:ascii="Garamond" w:hAnsi="Garamond" w:cs="Calibri Light"/>
        </w:rPr>
        <w:t>Dopo aver effettuato il primo accesso, lo studente deve inserire le proprie disponibilità temporali ovvero il/i g</w:t>
      </w:r>
      <w:r w:rsidRPr="00E340BE">
        <w:rPr>
          <w:rFonts w:ascii="Garamond" w:hAnsi="Garamond" w:cs="Calibri Light"/>
        </w:rPr>
        <w:t>iorn</w:t>
      </w:r>
      <w:r>
        <w:rPr>
          <w:rFonts w:ascii="Garamond" w:hAnsi="Garamond" w:cs="Calibri Light"/>
        </w:rPr>
        <w:t xml:space="preserve">o/i e l’orario </w:t>
      </w:r>
      <w:r w:rsidRPr="00E340BE">
        <w:rPr>
          <w:rFonts w:ascii="Garamond" w:hAnsi="Garamond" w:cs="Calibri Light"/>
        </w:rPr>
        <w:t>di disponibilità</w:t>
      </w:r>
      <w:r>
        <w:rPr>
          <w:rFonts w:ascii="Garamond" w:hAnsi="Garamond" w:cs="Calibri Light"/>
        </w:rPr>
        <w:t xml:space="preserve">. Queste possono essere modificate in qualsiasi istante; </w:t>
      </w:r>
      <w:r w:rsidR="000C5791">
        <w:rPr>
          <w:rFonts w:ascii="Garamond" w:hAnsi="Garamond" w:cs="Calibri Light"/>
        </w:rPr>
        <w:t xml:space="preserve">l’unica </w:t>
      </w:r>
      <w:r>
        <w:rPr>
          <w:rFonts w:ascii="Garamond" w:hAnsi="Garamond" w:cs="Calibri Light"/>
        </w:rPr>
        <w:t>condizion</w:t>
      </w:r>
      <w:r w:rsidR="00DE1643">
        <w:rPr>
          <w:rFonts w:ascii="Garamond" w:hAnsi="Garamond" w:cs="Calibri Light"/>
        </w:rPr>
        <w:t>e</w:t>
      </w:r>
      <w:r>
        <w:rPr>
          <w:rFonts w:ascii="Garamond" w:hAnsi="Garamond" w:cs="Calibri Light"/>
        </w:rPr>
        <w:t xml:space="preserve"> imposta</w:t>
      </w:r>
      <w:r w:rsidR="00412CBA">
        <w:rPr>
          <w:rFonts w:ascii="Garamond" w:hAnsi="Garamond" w:cs="Calibri Light"/>
        </w:rPr>
        <w:t>t</w:t>
      </w:r>
      <w:r w:rsidR="000C5791">
        <w:rPr>
          <w:rFonts w:ascii="Garamond" w:hAnsi="Garamond" w:cs="Calibri Light"/>
        </w:rPr>
        <w:t xml:space="preserve">a </w:t>
      </w:r>
      <w:r>
        <w:rPr>
          <w:rFonts w:ascii="Garamond" w:hAnsi="Garamond" w:cs="Calibri Light"/>
        </w:rPr>
        <w:t>dall'applicazione è che l'orario di disponibilità</w:t>
      </w:r>
      <w:r w:rsidR="00CD6081">
        <w:rPr>
          <w:rFonts w:ascii="Garamond" w:hAnsi="Garamond" w:cs="Calibri Light"/>
        </w:rPr>
        <w:t xml:space="preserve"> segnato</w:t>
      </w:r>
      <w:r>
        <w:rPr>
          <w:rFonts w:ascii="Garamond" w:hAnsi="Garamond" w:cs="Calibri Light"/>
        </w:rPr>
        <w:t xml:space="preserve"> dallo studente sia sempre maggiore di quello </w:t>
      </w:r>
      <w:r w:rsidR="00E17D87">
        <w:rPr>
          <w:rFonts w:ascii="Garamond" w:hAnsi="Garamond" w:cs="Calibri Light"/>
        </w:rPr>
        <w:t>attuale</w:t>
      </w:r>
      <w:r w:rsidR="000C5791">
        <w:rPr>
          <w:rFonts w:ascii="Garamond" w:hAnsi="Garamond" w:cs="Calibri Light"/>
        </w:rPr>
        <w:t>. Nello specifico, se il giorno di disponibilità inserito è quello attuale, l'orario di inizio deve necessariamente essere maggiore dall'orario presente, mentre</w:t>
      </w:r>
      <w:r w:rsidR="00C92AF5">
        <w:rPr>
          <w:rFonts w:ascii="Garamond" w:hAnsi="Garamond" w:cs="Calibri Light"/>
        </w:rPr>
        <w:t>,</w:t>
      </w:r>
      <w:r w:rsidR="000C5791">
        <w:rPr>
          <w:rFonts w:ascii="Garamond" w:hAnsi="Garamond" w:cs="Calibri Light"/>
        </w:rPr>
        <w:t xml:space="preserve"> se il giorno di disponibilità inserito è successivo a quello attuale, non c'è alcun vincolo riguardo all'orario di inizio</w:t>
      </w:r>
      <w:r w:rsidR="00DE1643">
        <w:rPr>
          <w:rFonts w:ascii="Garamond" w:hAnsi="Garamond" w:cs="Calibri Light"/>
        </w:rPr>
        <w:t>.</w:t>
      </w:r>
      <w:r w:rsidR="000C5791">
        <w:rPr>
          <w:rFonts w:ascii="Garamond" w:hAnsi="Garamond" w:cs="Calibri Light"/>
        </w:rPr>
        <w:t xml:space="preserve"> </w:t>
      </w:r>
      <w:r w:rsidR="00C92AF5">
        <w:rPr>
          <w:rFonts w:ascii="Garamond" w:hAnsi="Garamond" w:cs="Calibri Light"/>
        </w:rPr>
        <w:t>I</w:t>
      </w:r>
      <w:r w:rsidR="000C5791">
        <w:rPr>
          <w:rFonts w:ascii="Garamond" w:hAnsi="Garamond" w:cs="Calibri Light"/>
        </w:rPr>
        <w:t xml:space="preserve"> </w:t>
      </w:r>
      <w:r w:rsidR="00DE1643">
        <w:rPr>
          <w:rFonts w:ascii="Garamond" w:hAnsi="Garamond" w:cs="Calibri Light"/>
        </w:rPr>
        <w:t xml:space="preserve">metodi </w:t>
      </w:r>
      <w:r w:rsidR="00DE1643" w:rsidRPr="00DE1643">
        <w:rPr>
          <w:rFonts w:ascii="Courier New" w:hAnsi="Courier New" w:cs="Courier New"/>
          <w:sz w:val="22"/>
          <w:szCs w:val="22"/>
        </w:rPr>
        <w:t>set</w:t>
      </w:r>
      <w:r w:rsidR="00DE1643" w:rsidRPr="00DE1643">
        <w:rPr>
          <w:rFonts w:ascii="Garamond" w:hAnsi="Garamond" w:cs="Calibri Light"/>
          <w:sz w:val="22"/>
          <w:szCs w:val="22"/>
        </w:rPr>
        <w:t xml:space="preserve"> </w:t>
      </w:r>
      <w:r w:rsidR="00C92AF5">
        <w:rPr>
          <w:rFonts w:ascii="Garamond" w:hAnsi="Garamond" w:cs="Calibri Light"/>
          <w:sz w:val="22"/>
          <w:szCs w:val="22"/>
        </w:rPr>
        <w:t xml:space="preserve">* </w:t>
      </w:r>
      <w:r w:rsidR="00DE1643" w:rsidRPr="00DE1643">
        <w:rPr>
          <w:rFonts w:ascii="Garamond" w:hAnsi="Garamond" w:cs="Calibri Light"/>
        </w:rPr>
        <w:t>della classe</w:t>
      </w:r>
      <w:r w:rsidR="00C92AF5">
        <w:rPr>
          <w:rFonts w:ascii="Garamond" w:hAnsi="Garamond" w:cs="Calibri Light"/>
        </w:rPr>
        <w:t xml:space="preserve"> </w:t>
      </w:r>
      <w:r w:rsidR="00DE1643">
        <w:rPr>
          <w:rFonts w:ascii="Garamond" w:hAnsi="Garamond" w:cs="Calibri Light"/>
        </w:rPr>
        <w:t xml:space="preserve">- ad esempio </w:t>
      </w:r>
      <w:proofErr w:type="spellStart"/>
      <w:r w:rsidR="00DE1643" w:rsidRPr="000C5791">
        <w:rPr>
          <w:rFonts w:ascii="Courier New" w:hAnsi="Courier New" w:cs="Courier New"/>
          <w:sz w:val="20"/>
          <w:szCs w:val="20"/>
        </w:rPr>
        <w:t>s</w:t>
      </w:r>
      <w:r w:rsidR="00DE1643" w:rsidRPr="000C5791">
        <w:rPr>
          <w:rFonts w:ascii="Courier New" w:hAnsi="Courier New" w:cs="Courier New"/>
          <w:color w:val="000000"/>
          <w:sz w:val="20"/>
          <w:szCs w:val="20"/>
        </w:rPr>
        <w:t>etDate</w:t>
      </w:r>
      <w:proofErr w:type="spellEnd"/>
      <w:r w:rsidR="00DE1643" w:rsidRPr="000C5791">
        <w:rPr>
          <w:rFonts w:ascii="Courier New" w:hAnsi="Courier New" w:cs="Courier New"/>
          <w:color w:val="000000"/>
          <w:sz w:val="20"/>
          <w:szCs w:val="20"/>
        </w:rPr>
        <w:t>(date : Date)</w:t>
      </w:r>
      <w:r w:rsidR="000C5791" w:rsidRPr="000C5791">
        <w:rPr>
          <w:rFonts w:ascii="Courier New" w:hAnsi="Courier New" w:cs="Courier New"/>
          <w:color w:val="000000"/>
          <w:sz w:val="20"/>
          <w:szCs w:val="20"/>
        </w:rPr>
        <w:t xml:space="preserve">, </w:t>
      </w:r>
      <w:proofErr w:type="spellStart"/>
      <w:r w:rsidR="00DE1643" w:rsidRPr="000C5791">
        <w:rPr>
          <w:rFonts w:ascii="Courier New" w:hAnsi="Courier New" w:cs="Courier New"/>
          <w:color w:val="000000"/>
          <w:sz w:val="20"/>
          <w:szCs w:val="20"/>
        </w:rPr>
        <w:t>setStartTime</w:t>
      </w:r>
      <w:proofErr w:type="spellEnd"/>
      <w:r w:rsidR="00DE1643" w:rsidRPr="000C5791">
        <w:rPr>
          <w:rFonts w:ascii="Courier New" w:hAnsi="Courier New" w:cs="Courier New"/>
          <w:color w:val="000000"/>
          <w:sz w:val="20"/>
          <w:szCs w:val="20"/>
        </w:rPr>
        <w:t>(</w:t>
      </w:r>
      <w:proofErr w:type="spellStart"/>
      <w:r w:rsidR="00DE1643" w:rsidRPr="000C5791">
        <w:rPr>
          <w:rFonts w:ascii="Courier New" w:hAnsi="Courier New" w:cs="Courier New"/>
          <w:color w:val="000000"/>
          <w:sz w:val="20"/>
          <w:szCs w:val="20"/>
        </w:rPr>
        <w:t>startTime</w:t>
      </w:r>
      <w:proofErr w:type="spellEnd"/>
      <w:r w:rsidR="00DE1643" w:rsidRPr="000C5791">
        <w:rPr>
          <w:rFonts w:ascii="Courier New" w:hAnsi="Courier New" w:cs="Courier New"/>
          <w:color w:val="000000"/>
          <w:sz w:val="20"/>
          <w:szCs w:val="20"/>
        </w:rPr>
        <w:t xml:space="preserve"> : Time) -</w:t>
      </w:r>
      <w:r w:rsidR="00DE1643">
        <w:rPr>
          <w:color w:val="000000"/>
          <w:sz w:val="25"/>
          <w:szCs w:val="25"/>
        </w:rPr>
        <w:t xml:space="preserve"> </w:t>
      </w:r>
      <w:r w:rsidR="00DE1643">
        <w:rPr>
          <w:rFonts w:ascii="Garamond" w:hAnsi="Garamond" w:cs="Calibri Light"/>
        </w:rPr>
        <w:t xml:space="preserve"> servono </w:t>
      </w:r>
      <w:r w:rsidR="00C92AF5">
        <w:rPr>
          <w:rFonts w:ascii="Garamond" w:hAnsi="Garamond" w:cs="Calibri Light"/>
        </w:rPr>
        <w:t xml:space="preserve">invece </w:t>
      </w:r>
      <w:r w:rsidR="00DE1643">
        <w:rPr>
          <w:rFonts w:ascii="Garamond" w:hAnsi="Garamond" w:cs="Calibri Light"/>
        </w:rPr>
        <w:t xml:space="preserve">per controllare che il dato passato in input </w:t>
      </w:r>
      <w:r w:rsidR="00C92AF5">
        <w:rPr>
          <w:rFonts w:ascii="Garamond" w:hAnsi="Garamond" w:cs="Calibri Light"/>
        </w:rPr>
        <w:t>sia s</w:t>
      </w:r>
      <w:r w:rsidR="00DE1643">
        <w:rPr>
          <w:rFonts w:ascii="Garamond" w:hAnsi="Garamond" w:cs="Calibri Light"/>
        </w:rPr>
        <w:t xml:space="preserve">tato inserito correttamente. </w:t>
      </w:r>
      <w:r w:rsidR="00E17D87">
        <w:rPr>
          <w:rFonts w:ascii="Garamond" w:hAnsi="Garamond" w:cs="Calibri"/>
          <w:color w:val="000000" w:themeColor="text1"/>
        </w:rPr>
        <w:t>Ciò può essere espresso in OCL attraverso l'utilizzo</w:t>
      </w:r>
      <w:r w:rsidR="000C5791">
        <w:rPr>
          <w:rFonts w:ascii="Garamond" w:hAnsi="Garamond" w:cs="Calibri"/>
          <w:color w:val="000000" w:themeColor="text1"/>
        </w:rPr>
        <w:t xml:space="preserve"> della seguente precondizione</w:t>
      </w:r>
      <w:r w:rsidR="00E17D87">
        <w:rPr>
          <w:rFonts w:ascii="Garamond" w:hAnsi="Garamond" w:cs="Calibri"/>
          <w:color w:val="000000" w:themeColor="text1"/>
        </w:rPr>
        <w:t>:</w:t>
      </w:r>
    </w:p>
    <w:p w14:paraId="0B3965DC" w14:textId="34055D73" w:rsidR="0016203C" w:rsidRDefault="0016203C" w:rsidP="0016203C">
      <w:pPr>
        <w:jc w:val="center"/>
      </w:pPr>
    </w:p>
    <w:p w14:paraId="02A9FEA9" w14:textId="4E9B58B5" w:rsidR="00AB2725" w:rsidRPr="005C6014" w:rsidRDefault="00DE1643" w:rsidP="00AB2725">
      <w:pPr>
        <w:jc w:val="center"/>
      </w:pPr>
      <w:r w:rsidRPr="00DE1643">
        <w:lastRenderedPageBreak/>
        <w:fldChar w:fldCharType="begin"/>
      </w:r>
      <w:r w:rsidRPr="00DE1643">
        <w:instrText xml:space="preserve"> INCLUDEPICTURE "https://documents.lucid.app/documents/358df371-5c13-4026-ad91-d39b3d7b3b77/pages/0_0?a=78047&amp;x=9798&amp;y=411&amp;w=1838&amp;h=254&amp;store=1&amp;accept=image%2F*&amp;auth=LCA%207da84efc540ce5e6addf68e513d1991f04e2bb2b-ts%3D1669629298" \* MERGEFORMATINET </w:instrText>
      </w:r>
      <w:r w:rsidRPr="00DE1643">
        <w:fldChar w:fldCharType="separate"/>
      </w:r>
      <w:r w:rsidRPr="00DE1643">
        <w:rPr>
          <w:noProof/>
        </w:rPr>
        <w:drawing>
          <wp:inline distT="0" distB="0" distL="0" distR="0" wp14:anchorId="0542CA8A" wp14:editId="785B77E3">
            <wp:extent cx="6111448" cy="864031"/>
            <wp:effectExtent l="0" t="0" r="0" b="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4357" r="5374" b="8071"/>
                    <a:stretch/>
                  </pic:blipFill>
                  <pic:spPr bwMode="auto">
                    <a:xfrm>
                      <a:off x="0" y="0"/>
                      <a:ext cx="6241773" cy="882456"/>
                    </a:xfrm>
                    <a:prstGeom prst="rect">
                      <a:avLst/>
                    </a:prstGeom>
                    <a:noFill/>
                    <a:ln>
                      <a:noFill/>
                    </a:ln>
                    <a:extLst>
                      <a:ext uri="{53640926-AAD7-44D8-BBD7-CCE9431645EC}">
                        <a14:shadowObscured xmlns:a14="http://schemas.microsoft.com/office/drawing/2010/main"/>
                      </a:ext>
                    </a:extLst>
                  </pic:spPr>
                </pic:pic>
              </a:graphicData>
            </a:graphic>
          </wp:inline>
        </w:drawing>
      </w:r>
      <w:r w:rsidRPr="00DE1643">
        <w:fldChar w:fldCharType="end"/>
      </w:r>
    </w:p>
    <w:p w14:paraId="3671C4D4" w14:textId="0C163DC0" w:rsidR="00412CBA" w:rsidRPr="00412CBA" w:rsidRDefault="00412CBA" w:rsidP="00412CBA">
      <w:pPr>
        <w:jc w:val="center"/>
      </w:pPr>
    </w:p>
    <w:p w14:paraId="209BB200" w14:textId="7CD63BBB" w:rsidR="00C92AF5" w:rsidRPr="00AE23B5" w:rsidRDefault="00813A35" w:rsidP="00C92AF5">
      <w:pPr>
        <w:rPr>
          <w:rFonts w:ascii="Garamond" w:hAnsi="Garamond" w:cs="Calibri"/>
          <w:b/>
          <w:bCs/>
          <w:color w:val="000000" w:themeColor="text1"/>
          <w:sz w:val="32"/>
          <w:szCs w:val="32"/>
        </w:rPr>
      </w:pPr>
      <w:r w:rsidRPr="00C642FA">
        <w:rPr>
          <w:noProof/>
        </w:rPr>
        <w:drawing>
          <wp:anchor distT="0" distB="0" distL="114300" distR="114300" simplePos="0" relativeHeight="251666432" behindDoc="0" locked="0" layoutInCell="1" allowOverlap="1" wp14:anchorId="19587BF5" wp14:editId="4FEFEBA4">
            <wp:simplePos x="0" y="0"/>
            <wp:positionH relativeFrom="column">
              <wp:posOffset>-64964</wp:posOffset>
            </wp:positionH>
            <wp:positionV relativeFrom="paragraph">
              <wp:posOffset>276308</wp:posOffset>
            </wp:positionV>
            <wp:extent cx="2658745" cy="1837690"/>
            <wp:effectExtent l="0" t="0" r="0" b="3810"/>
            <wp:wrapSquare wrapText="bothSides"/>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874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9C31BD" w:rsidRPr="006A7DC6">
        <w:rPr>
          <w:noProof/>
        </w:rPr>
        <w:drawing>
          <wp:anchor distT="0" distB="0" distL="114300" distR="114300" simplePos="0" relativeHeight="251667456" behindDoc="0" locked="0" layoutInCell="1" allowOverlap="1" wp14:anchorId="6E3D20A4" wp14:editId="7E7A69F1">
            <wp:simplePos x="0" y="0"/>
            <wp:positionH relativeFrom="column">
              <wp:posOffset>2785745</wp:posOffset>
            </wp:positionH>
            <wp:positionV relativeFrom="paragraph">
              <wp:posOffset>279179</wp:posOffset>
            </wp:positionV>
            <wp:extent cx="3227705" cy="1784350"/>
            <wp:effectExtent l="0" t="0" r="0" b="6350"/>
            <wp:wrapSquare wrapText="bothSides"/>
            <wp:docPr id="26" name="Immagine 2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avolo&#10;&#10;Descrizione generata automaticament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2770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2AF5">
        <w:rPr>
          <w:rFonts w:ascii="Garamond" w:hAnsi="Garamond" w:cs="Calibri"/>
          <w:b/>
          <w:bCs/>
          <w:color w:val="000000" w:themeColor="text1"/>
          <w:sz w:val="32"/>
          <w:szCs w:val="32"/>
        </w:rPr>
        <w:t>Gestione pagamenti</w:t>
      </w:r>
    </w:p>
    <w:p w14:paraId="10086DD1" w14:textId="1684B9BD" w:rsidR="00C92AF5" w:rsidRDefault="00C92AF5" w:rsidP="00C92AF5">
      <w:pPr>
        <w:jc w:val="center"/>
      </w:pPr>
      <w:r w:rsidRPr="00C642FA">
        <w:fldChar w:fldCharType="begin"/>
      </w:r>
      <w:r w:rsidRPr="00C642FA">
        <w:instrText xml:space="preserve"> INCLUDEPICTURE "https://documents.lucid.app/documents/50ae0c31-1a9d-4781-9cf7-80f3be9b11e1/pages/0_0?a=2670&amp;x=1503&amp;y=3539&amp;w=463&amp;h=320&amp;store=1&amp;accept=image%2F*&amp;auth=LCA%20d744c69e40d27156bd5f7912266cee8937091b79-ts%3D1669282675" \* MERGEFORMATINET </w:instrText>
      </w:r>
      <w:r w:rsidR="00000000">
        <w:fldChar w:fldCharType="separate"/>
      </w:r>
      <w:r w:rsidRPr="00C642FA">
        <w:fldChar w:fldCharType="end"/>
      </w:r>
    </w:p>
    <w:p w14:paraId="2E699470" w14:textId="77777777" w:rsidR="00C92AF5" w:rsidRPr="00C642FA" w:rsidRDefault="00C92AF5" w:rsidP="00C92AF5">
      <w:pPr>
        <w:spacing w:line="276" w:lineRule="auto"/>
        <w:jc w:val="both"/>
        <w:rPr>
          <w:rFonts w:ascii="Garamond" w:hAnsi="Garamond" w:cs="Calibri"/>
          <w:color w:val="000000" w:themeColor="text1"/>
        </w:rPr>
      </w:pPr>
      <w:r>
        <w:rPr>
          <w:rFonts w:ascii="Garamond" w:hAnsi="Garamond" w:cs="Calibri Light"/>
        </w:rPr>
        <w:t xml:space="preserve">L'applicazione fornisce due diverse modalità di pagamenti: in contanti oppure pagamento elettronico attraverso l'utilizzo del sistema esterno </w:t>
      </w:r>
      <w:r w:rsidRPr="004D7080">
        <w:rPr>
          <w:rFonts w:ascii="Garamond" w:hAnsi="Garamond" w:cs="Calibri Light"/>
          <w:i/>
          <w:iCs/>
        </w:rPr>
        <w:t>PayPal</w:t>
      </w:r>
      <w:r>
        <w:rPr>
          <w:rFonts w:ascii="Garamond" w:hAnsi="Garamond" w:cs="Calibri Light"/>
        </w:rPr>
        <w:t>. In entrambi i casi è però presente il vincolo che l'</w:t>
      </w:r>
      <w:proofErr w:type="spellStart"/>
      <w:r>
        <w:rPr>
          <w:rFonts w:ascii="Garamond" w:hAnsi="Garamond" w:cs="Calibri Light"/>
        </w:rPr>
        <w:t>amount</w:t>
      </w:r>
      <w:proofErr w:type="spellEnd"/>
      <w:r>
        <w:rPr>
          <w:rFonts w:ascii="Garamond" w:hAnsi="Garamond" w:cs="Calibri Light"/>
        </w:rPr>
        <w:t xml:space="preserve"> del pagamento deve essere sempre non nullo. </w:t>
      </w:r>
      <w:r w:rsidRPr="00E13A4B">
        <w:rPr>
          <w:rFonts w:ascii="Garamond" w:hAnsi="Garamond" w:cs="Calibri Light"/>
        </w:rPr>
        <w:t xml:space="preserve">Per questo motivo, il metodo </w:t>
      </w:r>
      <w:proofErr w:type="spellStart"/>
      <w:r w:rsidRPr="00E13A4B">
        <w:rPr>
          <w:rFonts w:ascii="Courier New" w:hAnsi="Courier New" w:cs="Courier New"/>
          <w:sz w:val="21"/>
          <w:szCs w:val="21"/>
        </w:rPr>
        <w:t>makePaymen</w:t>
      </w:r>
      <w:r>
        <w:rPr>
          <w:rFonts w:ascii="Courier New" w:hAnsi="Courier New" w:cs="Courier New"/>
          <w:sz w:val="21"/>
          <w:szCs w:val="21"/>
        </w:rPr>
        <w:t>t</w:t>
      </w:r>
      <w:proofErr w:type="spellEnd"/>
      <w:r>
        <w:rPr>
          <w:rFonts w:ascii="Courier New" w:hAnsi="Courier New" w:cs="Courier New"/>
          <w:sz w:val="21"/>
          <w:szCs w:val="21"/>
        </w:rPr>
        <w:t>(</w:t>
      </w:r>
      <w:r w:rsidRPr="00E13A4B">
        <w:rPr>
          <w:rFonts w:ascii="Courier New" w:hAnsi="Courier New" w:cs="Courier New"/>
          <w:sz w:val="21"/>
          <w:szCs w:val="21"/>
        </w:rPr>
        <w:t>)</w:t>
      </w:r>
      <w:r w:rsidRPr="00E13A4B">
        <w:rPr>
          <w:rFonts w:ascii="Garamond" w:hAnsi="Garamond" w:cs="Calibri Light"/>
          <w:sz w:val="21"/>
          <w:szCs w:val="21"/>
        </w:rPr>
        <w:t xml:space="preserve"> </w:t>
      </w:r>
      <w:r w:rsidRPr="00E13A4B">
        <w:rPr>
          <w:rFonts w:ascii="Garamond" w:hAnsi="Garamond" w:cs="Calibri Light"/>
        </w:rPr>
        <w:t xml:space="preserve">della classe </w:t>
      </w:r>
      <w:r w:rsidRPr="00E13A4B">
        <w:rPr>
          <w:rFonts w:ascii="Garamond" w:hAnsi="Garamond" w:cs="Calibri Light"/>
          <w:i/>
          <w:iCs/>
        </w:rPr>
        <w:t>Payment</w:t>
      </w:r>
      <w:r w:rsidRPr="00E13A4B">
        <w:rPr>
          <w:rFonts w:ascii="Garamond" w:hAnsi="Garamond" w:cs="Calibri Light"/>
        </w:rPr>
        <w:t xml:space="preserve"> deve restituire come valore booleano </w:t>
      </w:r>
      <w:proofErr w:type="spellStart"/>
      <w:r w:rsidRPr="00C92AF5">
        <w:rPr>
          <w:rFonts w:ascii="Garamond" w:hAnsi="Garamond" w:cs="Calibri Light"/>
          <w:i/>
          <w:iCs/>
        </w:rPr>
        <w:t>true</w:t>
      </w:r>
      <w:proofErr w:type="spellEnd"/>
      <w:r w:rsidRPr="00E13A4B">
        <w:rPr>
          <w:rFonts w:ascii="Garamond" w:hAnsi="Garamond" w:cs="Calibri Light"/>
        </w:rPr>
        <w:t xml:space="preserve">, ovvero permette di conseguire correttamente il pagamento solo nel caso in cui il valore del pagamento è maggiore di zero.  </w:t>
      </w:r>
      <w:r w:rsidRPr="00E13A4B">
        <w:rPr>
          <w:rFonts w:ascii="Garamond" w:hAnsi="Garamond" w:cs="Calibri"/>
          <w:color w:val="000000" w:themeColor="text1"/>
        </w:rPr>
        <w:t>Ciò può essere espresso in OCL attraverso l'utilizzo di una precondizione nel seguente modo:</w:t>
      </w:r>
    </w:p>
    <w:p w14:paraId="54363B83" w14:textId="4C379C74" w:rsidR="001713BB" w:rsidRPr="001713BB" w:rsidRDefault="001713BB" w:rsidP="001713BB"/>
    <w:p w14:paraId="2A08CA09" w14:textId="4BAD5780" w:rsidR="001713BB" w:rsidRPr="001713BB" w:rsidRDefault="001713BB" w:rsidP="001713BB">
      <w:pPr>
        <w:jc w:val="center"/>
      </w:pPr>
      <w:r w:rsidRPr="001713BB">
        <w:fldChar w:fldCharType="begin"/>
      </w:r>
      <w:r w:rsidRPr="001713BB">
        <w:instrText xml:space="preserve"> INCLUDEPICTURE "https://documents.lucid.app/documents/358df371-5c13-4026-ad91-d39b3d7b3b77/pages/0_0?a=80340&amp;x=10549&amp;y=-1761&amp;w=659&amp;h=171&amp;store=1&amp;accept=image%2F*&amp;auth=LCA%20340b6710a4dda7f33fdd56e4c83e257eba89909a-ts%3D1669793807" \* MERGEFORMATINET </w:instrText>
      </w:r>
      <w:r w:rsidRPr="001713BB">
        <w:fldChar w:fldCharType="separate"/>
      </w:r>
      <w:r w:rsidRPr="001713BB">
        <w:rPr>
          <w:noProof/>
        </w:rPr>
        <w:drawing>
          <wp:inline distT="0" distB="0" distL="0" distR="0" wp14:anchorId="02B66336" wp14:editId="18FF9764">
            <wp:extent cx="3705308" cy="962657"/>
            <wp:effectExtent l="0" t="0" r="3175" b="317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74498" cy="980633"/>
                    </a:xfrm>
                    <a:prstGeom prst="rect">
                      <a:avLst/>
                    </a:prstGeom>
                    <a:noFill/>
                    <a:ln>
                      <a:noFill/>
                    </a:ln>
                  </pic:spPr>
                </pic:pic>
              </a:graphicData>
            </a:graphic>
          </wp:inline>
        </w:drawing>
      </w:r>
      <w:r w:rsidRPr="001713BB">
        <w:fldChar w:fldCharType="end"/>
      </w:r>
    </w:p>
    <w:p w14:paraId="2370584B" w14:textId="128C5CB7" w:rsidR="00C92AF5" w:rsidRPr="00E13A4B" w:rsidRDefault="00C92AF5" w:rsidP="00C92AF5">
      <w:pPr>
        <w:jc w:val="center"/>
      </w:pPr>
    </w:p>
    <w:p w14:paraId="27F7F34A" w14:textId="77777777" w:rsidR="00C92AF5" w:rsidRPr="00CB186A" w:rsidRDefault="00C92AF5" w:rsidP="00C92AF5">
      <w:pPr>
        <w:jc w:val="center"/>
      </w:pPr>
    </w:p>
    <w:p w14:paraId="0FDC3C34" w14:textId="77777777" w:rsidR="00160BF7" w:rsidRDefault="00160BF7" w:rsidP="00160BF7">
      <w:pPr>
        <w:rPr>
          <w:b/>
          <w:bCs/>
          <w:color w:val="1071E5"/>
          <w:sz w:val="25"/>
          <w:szCs w:val="25"/>
        </w:rPr>
      </w:pPr>
    </w:p>
    <w:p w14:paraId="3895635F" w14:textId="77777777" w:rsidR="00160BF7" w:rsidRDefault="00160BF7" w:rsidP="00262E33">
      <w:pPr>
        <w:rPr>
          <w:rFonts w:ascii="Garamond" w:hAnsi="Garamond" w:cs="Calibri"/>
          <w:b/>
          <w:bCs/>
          <w:color w:val="000000" w:themeColor="text1"/>
          <w:sz w:val="32"/>
          <w:szCs w:val="32"/>
        </w:rPr>
      </w:pPr>
    </w:p>
    <w:p w14:paraId="5D4358E9" w14:textId="02FD8D78" w:rsidR="00530F02" w:rsidRDefault="00530F02" w:rsidP="00530F02">
      <w:pPr>
        <w:jc w:val="center"/>
      </w:pPr>
    </w:p>
    <w:p w14:paraId="5428DD94" w14:textId="3EC95E52" w:rsidR="00223765" w:rsidRDefault="00223765" w:rsidP="00530F02">
      <w:pPr>
        <w:jc w:val="center"/>
      </w:pPr>
    </w:p>
    <w:p w14:paraId="4E343B51" w14:textId="44D46FDD" w:rsidR="00223765" w:rsidRDefault="00223765" w:rsidP="00530F02">
      <w:pPr>
        <w:jc w:val="center"/>
      </w:pPr>
    </w:p>
    <w:p w14:paraId="24D4382B" w14:textId="7C7B9D03" w:rsidR="00223765" w:rsidRDefault="00223765" w:rsidP="00530F02">
      <w:pPr>
        <w:jc w:val="center"/>
      </w:pPr>
    </w:p>
    <w:p w14:paraId="2D4382AA" w14:textId="11F86FEE" w:rsidR="00223765" w:rsidRDefault="00223765" w:rsidP="00530F02">
      <w:pPr>
        <w:jc w:val="center"/>
      </w:pPr>
    </w:p>
    <w:p w14:paraId="02EAAB79" w14:textId="7FC0E24C" w:rsidR="00223765" w:rsidRDefault="00223765" w:rsidP="00530F02">
      <w:pPr>
        <w:jc w:val="center"/>
      </w:pPr>
    </w:p>
    <w:p w14:paraId="25B6774C" w14:textId="640B6890" w:rsidR="00223765" w:rsidRDefault="00223765" w:rsidP="00530F02">
      <w:pPr>
        <w:jc w:val="center"/>
      </w:pPr>
    </w:p>
    <w:p w14:paraId="24B740DE" w14:textId="25405559" w:rsidR="00223765" w:rsidRDefault="00223765" w:rsidP="00530F02">
      <w:pPr>
        <w:jc w:val="center"/>
      </w:pPr>
    </w:p>
    <w:p w14:paraId="301702DC" w14:textId="7DD58F5B" w:rsidR="00223765" w:rsidRDefault="00223765" w:rsidP="00530F02">
      <w:pPr>
        <w:jc w:val="center"/>
      </w:pPr>
    </w:p>
    <w:p w14:paraId="04E9834F" w14:textId="0D5F1AE2" w:rsidR="00223765" w:rsidRDefault="00223765" w:rsidP="00530F02">
      <w:pPr>
        <w:jc w:val="center"/>
      </w:pPr>
    </w:p>
    <w:p w14:paraId="149717E3" w14:textId="037C1365" w:rsidR="00223765" w:rsidRDefault="00223765" w:rsidP="00530F02">
      <w:pPr>
        <w:jc w:val="center"/>
      </w:pPr>
    </w:p>
    <w:p w14:paraId="4A00B872" w14:textId="18B0D471" w:rsidR="00223765" w:rsidRDefault="00223765" w:rsidP="00530F02">
      <w:pPr>
        <w:jc w:val="center"/>
      </w:pPr>
    </w:p>
    <w:p w14:paraId="5741E1F0" w14:textId="77777777" w:rsidR="00223765" w:rsidRPr="004B77F9" w:rsidRDefault="00223765" w:rsidP="00223765">
      <w:pPr>
        <w:jc w:val="both"/>
      </w:pPr>
    </w:p>
    <w:p w14:paraId="0CD146FE" w14:textId="77777777" w:rsidR="00223765" w:rsidRDefault="00223765" w:rsidP="00223765">
      <w:pPr>
        <w:pStyle w:val="Titolo1"/>
        <w:numPr>
          <w:ilvl w:val="0"/>
          <w:numId w:val="33"/>
        </w:numPr>
      </w:pPr>
      <w:bookmarkStart w:id="5" w:name="_Toc118923094"/>
      <w:r>
        <w:lastRenderedPageBreak/>
        <w:t>Note ed eventuali</w:t>
      </w:r>
      <w:bookmarkEnd w:id="5"/>
    </w:p>
    <w:p w14:paraId="4BD59AB9" w14:textId="61FBCEFB" w:rsidR="00223765" w:rsidRPr="00931712" w:rsidRDefault="00223765" w:rsidP="00223765">
      <w:pPr>
        <w:spacing w:line="276" w:lineRule="auto"/>
        <w:jc w:val="both"/>
        <w:rPr>
          <w:rFonts w:ascii="Garamond" w:hAnsi="Garamond"/>
        </w:rPr>
      </w:pPr>
      <w:r w:rsidRPr="00223765">
        <w:rPr>
          <w:rFonts w:ascii="Garamond" w:hAnsi="Garamond"/>
        </w:rPr>
        <w:t xml:space="preserve">I </w:t>
      </w:r>
      <w:r w:rsidRPr="00223765">
        <w:rPr>
          <w:rFonts w:ascii="Garamond" w:hAnsi="Garamond"/>
          <w:i/>
          <w:iCs/>
        </w:rPr>
        <w:t>diagrammi delle classi</w:t>
      </w:r>
      <w:r w:rsidRPr="00223765">
        <w:rPr>
          <w:rFonts w:ascii="Garamond" w:hAnsi="Garamond"/>
        </w:rPr>
        <w:t xml:space="preserve"> e i </w:t>
      </w:r>
      <w:r>
        <w:rPr>
          <w:rFonts w:ascii="Garamond" w:hAnsi="Garamond"/>
        </w:rPr>
        <w:t>c</w:t>
      </w:r>
      <w:r w:rsidRPr="00223765">
        <w:rPr>
          <w:rFonts w:ascii="Garamond" w:hAnsi="Garamond"/>
        </w:rPr>
        <w:t>odic</w:t>
      </w:r>
      <w:r>
        <w:rPr>
          <w:rFonts w:ascii="Garamond" w:hAnsi="Garamond"/>
        </w:rPr>
        <w:t>i</w:t>
      </w:r>
      <w:r w:rsidRPr="00223765">
        <w:rPr>
          <w:rFonts w:ascii="Garamond" w:hAnsi="Garamond"/>
        </w:rPr>
        <w:t xml:space="preserve"> in </w:t>
      </w:r>
      <w:r w:rsidRPr="00223765">
        <w:rPr>
          <w:rFonts w:ascii="Garamond" w:hAnsi="Garamond"/>
          <w:i/>
          <w:iCs/>
        </w:rPr>
        <w:t xml:space="preserve">Object </w:t>
      </w:r>
      <w:proofErr w:type="spellStart"/>
      <w:r w:rsidRPr="00223765">
        <w:rPr>
          <w:rFonts w:ascii="Garamond" w:hAnsi="Garamond"/>
          <w:i/>
          <w:iCs/>
        </w:rPr>
        <w:t>Constraint</w:t>
      </w:r>
      <w:proofErr w:type="spellEnd"/>
      <w:r w:rsidRPr="00223765">
        <w:rPr>
          <w:rFonts w:ascii="Garamond" w:hAnsi="Garamond"/>
          <w:i/>
          <w:iCs/>
        </w:rPr>
        <w:t xml:space="preserve"> Language</w:t>
      </w:r>
      <w:r w:rsidRPr="00223765">
        <w:rPr>
          <w:rFonts w:ascii="Garamond" w:hAnsi="Garamond"/>
        </w:rPr>
        <w:t xml:space="preserve"> (</w:t>
      </w:r>
      <w:r>
        <w:rPr>
          <w:rFonts w:ascii="Garamond" w:hAnsi="Garamond"/>
        </w:rPr>
        <w:t>OCL</w:t>
      </w:r>
      <w:r w:rsidRPr="00223765">
        <w:rPr>
          <w:rFonts w:ascii="Garamond" w:hAnsi="Garamond"/>
        </w:rPr>
        <w:t xml:space="preserve">) </w:t>
      </w:r>
      <w:r>
        <w:rPr>
          <w:rFonts w:ascii="Garamond" w:hAnsi="Garamond"/>
        </w:rPr>
        <w:t>sono stati realizzati</w:t>
      </w:r>
      <w:r w:rsidRPr="00223765">
        <w:rPr>
          <w:rFonts w:ascii="Garamond" w:hAnsi="Garamond"/>
        </w:rPr>
        <w:t xml:space="preserve"> </w:t>
      </w:r>
      <w:r>
        <w:rPr>
          <w:rFonts w:ascii="Garamond" w:hAnsi="Garamond"/>
        </w:rPr>
        <w:t>interamente dal nostro gruppo tramite il sito</w:t>
      </w:r>
      <w:r>
        <w:t xml:space="preserve"> </w:t>
      </w:r>
      <w:hyperlink r:id="rId54" w:history="1">
        <w:r w:rsidRPr="00E701E2">
          <w:rPr>
            <w:rStyle w:val="Collegamentoipertestuale"/>
            <w:rFonts w:ascii="Garamond" w:hAnsi="Garamond" w:cstheme="majorHAnsi"/>
          </w:rPr>
          <w:t>www.lucidchart.com</w:t>
        </w:r>
      </w:hyperlink>
      <w:r w:rsidRPr="00E94AF8">
        <w:rPr>
          <w:rFonts w:ascii="Garamond" w:hAnsi="Garamond" w:cstheme="majorHAnsi"/>
        </w:rPr>
        <w:t>.</w:t>
      </w:r>
      <w:r w:rsidRPr="00187333">
        <w:rPr>
          <w:rFonts w:ascii="Garamond" w:hAnsi="Garamond"/>
        </w:rPr>
        <w:t xml:space="preserve"> Rendiamo</w:t>
      </w:r>
      <w:r>
        <w:rPr>
          <w:rFonts w:ascii="Garamond" w:hAnsi="Garamond"/>
        </w:rPr>
        <w:t xml:space="preserve"> quindi disponibili tutte le immagini presenti nel documento </w:t>
      </w:r>
      <w:r w:rsidRPr="00223765">
        <w:rPr>
          <w:rFonts w:ascii="Garamond" w:hAnsi="Garamond"/>
          <w:highlight w:val="yellow"/>
        </w:rPr>
        <w:t>qui</w:t>
      </w:r>
      <w:r>
        <w:rPr>
          <w:rFonts w:ascii="Garamond" w:hAnsi="Garamond"/>
        </w:rPr>
        <w:t>.</w:t>
      </w:r>
    </w:p>
    <w:p w14:paraId="50B3D917" w14:textId="2F3B9B72" w:rsidR="00C642FA" w:rsidRDefault="00C642FA" w:rsidP="00262E33">
      <w:pPr>
        <w:rPr>
          <w:rFonts w:ascii="Garamond" w:hAnsi="Garamond" w:cs="Calibri"/>
          <w:b/>
          <w:bCs/>
          <w:color w:val="000000" w:themeColor="text1"/>
          <w:sz w:val="32"/>
          <w:szCs w:val="32"/>
        </w:rPr>
      </w:pPr>
    </w:p>
    <w:p w14:paraId="1CC71F3C" w14:textId="1E060AD4" w:rsidR="00565791" w:rsidRDefault="00565791" w:rsidP="00262E33">
      <w:pPr>
        <w:rPr>
          <w:rFonts w:ascii="Garamond" w:hAnsi="Garamond" w:cs="Calibri"/>
          <w:b/>
          <w:bCs/>
          <w:color w:val="000000" w:themeColor="text1"/>
          <w:sz w:val="32"/>
          <w:szCs w:val="32"/>
        </w:rPr>
      </w:pPr>
    </w:p>
    <w:p w14:paraId="118DFE01" w14:textId="77777777" w:rsidR="00565791" w:rsidRPr="002A07F8" w:rsidRDefault="00565791" w:rsidP="00262E33">
      <w:pPr>
        <w:rPr>
          <w:rFonts w:ascii="Garamond" w:hAnsi="Garamond" w:cs="Calibri"/>
          <w:b/>
          <w:bCs/>
          <w:color w:val="000000" w:themeColor="text1"/>
          <w:sz w:val="32"/>
          <w:szCs w:val="32"/>
        </w:rPr>
      </w:pPr>
    </w:p>
    <w:sectPr w:rsidR="00565791" w:rsidRPr="002A07F8" w:rsidSect="00635F6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BFDC" w14:textId="77777777" w:rsidR="006370C4" w:rsidRDefault="006370C4" w:rsidP="00CC518E">
      <w:r>
        <w:separator/>
      </w:r>
    </w:p>
  </w:endnote>
  <w:endnote w:type="continuationSeparator" w:id="0">
    <w:p w14:paraId="61B015E2" w14:textId="77777777" w:rsidR="006370C4" w:rsidRDefault="006370C4"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anskrit Text">
    <w:charset w:val="00"/>
    <w:family w:val="roman"/>
    <w:pitch w:val="variable"/>
    <w:sig w:usb0="A0008047" w:usb1="00000000" w:usb2="00000000" w:usb3="00000000" w:csb0="00000001"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000000"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35542" w14:textId="77777777" w:rsidR="006370C4" w:rsidRDefault="006370C4" w:rsidP="00CC518E">
      <w:r>
        <w:separator/>
      </w:r>
    </w:p>
  </w:footnote>
  <w:footnote w:type="continuationSeparator" w:id="0">
    <w:p w14:paraId="7F749F6F" w14:textId="77777777" w:rsidR="006370C4" w:rsidRDefault="006370C4"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79104C0"/>
    <w:multiLevelType w:val="hybridMultilevel"/>
    <w:tmpl w:val="D41CC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146811E9"/>
    <w:multiLevelType w:val="hybridMultilevel"/>
    <w:tmpl w:val="9536A6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E83800"/>
    <w:multiLevelType w:val="hybridMultilevel"/>
    <w:tmpl w:val="2BF8514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DE01EE9"/>
    <w:multiLevelType w:val="hybridMultilevel"/>
    <w:tmpl w:val="100CE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45D060A"/>
    <w:multiLevelType w:val="hybridMultilevel"/>
    <w:tmpl w:val="BC26AFAA"/>
    <w:lvl w:ilvl="0" w:tplc="56A8D21A">
      <w:start w:val="3"/>
      <w:numFmt w:val="bullet"/>
      <w:lvlText w:val="-"/>
      <w:lvlJc w:val="left"/>
      <w:pPr>
        <w:ind w:left="420" w:hanging="360"/>
      </w:pPr>
      <w:rPr>
        <w:rFonts w:ascii="Garamond" w:eastAsiaTheme="minorHAnsi" w:hAnsi="Garamond" w:cs="Sanskrit Tex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BA55DC9"/>
    <w:multiLevelType w:val="multilevel"/>
    <w:tmpl w:val="44B67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D5C0815"/>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6"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30" w15:restartNumberingAfterBreak="0">
    <w:nsid w:val="7CDF4609"/>
    <w:multiLevelType w:val="hybridMultilevel"/>
    <w:tmpl w:val="13CCCB84"/>
    <w:lvl w:ilvl="0" w:tplc="F738D37E">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14598487">
    <w:abstractNumId w:val="2"/>
  </w:num>
  <w:num w:numId="2" w16cid:durableId="1238781457">
    <w:abstractNumId w:val="10"/>
  </w:num>
  <w:num w:numId="3" w16cid:durableId="932319129">
    <w:abstractNumId w:val="24"/>
  </w:num>
  <w:num w:numId="4" w16cid:durableId="2117407537">
    <w:abstractNumId w:val="22"/>
  </w:num>
  <w:num w:numId="5" w16cid:durableId="217908536">
    <w:abstractNumId w:val="21"/>
  </w:num>
  <w:num w:numId="6" w16cid:durableId="1704134898">
    <w:abstractNumId w:val="29"/>
  </w:num>
  <w:num w:numId="7" w16cid:durableId="1318807332">
    <w:abstractNumId w:val="28"/>
  </w:num>
  <w:num w:numId="8" w16cid:durableId="1645236292">
    <w:abstractNumId w:val="33"/>
  </w:num>
  <w:num w:numId="9" w16cid:durableId="7022383">
    <w:abstractNumId w:val="26"/>
  </w:num>
  <w:num w:numId="10" w16cid:durableId="256452052">
    <w:abstractNumId w:val="27"/>
  </w:num>
  <w:num w:numId="11" w16cid:durableId="547884699">
    <w:abstractNumId w:val="32"/>
  </w:num>
  <w:num w:numId="12" w16cid:durableId="417676157">
    <w:abstractNumId w:val="23"/>
  </w:num>
  <w:num w:numId="13" w16cid:durableId="708837773">
    <w:abstractNumId w:val="31"/>
  </w:num>
  <w:num w:numId="14" w16cid:durableId="708845497">
    <w:abstractNumId w:val="9"/>
  </w:num>
  <w:num w:numId="15" w16cid:durableId="306668007">
    <w:abstractNumId w:val="14"/>
  </w:num>
  <w:num w:numId="16" w16cid:durableId="2126192473">
    <w:abstractNumId w:val="20"/>
  </w:num>
  <w:num w:numId="17" w16cid:durableId="1323780746">
    <w:abstractNumId w:val="7"/>
  </w:num>
  <w:num w:numId="18" w16cid:durableId="1238899365">
    <w:abstractNumId w:val="13"/>
  </w:num>
  <w:num w:numId="19" w16cid:durableId="782842831">
    <w:abstractNumId w:val="17"/>
  </w:num>
  <w:num w:numId="20" w16cid:durableId="1302737230">
    <w:abstractNumId w:val="15"/>
  </w:num>
  <w:num w:numId="21" w16cid:durableId="851997220">
    <w:abstractNumId w:val="18"/>
  </w:num>
  <w:num w:numId="22" w16cid:durableId="802625762">
    <w:abstractNumId w:val="0"/>
  </w:num>
  <w:num w:numId="23" w16cid:durableId="343090342">
    <w:abstractNumId w:val="1"/>
  </w:num>
  <w:num w:numId="24" w16cid:durableId="385565533">
    <w:abstractNumId w:val="25"/>
  </w:num>
  <w:num w:numId="25" w16cid:durableId="1257906657">
    <w:abstractNumId w:val="4"/>
  </w:num>
  <w:num w:numId="26" w16cid:durableId="170066911">
    <w:abstractNumId w:val="5"/>
  </w:num>
  <w:num w:numId="27" w16cid:durableId="537936806">
    <w:abstractNumId w:val="11"/>
  </w:num>
  <w:num w:numId="28" w16cid:durableId="796802962">
    <w:abstractNumId w:val="3"/>
  </w:num>
  <w:num w:numId="29" w16cid:durableId="1990552310">
    <w:abstractNumId w:val="6"/>
  </w:num>
  <w:num w:numId="30" w16cid:durableId="1570530623">
    <w:abstractNumId w:val="8"/>
  </w:num>
  <w:num w:numId="31" w16cid:durableId="1688170522">
    <w:abstractNumId w:val="19"/>
  </w:num>
  <w:num w:numId="32" w16cid:durableId="2140995723">
    <w:abstractNumId w:val="12"/>
  </w:num>
  <w:num w:numId="33" w16cid:durableId="2025983269">
    <w:abstractNumId w:val="30"/>
  </w:num>
  <w:num w:numId="34" w16cid:durableId="1801457681">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525F"/>
    <w:rsid w:val="000159D3"/>
    <w:rsid w:val="000203A7"/>
    <w:rsid w:val="000249EC"/>
    <w:rsid w:val="00027DCE"/>
    <w:rsid w:val="00031F7A"/>
    <w:rsid w:val="00052410"/>
    <w:rsid w:val="00053B04"/>
    <w:rsid w:val="00057249"/>
    <w:rsid w:val="00061447"/>
    <w:rsid w:val="000649F5"/>
    <w:rsid w:val="0006640C"/>
    <w:rsid w:val="0006688E"/>
    <w:rsid w:val="00066CDE"/>
    <w:rsid w:val="00070E95"/>
    <w:rsid w:val="00075D84"/>
    <w:rsid w:val="0007651F"/>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5791"/>
    <w:rsid w:val="000C6DAE"/>
    <w:rsid w:val="000C7739"/>
    <w:rsid w:val="000D0240"/>
    <w:rsid w:val="000D25D2"/>
    <w:rsid w:val="000D34C7"/>
    <w:rsid w:val="000D3695"/>
    <w:rsid w:val="000E5BEB"/>
    <w:rsid w:val="000E6CE9"/>
    <w:rsid w:val="000F1760"/>
    <w:rsid w:val="000F681B"/>
    <w:rsid w:val="001027F3"/>
    <w:rsid w:val="00106735"/>
    <w:rsid w:val="00107914"/>
    <w:rsid w:val="001121FD"/>
    <w:rsid w:val="00113F02"/>
    <w:rsid w:val="0011581F"/>
    <w:rsid w:val="001267AD"/>
    <w:rsid w:val="00134466"/>
    <w:rsid w:val="00135C3C"/>
    <w:rsid w:val="00140586"/>
    <w:rsid w:val="0014334B"/>
    <w:rsid w:val="001463F6"/>
    <w:rsid w:val="00150401"/>
    <w:rsid w:val="001559B3"/>
    <w:rsid w:val="00155E6B"/>
    <w:rsid w:val="001568CC"/>
    <w:rsid w:val="00160BF7"/>
    <w:rsid w:val="0016203C"/>
    <w:rsid w:val="001621B4"/>
    <w:rsid w:val="00162890"/>
    <w:rsid w:val="00170756"/>
    <w:rsid w:val="001713BB"/>
    <w:rsid w:val="00174585"/>
    <w:rsid w:val="0017770F"/>
    <w:rsid w:val="0018037D"/>
    <w:rsid w:val="00180A05"/>
    <w:rsid w:val="0018534C"/>
    <w:rsid w:val="00185EFB"/>
    <w:rsid w:val="00187A08"/>
    <w:rsid w:val="001910FB"/>
    <w:rsid w:val="001959AB"/>
    <w:rsid w:val="001B01CF"/>
    <w:rsid w:val="001C0549"/>
    <w:rsid w:val="001C1B4F"/>
    <w:rsid w:val="001C3BC2"/>
    <w:rsid w:val="001C5A68"/>
    <w:rsid w:val="001C7EBF"/>
    <w:rsid w:val="001D7761"/>
    <w:rsid w:val="001E1B4A"/>
    <w:rsid w:val="001E4380"/>
    <w:rsid w:val="001E4C45"/>
    <w:rsid w:val="001E527C"/>
    <w:rsid w:val="001F67C2"/>
    <w:rsid w:val="001F7A90"/>
    <w:rsid w:val="002113BF"/>
    <w:rsid w:val="002145D7"/>
    <w:rsid w:val="00223765"/>
    <w:rsid w:val="0022572E"/>
    <w:rsid w:val="002306CE"/>
    <w:rsid w:val="00235E6A"/>
    <w:rsid w:val="0024028E"/>
    <w:rsid w:val="002464D7"/>
    <w:rsid w:val="00255A2E"/>
    <w:rsid w:val="00262E33"/>
    <w:rsid w:val="00265CDB"/>
    <w:rsid w:val="00271594"/>
    <w:rsid w:val="002715D8"/>
    <w:rsid w:val="0027597E"/>
    <w:rsid w:val="0027629E"/>
    <w:rsid w:val="00280304"/>
    <w:rsid w:val="00280445"/>
    <w:rsid w:val="002A07F8"/>
    <w:rsid w:val="002A6918"/>
    <w:rsid w:val="002B083F"/>
    <w:rsid w:val="002B3216"/>
    <w:rsid w:val="002B36A4"/>
    <w:rsid w:val="002B6897"/>
    <w:rsid w:val="002C13A0"/>
    <w:rsid w:val="002C2E35"/>
    <w:rsid w:val="002C3F49"/>
    <w:rsid w:val="002C4E4F"/>
    <w:rsid w:val="002C7767"/>
    <w:rsid w:val="002D6CCB"/>
    <w:rsid w:val="002E141F"/>
    <w:rsid w:val="002E1944"/>
    <w:rsid w:val="002E6018"/>
    <w:rsid w:val="002F4917"/>
    <w:rsid w:val="003174B9"/>
    <w:rsid w:val="00317CEB"/>
    <w:rsid w:val="003201EA"/>
    <w:rsid w:val="00320F23"/>
    <w:rsid w:val="003246C7"/>
    <w:rsid w:val="00325296"/>
    <w:rsid w:val="00325A7E"/>
    <w:rsid w:val="00340A10"/>
    <w:rsid w:val="003526E3"/>
    <w:rsid w:val="00352772"/>
    <w:rsid w:val="00353753"/>
    <w:rsid w:val="00361AA5"/>
    <w:rsid w:val="003623F4"/>
    <w:rsid w:val="0037356E"/>
    <w:rsid w:val="00375E54"/>
    <w:rsid w:val="00376325"/>
    <w:rsid w:val="00377A47"/>
    <w:rsid w:val="00377D78"/>
    <w:rsid w:val="003813B4"/>
    <w:rsid w:val="003821A2"/>
    <w:rsid w:val="00382763"/>
    <w:rsid w:val="00384A07"/>
    <w:rsid w:val="00385AE3"/>
    <w:rsid w:val="003B0E24"/>
    <w:rsid w:val="003B2110"/>
    <w:rsid w:val="003B25B1"/>
    <w:rsid w:val="003B3727"/>
    <w:rsid w:val="003B521B"/>
    <w:rsid w:val="003C17FC"/>
    <w:rsid w:val="003D1EC9"/>
    <w:rsid w:val="003E3524"/>
    <w:rsid w:val="003E3E06"/>
    <w:rsid w:val="003F029F"/>
    <w:rsid w:val="003F4459"/>
    <w:rsid w:val="003F53B9"/>
    <w:rsid w:val="003F6201"/>
    <w:rsid w:val="003F68C0"/>
    <w:rsid w:val="003F7A48"/>
    <w:rsid w:val="003F7B97"/>
    <w:rsid w:val="00412CBA"/>
    <w:rsid w:val="00414E6F"/>
    <w:rsid w:val="004244A9"/>
    <w:rsid w:val="004244C5"/>
    <w:rsid w:val="00425AFA"/>
    <w:rsid w:val="00427124"/>
    <w:rsid w:val="0043275D"/>
    <w:rsid w:val="00434386"/>
    <w:rsid w:val="004343FB"/>
    <w:rsid w:val="00435400"/>
    <w:rsid w:val="00437D34"/>
    <w:rsid w:val="00437DC6"/>
    <w:rsid w:val="00446277"/>
    <w:rsid w:val="00454E8B"/>
    <w:rsid w:val="00462E28"/>
    <w:rsid w:val="00463DFE"/>
    <w:rsid w:val="00465F57"/>
    <w:rsid w:val="00467CAB"/>
    <w:rsid w:val="004705D3"/>
    <w:rsid w:val="00473826"/>
    <w:rsid w:val="004742EE"/>
    <w:rsid w:val="004805D0"/>
    <w:rsid w:val="0048579C"/>
    <w:rsid w:val="004951CF"/>
    <w:rsid w:val="004965CB"/>
    <w:rsid w:val="004A28EB"/>
    <w:rsid w:val="004A40D7"/>
    <w:rsid w:val="004B51A1"/>
    <w:rsid w:val="004B56EB"/>
    <w:rsid w:val="004B63C1"/>
    <w:rsid w:val="004B67B3"/>
    <w:rsid w:val="004C62EE"/>
    <w:rsid w:val="004C6EC0"/>
    <w:rsid w:val="004C7C24"/>
    <w:rsid w:val="004D31B5"/>
    <w:rsid w:val="004D7080"/>
    <w:rsid w:val="004E51EA"/>
    <w:rsid w:val="004F44AE"/>
    <w:rsid w:val="004F5469"/>
    <w:rsid w:val="005011DA"/>
    <w:rsid w:val="00501673"/>
    <w:rsid w:val="00501912"/>
    <w:rsid w:val="00504A4C"/>
    <w:rsid w:val="00507270"/>
    <w:rsid w:val="005119A0"/>
    <w:rsid w:val="00511DAB"/>
    <w:rsid w:val="005136CD"/>
    <w:rsid w:val="005262CD"/>
    <w:rsid w:val="00526616"/>
    <w:rsid w:val="00530F02"/>
    <w:rsid w:val="00542A28"/>
    <w:rsid w:val="005514EB"/>
    <w:rsid w:val="00551AC3"/>
    <w:rsid w:val="00554150"/>
    <w:rsid w:val="0056095B"/>
    <w:rsid w:val="00565791"/>
    <w:rsid w:val="00572922"/>
    <w:rsid w:val="005777B9"/>
    <w:rsid w:val="00581E18"/>
    <w:rsid w:val="00583467"/>
    <w:rsid w:val="005855BA"/>
    <w:rsid w:val="00587232"/>
    <w:rsid w:val="005922DF"/>
    <w:rsid w:val="005A0230"/>
    <w:rsid w:val="005A2A5A"/>
    <w:rsid w:val="005A3F28"/>
    <w:rsid w:val="005A63D1"/>
    <w:rsid w:val="005B3995"/>
    <w:rsid w:val="005B5B42"/>
    <w:rsid w:val="005B5BD0"/>
    <w:rsid w:val="005C1AA1"/>
    <w:rsid w:val="005C2727"/>
    <w:rsid w:val="005C6014"/>
    <w:rsid w:val="005C6290"/>
    <w:rsid w:val="005D6D90"/>
    <w:rsid w:val="005E4854"/>
    <w:rsid w:val="005F1D84"/>
    <w:rsid w:val="005F4261"/>
    <w:rsid w:val="005F72A3"/>
    <w:rsid w:val="00600B23"/>
    <w:rsid w:val="00603493"/>
    <w:rsid w:val="006120CA"/>
    <w:rsid w:val="00612161"/>
    <w:rsid w:val="00614F42"/>
    <w:rsid w:val="006155E6"/>
    <w:rsid w:val="00620B02"/>
    <w:rsid w:val="00620CA8"/>
    <w:rsid w:val="00620E9E"/>
    <w:rsid w:val="00623247"/>
    <w:rsid w:val="00632673"/>
    <w:rsid w:val="00635F67"/>
    <w:rsid w:val="006370C4"/>
    <w:rsid w:val="00641FC4"/>
    <w:rsid w:val="00643480"/>
    <w:rsid w:val="00651F69"/>
    <w:rsid w:val="00660B2D"/>
    <w:rsid w:val="00664810"/>
    <w:rsid w:val="006723FB"/>
    <w:rsid w:val="0067560C"/>
    <w:rsid w:val="00681504"/>
    <w:rsid w:val="00692F7D"/>
    <w:rsid w:val="00693E60"/>
    <w:rsid w:val="00695CB8"/>
    <w:rsid w:val="006A2576"/>
    <w:rsid w:val="006A2903"/>
    <w:rsid w:val="006A3EBF"/>
    <w:rsid w:val="006A4CC9"/>
    <w:rsid w:val="006A7DC6"/>
    <w:rsid w:val="006B4DDE"/>
    <w:rsid w:val="006B6F8E"/>
    <w:rsid w:val="006C0560"/>
    <w:rsid w:val="006C3D02"/>
    <w:rsid w:val="006C40A9"/>
    <w:rsid w:val="006C7271"/>
    <w:rsid w:val="006C741B"/>
    <w:rsid w:val="006D0A6F"/>
    <w:rsid w:val="006E481E"/>
    <w:rsid w:val="006F6E6B"/>
    <w:rsid w:val="007002BF"/>
    <w:rsid w:val="007009BA"/>
    <w:rsid w:val="007043C5"/>
    <w:rsid w:val="007101F0"/>
    <w:rsid w:val="007122FB"/>
    <w:rsid w:val="00717A3B"/>
    <w:rsid w:val="007202DB"/>
    <w:rsid w:val="007206BD"/>
    <w:rsid w:val="00721A31"/>
    <w:rsid w:val="00735EAA"/>
    <w:rsid w:val="0074066D"/>
    <w:rsid w:val="00741BD2"/>
    <w:rsid w:val="00742D9C"/>
    <w:rsid w:val="00760B48"/>
    <w:rsid w:val="0076293D"/>
    <w:rsid w:val="0077190F"/>
    <w:rsid w:val="007754C4"/>
    <w:rsid w:val="007770A1"/>
    <w:rsid w:val="007829CA"/>
    <w:rsid w:val="00785D67"/>
    <w:rsid w:val="00790D1F"/>
    <w:rsid w:val="0079541B"/>
    <w:rsid w:val="00796B6D"/>
    <w:rsid w:val="007A164A"/>
    <w:rsid w:val="007A3A9A"/>
    <w:rsid w:val="007B1040"/>
    <w:rsid w:val="007D1B02"/>
    <w:rsid w:val="007D252E"/>
    <w:rsid w:val="007D297F"/>
    <w:rsid w:val="007D4CE6"/>
    <w:rsid w:val="007E7890"/>
    <w:rsid w:val="007F0C13"/>
    <w:rsid w:val="007F2A63"/>
    <w:rsid w:val="007F2E8A"/>
    <w:rsid w:val="008047E0"/>
    <w:rsid w:val="00813A35"/>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1F55"/>
    <w:rsid w:val="00882082"/>
    <w:rsid w:val="008852D0"/>
    <w:rsid w:val="008863C1"/>
    <w:rsid w:val="00897AF9"/>
    <w:rsid w:val="008A0F13"/>
    <w:rsid w:val="008A39F3"/>
    <w:rsid w:val="008A5C08"/>
    <w:rsid w:val="008B375F"/>
    <w:rsid w:val="008B376D"/>
    <w:rsid w:val="008B66A9"/>
    <w:rsid w:val="008C2A2A"/>
    <w:rsid w:val="008C2AA8"/>
    <w:rsid w:val="008C3A87"/>
    <w:rsid w:val="008C73D1"/>
    <w:rsid w:val="008D15C5"/>
    <w:rsid w:val="008D18D5"/>
    <w:rsid w:val="008D76E9"/>
    <w:rsid w:val="008D7C59"/>
    <w:rsid w:val="008E589D"/>
    <w:rsid w:val="008E7BC0"/>
    <w:rsid w:val="008F05EE"/>
    <w:rsid w:val="00906602"/>
    <w:rsid w:val="00911ADC"/>
    <w:rsid w:val="0091569E"/>
    <w:rsid w:val="0091702B"/>
    <w:rsid w:val="00923A88"/>
    <w:rsid w:val="00927912"/>
    <w:rsid w:val="00930DE8"/>
    <w:rsid w:val="00937398"/>
    <w:rsid w:val="00941E39"/>
    <w:rsid w:val="00942412"/>
    <w:rsid w:val="00965A83"/>
    <w:rsid w:val="00970670"/>
    <w:rsid w:val="0097633A"/>
    <w:rsid w:val="009778DA"/>
    <w:rsid w:val="00981B5C"/>
    <w:rsid w:val="009821D7"/>
    <w:rsid w:val="00987C89"/>
    <w:rsid w:val="00991DC9"/>
    <w:rsid w:val="009A22A7"/>
    <w:rsid w:val="009A5169"/>
    <w:rsid w:val="009B05D3"/>
    <w:rsid w:val="009C0C4E"/>
    <w:rsid w:val="009C1907"/>
    <w:rsid w:val="009C2669"/>
    <w:rsid w:val="009C31BD"/>
    <w:rsid w:val="009C48EF"/>
    <w:rsid w:val="009C6286"/>
    <w:rsid w:val="009C7E58"/>
    <w:rsid w:val="009D1C7A"/>
    <w:rsid w:val="009D202B"/>
    <w:rsid w:val="009D365F"/>
    <w:rsid w:val="009D5164"/>
    <w:rsid w:val="009E0FAB"/>
    <w:rsid w:val="009E4B64"/>
    <w:rsid w:val="009E5414"/>
    <w:rsid w:val="009E6A7E"/>
    <w:rsid w:val="009F1617"/>
    <w:rsid w:val="009F299E"/>
    <w:rsid w:val="009F372E"/>
    <w:rsid w:val="009F57A6"/>
    <w:rsid w:val="009F6C6F"/>
    <w:rsid w:val="00A03A7B"/>
    <w:rsid w:val="00A1664D"/>
    <w:rsid w:val="00A205E2"/>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4C8B"/>
    <w:rsid w:val="00A95CA1"/>
    <w:rsid w:val="00AB1CDF"/>
    <w:rsid w:val="00AB2725"/>
    <w:rsid w:val="00AB4604"/>
    <w:rsid w:val="00AB63BD"/>
    <w:rsid w:val="00AC2920"/>
    <w:rsid w:val="00AC7096"/>
    <w:rsid w:val="00AD2CC2"/>
    <w:rsid w:val="00AD2CEB"/>
    <w:rsid w:val="00AD2E0D"/>
    <w:rsid w:val="00AD549F"/>
    <w:rsid w:val="00AD645B"/>
    <w:rsid w:val="00AE0970"/>
    <w:rsid w:val="00AE2365"/>
    <w:rsid w:val="00AE23B5"/>
    <w:rsid w:val="00AE2A3E"/>
    <w:rsid w:val="00AE75F5"/>
    <w:rsid w:val="00AF2E83"/>
    <w:rsid w:val="00AF5B5C"/>
    <w:rsid w:val="00AF63A5"/>
    <w:rsid w:val="00AF65B2"/>
    <w:rsid w:val="00B005AA"/>
    <w:rsid w:val="00B0299F"/>
    <w:rsid w:val="00B05CE8"/>
    <w:rsid w:val="00B07E07"/>
    <w:rsid w:val="00B1581F"/>
    <w:rsid w:val="00B237AA"/>
    <w:rsid w:val="00B27C09"/>
    <w:rsid w:val="00B31B9B"/>
    <w:rsid w:val="00B32439"/>
    <w:rsid w:val="00B40937"/>
    <w:rsid w:val="00B47696"/>
    <w:rsid w:val="00B52388"/>
    <w:rsid w:val="00B5262B"/>
    <w:rsid w:val="00B533B8"/>
    <w:rsid w:val="00B565A7"/>
    <w:rsid w:val="00B56971"/>
    <w:rsid w:val="00B61C3D"/>
    <w:rsid w:val="00B66592"/>
    <w:rsid w:val="00B7256C"/>
    <w:rsid w:val="00B73A10"/>
    <w:rsid w:val="00B73BE2"/>
    <w:rsid w:val="00B80BCD"/>
    <w:rsid w:val="00B87CCD"/>
    <w:rsid w:val="00B91053"/>
    <w:rsid w:val="00B91F09"/>
    <w:rsid w:val="00B93D6F"/>
    <w:rsid w:val="00B95407"/>
    <w:rsid w:val="00B95BCF"/>
    <w:rsid w:val="00B9640D"/>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3C4A"/>
    <w:rsid w:val="00C164BE"/>
    <w:rsid w:val="00C24E3E"/>
    <w:rsid w:val="00C31226"/>
    <w:rsid w:val="00C33D61"/>
    <w:rsid w:val="00C43016"/>
    <w:rsid w:val="00C53A72"/>
    <w:rsid w:val="00C560FE"/>
    <w:rsid w:val="00C60DD6"/>
    <w:rsid w:val="00C642FA"/>
    <w:rsid w:val="00C67CC4"/>
    <w:rsid w:val="00C73138"/>
    <w:rsid w:val="00C76920"/>
    <w:rsid w:val="00C81587"/>
    <w:rsid w:val="00C81F01"/>
    <w:rsid w:val="00C865F4"/>
    <w:rsid w:val="00C86B5E"/>
    <w:rsid w:val="00C92AF5"/>
    <w:rsid w:val="00C92E09"/>
    <w:rsid w:val="00C96E41"/>
    <w:rsid w:val="00C97FC5"/>
    <w:rsid w:val="00CA1811"/>
    <w:rsid w:val="00CA59B0"/>
    <w:rsid w:val="00CA6DA3"/>
    <w:rsid w:val="00CB0BBF"/>
    <w:rsid w:val="00CB1511"/>
    <w:rsid w:val="00CB186A"/>
    <w:rsid w:val="00CB1D3E"/>
    <w:rsid w:val="00CB2D58"/>
    <w:rsid w:val="00CB3A19"/>
    <w:rsid w:val="00CB55A2"/>
    <w:rsid w:val="00CC1EA0"/>
    <w:rsid w:val="00CC48E9"/>
    <w:rsid w:val="00CC518E"/>
    <w:rsid w:val="00CC5CD7"/>
    <w:rsid w:val="00CD17D7"/>
    <w:rsid w:val="00CD1CE8"/>
    <w:rsid w:val="00CD5A03"/>
    <w:rsid w:val="00CD6081"/>
    <w:rsid w:val="00CD6455"/>
    <w:rsid w:val="00CD6D9B"/>
    <w:rsid w:val="00CD7350"/>
    <w:rsid w:val="00CE28BF"/>
    <w:rsid w:val="00CE5B74"/>
    <w:rsid w:val="00CE77AD"/>
    <w:rsid w:val="00CE7919"/>
    <w:rsid w:val="00CF1EDE"/>
    <w:rsid w:val="00CF2622"/>
    <w:rsid w:val="00CF3899"/>
    <w:rsid w:val="00CF7980"/>
    <w:rsid w:val="00D003BB"/>
    <w:rsid w:val="00D0343C"/>
    <w:rsid w:val="00D11AEF"/>
    <w:rsid w:val="00D232D9"/>
    <w:rsid w:val="00D25DD1"/>
    <w:rsid w:val="00D26C8D"/>
    <w:rsid w:val="00D31197"/>
    <w:rsid w:val="00D32C13"/>
    <w:rsid w:val="00D34FA4"/>
    <w:rsid w:val="00D40956"/>
    <w:rsid w:val="00D45023"/>
    <w:rsid w:val="00D53186"/>
    <w:rsid w:val="00D66007"/>
    <w:rsid w:val="00D67474"/>
    <w:rsid w:val="00D7414B"/>
    <w:rsid w:val="00D767BA"/>
    <w:rsid w:val="00D8111B"/>
    <w:rsid w:val="00D8304E"/>
    <w:rsid w:val="00D83FAC"/>
    <w:rsid w:val="00D84D3B"/>
    <w:rsid w:val="00D973DD"/>
    <w:rsid w:val="00DA4708"/>
    <w:rsid w:val="00DB230F"/>
    <w:rsid w:val="00DB328B"/>
    <w:rsid w:val="00DB7F95"/>
    <w:rsid w:val="00DC4690"/>
    <w:rsid w:val="00DC6415"/>
    <w:rsid w:val="00DD3D4D"/>
    <w:rsid w:val="00DE1643"/>
    <w:rsid w:val="00DE3273"/>
    <w:rsid w:val="00DF02BF"/>
    <w:rsid w:val="00DF2501"/>
    <w:rsid w:val="00DF2ED7"/>
    <w:rsid w:val="00DF4E01"/>
    <w:rsid w:val="00DF6B93"/>
    <w:rsid w:val="00DF74D3"/>
    <w:rsid w:val="00E00075"/>
    <w:rsid w:val="00E038B6"/>
    <w:rsid w:val="00E11D97"/>
    <w:rsid w:val="00E13A4B"/>
    <w:rsid w:val="00E17D87"/>
    <w:rsid w:val="00E324E1"/>
    <w:rsid w:val="00E340BE"/>
    <w:rsid w:val="00E44F75"/>
    <w:rsid w:val="00E46BD6"/>
    <w:rsid w:val="00E51027"/>
    <w:rsid w:val="00E52D2E"/>
    <w:rsid w:val="00E54D63"/>
    <w:rsid w:val="00E60233"/>
    <w:rsid w:val="00E63CE9"/>
    <w:rsid w:val="00E648D0"/>
    <w:rsid w:val="00E6579A"/>
    <w:rsid w:val="00E70972"/>
    <w:rsid w:val="00E730B3"/>
    <w:rsid w:val="00E805D1"/>
    <w:rsid w:val="00E80AE4"/>
    <w:rsid w:val="00E812DC"/>
    <w:rsid w:val="00E84F02"/>
    <w:rsid w:val="00E87978"/>
    <w:rsid w:val="00E91D72"/>
    <w:rsid w:val="00E94AF8"/>
    <w:rsid w:val="00E9647B"/>
    <w:rsid w:val="00EA1792"/>
    <w:rsid w:val="00EA35E0"/>
    <w:rsid w:val="00EA36C0"/>
    <w:rsid w:val="00EA415A"/>
    <w:rsid w:val="00EB203B"/>
    <w:rsid w:val="00EB21F3"/>
    <w:rsid w:val="00EB2AFE"/>
    <w:rsid w:val="00EB35AA"/>
    <w:rsid w:val="00EB43BF"/>
    <w:rsid w:val="00EB588F"/>
    <w:rsid w:val="00EB5952"/>
    <w:rsid w:val="00EB6705"/>
    <w:rsid w:val="00EC18DD"/>
    <w:rsid w:val="00EC2112"/>
    <w:rsid w:val="00EC7F5C"/>
    <w:rsid w:val="00ED2441"/>
    <w:rsid w:val="00ED5649"/>
    <w:rsid w:val="00ED685B"/>
    <w:rsid w:val="00ED776B"/>
    <w:rsid w:val="00EF061F"/>
    <w:rsid w:val="00EF2F1F"/>
    <w:rsid w:val="00EF6EAC"/>
    <w:rsid w:val="00F0304C"/>
    <w:rsid w:val="00F06CFD"/>
    <w:rsid w:val="00F161DB"/>
    <w:rsid w:val="00F1635E"/>
    <w:rsid w:val="00F30CE3"/>
    <w:rsid w:val="00F321AC"/>
    <w:rsid w:val="00F36851"/>
    <w:rsid w:val="00F37370"/>
    <w:rsid w:val="00F45DF5"/>
    <w:rsid w:val="00F504BF"/>
    <w:rsid w:val="00F5065B"/>
    <w:rsid w:val="00F54A62"/>
    <w:rsid w:val="00F55D9D"/>
    <w:rsid w:val="00F6512D"/>
    <w:rsid w:val="00F746E9"/>
    <w:rsid w:val="00F7616A"/>
    <w:rsid w:val="00F77056"/>
    <w:rsid w:val="00F77794"/>
    <w:rsid w:val="00F83B2F"/>
    <w:rsid w:val="00F846FA"/>
    <w:rsid w:val="00F94CA2"/>
    <w:rsid w:val="00FA2CEF"/>
    <w:rsid w:val="00FA39D8"/>
    <w:rsid w:val="00FA5C53"/>
    <w:rsid w:val="00FA63DB"/>
    <w:rsid w:val="00FA791C"/>
    <w:rsid w:val="00FB236B"/>
    <w:rsid w:val="00FD0F48"/>
    <w:rsid w:val="00FD2A99"/>
    <w:rsid w:val="00FD56E4"/>
    <w:rsid w:val="00FD5BF1"/>
    <w:rsid w:val="00FD7B1E"/>
    <w:rsid w:val="00FE5E0C"/>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60BF7"/>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28575407">
      <w:bodyDiv w:val="1"/>
      <w:marLeft w:val="0"/>
      <w:marRight w:val="0"/>
      <w:marTop w:val="0"/>
      <w:marBottom w:val="0"/>
      <w:divBdr>
        <w:top w:val="none" w:sz="0" w:space="0" w:color="auto"/>
        <w:left w:val="none" w:sz="0" w:space="0" w:color="auto"/>
        <w:bottom w:val="none" w:sz="0" w:space="0" w:color="auto"/>
        <w:right w:val="none" w:sz="0" w:space="0" w:color="auto"/>
      </w:divBdr>
    </w:div>
    <w:div w:id="35475718">
      <w:bodyDiv w:val="1"/>
      <w:marLeft w:val="0"/>
      <w:marRight w:val="0"/>
      <w:marTop w:val="0"/>
      <w:marBottom w:val="0"/>
      <w:divBdr>
        <w:top w:val="none" w:sz="0" w:space="0" w:color="auto"/>
        <w:left w:val="none" w:sz="0" w:space="0" w:color="auto"/>
        <w:bottom w:val="none" w:sz="0" w:space="0" w:color="auto"/>
        <w:right w:val="none" w:sz="0" w:space="0" w:color="auto"/>
      </w:divBdr>
    </w:div>
    <w:div w:id="37904064">
      <w:bodyDiv w:val="1"/>
      <w:marLeft w:val="0"/>
      <w:marRight w:val="0"/>
      <w:marTop w:val="0"/>
      <w:marBottom w:val="0"/>
      <w:divBdr>
        <w:top w:val="none" w:sz="0" w:space="0" w:color="auto"/>
        <w:left w:val="none" w:sz="0" w:space="0" w:color="auto"/>
        <w:bottom w:val="none" w:sz="0" w:space="0" w:color="auto"/>
        <w:right w:val="none" w:sz="0" w:space="0" w:color="auto"/>
      </w:divBdr>
    </w:div>
    <w:div w:id="45836115">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60032207">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81297245">
      <w:bodyDiv w:val="1"/>
      <w:marLeft w:val="0"/>
      <w:marRight w:val="0"/>
      <w:marTop w:val="0"/>
      <w:marBottom w:val="0"/>
      <w:divBdr>
        <w:top w:val="none" w:sz="0" w:space="0" w:color="auto"/>
        <w:left w:val="none" w:sz="0" w:space="0" w:color="auto"/>
        <w:bottom w:val="none" w:sz="0" w:space="0" w:color="auto"/>
        <w:right w:val="none" w:sz="0" w:space="0" w:color="auto"/>
      </w:divBdr>
    </w:div>
    <w:div w:id="88426324">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22507248">
      <w:bodyDiv w:val="1"/>
      <w:marLeft w:val="0"/>
      <w:marRight w:val="0"/>
      <w:marTop w:val="0"/>
      <w:marBottom w:val="0"/>
      <w:divBdr>
        <w:top w:val="none" w:sz="0" w:space="0" w:color="auto"/>
        <w:left w:val="none" w:sz="0" w:space="0" w:color="auto"/>
        <w:bottom w:val="none" w:sz="0" w:space="0" w:color="auto"/>
        <w:right w:val="none" w:sz="0" w:space="0" w:color="auto"/>
      </w:divBdr>
    </w:div>
    <w:div w:id="129397815">
      <w:bodyDiv w:val="1"/>
      <w:marLeft w:val="0"/>
      <w:marRight w:val="0"/>
      <w:marTop w:val="0"/>
      <w:marBottom w:val="0"/>
      <w:divBdr>
        <w:top w:val="none" w:sz="0" w:space="0" w:color="auto"/>
        <w:left w:val="none" w:sz="0" w:space="0" w:color="auto"/>
        <w:bottom w:val="none" w:sz="0" w:space="0" w:color="auto"/>
        <w:right w:val="none" w:sz="0" w:space="0" w:color="auto"/>
      </w:divBdr>
    </w:div>
    <w:div w:id="132262728">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2165111">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1477622">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271137217">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6872626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7045140">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38834850">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60610227">
      <w:bodyDiv w:val="1"/>
      <w:marLeft w:val="0"/>
      <w:marRight w:val="0"/>
      <w:marTop w:val="0"/>
      <w:marBottom w:val="0"/>
      <w:divBdr>
        <w:top w:val="none" w:sz="0" w:space="0" w:color="auto"/>
        <w:left w:val="none" w:sz="0" w:space="0" w:color="auto"/>
        <w:bottom w:val="none" w:sz="0" w:space="0" w:color="auto"/>
        <w:right w:val="none" w:sz="0" w:space="0" w:color="auto"/>
      </w:divBdr>
    </w:div>
    <w:div w:id="462581467">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1147055">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49221394">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3276106">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7688084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695034682">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70735692">
      <w:bodyDiv w:val="1"/>
      <w:marLeft w:val="0"/>
      <w:marRight w:val="0"/>
      <w:marTop w:val="0"/>
      <w:marBottom w:val="0"/>
      <w:divBdr>
        <w:top w:val="none" w:sz="0" w:space="0" w:color="auto"/>
        <w:left w:val="none" w:sz="0" w:space="0" w:color="auto"/>
        <w:bottom w:val="none" w:sz="0" w:space="0" w:color="auto"/>
        <w:right w:val="none" w:sz="0" w:space="0" w:color="auto"/>
      </w:divBdr>
    </w:div>
    <w:div w:id="778069091">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8796966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50221908">
      <w:bodyDiv w:val="1"/>
      <w:marLeft w:val="0"/>
      <w:marRight w:val="0"/>
      <w:marTop w:val="0"/>
      <w:marBottom w:val="0"/>
      <w:divBdr>
        <w:top w:val="none" w:sz="0" w:space="0" w:color="auto"/>
        <w:left w:val="none" w:sz="0" w:space="0" w:color="auto"/>
        <w:bottom w:val="none" w:sz="0" w:space="0" w:color="auto"/>
        <w:right w:val="none" w:sz="0" w:space="0" w:color="auto"/>
      </w:divBdr>
    </w:div>
    <w:div w:id="859441269">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898319120">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185853">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0663379">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79405801">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04761731">
      <w:bodyDiv w:val="1"/>
      <w:marLeft w:val="0"/>
      <w:marRight w:val="0"/>
      <w:marTop w:val="0"/>
      <w:marBottom w:val="0"/>
      <w:divBdr>
        <w:top w:val="none" w:sz="0" w:space="0" w:color="auto"/>
        <w:left w:val="none" w:sz="0" w:space="0" w:color="auto"/>
        <w:bottom w:val="none" w:sz="0" w:space="0" w:color="auto"/>
        <w:right w:val="none" w:sz="0" w:space="0" w:color="auto"/>
      </w:divBdr>
    </w:div>
    <w:div w:id="1110273604">
      <w:bodyDiv w:val="1"/>
      <w:marLeft w:val="0"/>
      <w:marRight w:val="0"/>
      <w:marTop w:val="0"/>
      <w:marBottom w:val="0"/>
      <w:divBdr>
        <w:top w:val="none" w:sz="0" w:space="0" w:color="auto"/>
        <w:left w:val="none" w:sz="0" w:space="0" w:color="auto"/>
        <w:bottom w:val="none" w:sz="0" w:space="0" w:color="auto"/>
        <w:right w:val="none" w:sz="0" w:space="0" w:color="auto"/>
      </w:divBdr>
      <w:divsChild>
        <w:div w:id="301086375">
          <w:marLeft w:val="0"/>
          <w:marRight w:val="0"/>
          <w:marTop w:val="0"/>
          <w:marBottom w:val="0"/>
          <w:divBdr>
            <w:top w:val="none" w:sz="0" w:space="0" w:color="auto"/>
            <w:left w:val="none" w:sz="0" w:space="0" w:color="auto"/>
            <w:bottom w:val="none" w:sz="0" w:space="0" w:color="auto"/>
            <w:right w:val="none" w:sz="0" w:space="0" w:color="auto"/>
          </w:divBdr>
          <w:divsChild>
            <w:div w:id="400639301">
              <w:marLeft w:val="0"/>
              <w:marRight w:val="0"/>
              <w:marTop w:val="0"/>
              <w:marBottom w:val="0"/>
              <w:divBdr>
                <w:top w:val="none" w:sz="0" w:space="0" w:color="auto"/>
                <w:left w:val="none" w:sz="0" w:space="0" w:color="auto"/>
                <w:bottom w:val="none" w:sz="0" w:space="0" w:color="auto"/>
                <w:right w:val="none" w:sz="0" w:space="0" w:color="auto"/>
              </w:divBdr>
              <w:divsChild>
                <w:div w:id="665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1752884">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64512600">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81434848">
      <w:bodyDiv w:val="1"/>
      <w:marLeft w:val="0"/>
      <w:marRight w:val="0"/>
      <w:marTop w:val="0"/>
      <w:marBottom w:val="0"/>
      <w:divBdr>
        <w:top w:val="none" w:sz="0" w:space="0" w:color="auto"/>
        <w:left w:val="none" w:sz="0" w:space="0" w:color="auto"/>
        <w:bottom w:val="none" w:sz="0" w:space="0" w:color="auto"/>
        <w:right w:val="none" w:sz="0" w:space="0" w:color="auto"/>
      </w:divBdr>
    </w:div>
    <w:div w:id="1185284254">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14084">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11184012">
      <w:bodyDiv w:val="1"/>
      <w:marLeft w:val="0"/>
      <w:marRight w:val="0"/>
      <w:marTop w:val="0"/>
      <w:marBottom w:val="0"/>
      <w:divBdr>
        <w:top w:val="none" w:sz="0" w:space="0" w:color="auto"/>
        <w:left w:val="none" w:sz="0" w:space="0" w:color="auto"/>
        <w:bottom w:val="none" w:sz="0" w:space="0" w:color="auto"/>
        <w:right w:val="none" w:sz="0" w:space="0" w:color="auto"/>
      </w:divBdr>
    </w:div>
    <w:div w:id="1227568820">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279802278">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57926925">
      <w:bodyDiv w:val="1"/>
      <w:marLeft w:val="0"/>
      <w:marRight w:val="0"/>
      <w:marTop w:val="0"/>
      <w:marBottom w:val="0"/>
      <w:divBdr>
        <w:top w:val="none" w:sz="0" w:space="0" w:color="auto"/>
        <w:left w:val="none" w:sz="0" w:space="0" w:color="auto"/>
        <w:bottom w:val="none" w:sz="0" w:space="0" w:color="auto"/>
        <w:right w:val="none" w:sz="0" w:space="0" w:color="auto"/>
      </w:divBdr>
    </w:div>
    <w:div w:id="1360278547">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073130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22993163">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1849134">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3071">
      <w:bodyDiv w:val="1"/>
      <w:marLeft w:val="0"/>
      <w:marRight w:val="0"/>
      <w:marTop w:val="0"/>
      <w:marBottom w:val="0"/>
      <w:divBdr>
        <w:top w:val="none" w:sz="0" w:space="0" w:color="auto"/>
        <w:left w:val="none" w:sz="0" w:space="0" w:color="auto"/>
        <w:bottom w:val="none" w:sz="0" w:space="0" w:color="auto"/>
        <w:right w:val="none" w:sz="0" w:space="0" w:color="auto"/>
      </w:divBdr>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17841106">
      <w:bodyDiv w:val="1"/>
      <w:marLeft w:val="0"/>
      <w:marRight w:val="0"/>
      <w:marTop w:val="0"/>
      <w:marBottom w:val="0"/>
      <w:divBdr>
        <w:top w:val="none" w:sz="0" w:space="0" w:color="auto"/>
        <w:left w:val="none" w:sz="0" w:space="0" w:color="auto"/>
        <w:bottom w:val="none" w:sz="0" w:space="0" w:color="auto"/>
        <w:right w:val="none" w:sz="0" w:space="0" w:color="auto"/>
      </w:divBdr>
    </w:div>
    <w:div w:id="1546723397">
      <w:bodyDiv w:val="1"/>
      <w:marLeft w:val="0"/>
      <w:marRight w:val="0"/>
      <w:marTop w:val="0"/>
      <w:marBottom w:val="0"/>
      <w:divBdr>
        <w:top w:val="none" w:sz="0" w:space="0" w:color="auto"/>
        <w:left w:val="none" w:sz="0" w:space="0" w:color="auto"/>
        <w:bottom w:val="none" w:sz="0" w:space="0" w:color="auto"/>
        <w:right w:val="none" w:sz="0" w:space="0" w:color="auto"/>
      </w:divBdr>
    </w:div>
    <w:div w:id="1557278148">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63905859">
      <w:bodyDiv w:val="1"/>
      <w:marLeft w:val="0"/>
      <w:marRight w:val="0"/>
      <w:marTop w:val="0"/>
      <w:marBottom w:val="0"/>
      <w:divBdr>
        <w:top w:val="none" w:sz="0" w:space="0" w:color="auto"/>
        <w:left w:val="none" w:sz="0" w:space="0" w:color="auto"/>
        <w:bottom w:val="none" w:sz="0" w:space="0" w:color="auto"/>
        <w:right w:val="none" w:sz="0" w:space="0" w:color="auto"/>
      </w:divBdr>
    </w:div>
    <w:div w:id="1567960539">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599097664">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2321233">
      <w:bodyDiv w:val="1"/>
      <w:marLeft w:val="0"/>
      <w:marRight w:val="0"/>
      <w:marTop w:val="0"/>
      <w:marBottom w:val="0"/>
      <w:divBdr>
        <w:top w:val="none" w:sz="0" w:space="0" w:color="auto"/>
        <w:left w:val="none" w:sz="0" w:space="0" w:color="auto"/>
        <w:bottom w:val="none" w:sz="0" w:space="0" w:color="auto"/>
        <w:right w:val="none" w:sz="0" w:space="0" w:color="auto"/>
      </w:divBdr>
    </w:div>
    <w:div w:id="1634368447">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1426000">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683893311">
      <w:bodyDiv w:val="1"/>
      <w:marLeft w:val="0"/>
      <w:marRight w:val="0"/>
      <w:marTop w:val="0"/>
      <w:marBottom w:val="0"/>
      <w:divBdr>
        <w:top w:val="none" w:sz="0" w:space="0" w:color="auto"/>
        <w:left w:val="none" w:sz="0" w:space="0" w:color="auto"/>
        <w:bottom w:val="none" w:sz="0" w:space="0" w:color="auto"/>
        <w:right w:val="none" w:sz="0" w:space="0" w:color="auto"/>
      </w:divBdr>
    </w:div>
    <w:div w:id="17049422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08866729">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41753470">
      <w:bodyDiv w:val="1"/>
      <w:marLeft w:val="0"/>
      <w:marRight w:val="0"/>
      <w:marTop w:val="0"/>
      <w:marBottom w:val="0"/>
      <w:divBdr>
        <w:top w:val="none" w:sz="0" w:space="0" w:color="auto"/>
        <w:left w:val="none" w:sz="0" w:space="0" w:color="auto"/>
        <w:bottom w:val="none" w:sz="0" w:space="0" w:color="auto"/>
        <w:right w:val="none" w:sz="0" w:space="0" w:color="auto"/>
      </w:divBdr>
    </w:div>
    <w:div w:id="1755473628">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66805836">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73865820">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29056261">
      <w:bodyDiv w:val="1"/>
      <w:marLeft w:val="0"/>
      <w:marRight w:val="0"/>
      <w:marTop w:val="0"/>
      <w:marBottom w:val="0"/>
      <w:divBdr>
        <w:top w:val="none" w:sz="0" w:space="0" w:color="auto"/>
        <w:left w:val="none" w:sz="0" w:space="0" w:color="auto"/>
        <w:bottom w:val="none" w:sz="0" w:space="0" w:color="auto"/>
        <w:right w:val="none" w:sz="0" w:space="0" w:color="auto"/>
      </w:divBdr>
    </w:div>
    <w:div w:id="1829785301">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35802393">
      <w:bodyDiv w:val="1"/>
      <w:marLeft w:val="0"/>
      <w:marRight w:val="0"/>
      <w:marTop w:val="0"/>
      <w:marBottom w:val="0"/>
      <w:divBdr>
        <w:top w:val="none" w:sz="0" w:space="0" w:color="auto"/>
        <w:left w:val="none" w:sz="0" w:space="0" w:color="auto"/>
        <w:bottom w:val="none" w:sz="0" w:space="0" w:color="auto"/>
        <w:right w:val="none" w:sz="0" w:space="0" w:color="auto"/>
      </w:divBdr>
    </w:div>
    <w:div w:id="1847936674">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47888981">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2495264">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1987738808">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2395586">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09426374">
      <w:bodyDiv w:val="1"/>
      <w:marLeft w:val="0"/>
      <w:marRight w:val="0"/>
      <w:marTop w:val="0"/>
      <w:marBottom w:val="0"/>
      <w:divBdr>
        <w:top w:val="none" w:sz="0" w:space="0" w:color="auto"/>
        <w:left w:val="none" w:sz="0" w:space="0" w:color="auto"/>
        <w:bottom w:val="none" w:sz="0" w:space="0" w:color="auto"/>
        <w:right w:val="none" w:sz="0" w:space="0" w:color="auto"/>
      </w:divBdr>
    </w:div>
    <w:div w:id="2110881067">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 w:id="2119791972">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29153302">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5979768">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hyperlink" Target="http://www.lucidchart.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anskrit Text">
    <w:charset w:val="00"/>
    <w:family w:val="roman"/>
    <w:pitch w:val="variable"/>
    <w:sig w:usb0="A0008047" w:usb1="00000000" w:usb2="00000000" w:usb3="00000000" w:csb0="00000001"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73383"/>
    <w:rsid w:val="00191360"/>
    <w:rsid w:val="001C2E07"/>
    <w:rsid w:val="001C51AD"/>
    <w:rsid w:val="001D2A11"/>
    <w:rsid w:val="001E5A34"/>
    <w:rsid w:val="00210465"/>
    <w:rsid w:val="00215299"/>
    <w:rsid w:val="002534BB"/>
    <w:rsid w:val="00270582"/>
    <w:rsid w:val="00316FB7"/>
    <w:rsid w:val="0032464F"/>
    <w:rsid w:val="00391B0F"/>
    <w:rsid w:val="00393CD9"/>
    <w:rsid w:val="003A03E5"/>
    <w:rsid w:val="003C1C37"/>
    <w:rsid w:val="004348B8"/>
    <w:rsid w:val="00467FFA"/>
    <w:rsid w:val="0049788F"/>
    <w:rsid w:val="004B4486"/>
    <w:rsid w:val="004E265E"/>
    <w:rsid w:val="00512100"/>
    <w:rsid w:val="00531B5F"/>
    <w:rsid w:val="00533FB2"/>
    <w:rsid w:val="00537D6E"/>
    <w:rsid w:val="005429F2"/>
    <w:rsid w:val="005663D6"/>
    <w:rsid w:val="00591665"/>
    <w:rsid w:val="005D5A79"/>
    <w:rsid w:val="005E75A6"/>
    <w:rsid w:val="00681D83"/>
    <w:rsid w:val="006E53D0"/>
    <w:rsid w:val="006E5F65"/>
    <w:rsid w:val="006E757D"/>
    <w:rsid w:val="0070529D"/>
    <w:rsid w:val="00713C27"/>
    <w:rsid w:val="0072057C"/>
    <w:rsid w:val="0072349A"/>
    <w:rsid w:val="007261F5"/>
    <w:rsid w:val="0072727C"/>
    <w:rsid w:val="00753832"/>
    <w:rsid w:val="00785F3F"/>
    <w:rsid w:val="007A7662"/>
    <w:rsid w:val="007E0972"/>
    <w:rsid w:val="007E5ED7"/>
    <w:rsid w:val="007F1CA5"/>
    <w:rsid w:val="00803A5E"/>
    <w:rsid w:val="008647F3"/>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AF7B07"/>
    <w:rsid w:val="00B01A3B"/>
    <w:rsid w:val="00B950F2"/>
    <w:rsid w:val="00C042C4"/>
    <w:rsid w:val="00C44EBE"/>
    <w:rsid w:val="00C60EC1"/>
    <w:rsid w:val="00C71522"/>
    <w:rsid w:val="00C7441A"/>
    <w:rsid w:val="00C86251"/>
    <w:rsid w:val="00CC7DEC"/>
    <w:rsid w:val="00D047F9"/>
    <w:rsid w:val="00D14B21"/>
    <w:rsid w:val="00D2136B"/>
    <w:rsid w:val="00D27209"/>
    <w:rsid w:val="00D61DA7"/>
    <w:rsid w:val="00D739F3"/>
    <w:rsid w:val="00E066F3"/>
    <w:rsid w:val="00E0671D"/>
    <w:rsid w:val="00E072BD"/>
    <w:rsid w:val="00E15AE9"/>
    <w:rsid w:val="00E54921"/>
    <w:rsid w:val="00E95791"/>
    <w:rsid w:val="00ED1F3C"/>
    <w:rsid w:val="00ED43B4"/>
    <w:rsid w:val="00EE6A80"/>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26</Pages>
  <Words>6107</Words>
  <Characters>34814</Characters>
  <Application>Microsoft Office Word</Application>
  <DocSecurity>0</DocSecurity>
  <Lines>290</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Giorgia</cp:lastModifiedBy>
  <cp:revision>102</cp:revision>
  <cp:lastPrinted>2022-11-18T08:53:00Z</cp:lastPrinted>
  <dcterms:created xsi:type="dcterms:W3CDTF">2022-11-11T13:57:00Z</dcterms:created>
  <dcterms:modified xsi:type="dcterms:W3CDTF">2022-11-30T10:40:00Z</dcterms:modified>
</cp:coreProperties>
</file>