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EE9FD" w14:textId="7D67BB9A" w:rsidR="00F60BCE" w:rsidRDefault="008E525B">
      <w:r>
        <w:t>CMP9132M Advanced Machine Learning – Week 2 – Lecture 2: Feedforward Neural Networks</w:t>
      </w:r>
    </w:p>
    <w:p w14:paraId="0F9503E6" w14:textId="45D125A8" w:rsidR="008E525B" w:rsidRDefault="008E525B">
      <w:r>
        <w:t>Dr. Lei Zhang</w:t>
      </w:r>
      <w:r w:rsidR="00C0009C">
        <w:t>(Week 2 - 6)</w:t>
      </w:r>
      <w:r w:rsidR="00021327">
        <w:t xml:space="preserve"> </w:t>
      </w:r>
      <w:hyperlink r:id="rId5" w:history="1">
        <w:r w:rsidR="00021327" w:rsidRPr="00BD745D">
          <w:rPr>
            <w:rStyle w:val="Hyperlink"/>
          </w:rPr>
          <w:t>LZhang@lincoln.ac.uk</w:t>
        </w:r>
      </w:hyperlink>
    </w:p>
    <w:p w14:paraId="3579ABBC" w14:textId="126EC3B1" w:rsidR="00021327" w:rsidRDefault="00021327">
      <w:r>
        <w:t>Objectives:</w:t>
      </w:r>
    </w:p>
    <w:p w14:paraId="3E56289B" w14:textId="4C9ABF25" w:rsidR="00021327" w:rsidRDefault="00021327" w:rsidP="00451D3B">
      <w:pPr>
        <w:pStyle w:val="ListParagraph"/>
        <w:numPr>
          <w:ilvl w:val="0"/>
          <w:numId w:val="1"/>
        </w:numPr>
      </w:pPr>
      <w:r>
        <w:t>To understand the basic concept and principle of artificial neural networks</w:t>
      </w:r>
    </w:p>
    <w:p w14:paraId="29BC20D8" w14:textId="0C426C83" w:rsidR="00021327" w:rsidRDefault="00021327" w:rsidP="00451D3B">
      <w:pPr>
        <w:pStyle w:val="ListParagraph"/>
        <w:numPr>
          <w:ilvl w:val="0"/>
          <w:numId w:val="1"/>
        </w:numPr>
      </w:pPr>
      <w:r>
        <w:t>To understand how neural networks learn</w:t>
      </w:r>
      <w:r w:rsidR="00451D3B">
        <w:t>.</w:t>
      </w:r>
    </w:p>
    <w:p w14:paraId="0393E4AE" w14:textId="338208E3" w:rsidR="00025624" w:rsidRPr="00841147" w:rsidRDefault="00841147">
      <w:pPr>
        <w:rPr>
          <w:b/>
          <w:bCs/>
        </w:rPr>
      </w:pPr>
      <w:r w:rsidRPr="00841147">
        <w:rPr>
          <w:b/>
          <w:bCs/>
        </w:rPr>
        <w:t>The activation functions</w:t>
      </w:r>
    </w:p>
    <w:p w14:paraId="59F0C60C" w14:textId="32CFAFA0" w:rsidR="00841147" w:rsidRDefault="00841147">
      <w:r>
        <w:t>Threshold Function</w:t>
      </w:r>
    </w:p>
    <w:p w14:paraId="64915042" w14:textId="277557EB" w:rsidR="00841147" w:rsidRDefault="00841147">
      <w:r>
        <w:t>Piecewise-Linear Function</w:t>
      </w:r>
    </w:p>
    <w:p w14:paraId="5BBA99DA" w14:textId="77777777" w:rsidR="00841147" w:rsidRDefault="00841147"/>
    <w:p w14:paraId="35B20013" w14:textId="77777777" w:rsidR="00021327" w:rsidRDefault="00021327"/>
    <w:sectPr w:rsidR="00021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B10C5"/>
    <w:multiLevelType w:val="hybridMultilevel"/>
    <w:tmpl w:val="23B66C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25B"/>
    <w:rsid w:val="00021327"/>
    <w:rsid w:val="00025624"/>
    <w:rsid w:val="00451D3B"/>
    <w:rsid w:val="00841147"/>
    <w:rsid w:val="008E525B"/>
    <w:rsid w:val="00C0009C"/>
    <w:rsid w:val="00D578D5"/>
    <w:rsid w:val="00F6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2E210"/>
  <w15:chartTrackingRefBased/>
  <w15:docId w15:val="{AB2A66B3-F227-4028-ABEF-6CBD86331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3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3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1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Zhang@lincoln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Rerri</dc:creator>
  <cp:keywords/>
  <dc:description/>
  <cp:lastModifiedBy>Stephen Rerri</cp:lastModifiedBy>
  <cp:revision>8</cp:revision>
  <dcterms:created xsi:type="dcterms:W3CDTF">2022-03-02T08:55:00Z</dcterms:created>
  <dcterms:modified xsi:type="dcterms:W3CDTF">2022-03-02T10:51:00Z</dcterms:modified>
</cp:coreProperties>
</file>