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44A53" w14:textId="77777777" w:rsidR="00A3500E" w:rsidRPr="00A3500E" w:rsidRDefault="00A3500E" w:rsidP="00A3500E">
      <w:pPr>
        <w:jc w:val="center"/>
        <w:rPr>
          <w:sz w:val="32"/>
          <w:szCs w:val="32"/>
        </w:rPr>
      </w:pPr>
      <w:r w:rsidRPr="00A3500E">
        <w:rPr>
          <w:sz w:val="32"/>
          <w:szCs w:val="32"/>
        </w:rPr>
        <w:t>CMP9137M: Advanced Machine Learning Lecture 7: Deep Reinforcement Learning 2</w:t>
      </w:r>
    </w:p>
    <w:p w14:paraId="56706735" w14:textId="77777777" w:rsidR="00A3500E" w:rsidRDefault="00A3500E"/>
    <w:p w14:paraId="4B9F595C" w14:textId="100622C4" w:rsidR="006824FC" w:rsidRDefault="00A3500E">
      <w:r>
        <w:t>Attendance: 437288</w:t>
      </w:r>
    </w:p>
    <w:p w14:paraId="6558C60F" w14:textId="51F0E3D0" w:rsidR="00A3500E" w:rsidRDefault="00A3500E">
      <w:r>
        <w:t>Heriberto Cuayahuitl</w:t>
      </w:r>
    </w:p>
    <w:p w14:paraId="2160724A" w14:textId="3E142579" w:rsidR="00A3500E" w:rsidRDefault="00A3500E">
      <w:r>
        <w:t>20</w:t>
      </w:r>
      <w:r w:rsidRPr="00A3500E">
        <w:rPr>
          <w:vertAlign w:val="superscript"/>
        </w:rPr>
        <w:t>th</w:t>
      </w:r>
      <w:r>
        <w:t xml:space="preserve"> April 2022</w:t>
      </w:r>
    </w:p>
    <w:p w14:paraId="5A5B45EB" w14:textId="31DDF085" w:rsidR="00A3500E" w:rsidRDefault="00A3500E"/>
    <w:p w14:paraId="2A60DC6F" w14:textId="25CB6F7E" w:rsidR="007255D9" w:rsidRDefault="007255D9">
      <w:r>
        <w:t xml:space="preserve">Reinforcement Learning </w:t>
      </w:r>
    </w:p>
    <w:p w14:paraId="08810E3E" w14:textId="78167E1B" w:rsidR="007255D9" w:rsidRDefault="007255D9">
      <w:r>
        <w:t xml:space="preserve">An agent </w:t>
      </w:r>
      <w:r w:rsidR="006B00AE">
        <w:t>must</w:t>
      </w:r>
      <w:r>
        <w:t xml:space="preserve"> find its behaviour via its interaction with an environment</w:t>
      </w:r>
      <w:r w:rsidR="001B22C3">
        <w:t>, this can be p or virtual environment, including humans, depending on if this is a learning task or carrying out an objective. The task being to find the best behaviour possible for accomplishing the objectives. This requires us to equip our machine with a brain, this brain is called a policy.  The policy is defined in a variety of ways and often includes a “reward”. In reinforcement learning we are trying to maximise the rewards the machine will get through interacting with its environment.</w:t>
      </w:r>
    </w:p>
    <w:p w14:paraId="3D1EB080" w14:textId="2E2E3344" w:rsidR="008601B4" w:rsidRDefault="008601B4">
      <w:r>
        <w:t>For assignment:</w:t>
      </w:r>
    </w:p>
    <w:p w14:paraId="11F0C534" w14:textId="3D7191D8" w:rsidR="00421886" w:rsidRDefault="008601B4">
      <w:r>
        <w:t>Try 3 different methods each of them with a different exploration method.</w:t>
      </w:r>
    </w:p>
    <w:p w14:paraId="48F4D2A7" w14:textId="76710563" w:rsidR="008601B4" w:rsidRDefault="008601B4">
      <w:r>
        <w:t>Episode = initial state to final state</w:t>
      </w:r>
      <w:r w:rsidR="0059391D">
        <w:t xml:space="preserve"> (iterations)</w:t>
      </w:r>
    </w:p>
    <w:p w14:paraId="68E8A524" w14:textId="6B009F60" w:rsidR="003C31D2" w:rsidRDefault="003C31D2">
      <w:r>
        <w:t>Double Deep Q-Networks</w:t>
      </w:r>
    </w:p>
    <w:p w14:paraId="11EF0DF4" w14:textId="2EE511B4" w:rsidR="003C31D2" w:rsidRDefault="005D5661">
      <w:r>
        <w:t>Green- estimate, purple – true values</w:t>
      </w:r>
    </w:p>
    <w:p w14:paraId="24E4E089" w14:textId="3472FBB7" w:rsidR="001240E1" w:rsidRDefault="001240E1">
      <w:r>
        <w:t>Need to change the equation to use the online and target weights</w:t>
      </w:r>
    </w:p>
    <w:p w14:paraId="2F6C1E24" w14:textId="78920FDA" w:rsidR="0074195A" w:rsidRDefault="0074195A">
      <w:r>
        <w:t>DQN w/Prioritized Experience Replay (DQN-PER) ref. 3</w:t>
      </w:r>
    </w:p>
    <w:p w14:paraId="3A2F7AA4" w14:textId="19685B23" w:rsidR="0074195A" w:rsidRDefault="0074195A">
      <w:r>
        <w:t>We need a way to show that one learning experience is better than another because it can lead to better rewards</w:t>
      </w:r>
    </w:p>
    <w:p w14:paraId="537D0CBB" w14:textId="21E13764" w:rsidR="00DE0032" w:rsidRDefault="00401500">
      <w:r>
        <w:t>DQN – Only applies to problems with discrete actions</w:t>
      </w:r>
    </w:p>
    <w:p w14:paraId="063B0028" w14:textId="02C6E134" w:rsidR="00270A9F" w:rsidRDefault="00401500">
      <w:r>
        <w:t>PPO can apply to any problems, discrete or continuous actions - it generally performs better than many other algorithm</w:t>
      </w:r>
      <w:r w:rsidR="00077D7E">
        <w:t>s</w:t>
      </w:r>
      <w:r w:rsidR="00082486">
        <w:t>. This is possible because PPO works with probability distributions</w:t>
      </w:r>
      <w:r w:rsidR="003468CB">
        <w:t>.</w:t>
      </w:r>
    </w:p>
    <w:sectPr w:rsidR="00270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00E"/>
    <w:rsid w:val="00077D7E"/>
    <w:rsid w:val="00082486"/>
    <w:rsid w:val="001240E1"/>
    <w:rsid w:val="001B22C3"/>
    <w:rsid w:val="00270A9F"/>
    <w:rsid w:val="003468CB"/>
    <w:rsid w:val="003C31D2"/>
    <w:rsid w:val="00401500"/>
    <w:rsid w:val="00421886"/>
    <w:rsid w:val="0059391D"/>
    <w:rsid w:val="005D5661"/>
    <w:rsid w:val="006824FC"/>
    <w:rsid w:val="006B00AE"/>
    <w:rsid w:val="007246DE"/>
    <w:rsid w:val="007255D9"/>
    <w:rsid w:val="0074195A"/>
    <w:rsid w:val="008601B4"/>
    <w:rsid w:val="009F1AFA"/>
    <w:rsid w:val="00A3500E"/>
    <w:rsid w:val="00DE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362F1"/>
  <w15:chartTrackingRefBased/>
  <w15:docId w15:val="{932EB873-95AB-44FE-BE36-985FB3862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Rerri</dc:creator>
  <cp:keywords/>
  <dc:description/>
  <cp:lastModifiedBy>Stephen Rerri</cp:lastModifiedBy>
  <cp:revision>19</cp:revision>
  <dcterms:created xsi:type="dcterms:W3CDTF">2022-04-20T08:01:00Z</dcterms:created>
  <dcterms:modified xsi:type="dcterms:W3CDTF">2022-04-20T09:45:00Z</dcterms:modified>
</cp:coreProperties>
</file>