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41EF9" w14:textId="2CB5E947" w:rsidR="009303D9" w:rsidRPr="002D3849" w:rsidRDefault="001B122D" w:rsidP="007F6090">
      <w:pPr>
        <w:pStyle w:val="papertitle"/>
        <w:spacing w:before="100" w:beforeAutospacing="1" w:after="100" w:afterAutospacing="1"/>
        <w:rPr>
          <w:rFonts w:ascii="Calibri" w:hAnsi="Calibri" w:cs="Calibri"/>
          <w:kern w:val="48"/>
          <w:sz w:val="52"/>
          <w:szCs w:val="52"/>
        </w:rPr>
      </w:pPr>
      <w:bookmarkStart w:id="0" w:name="_GoBack"/>
      <w:bookmarkEnd w:id="0"/>
      <w:r w:rsidRPr="002D3849">
        <w:rPr>
          <w:rFonts w:ascii="Calibri" w:hAnsi="Calibri" w:cs="Calibri"/>
          <w:kern w:val="48"/>
          <w:sz w:val="52"/>
          <w:szCs w:val="52"/>
        </w:rPr>
        <w:t>CMP</w:t>
      </w:r>
      <w:r w:rsidR="00CB6EFA">
        <w:rPr>
          <w:rFonts w:ascii="Calibri" w:hAnsi="Calibri" w:cs="Calibri"/>
          <w:kern w:val="48"/>
          <w:sz w:val="52"/>
          <w:szCs w:val="52"/>
        </w:rPr>
        <w:t>9135</w:t>
      </w:r>
      <w:r w:rsidR="008A0E1C" w:rsidRPr="002D3849">
        <w:rPr>
          <w:rFonts w:ascii="Calibri" w:hAnsi="Calibri" w:cs="Calibri"/>
          <w:kern w:val="48"/>
          <w:sz w:val="52"/>
          <w:szCs w:val="52"/>
        </w:rPr>
        <w:t xml:space="preserve">M </w:t>
      </w:r>
      <w:r w:rsidR="00CB6EFA">
        <w:rPr>
          <w:rFonts w:ascii="Calibri" w:hAnsi="Calibri" w:cs="Calibri"/>
          <w:kern w:val="48"/>
          <w:sz w:val="52"/>
          <w:szCs w:val="52"/>
        </w:rPr>
        <w:t>Applying Computer Vision techniques for feature extraction and texture analysis on skin Lesions</w:t>
      </w:r>
    </w:p>
    <w:p w14:paraId="3963A0C1" w14:textId="3245B81D" w:rsidR="00D7522C" w:rsidRPr="002D3849" w:rsidRDefault="00281870" w:rsidP="007F6090">
      <w:pPr>
        <w:pStyle w:val="Author"/>
        <w:spacing w:before="100" w:beforeAutospacing="1" w:after="100" w:afterAutospacing="1" w:line="120" w:lineRule="auto"/>
        <w:rPr>
          <w:rFonts w:ascii="Calibri" w:hAnsi="Calibri" w:cs="Calibri"/>
        </w:rPr>
      </w:pPr>
      <w:r w:rsidRPr="002D3849">
        <w:rPr>
          <w:rFonts w:ascii="Calibri" w:hAnsi="Calibri" w:cs="Calibri"/>
          <w:lang w:val="en-GB" w:eastAsia="en-GB"/>
        </w:rPr>
        <w:drawing>
          <wp:inline distT="0" distB="0" distL="0" distR="0" wp14:anchorId="7429A055" wp14:editId="57F6CDE5">
            <wp:extent cx="2152650" cy="216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2162175"/>
                    </a:xfrm>
                    <a:prstGeom prst="rect">
                      <a:avLst/>
                    </a:prstGeom>
                    <a:noFill/>
                    <a:ln>
                      <a:noFill/>
                    </a:ln>
                  </pic:spPr>
                </pic:pic>
              </a:graphicData>
            </a:graphic>
          </wp:inline>
        </w:drawing>
      </w:r>
      <w:r w:rsidRPr="002D3849">
        <w:rPr>
          <w:rFonts w:ascii="Calibri" w:hAnsi="Calibri" w:cs="Calibri"/>
          <w:shd w:val="clear" w:color="auto" w:fill="FFFFFF"/>
        </w:rPr>
        <w:br/>
      </w:r>
    </w:p>
    <w:p w14:paraId="3E1AEEB8" w14:textId="77777777" w:rsidR="00D7522C" w:rsidRPr="002D3849" w:rsidRDefault="00D7522C" w:rsidP="007F6090">
      <w:pPr>
        <w:pStyle w:val="Author"/>
        <w:spacing w:before="100" w:beforeAutospacing="1" w:after="100" w:afterAutospacing="1" w:line="120" w:lineRule="auto"/>
        <w:rPr>
          <w:rFonts w:ascii="Calibri" w:hAnsi="Calibri" w:cs="Calibri"/>
        </w:rPr>
        <w:sectPr w:rsidR="00D7522C" w:rsidRPr="002D3849" w:rsidSect="00B858A8">
          <w:footerReference w:type="first" r:id="rId9"/>
          <w:pgSz w:w="11906" w:h="16838" w:code="9"/>
          <w:pgMar w:top="540" w:right="893" w:bottom="1440" w:left="893" w:header="720" w:footer="720" w:gutter="0"/>
          <w:cols w:space="720"/>
          <w:titlePg/>
          <w:docGrid w:linePitch="360"/>
        </w:sectPr>
      </w:pPr>
    </w:p>
    <w:p w14:paraId="2A44E42F" w14:textId="77777777" w:rsidR="001A3B3D" w:rsidRDefault="00BD670B" w:rsidP="007F6090">
      <w:pPr>
        <w:pStyle w:val="Author"/>
        <w:spacing w:before="100" w:beforeAutospacing="1"/>
        <w:rPr>
          <w:rFonts w:ascii="Calibri" w:hAnsi="Calibri" w:cs="Calibri"/>
        </w:rPr>
      </w:pPr>
      <w:r w:rsidRPr="002D3849">
        <w:rPr>
          <w:rFonts w:ascii="Calibri" w:hAnsi="Calibri" w:cs="Calibri"/>
        </w:rPr>
        <w:br w:type="column"/>
      </w:r>
      <w:r w:rsidR="001A3B3D" w:rsidRPr="002D3849">
        <w:rPr>
          <w:rFonts w:ascii="Calibri" w:hAnsi="Calibri" w:cs="Calibri"/>
        </w:rPr>
        <w:t>line 1: 2</w:t>
      </w:r>
      <w:r w:rsidR="001A3B3D" w:rsidRPr="002D3849">
        <w:rPr>
          <w:rFonts w:ascii="Calibri" w:hAnsi="Calibri" w:cs="Calibri"/>
          <w:vertAlign w:val="superscript"/>
        </w:rPr>
        <w:t>nd</w:t>
      </w:r>
      <w:r w:rsidR="001A3B3D" w:rsidRPr="002D3849">
        <w:rPr>
          <w:rFonts w:ascii="Calibri" w:hAnsi="Calibri" w:cs="Calibri"/>
        </w:rPr>
        <w:t xml:space="preserve"> </w:t>
      </w:r>
      <w:r w:rsidR="00352C89" w:rsidRPr="002D3849">
        <w:rPr>
          <w:rFonts w:ascii="Calibri" w:hAnsi="Calibri" w:cs="Calibri"/>
        </w:rPr>
        <w:t>Stephen Rerri-Bekibele</w:t>
      </w:r>
      <w:r w:rsidR="001A3B3D" w:rsidRPr="002D3849">
        <w:rPr>
          <w:rFonts w:ascii="Calibri" w:hAnsi="Calibri" w:cs="Calibri"/>
        </w:rPr>
        <w:br/>
        <w:t xml:space="preserve">line 2: </w:t>
      </w:r>
      <w:r w:rsidR="00352C89" w:rsidRPr="002D3849">
        <w:rPr>
          <w:rFonts w:ascii="Calibri" w:hAnsi="Calibri" w:cs="Calibri"/>
          <w:i/>
        </w:rPr>
        <w:t>School of Computer Science</w:t>
      </w:r>
      <w:r w:rsidR="001A3B3D" w:rsidRPr="002D3849">
        <w:rPr>
          <w:rFonts w:ascii="Calibri" w:hAnsi="Calibri" w:cs="Calibri"/>
          <w:i/>
        </w:rPr>
        <w:t xml:space="preserve">. </w:t>
      </w:r>
      <w:r w:rsidR="00352C89" w:rsidRPr="002D3849">
        <w:rPr>
          <w:rFonts w:ascii="Calibri" w:hAnsi="Calibri" w:cs="Calibri"/>
          <w:i/>
        </w:rPr>
        <w:t>University of Lincoln</w:t>
      </w:r>
      <w:r w:rsidR="001A3B3D" w:rsidRPr="002D3849">
        <w:rPr>
          <w:rFonts w:ascii="Calibri" w:hAnsi="Calibri" w:cs="Calibri"/>
          <w:i/>
        </w:rPr>
        <w:t xml:space="preserve"> </w:t>
      </w:r>
      <w:r w:rsidR="007B6DDA" w:rsidRPr="002D3849">
        <w:rPr>
          <w:rFonts w:ascii="Calibri" w:hAnsi="Calibri" w:cs="Calibri"/>
          <w:i/>
        </w:rPr>
        <w:br/>
      </w:r>
      <w:r w:rsidR="001A3B3D" w:rsidRPr="002D3849">
        <w:rPr>
          <w:rFonts w:ascii="Calibri" w:hAnsi="Calibri" w:cs="Calibri"/>
          <w:i/>
        </w:rPr>
        <w:t xml:space="preserve">(of </w:t>
      </w:r>
      <w:r w:rsidR="001A3B3D" w:rsidRPr="002D3849">
        <w:rPr>
          <w:rFonts w:ascii="Calibri" w:hAnsi="Calibri" w:cs="Calibri"/>
          <w:i/>
          <w:iCs/>
        </w:rPr>
        <w:t>Affiliation</w:t>
      </w:r>
      <w:r w:rsidR="001A3B3D" w:rsidRPr="002D3849">
        <w:rPr>
          <w:rFonts w:ascii="Calibri" w:hAnsi="Calibri" w:cs="Calibri"/>
          <w:i/>
        </w:rPr>
        <w:t>)</w:t>
      </w:r>
      <w:r w:rsidR="001A3B3D" w:rsidRPr="002D3849">
        <w:rPr>
          <w:rFonts w:ascii="Calibri" w:hAnsi="Calibri" w:cs="Calibri"/>
          <w:i/>
        </w:rPr>
        <w:br/>
      </w:r>
      <w:r w:rsidR="00836A24" w:rsidRPr="002D3849">
        <w:rPr>
          <w:rFonts w:ascii="Calibri" w:hAnsi="Calibri" w:cs="Calibri"/>
        </w:rPr>
        <w:t>line 3: Lincoln, United Kingdom</w:t>
      </w:r>
      <w:r w:rsidR="00836A24" w:rsidRPr="002D3849">
        <w:rPr>
          <w:rFonts w:ascii="Calibri" w:hAnsi="Calibri" w:cs="Calibri"/>
        </w:rPr>
        <w:br/>
        <w:t>line 4</w:t>
      </w:r>
      <w:r w:rsidR="001A3B3D" w:rsidRPr="002D3849">
        <w:rPr>
          <w:rFonts w:ascii="Calibri" w:hAnsi="Calibri" w:cs="Calibri"/>
        </w:rPr>
        <w:t xml:space="preserve">: </w:t>
      </w:r>
      <w:r w:rsidR="00836A24" w:rsidRPr="002D3849">
        <w:rPr>
          <w:rFonts w:ascii="Calibri" w:hAnsi="Calibri" w:cs="Calibri"/>
        </w:rPr>
        <w:t>16663359@students.lincoln.ac.uk</w:t>
      </w:r>
    </w:p>
    <w:sdt>
      <w:sdtPr>
        <w:rPr>
          <w:rFonts w:ascii="Times New Roman" w:eastAsia="SimSun" w:hAnsi="Times New Roman" w:cs="Times New Roman"/>
          <w:color w:val="auto"/>
          <w:sz w:val="20"/>
          <w:szCs w:val="20"/>
        </w:rPr>
        <w:id w:val="1598130880"/>
        <w:docPartObj>
          <w:docPartGallery w:val="Table of Contents"/>
          <w:docPartUnique/>
        </w:docPartObj>
      </w:sdtPr>
      <w:sdtEndPr>
        <w:rPr>
          <w:b/>
          <w:bCs/>
          <w:noProof/>
        </w:rPr>
      </w:sdtEndPr>
      <w:sdtContent>
        <w:p w14:paraId="359B2D7D" w14:textId="4E5F0DC9" w:rsidR="00BB6167" w:rsidRDefault="00BB6167">
          <w:pPr>
            <w:pStyle w:val="TOCHeading"/>
          </w:pPr>
          <w:r>
            <w:t>Table of Contents</w:t>
          </w:r>
        </w:p>
        <w:p w14:paraId="7F9B54C8" w14:textId="78AED8A2" w:rsidR="00BB6167" w:rsidRDefault="00BB6167">
          <w:pPr>
            <w:pStyle w:val="TOC1"/>
            <w:tabs>
              <w:tab w:val="right" w:leader="dot" w:pos="2883"/>
            </w:tabs>
            <w:rPr>
              <w:rFonts w:cstheme="minorBidi"/>
              <w:noProof/>
              <w:lang w:val="en-GB" w:eastAsia="en-GB"/>
            </w:rPr>
          </w:pPr>
          <w:r>
            <w:fldChar w:fldCharType="begin"/>
          </w:r>
          <w:r>
            <w:instrText xml:space="preserve"> TOC \o "1-3" \h \z \u </w:instrText>
          </w:r>
          <w:r>
            <w:fldChar w:fldCharType="separate"/>
          </w:r>
          <w:hyperlink w:anchor="_Toc103812641" w:history="1">
            <w:r w:rsidRPr="00590A4D">
              <w:rPr>
                <w:rStyle w:val="Hyperlink"/>
                <w:noProof/>
              </w:rPr>
              <w:t>Introduction</w:t>
            </w:r>
            <w:r>
              <w:rPr>
                <w:noProof/>
                <w:webHidden/>
              </w:rPr>
              <w:tab/>
            </w:r>
            <w:r>
              <w:rPr>
                <w:noProof/>
                <w:webHidden/>
              </w:rPr>
              <w:fldChar w:fldCharType="begin"/>
            </w:r>
            <w:r>
              <w:rPr>
                <w:noProof/>
                <w:webHidden/>
              </w:rPr>
              <w:instrText xml:space="preserve"> PAGEREF _Toc103812641 \h </w:instrText>
            </w:r>
            <w:r>
              <w:rPr>
                <w:noProof/>
                <w:webHidden/>
              </w:rPr>
            </w:r>
            <w:r>
              <w:rPr>
                <w:noProof/>
                <w:webHidden/>
              </w:rPr>
              <w:fldChar w:fldCharType="separate"/>
            </w:r>
            <w:r w:rsidR="003A1258">
              <w:rPr>
                <w:noProof/>
                <w:webHidden/>
              </w:rPr>
              <w:t>2</w:t>
            </w:r>
            <w:r>
              <w:rPr>
                <w:noProof/>
                <w:webHidden/>
              </w:rPr>
              <w:fldChar w:fldCharType="end"/>
            </w:r>
          </w:hyperlink>
        </w:p>
        <w:p w14:paraId="05106E07" w14:textId="575FD111" w:rsidR="00BB6167" w:rsidRDefault="0063543C">
          <w:pPr>
            <w:pStyle w:val="TOC2"/>
            <w:tabs>
              <w:tab w:val="left" w:pos="660"/>
              <w:tab w:val="right" w:leader="dot" w:pos="2883"/>
            </w:tabs>
            <w:rPr>
              <w:rFonts w:cstheme="minorBidi"/>
              <w:noProof/>
              <w:lang w:val="en-GB" w:eastAsia="en-GB"/>
            </w:rPr>
          </w:pPr>
          <w:hyperlink w:anchor="_Toc103812642" w:history="1">
            <w:r w:rsidR="00BB6167" w:rsidRPr="00590A4D">
              <w:rPr>
                <w:rStyle w:val="Hyperlink"/>
                <w:noProof/>
                <w:lang w:val="en-GB"/>
              </w:rPr>
              <w:t>A.</w:t>
            </w:r>
            <w:r w:rsidR="00BB6167">
              <w:rPr>
                <w:rFonts w:cstheme="minorBidi"/>
                <w:noProof/>
                <w:lang w:val="en-GB" w:eastAsia="en-GB"/>
              </w:rPr>
              <w:tab/>
            </w:r>
            <w:r w:rsidR="00BB6167" w:rsidRPr="00590A4D">
              <w:rPr>
                <w:rStyle w:val="Hyperlink"/>
                <w:noProof/>
                <w:lang w:val="en-GB"/>
              </w:rPr>
              <w:t>TASK 1 Image Segmentation and Detection</w:t>
            </w:r>
            <w:r w:rsidR="00BB6167">
              <w:rPr>
                <w:noProof/>
                <w:webHidden/>
              </w:rPr>
              <w:tab/>
            </w:r>
            <w:r w:rsidR="00BB6167">
              <w:rPr>
                <w:noProof/>
                <w:webHidden/>
              </w:rPr>
              <w:fldChar w:fldCharType="begin"/>
            </w:r>
            <w:r w:rsidR="00BB6167">
              <w:rPr>
                <w:noProof/>
                <w:webHidden/>
              </w:rPr>
              <w:instrText xml:space="preserve"> PAGEREF _Toc103812642 \h </w:instrText>
            </w:r>
            <w:r w:rsidR="00BB6167">
              <w:rPr>
                <w:noProof/>
                <w:webHidden/>
              </w:rPr>
            </w:r>
            <w:r w:rsidR="00BB6167">
              <w:rPr>
                <w:noProof/>
                <w:webHidden/>
              </w:rPr>
              <w:fldChar w:fldCharType="separate"/>
            </w:r>
            <w:r w:rsidR="003A1258">
              <w:rPr>
                <w:noProof/>
                <w:webHidden/>
              </w:rPr>
              <w:t>2</w:t>
            </w:r>
            <w:r w:rsidR="00BB6167">
              <w:rPr>
                <w:noProof/>
                <w:webHidden/>
              </w:rPr>
              <w:fldChar w:fldCharType="end"/>
            </w:r>
          </w:hyperlink>
        </w:p>
        <w:p w14:paraId="6259AF46" w14:textId="038D4160" w:rsidR="00BB6167" w:rsidRDefault="0063543C">
          <w:pPr>
            <w:pStyle w:val="TOC2"/>
            <w:tabs>
              <w:tab w:val="left" w:pos="660"/>
              <w:tab w:val="right" w:leader="dot" w:pos="2883"/>
            </w:tabs>
            <w:rPr>
              <w:rFonts w:cstheme="minorBidi"/>
              <w:noProof/>
              <w:lang w:val="en-GB" w:eastAsia="en-GB"/>
            </w:rPr>
          </w:pPr>
          <w:hyperlink w:anchor="_Toc103812643" w:history="1">
            <w:r w:rsidR="00BB6167" w:rsidRPr="00590A4D">
              <w:rPr>
                <w:rStyle w:val="Hyperlink"/>
                <w:noProof/>
                <w:lang w:val="en-GB"/>
              </w:rPr>
              <w:t>B.</w:t>
            </w:r>
            <w:r w:rsidR="00BB6167">
              <w:rPr>
                <w:rFonts w:cstheme="minorBidi"/>
                <w:noProof/>
                <w:lang w:val="en-GB" w:eastAsia="en-GB"/>
              </w:rPr>
              <w:tab/>
            </w:r>
            <w:r w:rsidR="00BB6167" w:rsidRPr="00590A4D">
              <w:rPr>
                <w:rStyle w:val="Hyperlink"/>
                <w:noProof/>
                <w:lang w:val="en-GB"/>
              </w:rPr>
              <w:t>Task 2 Feature Calculation</w:t>
            </w:r>
            <w:r w:rsidR="00BB6167">
              <w:rPr>
                <w:noProof/>
                <w:webHidden/>
              </w:rPr>
              <w:tab/>
            </w:r>
            <w:r w:rsidR="00BB6167">
              <w:rPr>
                <w:noProof/>
                <w:webHidden/>
              </w:rPr>
              <w:fldChar w:fldCharType="begin"/>
            </w:r>
            <w:r w:rsidR="00BB6167">
              <w:rPr>
                <w:noProof/>
                <w:webHidden/>
              </w:rPr>
              <w:instrText xml:space="preserve"> PAGEREF _Toc103812643 \h </w:instrText>
            </w:r>
            <w:r w:rsidR="00BB6167">
              <w:rPr>
                <w:noProof/>
                <w:webHidden/>
              </w:rPr>
            </w:r>
            <w:r w:rsidR="00BB6167">
              <w:rPr>
                <w:noProof/>
                <w:webHidden/>
              </w:rPr>
              <w:fldChar w:fldCharType="separate"/>
            </w:r>
            <w:r w:rsidR="003A1258">
              <w:rPr>
                <w:noProof/>
                <w:webHidden/>
              </w:rPr>
              <w:t>2</w:t>
            </w:r>
            <w:r w:rsidR="00BB6167">
              <w:rPr>
                <w:noProof/>
                <w:webHidden/>
              </w:rPr>
              <w:fldChar w:fldCharType="end"/>
            </w:r>
          </w:hyperlink>
        </w:p>
        <w:p w14:paraId="25A5FB21" w14:textId="082C1720" w:rsidR="00BB6167" w:rsidRDefault="0063543C">
          <w:pPr>
            <w:pStyle w:val="TOC2"/>
            <w:tabs>
              <w:tab w:val="left" w:pos="660"/>
              <w:tab w:val="right" w:leader="dot" w:pos="2883"/>
            </w:tabs>
            <w:rPr>
              <w:rFonts w:cstheme="minorBidi"/>
              <w:noProof/>
              <w:lang w:val="en-GB" w:eastAsia="en-GB"/>
            </w:rPr>
          </w:pPr>
          <w:hyperlink w:anchor="_Toc103812644" w:history="1">
            <w:r w:rsidR="00BB6167" w:rsidRPr="00590A4D">
              <w:rPr>
                <w:rStyle w:val="Hyperlink"/>
                <w:noProof/>
                <w:lang w:val="en-GB"/>
              </w:rPr>
              <w:t>C.</w:t>
            </w:r>
            <w:r w:rsidR="00BB6167">
              <w:rPr>
                <w:rFonts w:cstheme="minorBidi"/>
                <w:noProof/>
                <w:lang w:val="en-GB" w:eastAsia="en-GB"/>
              </w:rPr>
              <w:tab/>
            </w:r>
            <w:r w:rsidR="00BB6167" w:rsidRPr="00590A4D">
              <w:rPr>
                <w:rStyle w:val="Hyperlink"/>
                <w:noProof/>
                <w:lang w:val="en-GB"/>
              </w:rPr>
              <w:t>Task 3 Object Tracking</w:t>
            </w:r>
            <w:r w:rsidR="00BB6167">
              <w:rPr>
                <w:noProof/>
                <w:webHidden/>
              </w:rPr>
              <w:tab/>
            </w:r>
            <w:r w:rsidR="00BB6167">
              <w:rPr>
                <w:noProof/>
                <w:webHidden/>
              </w:rPr>
              <w:fldChar w:fldCharType="begin"/>
            </w:r>
            <w:r w:rsidR="00BB6167">
              <w:rPr>
                <w:noProof/>
                <w:webHidden/>
              </w:rPr>
              <w:instrText xml:space="preserve"> PAGEREF _Toc103812644 \h </w:instrText>
            </w:r>
            <w:r w:rsidR="00BB6167">
              <w:rPr>
                <w:noProof/>
                <w:webHidden/>
              </w:rPr>
            </w:r>
            <w:r w:rsidR="00BB6167">
              <w:rPr>
                <w:noProof/>
                <w:webHidden/>
              </w:rPr>
              <w:fldChar w:fldCharType="separate"/>
            </w:r>
            <w:r w:rsidR="003A1258">
              <w:rPr>
                <w:noProof/>
                <w:webHidden/>
              </w:rPr>
              <w:t>3</w:t>
            </w:r>
            <w:r w:rsidR="00BB6167">
              <w:rPr>
                <w:noProof/>
                <w:webHidden/>
              </w:rPr>
              <w:fldChar w:fldCharType="end"/>
            </w:r>
          </w:hyperlink>
        </w:p>
        <w:p w14:paraId="6B9FEDA3" w14:textId="2A044770" w:rsidR="00BB6167" w:rsidRDefault="0063543C">
          <w:pPr>
            <w:pStyle w:val="TOC1"/>
            <w:tabs>
              <w:tab w:val="right" w:leader="dot" w:pos="2883"/>
            </w:tabs>
            <w:rPr>
              <w:rFonts w:cstheme="minorBidi"/>
              <w:noProof/>
              <w:lang w:val="en-GB" w:eastAsia="en-GB"/>
            </w:rPr>
          </w:pPr>
          <w:hyperlink w:anchor="_Toc103812645" w:history="1">
            <w:r w:rsidR="00BB6167" w:rsidRPr="00590A4D">
              <w:rPr>
                <w:rStyle w:val="Hyperlink"/>
                <w:noProof/>
                <w:lang w:val="en-GB"/>
              </w:rPr>
              <w:t>Task 1 images</w:t>
            </w:r>
            <w:r w:rsidR="00BB6167">
              <w:rPr>
                <w:noProof/>
                <w:webHidden/>
              </w:rPr>
              <w:tab/>
            </w:r>
            <w:r w:rsidR="00BB6167">
              <w:rPr>
                <w:noProof/>
                <w:webHidden/>
              </w:rPr>
              <w:fldChar w:fldCharType="begin"/>
            </w:r>
            <w:r w:rsidR="00BB6167">
              <w:rPr>
                <w:noProof/>
                <w:webHidden/>
              </w:rPr>
              <w:instrText xml:space="preserve"> PAGEREF _Toc103812645 \h </w:instrText>
            </w:r>
            <w:r w:rsidR="00BB6167">
              <w:rPr>
                <w:noProof/>
                <w:webHidden/>
              </w:rPr>
            </w:r>
            <w:r w:rsidR="00BB6167">
              <w:rPr>
                <w:noProof/>
                <w:webHidden/>
              </w:rPr>
              <w:fldChar w:fldCharType="separate"/>
            </w:r>
            <w:r w:rsidR="003A1258">
              <w:rPr>
                <w:noProof/>
                <w:webHidden/>
              </w:rPr>
              <w:t>4</w:t>
            </w:r>
            <w:r w:rsidR="00BB6167">
              <w:rPr>
                <w:noProof/>
                <w:webHidden/>
              </w:rPr>
              <w:fldChar w:fldCharType="end"/>
            </w:r>
          </w:hyperlink>
        </w:p>
        <w:p w14:paraId="716C7F72" w14:textId="775EE0BE" w:rsidR="00BB6167" w:rsidRDefault="0063543C">
          <w:pPr>
            <w:pStyle w:val="TOC1"/>
            <w:tabs>
              <w:tab w:val="right" w:leader="dot" w:pos="2883"/>
            </w:tabs>
            <w:rPr>
              <w:rFonts w:cstheme="minorBidi"/>
              <w:noProof/>
              <w:lang w:val="en-GB" w:eastAsia="en-GB"/>
            </w:rPr>
          </w:pPr>
          <w:hyperlink w:anchor="_Toc103812646" w:history="1">
            <w:r w:rsidR="00BB6167" w:rsidRPr="00590A4D">
              <w:rPr>
                <w:rStyle w:val="Hyperlink"/>
                <w:noProof/>
                <w:lang w:val="en-GB"/>
              </w:rPr>
              <w:t>Task 2 images</w:t>
            </w:r>
            <w:r w:rsidR="00BB6167">
              <w:rPr>
                <w:noProof/>
                <w:webHidden/>
              </w:rPr>
              <w:tab/>
            </w:r>
            <w:r w:rsidR="00BB6167">
              <w:rPr>
                <w:noProof/>
                <w:webHidden/>
              </w:rPr>
              <w:fldChar w:fldCharType="begin"/>
            </w:r>
            <w:r w:rsidR="00BB6167">
              <w:rPr>
                <w:noProof/>
                <w:webHidden/>
              </w:rPr>
              <w:instrText xml:space="preserve"> PAGEREF _Toc103812646 \h </w:instrText>
            </w:r>
            <w:r w:rsidR="00BB6167">
              <w:rPr>
                <w:noProof/>
                <w:webHidden/>
              </w:rPr>
            </w:r>
            <w:r w:rsidR="00BB6167">
              <w:rPr>
                <w:noProof/>
                <w:webHidden/>
              </w:rPr>
              <w:fldChar w:fldCharType="separate"/>
            </w:r>
            <w:r w:rsidR="003A1258">
              <w:rPr>
                <w:noProof/>
                <w:webHidden/>
              </w:rPr>
              <w:t>5</w:t>
            </w:r>
            <w:r w:rsidR="00BB6167">
              <w:rPr>
                <w:noProof/>
                <w:webHidden/>
              </w:rPr>
              <w:fldChar w:fldCharType="end"/>
            </w:r>
          </w:hyperlink>
        </w:p>
        <w:p w14:paraId="6A6234B8" w14:textId="02C16867" w:rsidR="00BB6167" w:rsidRDefault="0063543C">
          <w:pPr>
            <w:pStyle w:val="TOC1"/>
            <w:tabs>
              <w:tab w:val="right" w:leader="dot" w:pos="2883"/>
            </w:tabs>
            <w:rPr>
              <w:rFonts w:cstheme="minorBidi"/>
              <w:noProof/>
              <w:lang w:val="en-GB" w:eastAsia="en-GB"/>
            </w:rPr>
          </w:pPr>
          <w:hyperlink w:anchor="_Toc103812647" w:history="1">
            <w:r w:rsidR="00BB6167" w:rsidRPr="00590A4D">
              <w:rPr>
                <w:rStyle w:val="Hyperlink"/>
                <w:noProof/>
                <w:lang w:val="en-GB"/>
              </w:rPr>
              <w:t>Task 3 images</w:t>
            </w:r>
            <w:r w:rsidR="00BB6167">
              <w:rPr>
                <w:noProof/>
                <w:webHidden/>
              </w:rPr>
              <w:tab/>
            </w:r>
            <w:r w:rsidR="00BB6167">
              <w:rPr>
                <w:noProof/>
                <w:webHidden/>
              </w:rPr>
              <w:fldChar w:fldCharType="begin"/>
            </w:r>
            <w:r w:rsidR="00BB6167">
              <w:rPr>
                <w:noProof/>
                <w:webHidden/>
              </w:rPr>
              <w:instrText xml:space="preserve"> PAGEREF _Toc103812647 \h </w:instrText>
            </w:r>
            <w:r w:rsidR="00BB6167">
              <w:rPr>
                <w:noProof/>
                <w:webHidden/>
              </w:rPr>
            </w:r>
            <w:r w:rsidR="00BB6167">
              <w:rPr>
                <w:noProof/>
                <w:webHidden/>
              </w:rPr>
              <w:fldChar w:fldCharType="separate"/>
            </w:r>
            <w:r w:rsidR="003A1258">
              <w:rPr>
                <w:noProof/>
                <w:webHidden/>
              </w:rPr>
              <w:t>7</w:t>
            </w:r>
            <w:r w:rsidR="00BB6167">
              <w:rPr>
                <w:noProof/>
                <w:webHidden/>
              </w:rPr>
              <w:fldChar w:fldCharType="end"/>
            </w:r>
          </w:hyperlink>
        </w:p>
        <w:p w14:paraId="548D5DDF" w14:textId="2BE292B4" w:rsidR="00BB6167" w:rsidRDefault="0063543C">
          <w:pPr>
            <w:pStyle w:val="TOC1"/>
            <w:tabs>
              <w:tab w:val="right" w:leader="dot" w:pos="2883"/>
            </w:tabs>
            <w:rPr>
              <w:rFonts w:cstheme="minorBidi"/>
              <w:noProof/>
              <w:lang w:val="en-GB" w:eastAsia="en-GB"/>
            </w:rPr>
          </w:pPr>
          <w:hyperlink w:anchor="_Toc103812648" w:history="1">
            <w:r w:rsidR="00BB6167" w:rsidRPr="00590A4D">
              <w:rPr>
                <w:rStyle w:val="Hyperlink"/>
                <w:noProof/>
                <w:lang w:val="en-GB"/>
              </w:rPr>
              <w:t>Task 3 with Validation Gating enabled</w:t>
            </w:r>
            <w:r w:rsidR="00BB6167">
              <w:rPr>
                <w:noProof/>
                <w:webHidden/>
              </w:rPr>
              <w:tab/>
            </w:r>
            <w:r w:rsidR="00BB6167">
              <w:rPr>
                <w:noProof/>
                <w:webHidden/>
              </w:rPr>
              <w:fldChar w:fldCharType="begin"/>
            </w:r>
            <w:r w:rsidR="00BB6167">
              <w:rPr>
                <w:noProof/>
                <w:webHidden/>
              </w:rPr>
              <w:instrText xml:space="preserve"> PAGEREF _Toc103812648 \h </w:instrText>
            </w:r>
            <w:r w:rsidR="00BB6167">
              <w:rPr>
                <w:noProof/>
                <w:webHidden/>
              </w:rPr>
            </w:r>
            <w:r w:rsidR="00BB6167">
              <w:rPr>
                <w:noProof/>
                <w:webHidden/>
              </w:rPr>
              <w:fldChar w:fldCharType="separate"/>
            </w:r>
            <w:r w:rsidR="003A1258">
              <w:rPr>
                <w:noProof/>
                <w:webHidden/>
              </w:rPr>
              <w:t>7</w:t>
            </w:r>
            <w:r w:rsidR="00BB6167">
              <w:rPr>
                <w:noProof/>
                <w:webHidden/>
              </w:rPr>
              <w:fldChar w:fldCharType="end"/>
            </w:r>
          </w:hyperlink>
        </w:p>
        <w:p w14:paraId="1D2CD5FA" w14:textId="5941DA42" w:rsidR="00BB6167" w:rsidRDefault="00BB6167">
          <w:r>
            <w:rPr>
              <w:b/>
              <w:bCs/>
              <w:noProof/>
            </w:rPr>
            <w:fldChar w:fldCharType="end"/>
          </w:r>
        </w:p>
      </w:sdtContent>
    </w:sdt>
    <w:p w14:paraId="26418D22" w14:textId="77777777" w:rsidR="008E119D" w:rsidRPr="002D3849" w:rsidRDefault="008E119D" w:rsidP="007F6090">
      <w:pPr>
        <w:pStyle w:val="Author"/>
        <w:spacing w:before="100" w:beforeAutospacing="1"/>
        <w:rPr>
          <w:rFonts w:ascii="Calibri" w:hAnsi="Calibri" w:cs="Calibri"/>
        </w:rPr>
      </w:pPr>
    </w:p>
    <w:p w14:paraId="2FF2A2A9" w14:textId="77777777" w:rsidR="00447BB9" w:rsidRPr="002D3849" w:rsidRDefault="00BD670B" w:rsidP="007F6090">
      <w:pPr>
        <w:pStyle w:val="Author"/>
        <w:spacing w:before="100" w:beforeAutospacing="1"/>
        <w:jc w:val="both"/>
        <w:rPr>
          <w:rFonts w:ascii="Calibri" w:hAnsi="Calibri" w:cs="Calibri"/>
        </w:rPr>
      </w:pPr>
      <w:r w:rsidRPr="002D3849">
        <w:rPr>
          <w:rFonts w:ascii="Calibri" w:hAnsi="Calibri" w:cs="Calibri"/>
        </w:rPr>
        <w:br w:type="column"/>
      </w:r>
      <w:r w:rsidR="00447BB9" w:rsidRPr="002D3849">
        <w:rPr>
          <w:rFonts w:ascii="Calibri" w:hAnsi="Calibri" w:cs="Calibri"/>
        </w:rPr>
        <w:t xml:space="preserve"> </w:t>
      </w:r>
    </w:p>
    <w:p w14:paraId="0A570118" w14:textId="77777777" w:rsidR="009F1D79" w:rsidRPr="002D3849" w:rsidRDefault="009F1D79" w:rsidP="007F6090">
      <w:pPr>
        <w:jc w:val="both"/>
        <w:rPr>
          <w:rFonts w:ascii="Calibri" w:hAnsi="Calibri" w:cs="Calibri"/>
          <w:sz w:val="22"/>
          <w:szCs w:val="22"/>
        </w:rPr>
        <w:sectPr w:rsidR="009F1D79" w:rsidRPr="002D3849" w:rsidSect="003B4E04">
          <w:type w:val="continuous"/>
          <w:pgSz w:w="11906" w:h="16838" w:code="9"/>
          <w:pgMar w:top="450" w:right="893" w:bottom="1440" w:left="893" w:header="720" w:footer="720" w:gutter="0"/>
          <w:cols w:num="3" w:space="720"/>
          <w:docGrid w:linePitch="360"/>
        </w:sectPr>
      </w:pPr>
    </w:p>
    <w:p w14:paraId="46D1A513" w14:textId="77777777" w:rsidR="009303D9" w:rsidRPr="002D3849" w:rsidRDefault="00BD670B" w:rsidP="007F6090">
      <w:pPr>
        <w:jc w:val="both"/>
        <w:rPr>
          <w:rFonts w:ascii="Calibri" w:hAnsi="Calibri" w:cs="Calibri"/>
          <w:sz w:val="22"/>
          <w:szCs w:val="22"/>
        </w:rPr>
        <w:sectPr w:rsidR="009303D9" w:rsidRPr="002D3849" w:rsidSect="003B4E04">
          <w:type w:val="continuous"/>
          <w:pgSz w:w="11906" w:h="16838" w:code="9"/>
          <w:pgMar w:top="450" w:right="893" w:bottom="1440" w:left="893" w:header="720" w:footer="720" w:gutter="0"/>
          <w:cols w:num="3" w:space="720"/>
          <w:docGrid w:linePitch="360"/>
        </w:sectPr>
      </w:pPr>
      <w:r w:rsidRPr="002D3849">
        <w:rPr>
          <w:rFonts w:ascii="Calibri" w:hAnsi="Calibri" w:cs="Calibri"/>
          <w:sz w:val="22"/>
          <w:szCs w:val="22"/>
        </w:rPr>
        <w:br w:type="column"/>
      </w:r>
    </w:p>
    <w:p w14:paraId="20703E02" w14:textId="46700E03" w:rsidR="00CB6EFA" w:rsidRPr="002D3849" w:rsidRDefault="009303D9" w:rsidP="00CB6EFA">
      <w:pPr>
        <w:pStyle w:val="Abstract"/>
        <w:rPr>
          <w:rFonts w:ascii="Calibri" w:hAnsi="Calibri" w:cs="Calibri"/>
          <w:sz w:val="22"/>
          <w:szCs w:val="22"/>
        </w:rPr>
      </w:pPr>
      <w:r w:rsidRPr="002D3849">
        <w:rPr>
          <w:rFonts w:ascii="Calibri" w:hAnsi="Calibri" w:cs="Calibri"/>
          <w:i/>
          <w:iCs/>
          <w:sz w:val="22"/>
          <w:szCs w:val="22"/>
        </w:rPr>
        <w:lastRenderedPageBreak/>
        <w:t>Abstract</w:t>
      </w:r>
      <w:r w:rsidRPr="002D3849">
        <w:rPr>
          <w:rFonts w:ascii="Calibri" w:hAnsi="Calibri" w:cs="Calibri"/>
          <w:sz w:val="22"/>
          <w:szCs w:val="22"/>
        </w:rPr>
        <w:t>—</w:t>
      </w:r>
      <w:r w:rsidR="007300A2" w:rsidRPr="002D3849">
        <w:rPr>
          <w:rFonts w:ascii="Calibri" w:hAnsi="Calibri" w:cs="Calibri"/>
          <w:sz w:val="22"/>
          <w:szCs w:val="22"/>
        </w:rPr>
        <w:t xml:space="preserve"> </w:t>
      </w:r>
      <w:r w:rsidR="00CB6EFA">
        <w:rPr>
          <w:rFonts w:ascii="Calibri" w:hAnsi="Calibri" w:cs="Calibri"/>
          <w:sz w:val="22"/>
          <w:szCs w:val="22"/>
        </w:rPr>
        <w:t>The accurate and clear detection of diseases or abnormalities is very necessary and relevant in modern problems ranging from Medical to vehicle automation. This report tackles the problems of Image segmentation, Feature Calculation and Object tracking in 3 different scenarios. 1. The detection and segmentation of skin lesions. 2. Feature calculation of a given image. 3. Object tracking and plotting of a moving target according to a generic frame to frame image segmentation of a target.</w:t>
      </w:r>
    </w:p>
    <w:p w14:paraId="3F898F25" w14:textId="72587959" w:rsidR="009303D9" w:rsidRPr="002D3849" w:rsidRDefault="004D72B5" w:rsidP="00CB6EFA">
      <w:pPr>
        <w:pStyle w:val="Abstract"/>
        <w:rPr>
          <w:rFonts w:ascii="Calibri" w:hAnsi="Calibri" w:cs="Calibri"/>
          <w:sz w:val="22"/>
          <w:szCs w:val="22"/>
        </w:rPr>
      </w:pPr>
      <w:r w:rsidRPr="002D3849">
        <w:rPr>
          <w:rFonts w:ascii="Calibri" w:hAnsi="Calibri" w:cs="Calibri"/>
          <w:sz w:val="22"/>
          <w:szCs w:val="22"/>
        </w:rPr>
        <w:t>Keywords—</w:t>
      </w:r>
      <w:r w:rsidR="00CB6EFA">
        <w:rPr>
          <w:rFonts w:ascii="Calibri" w:hAnsi="Calibri" w:cs="Calibri"/>
          <w:sz w:val="22"/>
          <w:szCs w:val="22"/>
        </w:rPr>
        <w:t xml:space="preserve">Feature Calculation, Medical, skin lesions, image segmentation, object tracking, </w:t>
      </w:r>
      <w:r w:rsidR="00333B57">
        <w:rPr>
          <w:rFonts w:ascii="Calibri" w:hAnsi="Calibri" w:cs="Calibri"/>
          <w:sz w:val="22"/>
          <w:szCs w:val="22"/>
        </w:rPr>
        <w:t xml:space="preserve">detection </w:t>
      </w:r>
      <w:r w:rsidR="009303D9" w:rsidRPr="002D3849">
        <w:rPr>
          <w:rFonts w:ascii="Calibri" w:hAnsi="Calibri" w:cs="Calibri"/>
          <w:sz w:val="22"/>
          <w:szCs w:val="22"/>
        </w:rPr>
        <w:t>(</w:t>
      </w:r>
      <w:r w:rsidR="009303D9" w:rsidRPr="002D3849">
        <w:rPr>
          <w:rFonts w:ascii="Calibri" w:hAnsi="Calibri" w:cs="Calibri"/>
          <w:b w:val="0"/>
          <w:sz w:val="22"/>
          <w:szCs w:val="22"/>
        </w:rPr>
        <w:t>key words</w:t>
      </w:r>
      <w:r w:rsidR="009303D9" w:rsidRPr="002D3849">
        <w:rPr>
          <w:rFonts w:ascii="Calibri" w:hAnsi="Calibri" w:cs="Calibri"/>
          <w:sz w:val="22"/>
          <w:szCs w:val="22"/>
        </w:rPr>
        <w:t>)</w:t>
      </w:r>
    </w:p>
    <w:p w14:paraId="1B455E94" w14:textId="62F3CE90" w:rsidR="009303D9" w:rsidRPr="0081032C" w:rsidRDefault="009303D9" w:rsidP="0081032C">
      <w:pPr>
        <w:pStyle w:val="Heading1"/>
      </w:pPr>
      <w:bookmarkStart w:id="1" w:name="_Toc103812641"/>
      <w:r w:rsidRPr="0081032C">
        <w:t>Introduction</w:t>
      </w:r>
      <w:bookmarkEnd w:id="1"/>
    </w:p>
    <w:p w14:paraId="4BF117B2" w14:textId="10CB8116" w:rsidR="007B63BB" w:rsidRDefault="007B63BB" w:rsidP="007B63BB">
      <w:pPr>
        <w:pStyle w:val="Heading2"/>
        <w:rPr>
          <w:lang w:val="en-GB"/>
        </w:rPr>
      </w:pPr>
      <w:bookmarkStart w:id="2" w:name="_Toc103812642"/>
      <w:r>
        <w:rPr>
          <w:lang w:val="en-GB"/>
        </w:rPr>
        <w:t>TASK 1</w:t>
      </w:r>
      <w:r w:rsidR="00AE72CD">
        <w:rPr>
          <w:lang w:val="en-GB"/>
        </w:rPr>
        <w:t xml:space="preserve"> Image Segmentation and Detection</w:t>
      </w:r>
      <w:bookmarkEnd w:id="2"/>
    </w:p>
    <w:p w14:paraId="25A1F186" w14:textId="77777777" w:rsidR="003C01C4" w:rsidRPr="003C01C4" w:rsidRDefault="003C01C4" w:rsidP="003C01C4">
      <w:pPr>
        <w:rPr>
          <w:lang w:val="en-GB"/>
        </w:rPr>
      </w:pPr>
    </w:p>
    <w:p w14:paraId="7FC136D3" w14:textId="5123228B" w:rsidR="00882D05" w:rsidRDefault="00333B57" w:rsidP="004767D3">
      <w:pPr>
        <w:pStyle w:val="BodyText"/>
        <w:ind w:firstLine="0"/>
        <w:rPr>
          <w:rFonts w:ascii="Calibri" w:hAnsi="Calibri" w:cs="Calibri"/>
          <w:sz w:val="22"/>
          <w:szCs w:val="22"/>
          <w:lang w:val="en-GB"/>
        </w:rPr>
      </w:pPr>
      <w:r>
        <w:rPr>
          <w:rFonts w:ascii="Calibri" w:hAnsi="Calibri" w:cs="Calibri"/>
          <w:sz w:val="22"/>
          <w:szCs w:val="22"/>
          <w:lang w:val="en-GB"/>
        </w:rPr>
        <w:t>To segment lesions from imag</w:t>
      </w:r>
      <w:r w:rsidR="00882D05">
        <w:rPr>
          <w:rFonts w:ascii="Calibri" w:hAnsi="Calibri" w:cs="Calibri"/>
          <w:sz w:val="22"/>
          <w:szCs w:val="22"/>
          <w:lang w:val="en-GB"/>
        </w:rPr>
        <w:t>es a few steps have to be taken.</w:t>
      </w:r>
    </w:p>
    <w:p w14:paraId="3F773B4F" w14:textId="15E5ED1E" w:rsidR="00882D05" w:rsidRDefault="00882D05" w:rsidP="004767D3">
      <w:pPr>
        <w:pStyle w:val="BodyText"/>
        <w:ind w:firstLine="0"/>
        <w:rPr>
          <w:rFonts w:ascii="Calibri" w:hAnsi="Calibri" w:cs="Calibri"/>
          <w:sz w:val="22"/>
          <w:szCs w:val="22"/>
          <w:lang w:val="en-GB"/>
        </w:rPr>
      </w:pPr>
      <w:r>
        <w:rPr>
          <w:rFonts w:ascii="Calibri" w:hAnsi="Calibri" w:cs="Calibri"/>
          <w:sz w:val="22"/>
          <w:szCs w:val="22"/>
          <w:lang w:val="en-GB"/>
        </w:rPr>
        <w:t>Two methods were devised to increase the effective ness of the object segmentation. If a sample had a higher score in either method that score was taken instead. This meant that where one method failed to get an accurate segmentation of an object, the other got a significantly better segmentation. The methods largely had the same steps but differed in a few key places.</w:t>
      </w:r>
    </w:p>
    <w:p w14:paraId="2BA0CD7A" w14:textId="77777777" w:rsidR="00C008B5" w:rsidRDefault="00882D05" w:rsidP="004767D3">
      <w:pPr>
        <w:pStyle w:val="BodyText"/>
        <w:ind w:firstLine="0"/>
        <w:rPr>
          <w:rFonts w:ascii="Calibri" w:hAnsi="Calibri" w:cs="Calibri"/>
          <w:sz w:val="22"/>
          <w:szCs w:val="22"/>
          <w:lang w:val="en-GB"/>
        </w:rPr>
      </w:pPr>
      <w:r>
        <w:rPr>
          <w:rFonts w:ascii="Calibri" w:hAnsi="Calibri" w:cs="Calibri"/>
          <w:sz w:val="22"/>
          <w:szCs w:val="22"/>
          <w:lang w:val="en-GB"/>
        </w:rPr>
        <w:t>Both methods were created in a function called compute dice score which took in each image</w:t>
      </w:r>
      <w:r w:rsidR="00601849">
        <w:rPr>
          <w:rFonts w:ascii="Calibri" w:hAnsi="Calibri" w:cs="Calibri"/>
          <w:sz w:val="22"/>
          <w:szCs w:val="22"/>
          <w:lang w:val="en-GB"/>
        </w:rPr>
        <w:t xml:space="preserve"> </w:t>
      </w:r>
      <w:r>
        <w:rPr>
          <w:rFonts w:ascii="Calibri" w:hAnsi="Calibri" w:cs="Calibri"/>
          <w:sz w:val="22"/>
          <w:szCs w:val="22"/>
          <w:lang w:val="en-GB"/>
        </w:rPr>
        <w:t xml:space="preserve">and </w:t>
      </w:r>
      <w:r w:rsidR="00601849">
        <w:rPr>
          <w:rFonts w:ascii="Calibri" w:hAnsi="Calibri" w:cs="Calibri"/>
          <w:sz w:val="22"/>
          <w:szCs w:val="22"/>
          <w:lang w:val="en-GB"/>
        </w:rPr>
        <w:t xml:space="preserve">enhanced </w:t>
      </w:r>
      <w:r w:rsidR="00EE78E7">
        <w:rPr>
          <w:rFonts w:ascii="Calibri" w:hAnsi="Calibri" w:cs="Calibri"/>
          <w:sz w:val="22"/>
          <w:szCs w:val="22"/>
          <w:lang w:val="en-GB"/>
        </w:rPr>
        <w:t>them by</w:t>
      </w:r>
      <w:r w:rsidR="00601849">
        <w:rPr>
          <w:rFonts w:ascii="Calibri" w:hAnsi="Calibri" w:cs="Calibri"/>
          <w:sz w:val="22"/>
          <w:szCs w:val="22"/>
          <w:lang w:val="en-GB"/>
        </w:rPr>
        <w:t xml:space="preserve"> mapping the intensity values</w:t>
      </w:r>
      <w:r w:rsidR="00EE78E7">
        <w:rPr>
          <w:rFonts w:ascii="Calibri" w:hAnsi="Calibri" w:cs="Calibri"/>
          <w:sz w:val="22"/>
          <w:szCs w:val="22"/>
          <w:lang w:val="en-GB"/>
        </w:rPr>
        <w:t xml:space="preserve"> to a new output </w:t>
      </w:r>
      <w:r w:rsidR="0076322E">
        <w:rPr>
          <w:rFonts w:ascii="Calibri" w:hAnsi="Calibri" w:cs="Calibri"/>
          <w:sz w:val="22"/>
          <w:szCs w:val="22"/>
          <w:lang w:val="en-GB"/>
        </w:rPr>
        <w:t>variable by</w:t>
      </w:r>
      <w:r w:rsidR="00EE78E7">
        <w:rPr>
          <w:rFonts w:ascii="Calibri" w:hAnsi="Calibri" w:cs="Calibri"/>
          <w:sz w:val="22"/>
          <w:szCs w:val="22"/>
          <w:lang w:val="en-GB"/>
        </w:rPr>
        <w:t xml:space="preserve"> s</w:t>
      </w:r>
      <w:r w:rsidR="0076322E">
        <w:rPr>
          <w:rFonts w:ascii="Calibri" w:hAnsi="Calibri" w:cs="Calibri"/>
          <w:sz w:val="22"/>
          <w:szCs w:val="22"/>
          <w:lang w:val="en-GB"/>
        </w:rPr>
        <w:t>a</w:t>
      </w:r>
      <w:r w:rsidR="00EE78E7">
        <w:rPr>
          <w:rFonts w:ascii="Calibri" w:hAnsi="Calibri" w:cs="Calibri"/>
          <w:sz w:val="22"/>
          <w:szCs w:val="22"/>
          <w:lang w:val="en-GB"/>
        </w:rPr>
        <w:t>tur</w:t>
      </w:r>
      <w:r w:rsidR="0076322E">
        <w:rPr>
          <w:rFonts w:ascii="Calibri" w:hAnsi="Calibri" w:cs="Calibri"/>
          <w:sz w:val="22"/>
          <w:szCs w:val="22"/>
          <w:lang w:val="en-GB"/>
        </w:rPr>
        <w:t>at</w:t>
      </w:r>
      <w:r w:rsidR="00EE78E7">
        <w:rPr>
          <w:rFonts w:ascii="Calibri" w:hAnsi="Calibri" w:cs="Calibri"/>
          <w:sz w:val="22"/>
          <w:szCs w:val="22"/>
          <w:lang w:val="en-GB"/>
        </w:rPr>
        <w:t>ing the top 1% and bottom 1% of all the pixel values</w:t>
      </w:r>
      <w:r w:rsidR="0076322E">
        <w:rPr>
          <w:rFonts w:ascii="Calibri" w:hAnsi="Calibri" w:cs="Calibri"/>
          <w:sz w:val="22"/>
          <w:szCs w:val="22"/>
          <w:lang w:val="en-GB"/>
        </w:rPr>
        <w:t xml:space="preserve"> effectively increasing the contrast of the output image.</w:t>
      </w:r>
    </w:p>
    <w:p w14:paraId="77BEC5A5" w14:textId="03CDB8DD" w:rsidR="0076322E" w:rsidRDefault="0076322E" w:rsidP="004767D3">
      <w:pPr>
        <w:pStyle w:val="BodyText"/>
        <w:ind w:firstLine="0"/>
        <w:rPr>
          <w:rFonts w:ascii="Calibri" w:hAnsi="Calibri" w:cs="Calibri"/>
          <w:sz w:val="22"/>
          <w:szCs w:val="22"/>
          <w:lang w:val="en-GB"/>
        </w:rPr>
      </w:pPr>
      <w:r>
        <w:rPr>
          <w:rFonts w:ascii="Calibri" w:hAnsi="Calibri" w:cs="Calibri"/>
          <w:sz w:val="22"/>
          <w:szCs w:val="22"/>
          <w:lang w:val="en-GB"/>
        </w:rPr>
        <w:t xml:space="preserve"> </w:t>
      </w:r>
      <w:r w:rsidR="00C008B5">
        <w:rPr>
          <w:rFonts w:ascii="Calibri" w:hAnsi="Calibri" w:cs="Calibri"/>
          <w:sz w:val="22"/>
          <w:szCs w:val="22"/>
          <w:lang w:val="en-GB"/>
        </w:rPr>
        <w:t xml:space="preserve">In method 1 </w:t>
      </w:r>
      <w:r w:rsidR="001B0C05">
        <w:rPr>
          <w:rFonts w:ascii="Calibri" w:hAnsi="Calibri" w:cs="Calibri"/>
          <w:sz w:val="22"/>
          <w:szCs w:val="22"/>
          <w:lang w:val="en-GB"/>
        </w:rPr>
        <w:t>K</w:t>
      </w:r>
      <w:r w:rsidR="00C008B5">
        <w:rPr>
          <w:rFonts w:ascii="Calibri" w:hAnsi="Calibri" w:cs="Calibri"/>
          <w:sz w:val="22"/>
          <w:szCs w:val="22"/>
          <w:lang w:val="en-GB"/>
        </w:rPr>
        <w:t>-</w:t>
      </w:r>
      <w:r>
        <w:rPr>
          <w:rFonts w:ascii="Calibri" w:hAnsi="Calibri" w:cs="Calibri"/>
          <w:sz w:val="22"/>
          <w:szCs w:val="22"/>
          <w:lang w:val="en-GB"/>
        </w:rPr>
        <w:t xml:space="preserve">means clustering </w:t>
      </w:r>
      <w:r w:rsidR="001B0C05">
        <w:rPr>
          <w:rFonts w:ascii="Calibri" w:hAnsi="Calibri" w:cs="Calibri"/>
          <w:sz w:val="22"/>
          <w:szCs w:val="22"/>
          <w:lang w:val="en-GB"/>
        </w:rPr>
        <w:t xml:space="preserve">was then used </w:t>
      </w:r>
      <w:r>
        <w:rPr>
          <w:rFonts w:ascii="Calibri" w:hAnsi="Calibri" w:cs="Calibri"/>
          <w:sz w:val="22"/>
          <w:szCs w:val="22"/>
          <w:lang w:val="en-GB"/>
        </w:rPr>
        <w:t xml:space="preserve">to separate the image into three different clusters, this partially segmented the lesions from the skin </w:t>
      </w:r>
      <w:r w:rsidR="001B0C05">
        <w:rPr>
          <w:rFonts w:ascii="Calibri" w:hAnsi="Calibri" w:cs="Calibri"/>
          <w:sz w:val="22"/>
          <w:szCs w:val="22"/>
          <w:lang w:val="en-GB"/>
        </w:rPr>
        <w:t>after which the erode function was used with a flat structuring element of shape ball to remove some of the unnecessary spots from the image. At this stage the image was finally converted to grey and binarized. The edges of the image were then detected and specks touching the borders of the image were removed before any remaining small blobs were erased. The remaining hole was filled in and the resulting image could then be compared against the ground truth.</w:t>
      </w:r>
    </w:p>
    <w:p w14:paraId="756600FC" w14:textId="643ADBEB" w:rsidR="001B0C05" w:rsidRDefault="0076322E" w:rsidP="004767D3">
      <w:pPr>
        <w:pStyle w:val="BodyText"/>
        <w:ind w:firstLine="0"/>
        <w:rPr>
          <w:rFonts w:ascii="Calibri" w:hAnsi="Calibri" w:cs="Calibri"/>
          <w:sz w:val="22"/>
          <w:szCs w:val="22"/>
          <w:lang w:val="en-GB"/>
        </w:rPr>
      </w:pPr>
      <w:r>
        <w:rPr>
          <w:rFonts w:ascii="Calibri" w:hAnsi="Calibri" w:cs="Calibri"/>
          <w:sz w:val="22"/>
          <w:szCs w:val="22"/>
          <w:lang w:val="en-GB"/>
        </w:rPr>
        <w:t xml:space="preserve">The </w:t>
      </w:r>
      <w:r w:rsidR="00C008B5">
        <w:rPr>
          <w:rFonts w:ascii="Calibri" w:hAnsi="Calibri" w:cs="Calibri"/>
          <w:sz w:val="22"/>
          <w:szCs w:val="22"/>
          <w:lang w:val="en-GB"/>
        </w:rPr>
        <w:t xml:space="preserve">method 2 </w:t>
      </w:r>
      <w:r>
        <w:rPr>
          <w:rFonts w:ascii="Calibri" w:hAnsi="Calibri" w:cs="Calibri"/>
          <w:sz w:val="22"/>
          <w:szCs w:val="22"/>
          <w:lang w:val="en-GB"/>
        </w:rPr>
        <w:t xml:space="preserve">method used the same method as the first but skipped the k-means classification step and instead went on to </w:t>
      </w:r>
      <w:r w:rsidR="00601849">
        <w:rPr>
          <w:rFonts w:ascii="Calibri" w:hAnsi="Calibri" w:cs="Calibri"/>
          <w:sz w:val="22"/>
          <w:szCs w:val="22"/>
          <w:lang w:val="en-GB"/>
        </w:rPr>
        <w:t xml:space="preserve">converting </w:t>
      </w:r>
      <w:r>
        <w:rPr>
          <w:rFonts w:ascii="Calibri" w:hAnsi="Calibri" w:cs="Calibri"/>
          <w:sz w:val="22"/>
          <w:szCs w:val="22"/>
          <w:lang w:val="en-GB"/>
        </w:rPr>
        <w:t xml:space="preserve">the image </w:t>
      </w:r>
      <w:r w:rsidR="001B0C05">
        <w:rPr>
          <w:rFonts w:ascii="Calibri" w:hAnsi="Calibri" w:cs="Calibri"/>
          <w:sz w:val="22"/>
          <w:szCs w:val="22"/>
          <w:lang w:val="en-GB"/>
        </w:rPr>
        <w:t xml:space="preserve">to grayscale after enhancing it. In this method the </w:t>
      </w:r>
      <w:r w:rsidR="00C008B5">
        <w:rPr>
          <w:rFonts w:ascii="Calibri" w:hAnsi="Calibri" w:cs="Calibri"/>
          <w:sz w:val="22"/>
          <w:szCs w:val="22"/>
          <w:lang w:val="en-GB"/>
        </w:rPr>
        <w:t>gre</w:t>
      </w:r>
      <w:r w:rsidR="001B0C05">
        <w:rPr>
          <w:rFonts w:ascii="Calibri" w:hAnsi="Calibri" w:cs="Calibri"/>
          <w:sz w:val="22"/>
          <w:szCs w:val="22"/>
          <w:lang w:val="en-GB"/>
        </w:rPr>
        <w:t xml:space="preserve">y images were then inverted because the grayscale image </w:t>
      </w:r>
      <w:r w:rsidR="00C008B5">
        <w:rPr>
          <w:rFonts w:ascii="Calibri" w:hAnsi="Calibri" w:cs="Calibri"/>
          <w:sz w:val="22"/>
          <w:szCs w:val="22"/>
          <w:lang w:val="en-GB"/>
        </w:rPr>
        <w:t xml:space="preserve">when binarized </w:t>
      </w:r>
      <w:r w:rsidR="001B0C05">
        <w:rPr>
          <w:rFonts w:ascii="Calibri" w:hAnsi="Calibri" w:cs="Calibri"/>
          <w:sz w:val="22"/>
          <w:szCs w:val="22"/>
          <w:lang w:val="en-GB"/>
        </w:rPr>
        <w:t>already had a clea</w:t>
      </w:r>
      <w:r w:rsidR="00C008B5">
        <w:rPr>
          <w:rFonts w:ascii="Calibri" w:hAnsi="Calibri" w:cs="Calibri"/>
          <w:sz w:val="22"/>
          <w:szCs w:val="22"/>
          <w:lang w:val="en-GB"/>
        </w:rPr>
        <w:t xml:space="preserve">r outline of the lesion. This </w:t>
      </w:r>
      <w:r w:rsidR="00C008B5">
        <w:rPr>
          <w:rFonts w:ascii="Calibri" w:hAnsi="Calibri" w:cs="Calibri"/>
          <w:sz w:val="22"/>
          <w:szCs w:val="22"/>
          <w:lang w:val="en-GB"/>
        </w:rPr>
        <w:t>inversion made the holes the lesion instead of the background and vice versa.</w:t>
      </w:r>
    </w:p>
    <w:p w14:paraId="72210BAD" w14:textId="1271528F" w:rsidR="001B0C05" w:rsidRDefault="001B0C05" w:rsidP="004767D3">
      <w:pPr>
        <w:pStyle w:val="BodyText"/>
        <w:ind w:firstLine="0"/>
        <w:rPr>
          <w:rFonts w:ascii="Calibri" w:hAnsi="Calibri" w:cs="Calibri"/>
          <w:sz w:val="22"/>
          <w:szCs w:val="22"/>
          <w:lang w:val="en-GB"/>
        </w:rPr>
      </w:pPr>
      <w:r>
        <w:rPr>
          <w:rFonts w:ascii="Calibri" w:hAnsi="Calibri" w:cs="Calibri"/>
          <w:sz w:val="22"/>
          <w:szCs w:val="22"/>
          <w:lang w:val="en-GB"/>
        </w:rPr>
        <w:t>In the same way as above, any specks that wer</w:t>
      </w:r>
      <w:r w:rsidR="00C008B5">
        <w:rPr>
          <w:rFonts w:ascii="Calibri" w:hAnsi="Calibri" w:cs="Calibri"/>
          <w:sz w:val="22"/>
          <w:szCs w:val="22"/>
          <w:lang w:val="en-GB"/>
        </w:rPr>
        <w:t>e touching the image boarder were now</w:t>
      </w:r>
      <w:r>
        <w:rPr>
          <w:rFonts w:ascii="Calibri" w:hAnsi="Calibri" w:cs="Calibri"/>
          <w:sz w:val="22"/>
          <w:szCs w:val="22"/>
          <w:lang w:val="en-GB"/>
        </w:rPr>
        <w:t xml:space="preserve"> removed</w:t>
      </w:r>
      <w:r w:rsidR="00C008B5">
        <w:rPr>
          <w:rFonts w:ascii="Calibri" w:hAnsi="Calibri" w:cs="Calibri"/>
          <w:sz w:val="22"/>
          <w:szCs w:val="22"/>
          <w:lang w:val="en-GB"/>
        </w:rPr>
        <w:t>, blobs were removed and the newly created “lesion holes” from inverting the image were filled in.</w:t>
      </w:r>
    </w:p>
    <w:p w14:paraId="575A1007" w14:textId="477E1FD2" w:rsidR="00882D05" w:rsidRDefault="001B0C05" w:rsidP="004767D3">
      <w:pPr>
        <w:pStyle w:val="BodyText"/>
        <w:ind w:firstLine="0"/>
        <w:rPr>
          <w:rFonts w:ascii="Calibri" w:hAnsi="Calibri" w:cs="Calibri"/>
          <w:sz w:val="22"/>
          <w:szCs w:val="22"/>
          <w:lang w:val="en-GB"/>
        </w:rPr>
      </w:pPr>
      <w:r>
        <w:rPr>
          <w:rFonts w:ascii="Calibri" w:hAnsi="Calibri" w:cs="Calibri"/>
          <w:sz w:val="22"/>
          <w:szCs w:val="22"/>
          <w:lang w:val="en-GB"/>
        </w:rPr>
        <w:t>Testing showed that doing these actions in this order helped to make images that had poor les</w:t>
      </w:r>
      <w:r w:rsidR="00C008B5">
        <w:rPr>
          <w:rFonts w:ascii="Calibri" w:hAnsi="Calibri" w:cs="Calibri"/>
          <w:sz w:val="22"/>
          <w:szCs w:val="22"/>
          <w:lang w:val="en-GB"/>
        </w:rPr>
        <w:t xml:space="preserve">ion detection at the end of the </w:t>
      </w:r>
      <w:r>
        <w:rPr>
          <w:rFonts w:ascii="Calibri" w:hAnsi="Calibri" w:cs="Calibri"/>
          <w:sz w:val="22"/>
          <w:szCs w:val="22"/>
          <w:lang w:val="en-GB"/>
        </w:rPr>
        <w:t>method</w:t>
      </w:r>
      <w:r w:rsidR="00C008B5">
        <w:rPr>
          <w:rFonts w:ascii="Calibri" w:hAnsi="Calibri" w:cs="Calibri"/>
          <w:sz w:val="22"/>
          <w:szCs w:val="22"/>
          <w:lang w:val="en-GB"/>
        </w:rPr>
        <w:t xml:space="preserve"> 1</w:t>
      </w:r>
      <w:r>
        <w:rPr>
          <w:rFonts w:ascii="Calibri" w:hAnsi="Calibri" w:cs="Calibri"/>
          <w:sz w:val="22"/>
          <w:szCs w:val="22"/>
          <w:lang w:val="en-GB"/>
        </w:rPr>
        <w:t>, come out much better in method</w:t>
      </w:r>
      <w:r w:rsidR="00C008B5">
        <w:rPr>
          <w:rFonts w:ascii="Calibri" w:hAnsi="Calibri" w:cs="Calibri"/>
          <w:sz w:val="22"/>
          <w:szCs w:val="22"/>
          <w:lang w:val="en-GB"/>
        </w:rPr>
        <w:t xml:space="preserve"> 2</w:t>
      </w:r>
      <w:r>
        <w:rPr>
          <w:rFonts w:ascii="Calibri" w:hAnsi="Calibri" w:cs="Calibri"/>
          <w:sz w:val="22"/>
          <w:szCs w:val="22"/>
          <w:lang w:val="en-GB"/>
        </w:rPr>
        <w:t xml:space="preserve"> and result in a better lesion detection. The addition of method </w:t>
      </w:r>
      <w:r w:rsidR="00C008B5">
        <w:rPr>
          <w:rFonts w:ascii="Calibri" w:hAnsi="Calibri" w:cs="Calibri"/>
          <w:sz w:val="22"/>
          <w:szCs w:val="22"/>
          <w:lang w:val="en-GB"/>
        </w:rPr>
        <w:t xml:space="preserve">2 </w:t>
      </w:r>
      <w:r>
        <w:rPr>
          <w:rFonts w:ascii="Calibri" w:hAnsi="Calibri" w:cs="Calibri"/>
          <w:sz w:val="22"/>
          <w:szCs w:val="22"/>
          <w:lang w:val="en-GB"/>
        </w:rPr>
        <w:t>raised the lesion detection accuracy from 59% to 80%.</w:t>
      </w:r>
    </w:p>
    <w:p w14:paraId="4C97A46A" w14:textId="77777777" w:rsidR="007B63BB" w:rsidRDefault="007B63BB" w:rsidP="004767D3">
      <w:pPr>
        <w:pStyle w:val="BodyText"/>
        <w:ind w:firstLine="0"/>
        <w:rPr>
          <w:rFonts w:ascii="Calibri" w:hAnsi="Calibri" w:cs="Calibri"/>
          <w:sz w:val="22"/>
          <w:szCs w:val="22"/>
          <w:lang w:val="en-GB"/>
        </w:rPr>
      </w:pPr>
    </w:p>
    <w:p w14:paraId="052E7FF6" w14:textId="3107D94D" w:rsidR="00882D05" w:rsidRDefault="007B63BB" w:rsidP="007B63BB">
      <w:pPr>
        <w:pStyle w:val="Heading2"/>
        <w:rPr>
          <w:lang w:val="en-GB"/>
        </w:rPr>
      </w:pPr>
      <w:bookmarkStart w:id="3" w:name="_Toc103812643"/>
      <w:r>
        <w:rPr>
          <w:lang w:val="en-GB"/>
        </w:rPr>
        <w:t>Task 2 Feature Calculation</w:t>
      </w:r>
      <w:bookmarkEnd w:id="3"/>
    </w:p>
    <w:p w14:paraId="312E26AA" w14:textId="1401C046" w:rsidR="007B63BB" w:rsidRPr="007B63BB" w:rsidRDefault="007B63BB" w:rsidP="003C01C4">
      <w:pPr>
        <w:jc w:val="both"/>
        <w:rPr>
          <w:lang w:val="en-GB"/>
        </w:rPr>
      </w:pPr>
    </w:p>
    <w:p w14:paraId="007F585E" w14:textId="078D2FAB" w:rsidR="00882D05" w:rsidRDefault="00AE72CD" w:rsidP="004767D3">
      <w:pPr>
        <w:pStyle w:val="BodyText"/>
        <w:ind w:firstLine="0"/>
        <w:rPr>
          <w:rFonts w:ascii="Calibri" w:hAnsi="Calibri" w:cs="Calibri"/>
          <w:sz w:val="22"/>
          <w:szCs w:val="22"/>
          <w:lang w:val="en-GB"/>
        </w:rPr>
      </w:pPr>
      <w:r>
        <w:rPr>
          <w:rFonts w:ascii="Calibri" w:hAnsi="Calibri" w:cs="Calibri"/>
          <w:sz w:val="22"/>
          <w:szCs w:val="22"/>
          <w:lang w:val="en-GB"/>
        </w:rPr>
        <w:t xml:space="preserve">For this task </w:t>
      </w:r>
      <w:r w:rsidR="008F76E7">
        <w:rPr>
          <w:rFonts w:ascii="Calibri" w:hAnsi="Calibri" w:cs="Calibri"/>
          <w:sz w:val="22"/>
          <w:szCs w:val="22"/>
          <w:lang w:val="en-GB"/>
        </w:rPr>
        <w:t>the frequency domain of the image</w:t>
      </w:r>
      <w:r>
        <w:rPr>
          <w:rFonts w:ascii="Calibri" w:hAnsi="Calibri" w:cs="Calibri"/>
          <w:sz w:val="22"/>
          <w:szCs w:val="22"/>
          <w:lang w:val="en-GB"/>
        </w:rPr>
        <w:t xml:space="preserve"> was </w:t>
      </w:r>
      <w:r w:rsidR="008F76E7">
        <w:rPr>
          <w:rFonts w:ascii="Calibri" w:hAnsi="Calibri" w:cs="Calibri"/>
          <w:sz w:val="22"/>
          <w:szCs w:val="22"/>
          <w:lang w:val="en-GB"/>
        </w:rPr>
        <w:t>calculated and displayed at different angles to see how the angles and directions affected the resulting image.</w:t>
      </w:r>
    </w:p>
    <w:p w14:paraId="301CEF71" w14:textId="77777777" w:rsidR="00252A21" w:rsidRDefault="008F76E7" w:rsidP="004767D3">
      <w:pPr>
        <w:pStyle w:val="BodyText"/>
        <w:ind w:firstLine="0"/>
        <w:rPr>
          <w:rFonts w:ascii="Calibri" w:hAnsi="Calibri" w:cs="Calibri"/>
          <w:sz w:val="22"/>
          <w:szCs w:val="22"/>
          <w:lang w:val="en-GB"/>
        </w:rPr>
      </w:pPr>
      <w:r>
        <w:rPr>
          <w:rFonts w:ascii="Calibri" w:hAnsi="Calibri" w:cs="Calibri"/>
          <w:sz w:val="22"/>
          <w:szCs w:val="22"/>
          <w:lang w:val="en-GB"/>
        </w:rPr>
        <w:t>The resulting Fourier domain</w:t>
      </w:r>
      <w:r w:rsidR="00AF090C">
        <w:rPr>
          <w:rFonts w:ascii="Calibri" w:hAnsi="Calibri" w:cs="Calibri"/>
          <w:sz w:val="22"/>
          <w:szCs w:val="22"/>
          <w:lang w:val="en-GB"/>
        </w:rPr>
        <w:t xml:space="preserve"> showed each point representing a particular frequency contained in the spatial domain image.</w:t>
      </w:r>
      <w:r w:rsidR="00252A21">
        <w:rPr>
          <w:rFonts w:ascii="Calibri" w:hAnsi="Calibri" w:cs="Calibri"/>
          <w:sz w:val="22"/>
          <w:szCs w:val="22"/>
          <w:lang w:val="en-GB"/>
        </w:rPr>
        <w:t xml:space="preserve"> To analyse the textures in the image the frequency domain had to be observed.</w:t>
      </w:r>
    </w:p>
    <w:p w14:paraId="6FC331A3" w14:textId="77777777" w:rsidR="00643547" w:rsidRDefault="00252A21" w:rsidP="004767D3">
      <w:pPr>
        <w:pStyle w:val="BodyText"/>
        <w:ind w:firstLine="0"/>
        <w:rPr>
          <w:rFonts w:ascii="Calibri" w:hAnsi="Calibri" w:cs="Calibri"/>
          <w:sz w:val="22"/>
          <w:szCs w:val="22"/>
          <w:lang w:val="en-GB"/>
        </w:rPr>
      </w:pPr>
      <w:r>
        <w:rPr>
          <w:rFonts w:ascii="Calibri" w:hAnsi="Calibri" w:cs="Calibri"/>
          <w:sz w:val="22"/>
          <w:szCs w:val="22"/>
          <w:lang w:val="en-GB"/>
        </w:rPr>
        <w:t>The image was converted to the Fourier domain in order to find the spectral features.</w:t>
      </w:r>
      <w:r w:rsidR="008F76E7">
        <w:rPr>
          <w:rFonts w:ascii="Calibri" w:hAnsi="Calibri" w:cs="Calibri"/>
          <w:sz w:val="22"/>
          <w:szCs w:val="22"/>
          <w:lang w:val="en-GB"/>
        </w:rPr>
        <w:t xml:space="preserve"> </w:t>
      </w:r>
      <w:r>
        <w:rPr>
          <w:rFonts w:ascii="Calibri" w:hAnsi="Calibri" w:cs="Calibri"/>
          <w:sz w:val="22"/>
          <w:szCs w:val="22"/>
          <w:lang w:val="en-GB"/>
        </w:rPr>
        <w:t xml:space="preserve"> To calculate the feature for various radiuses the </w:t>
      </w:r>
      <w:r w:rsidR="00643547">
        <w:rPr>
          <w:rFonts w:ascii="Calibri" w:hAnsi="Calibri" w:cs="Calibri"/>
          <w:sz w:val="22"/>
          <w:szCs w:val="22"/>
          <w:lang w:val="en-GB"/>
        </w:rPr>
        <w:t>equation below was implemented:</w:t>
      </w:r>
    </w:p>
    <w:p w14:paraId="0BBC5819" w14:textId="4FA7B478" w:rsidR="008F76E7" w:rsidRDefault="00252A21" w:rsidP="004767D3">
      <w:pPr>
        <w:pStyle w:val="BodyText"/>
        <w:ind w:firstLine="0"/>
        <w:rPr>
          <w:rFonts w:ascii="Calibri" w:hAnsi="Calibri" w:cs="Calibri"/>
          <w:sz w:val="22"/>
          <w:szCs w:val="22"/>
          <w:lang w:val="en-GB"/>
        </w:rPr>
      </w:pPr>
      <w:r w:rsidRPr="00252A21">
        <w:rPr>
          <w:rFonts w:ascii="Calibri" w:hAnsi="Calibri" w:cs="Calibri"/>
          <w:noProof/>
          <w:sz w:val="22"/>
          <w:szCs w:val="22"/>
          <w:lang w:val="en-GB" w:eastAsia="en-GB"/>
        </w:rPr>
        <w:drawing>
          <wp:inline distT="0" distB="0" distL="0" distR="0" wp14:anchorId="29B4D092" wp14:editId="18B24B7B">
            <wp:extent cx="1371791" cy="1076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1791" cy="1076475"/>
                    </a:xfrm>
                    <a:prstGeom prst="rect">
                      <a:avLst/>
                    </a:prstGeom>
                  </pic:spPr>
                </pic:pic>
              </a:graphicData>
            </a:graphic>
          </wp:inline>
        </w:drawing>
      </w:r>
    </w:p>
    <w:p w14:paraId="355DED9C" w14:textId="2BDBD1E7" w:rsidR="00E32AAC" w:rsidRDefault="00E32AAC" w:rsidP="004767D3">
      <w:pPr>
        <w:pStyle w:val="BodyText"/>
        <w:ind w:firstLine="0"/>
        <w:rPr>
          <w:rFonts w:ascii="Calibri" w:hAnsi="Calibri" w:cs="Calibri"/>
          <w:sz w:val="22"/>
          <w:szCs w:val="22"/>
          <w:lang w:val="en-GB"/>
        </w:rPr>
      </w:pPr>
      <w:r>
        <w:rPr>
          <w:rFonts w:ascii="Calibri" w:hAnsi="Calibri" w:cs="Calibri"/>
          <w:sz w:val="22"/>
          <w:szCs w:val="22"/>
          <w:lang w:val="en-GB"/>
        </w:rPr>
        <w:t>The various radiuses used were plotted in a graph and the various angles from 0-360 were also plotted</w:t>
      </w:r>
      <w:r w:rsidR="00643547">
        <w:rPr>
          <w:rFonts w:ascii="Calibri" w:hAnsi="Calibri" w:cs="Calibri"/>
          <w:sz w:val="22"/>
          <w:szCs w:val="22"/>
          <w:lang w:val="en-GB"/>
        </w:rPr>
        <w:t xml:space="preserve"> in a separate graph. To view the effect of changing the radius simply pick a choice of radius in the radius_values index by picking a value between 1 and 7.</w:t>
      </w:r>
    </w:p>
    <w:p w14:paraId="2B1061A6" w14:textId="0044A5EE" w:rsidR="00392831" w:rsidRDefault="00411597" w:rsidP="004767D3">
      <w:pPr>
        <w:pStyle w:val="BodyText"/>
        <w:ind w:firstLine="0"/>
        <w:rPr>
          <w:rFonts w:ascii="Calibri" w:hAnsi="Calibri" w:cs="Calibri"/>
          <w:sz w:val="22"/>
          <w:szCs w:val="22"/>
          <w:lang w:val="en-GB"/>
        </w:rPr>
      </w:pPr>
      <w:r>
        <w:rPr>
          <w:rFonts w:ascii="Calibri" w:hAnsi="Calibri" w:cs="Calibri"/>
          <w:sz w:val="22"/>
          <w:szCs w:val="22"/>
          <w:lang w:val="en-GB"/>
        </w:rPr>
        <w:t xml:space="preserve">To express the spatial </w:t>
      </w:r>
      <w:r w:rsidR="00EB636C">
        <w:rPr>
          <w:rFonts w:ascii="Calibri" w:hAnsi="Calibri" w:cs="Calibri"/>
          <w:sz w:val="22"/>
          <w:szCs w:val="22"/>
          <w:lang w:val="en-GB"/>
        </w:rPr>
        <w:t>domain</w:t>
      </w:r>
      <w:r>
        <w:rPr>
          <w:rFonts w:ascii="Calibri" w:hAnsi="Calibri" w:cs="Calibri"/>
          <w:sz w:val="22"/>
          <w:szCs w:val="22"/>
          <w:lang w:val="en-GB"/>
        </w:rPr>
        <w:t xml:space="preserve"> in polar coordinates we get the new coordinates of the image by dividing the image in two and multiplying the radius by the sin of each angle for the height of the image and </w:t>
      </w:r>
      <w:r w:rsidR="00EB636C">
        <w:rPr>
          <w:rFonts w:ascii="Calibri" w:hAnsi="Calibri" w:cs="Calibri"/>
          <w:sz w:val="22"/>
          <w:szCs w:val="22"/>
          <w:lang w:val="en-GB"/>
        </w:rPr>
        <w:t>radius by cos each angle for the width of the</w:t>
      </w:r>
      <w:r>
        <w:rPr>
          <w:rFonts w:ascii="Calibri" w:hAnsi="Calibri" w:cs="Calibri"/>
          <w:sz w:val="22"/>
          <w:szCs w:val="22"/>
          <w:lang w:val="en-GB"/>
        </w:rPr>
        <w:t xml:space="preserve"> image</w:t>
      </w:r>
      <w:r w:rsidR="00EB636C">
        <w:rPr>
          <w:rFonts w:ascii="Calibri" w:hAnsi="Calibri" w:cs="Calibri"/>
          <w:sz w:val="22"/>
          <w:szCs w:val="22"/>
          <w:lang w:val="en-GB"/>
        </w:rPr>
        <w:t xml:space="preserve"> and then compute the Fourier tra</w:t>
      </w:r>
      <w:r w:rsidR="008521E1">
        <w:rPr>
          <w:rFonts w:ascii="Calibri" w:hAnsi="Calibri" w:cs="Calibri"/>
          <w:sz w:val="22"/>
          <w:szCs w:val="22"/>
          <w:lang w:val="en-GB"/>
        </w:rPr>
        <w:t xml:space="preserve">nsform of the polar coordinates for </w:t>
      </w:r>
      <w:proofErr w:type="spellStart"/>
      <w:r w:rsidR="008521E1">
        <w:rPr>
          <w:rFonts w:ascii="Calibri" w:hAnsi="Calibri" w:cs="Calibri"/>
          <w:sz w:val="22"/>
          <w:szCs w:val="22"/>
          <w:lang w:val="en-GB"/>
        </w:rPr>
        <w:t>S_r_theta</w:t>
      </w:r>
      <w:proofErr w:type="spellEnd"/>
      <w:r w:rsidR="008521E1">
        <w:rPr>
          <w:rFonts w:ascii="Calibri" w:hAnsi="Calibri" w:cs="Calibri"/>
          <w:sz w:val="22"/>
          <w:szCs w:val="22"/>
          <w:lang w:val="en-GB"/>
        </w:rPr>
        <w:t>.</w:t>
      </w:r>
    </w:p>
    <w:p w14:paraId="14192D9E" w14:textId="77777777" w:rsidR="00C568A3" w:rsidRDefault="008521E1" w:rsidP="004767D3">
      <w:pPr>
        <w:pStyle w:val="BodyText"/>
        <w:ind w:firstLine="0"/>
        <w:rPr>
          <w:rFonts w:ascii="Calibri" w:hAnsi="Calibri" w:cs="Calibri"/>
          <w:sz w:val="22"/>
          <w:szCs w:val="22"/>
          <w:lang w:val="en-GB"/>
        </w:rPr>
      </w:pPr>
      <w:r>
        <w:rPr>
          <w:rFonts w:ascii="Calibri" w:hAnsi="Calibri" w:cs="Calibri"/>
          <w:sz w:val="22"/>
          <w:szCs w:val="22"/>
          <w:lang w:val="en-GB"/>
        </w:rPr>
        <w:t xml:space="preserve">With the </w:t>
      </w:r>
      <w:r w:rsidR="00BE5985">
        <w:rPr>
          <w:rFonts w:ascii="Calibri" w:hAnsi="Calibri" w:cs="Calibri"/>
          <w:sz w:val="22"/>
          <w:szCs w:val="22"/>
          <w:lang w:val="en-GB"/>
        </w:rPr>
        <w:t>Fourier</w:t>
      </w:r>
      <w:r>
        <w:rPr>
          <w:rFonts w:ascii="Calibri" w:hAnsi="Calibri" w:cs="Calibri"/>
          <w:sz w:val="22"/>
          <w:szCs w:val="22"/>
          <w:lang w:val="en-GB"/>
        </w:rPr>
        <w:t xml:space="preserve"> transform we can now calculate </w:t>
      </w:r>
      <w:proofErr w:type="spellStart"/>
      <w:r>
        <w:rPr>
          <w:rFonts w:ascii="Calibri" w:hAnsi="Calibri" w:cs="Calibri"/>
          <w:sz w:val="22"/>
          <w:szCs w:val="22"/>
          <w:lang w:val="en-GB"/>
        </w:rPr>
        <w:t>S_</w:t>
      </w:r>
      <w:proofErr w:type="gramStart"/>
      <w:r>
        <w:rPr>
          <w:rFonts w:ascii="Calibri" w:hAnsi="Calibri" w:cs="Calibri"/>
          <w:sz w:val="22"/>
          <w:szCs w:val="22"/>
          <w:lang w:val="en-GB"/>
        </w:rPr>
        <w:t>r</w:t>
      </w:r>
      <w:proofErr w:type="spellEnd"/>
      <w:r>
        <w:rPr>
          <w:rFonts w:ascii="Calibri" w:hAnsi="Calibri" w:cs="Calibri"/>
          <w:sz w:val="22"/>
          <w:szCs w:val="22"/>
          <w:lang w:val="en-GB"/>
        </w:rPr>
        <w:t xml:space="preserve">  values</w:t>
      </w:r>
      <w:proofErr w:type="gramEnd"/>
      <w:r>
        <w:rPr>
          <w:rFonts w:ascii="Calibri" w:hAnsi="Calibri" w:cs="Calibri"/>
          <w:sz w:val="22"/>
          <w:szCs w:val="22"/>
          <w:lang w:val="en-GB"/>
        </w:rPr>
        <w:t xml:space="preserve"> for each radius and </w:t>
      </w:r>
      <w:proofErr w:type="spellStart"/>
      <w:r>
        <w:rPr>
          <w:rFonts w:ascii="Calibri" w:hAnsi="Calibri" w:cs="Calibri"/>
          <w:sz w:val="22"/>
          <w:szCs w:val="22"/>
          <w:lang w:val="en-GB"/>
        </w:rPr>
        <w:t>S_theta</w:t>
      </w:r>
      <w:proofErr w:type="spellEnd"/>
      <w:r>
        <w:rPr>
          <w:rFonts w:ascii="Calibri" w:hAnsi="Calibri" w:cs="Calibri"/>
          <w:sz w:val="22"/>
          <w:szCs w:val="22"/>
          <w:lang w:val="en-GB"/>
        </w:rPr>
        <w:t xml:space="preserve"> for each angles. </w:t>
      </w:r>
      <w:proofErr w:type="spellStart"/>
      <w:r>
        <w:rPr>
          <w:rFonts w:ascii="Calibri" w:hAnsi="Calibri" w:cs="Calibri"/>
          <w:sz w:val="22"/>
          <w:szCs w:val="22"/>
          <w:lang w:val="en-GB"/>
        </w:rPr>
        <w:t>S_r</w:t>
      </w:r>
      <w:proofErr w:type="spellEnd"/>
      <w:r>
        <w:rPr>
          <w:rFonts w:ascii="Calibri" w:hAnsi="Calibri" w:cs="Calibri"/>
          <w:sz w:val="22"/>
          <w:szCs w:val="22"/>
          <w:lang w:val="en-GB"/>
        </w:rPr>
        <w:t xml:space="preserve"> is calculated as the sum of </w:t>
      </w:r>
      <w:r w:rsidR="00BE5985">
        <w:rPr>
          <w:rFonts w:ascii="Calibri" w:hAnsi="Calibri" w:cs="Calibri"/>
          <w:sz w:val="22"/>
          <w:szCs w:val="22"/>
          <w:lang w:val="en-GB"/>
        </w:rPr>
        <w:t>all the pixels in the Fourier</w:t>
      </w:r>
      <w:r>
        <w:rPr>
          <w:rFonts w:ascii="Calibri" w:hAnsi="Calibri" w:cs="Calibri"/>
          <w:sz w:val="22"/>
          <w:szCs w:val="22"/>
          <w:lang w:val="en-GB"/>
        </w:rPr>
        <w:t xml:space="preserve"> transform at </w:t>
      </w:r>
      <w:r w:rsidR="00BE5985">
        <w:rPr>
          <w:rFonts w:ascii="Calibri" w:hAnsi="Calibri" w:cs="Calibri"/>
          <w:sz w:val="22"/>
          <w:szCs w:val="22"/>
          <w:lang w:val="en-GB"/>
        </w:rPr>
        <w:t xml:space="preserve">the given radius. </w:t>
      </w:r>
      <w:proofErr w:type="spellStart"/>
      <w:r w:rsidR="00BE5985">
        <w:rPr>
          <w:rFonts w:ascii="Calibri" w:hAnsi="Calibri" w:cs="Calibri"/>
          <w:sz w:val="22"/>
          <w:szCs w:val="22"/>
          <w:lang w:val="en-GB"/>
        </w:rPr>
        <w:t>S_theta</w:t>
      </w:r>
      <w:proofErr w:type="spellEnd"/>
      <w:r w:rsidR="00BE5985">
        <w:rPr>
          <w:rFonts w:ascii="Calibri" w:hAnsi="Calibri" w:cs="Calibri"/>
          <w:sz w:val="22"/>
          <w:szCs w:val="22"/>
          <w:lang w:val="en-GB"/>
        </w:rPr>
        <w:t xml:space="preserve"> is calculated as the sum of all the pixels Fourier transform at angle theta.</w:t>
      </w:r>
      <w:r w:rsidR="00315957">
        <w:rPr>
          <w:rFonts w:ascii="Calibri" w:hAnsi="Calibri" w:cs="Calibri"/>
          <w:sz w:val="22"/>
          <w:szCs w:val="22"/>
          <w:lang w:val="en-GB"/>
        </w:rPr>
        <w:t xml:space="preserve"> Results showed that as the radius increased, the </w:t>
      </w:r>
      <w:r w:rsidR="00315957">
        <w:rPr>
          <w:rFonts w:ascii="Calibri" w:hAnsi="Calibri" w:cs="Calibri"/>
          <w:sz w:val="22"/>
          <w:szCs w:val="22"/>
          <w:lang w:val="en-GB"/>
        </w:rPr>
        <w:lastRenderedPageBreak/>
        <w:t xml:space="preserve">number of features decreased therefore the number of features </w:t>
      </w:r>
      <w:r w:rsidR="00C568A3">
        <w:rPr>
          <w:rFonts w:ascii="Calibri" w:hAnsi="Calibri" w:cs="Calibri"/>
          <w:sz w:val="22"/>
          <w:szCs w:val="22"/>
          <w:lang w:val="en-GB"/>
        </w:rPr>
        <w:t>i</w:t>
      </w:r>
      <w:r w:rsidR="00315957">
        <w:rPr>
          <w:rFonts w:ascii="Calibri" w:hAnsi="Calibri" w:cs="Calibri"/>
          <w:sz w:val="22"/>
          <w:szCs w:val="22"/>
          <w:lang w:val="en-GB"/>
        </w:rPr>
        <w:t xml:space="preserve">s </w:t>
      </w:r>
      <w:r w:rsidR="00C568A3">
        <w:rPr>
          <w:rFonts w:ascii="Calibri" w:hAnsi="Calibri" w:cs="Calibri"/>
          <w:sz w:val="22"/>
          <w:szCs w:val="22"/>
          <w:lang w:val="en-GB"/>
        </w:rPr>
        <w:t>inversely proportional to the size of the radius.</w:t>
      </w:r>
    </w:p>
    <w:p w14:paraId="5FC44870" w14:textId="725E0FE5" w:rsidR="008521E1" w:rsidRDefault="00C568A3" w:rsidP="004767D3">
      <w:pPr>
        <w:pStyle w:val="BodyText"/>
        <w:ind w:firstLine="0"/>
        <w:rPr>
          <w:rFonts w:ascii="Calibri" w:hAnsi="Calibri" w:cs="Calibri"/>
          <w:sz w:val="22"/>
          <w:szCs w:val="22"/>
          <w:lang w:val="en-GB"/>
        </w:rPr>
      </w:pPr>
      <w:r>
        <w:rPr>
          <w:rFonts w:ascii="Calibri" w:hAnsi="Calibri" w:cs="Calibri"/>
          <w:sz w:val="22"/>
          <w:szCs w:val="22"/>
          <w:lang w:val="en-GB"/>
        </w:rPr>
        <w:t xml:space="preserve">This means there is </w:t>
      </w:r>
      <w:r w:rsidR="00315957">
        <w:rPr>
          <w:rFonts w:ascii="Calibri" w:hAnsi="Calibri" w:cs="Calibri"/>
          <w:sz w:val="22"/>
          <w:szCs w:val="22"/>
          <w:lang w:val="en-GB"/>
        </w:rPr>
        <w:t>a negative correlation</w:t>
      </w:r>
      <w:r>
        <w:rPr>
          <w:rFonts w:ascii="Calibri" w:hAnsi="Calibri" w:cs="Calibri"/>
          <w:sz w:val="22"/>
          <w:szCs w:val="22"/>
          <w:lang w:val="en-GB"/>
        </w:rPr>
        <w:t xml:space="preserve"> between the radius size and number of features. </w:t>
      </w:r>
    </w:p>
    <w:p w14:paraId="39EEFD1A" w14:textId="6E589651" w:rsidR="00707EC2" w:rsidRDefault="00315957" w:rsidP="004767D3">
      <w:pPr>
        <w:pStyle w:val="BodyText"/>
        <w:ind w:firstLine="0"/>
        <w:rPr>
          <w:rFonts w:ascii="Calibri" w:hAnsi="Calibri" w:cs="Calibri"/>
          <w:sz w:val="22"/>
          <w:szCs w:val="22"/>
          <w:lang w:val="en-GB"/>
        </w:rPr>
      </w:pPr>
      <w:r>
        <w:rPr>
          <w:rFonts w:ascii="Calibri" w:hAnsi="Calibri" w:cs="Calibri"/>
          <w:sz w:val="22"/>
          <w:szCs w:val="22"/>
          <w:lang w:val="en-GB"/>
        </w:rPr>
        <w:t>To select features for calculation from the co-</w:t>
      </w:r>
      <w:proofErr w:type="spellStart"/>
      <w:r>
        <w:rPr>
          <w:rFonts w:ascii="Calibri" w:hAnsi="Calibri" w:cs="Calibri"/>
          <w:sz w:val="22"/>
          <w:szCs w:val="22"/>
          <w:lang w:val="en-GB"/>
        </w:rPr>
        <w:t>occurance</w:t>
      </w:r>
      <w:proofErr w:type="spellEnd"/>
      <w:r>
        <w:rPr>
          <w:rFonts w:ascii="Calibri" w:hAnsi="Calibri" w:cs="Calibri"/>
          <w:sz w:val="22"/>
          <w:szCs w:val="22"/>
          <w:lang w:val="en-GB"/>
        </w:rPr>
        <w:t xml:space="preserve"> matrix and gr</w:t>
      </w:r>
      <w:r w:rsidR="00C568A3">
        <w:rPr>
          <w:rFonts w:ascii="Calibri" w:hAnsi="Calibri" w:cs="Calibri"/>
          <w:sz w:val="22"/>
          <w:szCs w:val="22"/>
          <w:lang w:val="en-GB"/>
        </w:rPr>
        <w:t>e</w:t>
      </w:r>
      <w:r>
        <w:rPr>
          <w:rFonts w:ascii="Calibri" w:hAnsi="Calibri" w:cs="Calibri"/>
          <w:sz w:val="22"/>
          <w:szCs w:val="22"/>
          <w:lang w:val="en-GB"/>
        </w:rPr>
        <w:t>y level run length matrix</w:t>
      </w:r>
      <w:r w:rsidR="00C568A3">
        <w:rPr>
          <w:rFonts w:ascii="Calibri" w:hAnsi="Calibri" w:cs="Calibri"/>
          <w:sz w:val="22"/>
          <w:szCs w:val="22"/>
          <w:lang w:val="en-GB"/>
        </w:rPr>
        <w:t xml:space="preserve"> t</w:t>
      </w:r>
      <w:r w:rsidR="00707EC2">
        <w:rPr>
          <w:rFonts w:ascii="Calibri" w:hAnsi="Calibri" w:cs="Calibri"/>
          <w:sz w:val="22"/>
          <w:szCs w:val="22"/>
          <w:lang w:val="en-GB"/>
        </w:rPr>
        <w:t xml:space="preserve">wo </w:t>
      </w:r>
      <w:proofErr w:type="spellStart"/>
      <w:r w:rsidR="00707EC2">
        <w:rPr>
          <w:rFonts w:ascii="Calibri" w:hAnsi="Calibri" w:cs="Calibri"/>
          <w:sz w:val="22"/>
          <w:szCs w:val="22"/>
          <w:lang w:val="en-GB"/>
        </w:rPr>
        <w:t>funcions</w:t>
      </w:r>
      <w:proofErr w:type="spellEnd"/>
      <w:r w:rsidR="00707EC2">
        <w:rPr>
          <w:rFonts w:ascii="Calibri" w:hAnsi="Calibri" w:cs="Calibri"/>
          <w:sz w:val="22"/>
          <w:szCs w:val="22"/>
          <w:lang w:val="en-GB"/>
        </w:rPr>
        <w:t xml:space="preserve"> were written.</w:t>
      </w:r>
    </w:p>
    <w:p w14:paraId="50C0AD74" w14:textId="30E850CA" w:rsidR="00707EC2" w:rsidRDefault="00707EC2" w:rsidP="004767D3">
      <w:pPr>
        <w:pStyle w:val="BodyText"/>
        <w:ind w:firstLine="0"/>
        <w:rPr>
          <w:rFonts w:ascii="Calibri" w:hAnsi="Calibri" w:cs="Calibri"/>
          <w:sz w:val="22"/>
          <w:szCs w:val="22"/>
          <w:lang w:val="en-GB"/>
        </w:rPr>
      </w:pPr>
      <w:r>
        <w:rPr>
          <w:rFonts w:ascii="Calibri" w:hAnsi="Calibri" w:cs="Calibri"/>
          <w:sz w:val="22"/>
          <w:szCs w:val="22"/>
          <w:lang w:val="en-GB"/>
        </w:rPr>
        <w:t xml:space="preserve">For the </w:t>
      </w:r>
      <w:proofErr w:type="spellStart"/>
      <w:r>
        <w:rPr>
          <w:rFonts w:ascii="Calibri" w:hAnsi="Calibri" w:cs="Calibri"/>
          <w:sz w:val="22"/>
          <w:szCs w:val="22"/>
          <w:lang w:val="en-GB"/>
        </w:rPr>
        <w:t>gray</w:t>
      </w:r>
      <w:proofErr w:type="spellEnd"/>
      <w:r>
        <w:rPr>
          <w:rFonts w:ascii="Calibri" w:hAnsi="Calibri" w:cs="Calibri"/>
          <w:sz w:val="22"/>
          <w:szCs w:val="22"/>
          <w:lang w:val="en-GB"/>
        </w:rPr>
        <w:t xml:space="preserve"> co-</w:t>
      </w:r>
      <w:proofErr w:type="spellStart"/>
      <w:r>
        <w:rPr>
          <w:rFonts w:ascii="Calibri" w:hAnsi="Calibri" w:cs="Calibri"/>
          <w:sz w:val="22"/>
          <w:szCs w:val="22"/>
          <w:lang w:val="en-GB"/>
        </w:rPr>
        <w:t>currence</w:t>
      </w:r>
      <w:proofErr w:type="spellEnd"/>
      <w:r>
        <w:rPr>
          <w:rFonts w:ascii="Calibri" w:hAnsi="Calibri" w:cs="Calibri"/>
          <w:sz w:val="22"/>
          <w:szCs w:val="22"/>
          <w:lang w:val="en-GB"/>
        </w:rPr>
        <w:t xml:space="preserve"> matrix the image was first converted to grayscale and then </w:t>
      </w:r>
      <w:r w:rsidR="00B635DE">
        <w:rPr>
          <w:rFonts w:ascii="Calibri" w:hAnsi="Calibri" w:cs="Calibri"/>
          <w:sz w:val="22"/>
          <w:szCs w:val="22"/>
          <w:lang w:val="en-GB"/>
        </w:rPr>
        <w:t xml:space="preserve">a histogram is calculated for all the </w:t>
      </w:r>
      <w:proofErr w:type="spellStart"/>
      <w:r w:rsidR="00B635DE">
        <w:rPr>
          <w:rFonts w:ascii="Calibri" w:hAnsi="Calibri" w:cs="Calibri"/>
          <w:sz w:val="22"/>
          <w:szCs w:val="22"/>
          <w:lang w:val="en-GB"/>
        </w:rPr>
        <w:t>gray</w:t>
      </w:r>
      <w:proofErr w:type="spellEnd"/>
      <w:r w:rsidR="00B635DE">
        <w:rPr>
          <w:rFonts w:ascii="Calibri" w:hAnsi="Calibri" w:cs="Calibri"/>
          <w:sz w:val="22"/>
          <w:szCs w:val="22"/>
          <w:lang w:val="en-GB"/>
        </w:rPr>
        <w:t xml:space="preserve"> levels of the image. From the histogram the statistics such as mean,</w:t>
      </w:r>
      <w:r w:rsidR="00C568A3">
        <w:rPr>
          <w:rFonts w:ascii="Calibri" w:hAnsi="Calibri" w:cs="Calibri"/>
          <w:sz w:val="22"/>
          <w:szCs w:val="22"/>
          <w:lang w:val="en-GB"/>
        </w:rPr>
        <w:t xml:space="preserve"> v</w:t>
      </w:r>
      <w:r w:rsidR="00B635DE">
        <w:rPr>
          <w:rFonts w:ascii="Calibri" w:hAnsi="Calibri" w:cs="Calibri"/>
          <w:sz w:val="22"/>
          <w:szCs w:val="22"/>
          <w:lang w:val="en-GB"/>
        </w:rPr>
        <w:t>ariance, skewness, kurtosis, energy and lastly entropy are all calculated</w:t>
      </w:r>
      <w:r w:rsidR="00C568A3">
        <w:rPr>
          <w:rFonts w:ascii="Calibri" w:hAnsi="Calibri" w:cs="Calibri"/>
          <w:sz w:val="22"/>
          <w:szCs w:val="22"/>
          <w:lang w:val="en-GB"/>
        </w:rPr>
        <w:t>.</w:t>
      </w:r>
      <w:r w:rsidR="000D1974">
        <w:rPr>
          <w:rFonts w:ascii="Calibri" w:hAnsi="Calibri" w:cs="Calibri"/>
          <w:sz w:val="22"/>
          <w:szCs w:val="22"/>
          <w:lang w:val="en-GB"/>
        </w:rPr>
        <w:t xml:space="preserve"> </w:t>
      </w:r>
    </w:p>
    <w:p w14:paraId="7E5B6380" w14:textId="7CAF35DE" w:rsidR="000D1974" w:rsidRDefault="000D1974" w:rsidP="004767D3">
      <w:pPr>
        <w:pStyle w:val="BodyText"/>
        <w:ind w:firstLine="0"/>
        <w:rPr>
          <w:rFonts w:ascii="Calibri" w:hAnsi="Calibri" w:cs="Calibri"/>
          <w:sz w:val="22"/>
          <w:szCs w:val="22"/>
          <w:lang w:val="en-GB"/>
        </w:rPr>
      </w:pPr>
      <w:r>
        <w:rPr>
          <w:rFonts w:ascii="Calibri" w:hAnsi="Calibri" w:cs="Calibri"/>
          <w:sz w:val="22"/>
          <w:szCs w:val="22"/>
          <w:lang w:val="en-GB"/>
        </w:rPr>
        <w:t>The results showed that the mean value for the probability density of occurrence of the intensity of the image was ~4.</w:t>
      </w:r>
    </w:p>
    <w:p w14:paraId="68B28972" w14:textId="7485A0FD" w:rsidR="000D1974" w:rsidRDefault="00F467C2" w:rsidP="004767D3">
      <w:pPr>
        <w:pStyle w:val="BodyText"/>
        <w:ind w:firstLine="0"/>
        <w:rPr>
          <w:rFonts w:ascii="Calibri" w:hAnsi="Calibri" w:cs="Calibri"/>
          <w:sz w:val="22"/>
          <w:szCs w:val="22"/>
          <w:lang w:val="en-GB"/>
        </w:rPr>
      </w:pPr>
      <w:r>
        <w:rPr>
          <w:rFonts w:ascii="Calibri" w:hAnsi="Calibri" w:cs="Calibri"/>
          <w:sz w:val="22"/>
          <w:szCs w:val="22"/>
          <w:lang w:val="en-GB"/>
        </w:rPr>
        <w:t>T</w:t>
      </w:r>
      <w:r w:rsidR="000D1974">
        <w:rPr>
          <w:rFonts w:ascii="Calibri" w:hAnsi="Calibri" w:cs="Calibri"/>
          <w:sz w:val="22"/>
          <w:szCs w:val="22"/>
          <w:lang w:val="en-GB"/>
        </w:rPr>
        <w:t xml:space="preserve">o extract the texture features the Gray Level Run Length matrix was implemented by converting the image to grayscale, providing a quantize value and </w:t>
      </w:r>
      <w:r>
        <w:rPr>
          <w:rFonts w:ascii="Calibri" w:hAnsi="Calibri" w:cs="Calibri"/>
          <w:sz w:val="22"/>
          <w:szCs w:val="22"/>
          <w:lang w:val="en-GB"/>
        </w:rPr>
        <w:t>a binary mask of the image to use with values of 1 at the region of interest.</w:t>
      </w:r>
    </w:p>
    <w:p w14:paraId="7555634B" w14:textId="77777777" w:rsidR="002318F8" w:rsidRDefault="00F467C2" w:rsidP="004767D3">
      <w:pPr>
        <w:pStyle w:val="BodyText"/>
        <w:ind w:firstLine="0"/>
        <w:rPr>
          <w:rFonts w:ascii="Calibri" w:hAnsi="Calibri" w:cs="Calibri"/>
          <w:sz w:val="22"/>
          <w:szCs w:val="22"/>
          <w:lang w:val="en-GB"/>
        </w:rPr>
      </w:pPr>
      <w:r>
        <w:rPr>
          <w:rFonts w:ascii="Calibri" w:hAnsi="Calibri" w:cs="Calibri"/>
          <w:sz w:val="22"/>
          <w:szCs w:val="22"/>
          <w:lang w:val="en-GB"/>
        </w:rPr>
        <w:t>Next the range of the image was calculated by retrieving the min and max pixel values of the image and then the image was quantized to discrete integer values between 1 and the set quantize value</w:t>
      </w:r>
      <w:r w:rsidR="001540B7">
        <w:rPr>
          <w:rFonts w:ascii="Calibri" w:hAnsi="Calibri" w:cs="Calibri"/>
          <w:sz w:val="22"/>
          <w:szCs w:val="22"/>
          <w:lang w:val="en-GB"/>
        </w:rPr>
        <w:t>. Four different degree angles, 0,45,90 and 135 were then tested and the pixels for each quantization level were recorded.</w:t>
      </w:r>
    </w:p>
    <w:p w14:paraId="45A15DAE" w14:textId="6DC1BCF2" w:rsidR="00345908" w:rsidRDefault="002D495A" w:rsidP="00345908">
      <w:pPr>
        <w:jc w:val="left"/>
        <w:rPr>
          <w:rFonts w:ascii="Calibri" w:hAnsi="Calibri" w:cs="Calibri"/>
          <w:sz w:val="22"/>
          <w:szCs w:val="22"/>
          <w:lang w:val="en-GB"/>
        </w:rPr>
      </w:pPr>
      <w:r>
        <w:rPr>
          <w:rFonts w:ascii="Calibri" w:hAnsi="Calibri" w:cs="Calibri"/>
          <w:sz w:val="22"/>
          <w:szCs w:val="22"/>
          <w:lang w:val="en-GB"/>
        </w:rPr>
        <w:t>To finish off</w:t>
      </w:r>
      <w:r w:rsidR="002318F8">
        <w:rPr>
          <w:rFonts w:ascii="Calibri" w:hAnsi="Calibri" w:cs="Calibri"/>
          <w:sz w:val="22"/>
          <w:szCs w:val="22"/>
          <w:lang w:val="en-GB"/>
        </w:rPr>
        <w:t>, the features for the four angles were calculated</w:t>
      </w:r>
      <w:r w:rsidR="00345908">
        <w:rPr>
          <w:rFonts w:ascii="Calibri" w:hAnsi="Calibri" w:cs="Calibri"/>
          <w:sz w:val="22"/>
          <w:szCs w:val="22"/>
          <w:lang w:val="en-GB"/>
        </w:rPr>
        <w:t xml:space="preserve">. The results showed that in all cases only GLN, RLN and HGRE were read. </w:t>
      </w:r>
    </w:p>
    <w:p w14:paraId="4FF383F7" w14:textId="5791F3C1" w:rsidR="00882D05" w:rsidRDefault="00345908" w:rsidP="00C06D3D">
      <w:pPr>
        <w:jc w:val="left"/>
        <w:rPr>
          <w:rFonts w:ascii="Calibri" w:hAnsi="Calibri" w:cs="Calibri"/>
          <w:sz w:val="22"/>
          <w:szCs w:val="22"/>
          <w:lang w:val="en-GB"/>
        </w:rPr>
      </w:pPr>
      <w:r>
        <w:rPr>
          <w:rFonts w:ascii="Calibri" w:hAnsi="Calibri" w:cs="Calibri"/>
          <w:sz w:val="22"/>
          <w:szCs w:val="22"/>
          <w:lang w:val="en-GB"/>
        </w:rPr>
        <w:t xml:space="preserve">With a quantization level of 4 RLN </w:t>
      </w:r>
      <w:r w:rsidR="00C06D3D">
        <w:rPr>
          <w:rFonts w:ascii="Calibri" w:hAnsi="Calibri" w:cs="Calibri"/>
          <w:sz w:val="22"/>
          <w:szCs w:val="22"/>
          <w:lang w:val="en-GB"/>
        </w:rPr>
        <w:t>was</w:t>
      </w:r>
      <w:r>
        <w:rPr>
          <w:rFonts w:ascii="Calibri" w:hAnsi="Calibri" w:cs="Calibri"/>
          <w:sz w:val="22"/>
          <w:szCs w:val="22"/>
          <w:lang w:val="en-GB"/>
        </w:rPr>
        <w:t xml:space="preserve"> the lowest value</w:t>
      </w:r>
      <w:r w:rsidR="002D495A">
        <w:rPr>
          <w:rFonts w:ascii="Calibri" w:hAnsi="Calibri" w:cs="Calibri"/>
          <w:sz w:val="22"/>
          <w:szCs w:val="22"/>
          <w:lang w:val="en-GB"/>
        </w:rPr>
        <w:t xml:space="preserve"> and GLN and HGRE were joint first</w:t>
      </w:r>
      <w:r>
        <w:rPr>
          <w:rFonts w:ascii="Calibri" w:hAnsi="Calibri" w:cs="Calibri"/>
          <w:sz w:val="22"/>
          <w:szCs w:val="22"/>
          <w:lang w:val="en-GB"/>
        </w:rPr>
        <w:t xml:space="preserve">. When a quantization level of 6 was tested, </w:t>
      </w:r>
      <w:r w:rsidR="00C06D3D">
        <w:rPr>
          <w:rFonts w:ascii="Calibri" w:hAnsi="Calibri" w:cs="Calibri"/>
          <w:sz w:val="22"/>
          <w:szCs w:val="22"/>
          <w:lang w:val="en-GB"/>
        </w:rPr>
        <w:t>all 3 values increased but RLN was still the lowest</w:t>
      </w:r>
      <w:r w:rsidR="002D495A">
        <w:rPr>
          <w:rFonts w:ascii="Calibri" w:hAnsi="Calibri" w:cs="Calibri"/>
          <w:sz w:val="22"/>
          <w:szCs w:val="22"/>
          <w:lang w:val="en-GB"/>
        </w:rPr>
        <w:t xml:space="preserve"> and HGRE and GLN were joint first yet again</w:t>
      </w:r>
      <w:r w:rsidR="00C06D3D">
        <w:rPr>
          <w:rFonts w:ascii="Calibri" w:hAnsi="Calibri" w:cs="Calibri"/>
          <w:sz w:val="22"/>
          <w:szCs w:val="22"/>
          <w:lang w:val="en-GB"/>
        </w:rPr>
        <w:t xml:space="preserve">. </w:t>
      </w:r>
      <w:r w:rsidR="002D495A">
        <w:rPr>
          <w:rFonts w:ascii="Calibri" w:hAnsi="Calibri" w:cs="Calibri"/>
          <w:sz w:val="22"/>
          <w:szCs w:val="22"/>
          <w:lang w:val="en-GB"/>
        </w:rPr>
        <w:t>Lastly, w</w:t>
      </w:r>
      <w:r w:rsidR="00C06D3D">
        <w:rPr>
          <w:rFonts w:ascii="Calibri" w:hAnsi="Calibri" w:cs="Calibri"/>
          <w:sz w:val="22"/>
          <w:szCs w:val="22"/>
          <w:lang w:val="en-GB"/>
        </w:rPr>
        <w:t>hen a quantization level of 8 was chosen however, RLN was the highest value with GLN and HGRE coming in joint second.</w:t>
      </w:r>
    </w:p>
    <w:p w14:paraId="315AEFA8" w14:textId="77777777" w:rsidR="00882D05" w:rsidRDefault="00882D05" w:rsidP="004767D3">
      <w:pPr>
        <w:pStyle w:val="BodyText"/>
        <w:ind w:firstLine="0"/>
        <w:rPr>
          <w:rFonts w:ascii="Calibri" w:hAnsi="Calibri" w:cs="Calibri"/>
          <w:sz w:val="22"/>
          <w:szCs w:val="22"/>
          <w:lang w:val="en-GB"/>
        </w:rPr>
      </w:pPr>
    </w:p>
    <w:p w14:paraId="4E202FB0" w14:textId="5F0E8AA1" w:rsidR="00882D05" w:rsidRDefault="003C01C4" w:rsidP="003C01C4">
      <w:pPr>
        <w:pStyle w:val="Heading2"/>
        <w:rPr>
          <w:lang w:val="en-GB"/>
        </w:rPr>
      </w:pPr>
      <w:bookmarkStart w:id="4" w:name="_Toc103812644"/>
      <w:r>
        <w:rPr>
          <w:lang w:val="en-GB"/>
        </w:rPr>
        <w:t>Task 3 Object Tracking</w:t>
      </w:r>
      <w:bookmarkEnd w:id="4"/>
      <w:r>
        <w:rPr>
          <w:lang w:val="en-GB"/>
        </w:rPr>
        <w:t xml:space="preserve"> </w:t>
      </w:r>
    </w:p>
    <w:p w14:paraId="0B59531E" w14:textId="1E31994A" w:rsidR="003C01C4" w:rsidRDefault="003C01C4" w:rsidP="003C01C4">
      <w:pPr>
        <w:rPr>
          <w:rFonts w:asciiTheme="minorHAnsi" w:hAnsiTheme="minorHAnsi" w:cstheme="minorHAnsi"/>
          <w:lang w:val="en-GB"/>
        </w:rPr>
      </w:pPr>
      <w:r w:rsidRPr="003C01C4">
        <w:rPr>
          <w:rFonts w:asciiTheme="minorHAnsi" w:hAnsiTheme="minorHAnsi" w:cstheme="minorHAnsi"/>
          <w:lang w:val="en-GB"/>
        </w:rPr>
        <w:t>Task 3 involved displaying the trajectory of a tracked image according to its pixel positions. Two graphs were plotted</w:t>
      </w:r>
      <w:r w:rsidR="00A64BBE">
        <w:rPr>
          <w:rFonts w:asciiTheme="minorHAnsi" w:hAnsiTheme="minorHAnsi" w:cstheme="minorHAnsi"/>
          <w:lang w:val="en-GB"/>
        </w:rPr>
        <w:t xml:space="preserve"> and compared</w:t>
      </w:r>
      <w:r w:rsidRPr="003C01C4">
        <w:rPr>
          <w:rFonts w:asciiTheme="minorHAnsi" w:hAnsiTheme="minorHAnsi" w:cstheme="minorHAnsi"/>
          <w:lang w:val="en-GB"/>
        </w:rPr>
        <w:t xml:space="preserve">. One was the real coordinates of the moving target and the second was </w:t>
      </w:r>
      <w:r w:rsidR="00A64BBE">
        <w:rPr>
          <w:rFonts w:asciiTheme="minorHAnsi" w:hAnsiTheme="minorHAnsi" w:cstheme="minorHAnsi"/>
          <w:lang w:val="en-GB"/>
        </w:rPr>
        <w:t xml:space="preserve">the estimated trajectory from </w:t>
      </w:r>
      <w:r w:rsidRPr="003C01C4">
        <w:rPr>
          <w:rFonts w:asciiTheme="minorHAnsi" w:hAnsiTheme="minorHAnsi" w:cstheme="minorHAnsi"/>
          <w:lang w:val="en-GB"/>
        </w:rPr>
        <w:t>a noisy equivalent provided by a generic video detector</w:t>
      </w:r>
      <w:r w:rsidR="00A64BBE">
        <w:rPr>
          <w:rFonts w:asciiTheme="minorHAnsi" w:hAnsiTheme="minorHAnsi" w:cstheme="minorHAnsi"/>
          <w:lang w:val="en-GB"/>
        </w:rPr>
        <w:t>. The mean, standard deviation of the absolute mean error and the root mean squared error were calculated</w:t>
      </w:r>
      <w:r w:rsidR="000F7DB0">
        <w:rPr>
          <w:rFonts w:asciiTheme="minorHAnsi" w:hAnsiTheme="minorHAnsi" w:cstheme="minorHAnsi"/>
          <w:lang w:val="en-GB"/>
        </w:rPr>
        <w:t>.</w:t>
      </w:r>
    </w:p>
    <w:p w14:paraId="6FD26859" w14:textId="22221DFA" w:rsidR="000F7DB0" w:rsidRPr="003C01C4" w:rsidRDefault="000F7DB0" w:rsidP="000F7DB0">
      <w:pPr>
        <w:jc w:val="both"/>
        <w:rPr>
          <w:rFonts w:asciiTheme="minorHAnsi" w:hAnsiTheme="minorHAnsi" w:cstheme="minorHAnsi"/>
          <w:lang w:val="en-GB"/>
        </w:rPr>
      </w:pPr>
      <w:r>
        <w:rPr>
          <w:rFonts w:asciiTheme="minorHAnsi" w:hAnsiTheme="minorHAnsi" w:cstheme="minorHAnsi"/>
          <w:lang w:val="en-GB"/>
        </w:rPr>
        <w:t xml:space="preserve">With Validation Gating the Plot of the </w:t>
      </w:r>
      <w:r w:rsidR="004E7F92">
        <w:rPr>
          <w:rFonts w:asciiTheme="minorHAnsi" w:hAnsiTheme="minorHAnsi" w:cstheme="minorHAnsi"/>
          <w:lang w:val="en-GB"/>
        </w:rPr>
        <w:t xml:space="preserve">predicted trajectory was significantly different. Without validation gating the </w:t>
      </w:r>
      <w:r w:rsidR="004E7F92">
        <w:rPr>
          <w:rFonts w:asciiTheme="minorHAnsi" w:hAnsiTheme="minorHAnsi" w:cstheme="minorHAnsi"/>
          <w:lang w:val="en-GB"/>
        </w:rPr>
        <w:t>root mean square error was 3.0602 and with Validation gating the root mean squared error was 81.9306</w:t>
      </w:r>
      <w:r w:rsidR="00A0679C">
        <w:rPr>
          <w:rFonts w:asciiTheme="minorHAnsi" w:hAnsiTheme="minorHAnsi" w:cstheme="minorHAnsi"/>
          <w:lang w:val="en-GB"/>
        </w:rPr>
        <w:t>.</w:t>
      </w:r>
    </w:p>
    <w:p w14:paraId="755405E9" w14:textId="77777777" w:rsidR="00882D05" w:rsidRDefault="00882D05" w:rsidP="004767D3">
      <w:pPr>
        <w:pStyle w:val="BodyText"/>
        <w:ind w:firstLine="0"/>
        <w:rPr>
          <w:rFonts w:ascii="Calibri" w:hAnsi="Calibri" w:cs="Calibri"/>
          <w:sz w:val="22"/>
          <w:szCs w:val="22"/>
          <w:lang w:val="en-GB"/>
        </w:rPr>
      </w:pPr>
    </w:p>
    <w:p w14:paraId="7992CA3B" w14:textId="77777777" w:rsidR="00882D05" w:rsidRDefault="00882D05" w:rsidP="004767D3">
      <w:pPr>
        <w:pStyle w:val="BodyText"/>
        <w:ind w:firstLine="0"/>
        <w:rPr>
          <w:rFonts w:ascii="Calibri" w:hAnsi="Calibri" w:cs="Calibri"/>
          <w:sz w:val="22"/>
          <w:szCs w:val="22"/>
          <w:lang w:val="en-GB"/>
        </w:rPr>
      </w:pPr>
    </w:p>
    <w:p w14:paraId="39979194" w14:textId="77777777" w:rsidR="00882D05" w:rsidRDefault="00882D05" w:rsidP="004767D3">
      <w:pPr>
        <w:pStyle w:val="BodyText"/>
        <w:ind w:firstLine="0"/>
        <w:rPr>
          <w:rFonts w:ascii="Calibri" w:hAnsi="Calibri" w:cs="Calibri"/>
          <w:sz w:val="22"/>
          <w:szCs w:val="22"/>
          <w:lang w:val="en-GB"/>
        </w:rPr>
      </w:pPr>
    </w:p>
    <w:p w14:paraId="78BE7B6A" w14:textId="77777777" w:rsidR="00882D05" w:rsidRDefault="00882D05" w:rsidP="004767D3">
      <w:pPr>
        <w:pStyle w:val="BodyText"/>
        <w:ind w:firstLine="0"/>
        <w:rPr>
          <w:rFonts w:ascii="Calibri" w:hAnsi="Calibri" w:cs="Calibri"/>
          <w:sz w:val="22"/>
          <w:szCs w:val="22"/>
          <w:lang w:val="en-GB"/>
        </w:rPr>
      </w:pPr>
    </w:p>
    <w:p w14:paraId="7108AADD" w14:textId="77777777" w:rsidR="00882D05" w:rsidRDefault="00882D05" w:rsidP="004767D3">
      <w:pPr>
        <w:pStyle w:val="BodyText"/>
        <w:ind w:firstLine="0"/>
        <w:rPr>
          <w:rFonts w:ascii="Calibri" w:hAnsi="Calibri" w:cs="Calibri"/>
          <w:sz w:val="22"/>
          <w:szCs w:val="22"/>
          <w:lang w:val="en-GB"/>
        </w:rPr>
      </w:pPr>
    </w:p>
    <w:p w14:paraId="4EDA8AC6" w14:textId="77777777" w:rsidR="00882D05" w:rsidRDefault="00882D05" w:rsidP="004767D3">
      <w:pPr>
        <w:pStyle w:val="BodyText"/>
        <w:ind w:firstLine="0"/>
        <w:rPr>
          <w:rFonts w:ascii="Calibri" w:hAnsi="Calibri" w:cs="Calibri"/>
          <w:sz w:val="22"/>
          <w:szCs w:val="22"/>
          <w:lang w:val="en-GB"/>
        </w:rPr>
      </w:pPr>
    </w:p>
    <w:p w14:paraId="029EED8D" w14:textId="77777777" w:rsidR="00882D05" w:rsidRDefault="00882D05" w:rsidP="004767D3">
      <w:pPr>
        <w:pStyle w:val="BodyText"/>
        <w:ind w:firstLine="0"/>
        <w:rPr>
          <w:rFonts w:ascii="Calibri" w:hAnsi="Calibri" w:cs="Calibri"/>
          <w:sz w:val="22"/>
          <w:szCs w:val="22"/>
          <w:lang w:val="en-GB"/>
        </w:rPr>
      </w:pPr>
    </w:p>
    <w:p w14:paraId="31858AE5" w14:textId="77777777" w:rsidR="00882D05" w:rsidRDefault="00882D05" w:rsidP="004767D3">
      <w:pPr>
        <w:pStyle w:val="BodyText"/>
        <w:ind w:firstLine="0"/>
        <w:rPr>
          <w:rFonts w:ascii="Calibri" w:hAnsi="Calibri" w:cs="Calibri"/>
          <w:sz w:val="22"/>
          <w:szCs w:val="22"/>
          <w:lang w:val="en-GB"/>
        </w:rPr>
      </w:pPr>
    </w:p>
    <w:p w14:paraId="67B03BB5" w14:textId="77777777" w:rsidR="00882D05" w:rsidRDefault="00882D05" w:rsidP="004767D3">
      <w:pPr>
        <w:pStyle w:val="BodyText"/>
        <w:ind w:firstLine="0"/>
        <w:rPr>
          <w:rFonts w:ascii="Calibri" w:hAnsi="Calibri" w:cs="Calibri"/>
          <w:sz w:val="22"/>
          <w:szCs w:val="22"/>
          <w:lang w:val="en-GB"/>
        </w:rPr>
      </w:pPr>
    </w:p>
    <w:p w14:paraId="7768DD61" w14:textId="77777777" w:rsidR="00882D05" w:rsidRDefault="00882D05" w:rsidP="004767D3">
      <w:pPr>
        <w:pStyle w:val="BodyText"/>
        <w:ind w:firstLine="0"/>
        <w:rPr>
          <w:rFonts w:ascii="Calibri" w:hAnsi="Calibri" w:cs="Calibri"/>
          <w:sz w:val="22"/>
          <w:szCs w:val="22"/>
          <w:lang w:val="en-GB"/>
        </w:rPr>
      </w:pPr>
    </w:p>
    <w:p w14:paraId="791CAE33" w14:textId="6A6CD90E" w:rsidR="00962265" w:rsidRDefault="00962265" w:rsidP="004767D3">
      <w:pPr>
        <w:pStyle w:val="BodyText"/>
        <w:ind w:firstLine="0"/>
        <w:rPr>
          <w:rFonts w:ascii="Calibri" w:hAnsi="Calibri" w:cs="Calibri"/>
          <w:sz w:val="22"/>
          <w:szCs w:val="22"/>
          <w:lang w:val="en-GB"/>
        </w:rPr>
      </w:pPr>
    </w:p>
    <w:p w14:paraId="17E12AEC" w14:textId="34385F6D" w:rsidR="00962265" w:rsidRDefault="00962265" w:rsidP="004767D3">
      <w:pPr>
        <w:pStyle w:val="BodyText"/>
        <w:ind w:firstLine="0"/>
        <w:rPr>
          <w:rFonts w:ascii="Calibri" w:hAnsi="Calibri" w:cs="Calibri"/>
          <w:sz w:val="22"/>
          <w:szCs w:val="22"/>
          <w:lang w:val="en-GB"/>
        </w:rPr>
      </w:pPr>
    </w:p>
    <w:p w14:paraId="71E1D576" w14:textId="2303BE48" w:rsidR="00962265" w:rsidRDefault="00962265" w:rsidP="004767D3">
      <w:pPr>
        <w:pStyle w:val="BodyText"/>
        <w:ind w:firstLine="0"/>
        <w:rPr>
          <w:rFonts w:ascii="Calibri" w:hAnsi="Calibri" w:cs="Calibri"/>
          <w:sz w:val="22"/>
          <w:szCs w:val="22"/>
          <w:lang w:val="en-GB"/>
        </w:rPr>
      </w:pPr>
    </w:p>
    <w:p w14:paraId="13B7892B" w14:textId="0315E78E" w:rsidR="00962265" w:rsidRDefault="00962265" w:rsidP="004767D3">
      <w:pPr>
        <w:pStyle w:val="BodyText"/>
        <w:ind w:firstLine="0"/>
        <w:rPr>
          <w:rFonts w:ascii="Calibri" w:hAnsi="Calibri" w:cs="Calibri"/>
          <w:sz w:val="22"/>
          <w:szCs w:val="22"/>
          <w:lang w:val="en-GB"/>
        </w:rPr>
      </w:pPr>
    </w:p>
    <w:p w14:paraId="7A60D726" w14:textId="702ABF38" w:rsidR="00962265" w:rsidRDefault="00962265" w:rsidP="004767D3">
      <w:pPr>
        <w:pStyle w:val="BodyText"/>
        <w:ind w:firstLine="0"/>
        <w:rPr>
          <w:rFonts w:ascii="Calibri" w:hAnsi="Calibri" w:cs="Calibri"/>
          <w:sz w:val="22"/>
          <w:szCs w:val="22"/>
          <w:lang w:val="en-GB"/>
        </w:rPr>
      </w:pPr>
    </w:p>
    <w:p w14:paraId="676D03A2" w14:textId="3174E066" w:rsidR="00962265" w:rsidRDefault="00962265" w:rsidP="004767D3">
      <w:pPr>
        <w:pStyle w:val="BodyText"/>
        <w:ind w:firstLine="0"/>
        <w:rPr>
          <w:rFonts w:ascii="Calibri" w:hAnsi="Calibri" w:cs="Calibri"/>
          <w:sz w:val="22"/>
          <w:szCs w:val="22"/>
          <w:lang w:val="en-GB"/>
        </w:rPr>
      </w:pPr>
    </w:p>
    <w:p w14:paraId="6BD174E1" w14:textId="5D7DD50C" w:rsidR="00962265" w:rsidRDefault="00962265" w:rsidP="004767D3">
      <w:pPr>
        <w:pStyle w:val="BodyText"/>
        <w:ind w:firstLine="0"/>
        <w:rPr>
          <w:rFonts w:ascii="Calibri" w:hAnsi="Calibri" w:cs="Calibri"/>
          <w:sz w:val="22"/>
          <w:szCs w:val="22"/>
          <w:lang w:val="en-GB"/>
        </w:rPr>
      </w:pPr>
    </w:p>
    <w:p w14:paraId="3F630A32" w14:textId="77777777" w:rsidR="00962265" w:rsidRDefault="00962265" w:rsidP="004767D3">
      <w:pPr>
        <w:pStyle w:val="BodyText"/>
        <w:ind w:firstLine="0"/>
        <w:rPr>
          <w:rFonts w:ascii="Calibri" w:hAnsi="Calibri" w:cs="Calibri"/>
          <w:sz w:val="22"/>
          <w:szCs w:val="22"/>
          <w:lang w:val="en-GB"/>
        </w:rPr>
      </w:pPr>
    </w:p>
    <w:p w14:paraId="7D95D8F5" w14:textId="78B12F5A" w:rsidR="00962265" w:rsidRDefault="00962265" w:rsidP="004767D3">
      <w:pPr>
        <w:pStyle w:val="BodyText"/>
        <w:ind w:firstLine="0"/>
        <w:rPr>
          <w:rFonts w:ascii="Calibri" w:hAnsi="Calibri" w:cs="Calibri"/>
          <w:sz w:val="22"/>
          <w:szCs w:val="22"/>
          <w:lang w:val="en-GB"/>
        </w:rPr>
      </w:pPr>
    </w:p>
    <w:p w14:paraId="407295BE" w14:textId="06E77238" w:rsidR="00962265" w:rsidRDefault="00962265" w:rsidP="004767D3">
      <w:pPr>
        <w:pStyle w:val="BodyText"/>
        <w:ind w:firstLine="0"/>
        <w:rPr>
          <w:rFonts w:ascii="Calibri" w:hAnsi="Calibri" w:cs="Calibri"/>
          <w:sz w:val="22"/>
          <w:szCs w:val="22"/>
          <w:lang w:val="en-GB"/>
        </w:rPr>
      </w:pPr>
    </w:p>
    <w:p w14:paraId="781579CD" w14:textId="6AEE94CC" w:rsidR="00962265" w:rsidRDefault="00962265" w:rsidP="004767D3">
      <w:pPr>
        <w:pStyle w:val="BodyText"/>
        <w:ind w:firstLine="0"/>
        <w:rPr>
          <w:rFonts w:ascii="Calibri" w:hAnsi="Calibri" w:cs="Calibri"/>
          <w:sz w:val="22"/>
          <w:szCs w:val="22"/>
          <w:lang w:val="en-GB"/>
        </w:rPr>
      </w:pPr>
    </w:p>
    <w:p w14:paraId="5DCF4287" w14:textId="73382EF3" w:rsidR="00962265" w:rsidRDefault="00962265" w:rsidP="004767D3">
      <w:pPr>
        <w:pStyle w:val="BodyText"/>
        <w:ind w:firstLine="0"/>
        <w:rPr>
          <w:rFonts w:ascii="Calibri" w:hAnsi="Calibri" w:cs="Calibri"/>
          <w:sz w:val="22"/>
          <w:szCs w:val="22"/>
          <w:lang w:val="en-GB"/>
        </w:rPr>
      </w:pPr>
    </w:p>
    <w:p w14:paraId="4D6E0E6C" w14:textId="122C1FAD" w:rsidR="00962265" w:rsidRDefault="00962265" w:rsidP="004767D3">
      <w:pPr>
        <w:pStyle w:val="BodyText"/>
        <w:ind w:firstLine="0"/>
        <w:rPr>
          <w:rFonts w:ascii="Calibri" w:hAnsi="Calibri" w:cs="Calibri"/>
          <w:sz w:val="22"/>
          <w:szCs w:val="22"/>
          <w:lang w:val="en-GB"/>
        </w:rPr>
      </w:pPr>
    </w:p>
    <w:p w14:paraId="41C7EC8A" w14:textId="2DCA48EB" w:rsidR="00962265" w:rsidRDefault="00962265" w:rsidP="004767D3">
      <w:pPr>
        <w:pStyle w:val="BodyText"/>
        <w:ind w:firstLine="0"/>
        <w:rPr>
          <w:rFonts w:ascii="Calibri" w:hAnsi="Calibri" w:cs="Calibri"/>
          <w:sz w:val="22"/>
          <w:szCs w:val="22"/>
          <w:lang w:val="en-GB"/>
        </w:rPr>
      </w:pPr>
    </w:p>
    <w:p w14:paraId="445C3098" w14:textId="1FC10D2A" w:rsidR="00962265" w:rsidRDefault="00962265" w:rsidP="004767D3">
      <w:pPr>
        <w:pStyle w:val="BodyText"/>
        <w:ind w:firstLine="0"/>
        <w:rPr>
          <w:rFonts w:ascii="Calibri" w:hAnsi="Calibri" w:cs="Calibri"/>
          <w:sz w:val="22"/>
          <w:szCs w:val="22"/>
          <w:lang w:val="en-GB"/>
        </w:rPr>
      </w:pPr>
    </w:p>
    <w:p w14:paraId="4C22C4D8" w14:textId="6CE68256" w:rsidR="00962265" w:rsidRDefault="00962265" w:rsidP="004767D3">
      <w:pPr>
        <w:pStyle w:val="BodyText"/>
        <w:ind w:firstLine="0"/>
        <w:rPr>
          <w:rFonts w:ascii="Calibri" w:hAnsi="Calibri" w:cs="Calibri"/>
          <w:sz w:val="22"/>
          <w:szCs w:val="22"/>
          <w:lang w:val="en-GB"/>
        </w:rPr>
      </w:pPr>
    </w:p>
    <w:p w14:paraId="6222FE59" w14:textId="738485C1" w:rsidR="00962265" w:rsidRDefault="00962265" w:rsidP="004767D3">
      <w:pPr>
        <w:pStyle w:val="BodyText"/>
        <w:ind w:firstLine="0"/>
        <w:rPr>
          <w:rFonts w:ascii="Calibri" w:hAnsi="Calibri" w:cs="Calibri"/>
          <w:sz w:val="22"/>
          <w:szCs w:val="22"/>
          <w:lang w:val="en-GB"/>
        </w:rPr>
      </w:pPr>
    </w:p>
    <w:p w14:paraId="3E0C2CC2" w14:textId="77777777" w:rsidR="00962265" w:rsidRDefault="00962265" w:rsidP="004767D3">
      <w:pPr>
        <w:pStyle w:val="BodyText"/>
        <w:ind w:firstLine="0"/>
        <w:rPr>
          <w:rFonts w:ascii="Calibri" w:hAnsi="Calibri" w:cs="Calibri"/>
          <w:sz w:val="22"/>
          <w:szCs w:val="22"/>
          <w:lang w:val="en-GB"/>
        </w:rPr>
      </w:pPr>
    </w:p>
    <w:p w14:paraId="6993B78E" w14:textId="62F5A4AA" w:rsidR="00962265" w:rsidRDefault="00962265" w:rsidP="004767D3">
      <w:pPr>
        <w:pStyle w:val="BodyText"/>
        <w:ind w:firstLine="0"/>
        <w:rPr>
          <w:rFonts w:ascii="Calibri" w:hAnsi="Calibri" w:cs="Calibri"/>
          <w:sz w:val="22"/>
          <w:szCs w:val="22"/>
          <w:lang w:val="en-GB"/>
        </w:rPr>
      </w:pPr>
    </w:p>
    <w:p w14:paraId="04BB050C" w14:textId="15BD576F" w:rsidR="00962265" w:rsidRDefault="00962265" w:rsidP="004767D3">
      <w:pPr>
        <w:pStyle w:val="BodyText"/>
        <w:ind w:firstLine="0"/>
        <w:rPr>
          <w:rFonts w:ascii="Calibri" w:hAnsi="Calibri" w:cs="Calibri"/>
          <w:sz w:val="22"/>
          <w:szCs w:val="22"/>
          <w:lang w:val="en-GB"/>
        </w:rPr>
      </w:pPr>
    </w:p>
    <w:p w14:paraId="1BCFE809" w14:textId="5E36DDB3" w:rsidR="00962265" w:rsidRDefault="00962265" w:rsidP="004767D3">
      <w:pPr>
        <w:pStyle w:val="BodyText"/>
        <w:ind w:firstLine="0"/>
        <w:rPr>
          <w:rFonts w:ascii="Calibri" w:hAnsi="Calibri" w:cs="Calibri"/>
          <w:sz w:val="22"/>
          <w:szCs w:val="22"/>
          <w:lang w:val="en-GB"/>
        </w:rPr>
      </w:pPr>
    </w:p>
    <w:p w14:paraId="79E3FBC8" w14:textId="3A3F2D1B" w:rsidR="00962265" w:rsidRDefault="00962265" w:rsidP="004767D3">
      <w:pPr>
        <w:pStyle w:val="BodyText"/>
        <w:ind w:firstLine="0"/>
        <w:rPr>
          <w:rFonts w:ascii="Calibri" w:hAnsi="Calibri" w:cs="Calibri"/>
          <w:sz w:val="22"/>
          <w:szCs w:val="22"/>
          <w:lang w:val="en-GB"/>
        </w:rPr>
      </w:pPr>
    </w:p>
    <w:p w14:paraId="24B22B9E" w14:textId="624018D3" w:rsidR="00962265" w:rsidRDefault="00962265" w:rsidP="004767D3">
      <w:pPr>
        <w:pStyle w:val="BodyText"/>
        <w:ind w:firstLine="0"/>
        <w:rPr>
          <w:rFonts w:ascii="Calibri" w:hAnsi="Calibri" w:cs="Calibri"/>
          <w:sz w:val="22"/>
          <w:szCs w:val="22"/>
          <w:lang w:val="en-GB"/>
        </w:rPr>
      </w:pPr>
    </w:p>
    <w:p w14:paraId="50053AFB" w14:textId="73B49156" w:rsidR="00962265" w:rsidRDefault="00962265" w:rsidP="004767D3">
      <w:pPr>
        <w:pStyle w:val="BodyText"/>
        <w:ind w:firstLine="0"/>
        <w:rPr>
          <w:rFonts w:ascii="Calibri" w:hAnsi="Calibri" w:cs="Calibri"/>
          <w:sz w:val="22"/>
          <w:szCs w:val="22"/>
          <w:lang w:val="en-GB"/>
        </w:rPr>
      </w:pPr>
    </w:p>
    <w:p w14:paraId="71388E7E" w14:textId="21BF7A87" w:rsidR="00962265" w:rsidRDefault="00962265" w:rsidP="004767D3">
      <w:pPr>
        <w:pStyle w:val="BodyText"/>
        <w:ind w:firstLine="0"/>
        <w:rPr>
          <w:rFonts w:ascii="Calibri" w:hAnsi="Calibri" w:cs="Calibri"/>
          <w:sz w:val="22"/>
          <w:szCs w:val="22"/>
          <w:lang w:val="en-GB"/>
        </w:rPr>
      </w:pPr>
    </w:p>
    <w:p w14:paraId="447198EA" w14:textId="36A2B1B1" w:rsidR="004E7F92" w:rsidRDefault="004E7F92" w:rsidP="004767D3">
      <w:pPr>
        <w:pStyle w:val="BodyText"/>
        <w:ind w:firstLine="0"/>
        <w:rPr>
          <w:rFonts w:ascii="Calibri" w:hAnsi="Calibri" w:cs="Calibri"/>
          <w:sz w:val="22"/>
          <w:szCs w:val="22"/>
          <w:lang w:val="en-GB"/>
        </w:rPr>
      </w:pPr>
    </w:p>
    <w:p w14:paraId="1221EBDE" w14:textId="79A304D0" w:rsidR="00882D05" w:rsidRPr="00962265" w:rsidRDefault="00962265" w:rsidP="00962265">
      <w:pPr>
        <w:pStyle w:val="Heading1"/>
        <w:rPr>
          <w:lang w:val="en-GB"/>
        </w:rPr>
      </w:pPr>
      <w:bookmarkStart w:id="5" w:name="_Toc103812645"/>
      <w:r>
        <w:rPr>
          <w:lang w:val="en-GB"/>
        </w:rPr>
        <w:lastRenderedPageBreak/>
        <w:t>Task 1 images</w:t>
      </w:r>
      <w:bookmarkEnd w:id="5"/>
    </w:p>
    <w:p w14:paraId="1C2CD2C1" w14:textId="259D9310" w:rsidR="00DB39A7" w:rsidRDefault="00C73412" w:rsidP="004767D3">
      <w:pPr>
        <w:pStyle w:val="BodyText"/>
        <w:ind w:firstLine="0"/>
        <w:rPr>
          <w:rFonts w:ascii="Calibri" w:hAnsi="Calibri" w:cs="Calibri"/>
          <w:sz w:val="22"/>
          <w:szCs w:val="22"/>
          <w:lang w:val="en-GB"/>
        </w:rPr>
      </w:pPr>
      <w:r w:rsidRPr="00C73412">
        <w:rPr>
          <w:rFonts w:ascii="Calibri" w:hAnsi="Calibri" w:cs="Calibri"/>
          <w:noProof/>
          <w:sz w:val="22"/>
          <w:szCs w:val="22"/>
          <w:lang w:val="en-GB" w:eastAsia="en-GB"/>
        </w:rPr>
        <w:drawing>
          <wp:inline distT="0" distB="0" distL="0" distR="0" wp14:anchorId="5273569E" wp14:editId="3694F0C9">
            <wp:extent cx="3089910" cy="2319487"/>
            <wp:effectExtent l="0" t="0" r="0" b="5080"/>
            <wp:docPr id="22" name="Picture 22" descr="C:\Users\Computing\Desktop\MSc-Robotics-and-Autonomous-Systems\Computer Vision\Assignment\skin lesion dataset\org data\ISIC_000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puting\Desktop\MSc-Robotics-and-Autonomous-Systems\Computer Vision\Assignment\skin lesion dataset\org data\ISIC_000001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319487"/>
                    </a:xfrm>
                    <a:prstGeom prst="rect">
                      <a:avLst/>
                    </a:prstGeom>
                    <a:noFill/>
                    <a:ln>
                      <a:noFill/>
                    </a:ln>
                  </pic:spPr>
                </pic:pic>
              </a:graphicData>
            </a:graphic>
          </wp:inline>
        </w:drawing>
      </w:r>
    </w:p>
    <w:p w14:paraId="598CAB39" w14:textId="77777777" w:rsidR="00BE1A76" w:rsidRDefault="00DB39A7" w:rsidP="00BE1A76">
      <w:pPr>
        <w:pStyle w:val="BodyText"/>
        <w:numPr>
          <w:ilvl w:val="0"/>
          <w:numId w:val="47"/>
        </w:numPr>
        <w:rPr>
          <w:rFonts w:ascii="Calibri" w:hAnsi="Calibri" w:cs="Calibri"/>
          <w:sz w:val="22"/>
          <w:szCs w:val="22"/>
          <w:lang w:val="en-GB"/>
        </w:rPr>
      </w:pPr>
      <w:r>
        <w:rPr>
          <w:rFonts w:ascii="Calibri" w:hAnsi="Calibri" w:cs="Calibri"/>
          <w:sz w:val="22"/>
          <w:szCs w:val="22"/>
          <w:lang w:val="en-GB"/>
        </w:rPr>
        <w:t>ISIC_19</w:t>
      </w:r>
      <w:r w:rsidR="00A12BA9">
        <w:rPr>
          <w:rFonts w:ascii="Calibri" w:hAnsi="Calibri" w:cs="Calibri"/>
          <w:sz w:val="22"/>
          <w:szCs w:val="22"/>
          <w:lang w:val="en-GB"/>
        </w:rPr>
        <w:t xml:space="preserve"> DICE_SCORE 0.86</w:t>
      </w:r>
      <w:r w:rsidR="00BE1A76">
        <w:rPr>
          <w:rFonts w:ascii="Calibri" w:hAnsi="Calibri" w:cs="Calibri"/>
          <w:sz w:val="22"/>
          <w:szCs w:val="22"/>
          <w:lang w:val="en-GB"/>
        </w:rPr>
        <w:t>78</w:t>
      </w:r>
    </w:p>
    <w:p w14:paraId="72DE4115" w14:textId="53680B77" w:rsidR="00C73412" w:rsidRDefault="00BE1A76" w:rsidP="00BE1A76">
      <w:pPr>
        <w:pStyle w:val="BodyText"/>
        <w:ind w:firstLine="0"/>
        <w:rPr>
          <w:rFonts w:ascii="Calibri" w:hAnsi="Calibri" w:cs="Calibri"/>
          <w:noProof/>
          <w:sz w:val="22"/>
          <w:szCs w:val="22"/>
          <w:lang w:val="en-GB" w:eastAsia="en-GB"/>
        </w:rPr>
      </w:pPr>
      <w:r>
        <w:rPr>
          <w:rFonts w:ascii="Calibri" w:hAnsi="Calibri" w:cs="Calibri"/>
          <w:sz w:val="22"/>
          <w:szCs w:val="22"/>
          <w:lang w:val="en-GB"/>
        </w:rPr>
        <w:t xml:space="preserve"> </w:t>
      </w:r>
      <w:r w:rsidR="00882D05" w:rsidRPr="00C73412">
        <w:rPr>
          <w:rFonts w:ascii="Calibri" w:hAnsi="Calibri" w:cs="Calibri"/>
          <w:noProof/>
          <w:sz w:val="22"/>
          <w:szCs w:val="22"/>
          <w:lang w:val="en-GB" w:eastAsia="en-GB"/>
        </w:rPr>
        <w:drawing>
          <wp:inline distT="0" distB="0" distL="0" distR="0" wp14:anchorId="05F06366" wp14:editId="11E7F345">
            <wp:extent cx="3089910" cy="2070100"/>
            <wp:effectExtent l="0" t="0" r="0" b="6350"/>
            <wp:docPr id="24" name="Picture 24" descr="C:\Users\Computing\Desktop\MSc-Robotics-and-Autonomous-Systems\Computer Vision\Assignment\skin lesion dataset\org data\ISIC_0000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mputing\Desktop\MSc-Robotics-and-Autonomous-Systems\Computer Vision\Assignment\skin lesion dataset\org data\ISIC_000021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070100"/>
                    </a:xfrm>
                    <a:prstGeom prst="rect">
                      <a:avLst/>
                    </a:prstGeom>
                    <a:noFill/>
                    <a:ln>
                      <a:noFill/>
                    </a:ln>
                  </pic:spPr>
                </pic:pic>
              </a:graphicData>
            </a:graphic>
          </wp:inline>
        </w:drawing>
      </w:r>
    </w:p>
    <w:p w14:paraId="5373ADB3" w14:textId="5C25177A" w:rsidR="00C73412" w:rsidRDefault="00C73412" w:rsidP="00BE1A76">
      <w:pPr>
        <w:pStyle w:val="BodyText"/>
        <w:numPr>
          <w:ilvl w:val="0"/>
          <w:numId w:val="47"/>
        </w:numPr>
        <w:rPr>
          <w:rFonts w:ascii="Calibri" w:hAnsi="Calibri" w:cs="Calibri"/>
          <w:sz w:val="22"/>
          <w:szCs w:val="22"/>
          <w:lang w:val="en-GB"/>
        </w:rPr>
      </w:pPr>
      <w:r>
        <w:rPr>
          <w:rFonts w:ascii="Calibri" w:hAnsi="Calibri" w:cs="Calibri"/>
          <w:sz w:val="22"/>
          <w:szCs w:val="22"/>
          <w:lang w:val="en-GB"/>
        </w:rPr>
        <w:t>ISIC_2</w:t>
      </w:r>
      <w:r w:rsidR="00BE1A76">
        <w:rPr>
          <w:rFonts w:ascii="Calibri" w:hAnsi="Calibri" w:cs="Calibri"/>
          <w:sz w:val="22"/>
          <w:szCs w:val="22"/>
          <w:lang w:val="en-GB"/>
        </w:rPr>
        <w:t xml:space="preserve">14 DICE_SCORE 0.8525 </w:t>
      </w:r>
    </w:p>
    <w:p w14:paraId="4BE70BD1" w14:textId="17DB9B99" w:rsidR="00DB39A7" w:rsidRDefault="00C73412" w:rsidP="004767D3">
      <w:pPr>
        <w:pStyle w:val="BodyText"/>
        <w:ind w:firstLine="0"/>
        <w:rPr>
          <w:rFonts w:ascii="Calibri" w:hAnsi="Calibri" w:cs="Calibri"/>
          <w:sz w:val="22"/>
          <w:szCs w:val="22"/>
          <w:lang w:val="en-GB"/>
        </w:rPr>
      </w:pPr>
      <w:r w:rsidRPr="00C73412">
        <w:rPr>
          <w:rFonts w:ascii="Calibri" w:hAnsi="Calibri" w:cs="Calibri"/>
          <w:noProof/>
          <w:sz w:val="22"/>
          <w:szCs w:val="22"/>
          <w:lang w:val="en-GB" w:eastAsia="en-GB"/>
        </w:rPr>
        <w:drawing>
          <wp:inline distT="0" distB="0" distL="0" distR="0" wp14:anchorId="72882948" wp14:editId="4553BFB1">
            <wp:extent cx="3089910" cy="2317115"/>
            <wp:effectExtent l="0" t="0" r="0" b="6985"/>
            <wp:docPr id="23" name="Picture 23" descr="C:\Users\Computing\Desktop\MSc-Robotics-and-Autonomous-Systems\Computer Vision\Assignment\skin lesion dataset\org data\ISIC_0000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mputing\Desktop\MSc-Robotics-and-Autonomous-Systems\Computer Vision\Assignment\skin lesion dataset\org data\ISIC_000009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317115"/>
                    </a:xfrm>
                    <a:prstGeom prst="rect">
                      <a:avLst/>
                    </a:prstGeom>
                    <a:noFill/>
                    <a:ln>
                      <a:noFill/>
                    </a:ln>
                  </pic:spPr>
                </pic:pic>
              </a:graphicData>
            </a:graphic>
          </wp:inline>
        </w:drawing>
      </w:r>
    </w:p>
    <w:p w14:paraId="513A8B94" w14:textId="78133941" w:rsidR="00882D05" w:rsidRPr="00BE1A76" w:rsidRDefault="00882D05" w:rsidP="00BE1A76">
      <w:pPr>
        <w:pStyle w:val="BodyText"/>
        <w:numPr>
          <w:ilvl w:val="0"/>
          <w:numId w:val="47"/>
        </w:numPr>
        <w:rPr>
          <w:rFonts w:ascii="Calibri" w:hAnsi="Calibri" w:cs="Calibri"/>
          <w:sz w:val="22"/>
          <w:szCs w:val="22"/>
          <w:lang w:val="en-GB"/>
        </w:rPr>
      </w:pPr>
      <w:r>
        <w:rPr>
          <w:rFonts w:ascii="Calibri" w:hAnsi="Calibri" w:cs="Calibri"/>
          <w:sz w:val="22"/>
          <w:szCs w:val="22"/>
          <w:lang w:val="en-GB"/>
        </w:rPr>
        <w:t>ISIC_95 DICE_SCORE 0 (number 33)</w:t>
      </w:r>
    </w:p>
    <w:p w14:paraId="487923BD" w14:textId="6EE0D472" w:rsidR="00C73412" w:rsidRDefault="00C73412" w:rsidP="004767D3">
      <w:pPr>
        <w:pStyle w:val="BodyText"/>
        <w:ind w:firstLine="0"/>
        <w:rPr>
          <w:rFonts w:ascii="Calibri" w:hAnsi="Calibri" w:cs="Calibri"/>
          <w:sz w:val="22"/>
          <w:szCs w:val="22"/>
          <w:lang w:val="en-GB"/>
        </w:rPr>
      </w:pPr>
    </w:p>
    <w:p w14:paraId="42430623" w14:textId="204F35C6" w:rsidR="00962265" w:rsidRDefault="00962265" w:rsidP="004767D3">
      <w:pPr>
        <w:pStyle w:val="BodyText"/>
        <w:ind w:firstLine="0"/>
        <w:rPr>
          <w:rFonts w:ascii="Calibri" w:hAnsi="Calibri" w:cs="Calibri"/>
          <w:sz w:val="22"/>
          <w:szCs w:val="22"/>
          <w:lang w:val="en-GB"/>
        </w:rPr>
      </w:pPr>
    </w:p>
    <w:p w14:paraId="5A822984" w14:textId="4E7F9148" w:rsidR="00962265" w:rsidRDefault="00962265" w:rsidP="004767D3">
      <w:pPr>
        <w:pStyle w:val="BodyText"/>
        <w:ind w:firstLine="0"/>
        <w:rPr>
          <w:rFonts w:ascii="Calibri" w:hAnsi="Calibri" w:cs="Calibri"/>
          <w:sz w:val="22"/>
          <w:szCs w:val="22"/>
          <w:lang w:val="en-GB"/>
        </w:rPr>
      </w:pPr>
    </w:p>
    <w:p w14:paraId="28F74A18" w14:textId="77777777" w:rsidR="00962265" w:rsidRDefault="00962265" w:rsidP="004767D3">
      <w:pPr>
        <w:pStyle w:val="BodyText"/>
        <w:ind w:firstLine="0"/>
        <w:rPr>
          <w:rFonts w:ascii="Calibri" w:hAnsi="Calibri" w:cs="Calibri"/>
          <w:sz w:val="22"/>
          <w:szCs w:val="22"/>
          <w:lang w:val="en-GB"/>
        </w:rPr>
      </w:pPr>
    </w:p>
    <w:p w14:paraId="52966656" w14:textId="77777777" w:rsidR="00962265" w:rsidRDefault="00962265" w:rsidP="004767D3">
      <w:pPr>
        <w:pStyle w:val="BodyText"/>
        <w:ind w:firstLine="0"/>
        <w:rPr>
          <w:rFonts w:ascii="Calibri" w:hAnsi="Calibri" w:cs="Calibri"/>
          <w:sz w:val="22"/>
          <w:szCs w:val="22"/>
          <w:lang w:val="en-GB"/>
        </w:rPr>
      </w:pPr>
    </w:p>
    <w:p w14:paraId="3F9A9715" w14:textId="31E252FC" w:rsidR="00882D05" w:rsidRDefault="00882D05" w:rsidP="004767D3">
      <w:pPr>
        <w:pStyle w:val="BodyText"/>
        <w:ind w:firstLine="0"/>
        <w:rPr>
          <w:rFonts w:ascii="Calibri" w:hAnsi="Calibri" w:cs="Calibri"/>
          <w:sz w:val="22"/>
          <w:szCs w:val="22"/>
          <w:lang w:val="en-GB"/>
        </w:rPr>
      </w:pPr>
      <w:r w:rsidRPr="00DB39A7">
        <w:rPr>
          <w:rFonts w:ascii="Calibri" w:hAnsi="Calibri" w:cs="Calibri"/>
          <w:noProof/>
          <w:sz w:val="22"/>
          <w:szCs w:val="22"/>
          <w:lang w:val="en-GB" w:eastAsia="en-GB"/>
        </w:rPr>
        <w:drawing>
          <wp:inline distT="0" distB="0" distL="0" distR="0" wp14:anchorId="382295C2" wp14:editId="7B7DB099">
            <wp:extent cx="3089910" cy="2319020"/>
            <wp:effectExtent l="0" t="0" r="0" b="5080"/>
            <wp:docPr id="14" name="Picture 14" descr="C:\Users\Computing\Desktop\MSc-Robotics-and-Autonomous-Systems\Computer Vision\Assignment\ISIC_19_segmen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ing\Desktop\MSc-Robotics-and-Autonomous-Systems\Computer Vision\Assignment\ISIC_19_segmente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2319020"/>
                    </a:xfrm>
                    <a:prstGeom prst="rect">
                      <a:avLst/>
                    </a:prstGeom>
                    <a:noFill/>
                    <a:ln>
                      <a:noFill/>
                    </a:ln>
                  </pic:spPr>
                </pic:pic>
              </a:graphicData>
            </a:graphic>
          </wp:inline>
        </w:drawing>
      </w:r>
    </w:p>
    <w:p w14:paraId="7E40399D" w14:textId="64EFB033" w:rsidR="00882D05" w:rsidRDefault="00882D05" w:rsidP="004767D3">
      <w:pPr>
        <w:pStyle w:val="BodyText"/>
        <w:ind w:firstLine="0"/>
        <w:rPr>
          <w:rFonts w:ascii="Calibri" w:hAnsi="Calibri" w:cs="Calibri"/>
          <w:sz w:val="22"/>
          <w:szCs w:val="22"/>
          <w:lang w:val="en-GB"/>
        </w:rPr>
      </w:pPr>
    </w:p>
    <w:p w14:paraId="08A1B666" w14:textId="29AD73CD" w:rsidR="00C73412" w:rsidRDefault="00882D05" w:rsidP="004767D3">
      <w:pPr>
        <w:pStyle w:val="BodyText"/>
        <w:ind w:firstLine="0"/>
        <w:rPr>
          <w:rFonts w:ascii="Calibri" w:hAnsi="Calibri" w:cs="Calibri"/>
          <w:sz w:val="22"/>
          <w:szCs w:val="22"/>
          <w:lang w:val="en-GB"/>
        </w:rPr>
      </w:pPr>
      <w:r w:rsidRPr="00E21D9B">
        <w:rPr>
          <w:rFonts w:ascii="Calibri" w:hAnsi="Calibri" w:cs="Calibri"/>
          <w:noProof/>
          <w:sz w:val="22"/>
          <w:szCs w:val="22"/>
          <w:lang w:val="en-GB" w:eastAsia="en-GB"/>
        </w:rPr>
        <w:drawing>
          <wp:inline distT="0" distB="0" distL="0" distR="0" wp14:anchorId="6CF99246" wp14:editId="6B81529B">
            <wp:extent cx="3089910" cy="2070100"/>
            <wp:effectExtent l="0" t="0" r="0" b="6350"/>
            <wp:docPr id="18" name="Picture 18" descr="C:\Users\Computing\Desktop\MSc-Robotics-and-Autonomous-Systems\Computer Vision\Assignment\ISIC_214_segmen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ing\Desktop\MSc-Robotics-and-Autonomous-Systems\Computer Vision\Assignment\ISIC_214_segmente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070100"/>
                    </a:xfrm>
                    <a:prstGeom prst="rect">
                      <a:avLst/>
                    </a:prstGeom>
                    <a:noFill/>
                    <a:ln>
                      <a:noFill/>
                    </a:ln>
                  </pic:spPr>
                </pic:pic>
              </a:graphicData>
            </a:graphic>
          </wp:inline>
        </w:drawing>
      </w:r>
    </w:p>
    <w:p w14:paraId="135E7986" w14:textId="7D0FD443" w:rsidR="00C73412" w:rsidRDefault="00C73412" w:rsidP="004767D3">
      <w:pPr>
        <w:pStyle w:val="BodyText"/>
        <w:ind w:firstLine="0"/>
        <w:rPr>
          <w:rFonts w:ascii="Calibri" w:hAnsi="Calibri" w:cs="Calibri"/>
          <w:sz w:val="22"/>
          <w:szCs w:val="22"/>
          <w:lang w:val="en-GB"/>
        </w:rPr>
      </w:pPr>
    </w:p>
    <w:p w14:paraId="4AF6D463" w14:textId="77777777" w:rsidR="00BE1A76" w:rsidRDefault="00C7347C" w:rsidP="004767D3">
      <w:pPr>
        <w:pStyle w:val="BodyText"/>
        <w:ind w:firstLine="0"/>
        <w:rPr>
          <w:rFonts w:ascii="Calibri" w:hAnsi="Calibri" w:cs="Calibri"/>
          <w:noProof/>
          <w:sz w:val="22"/>
          <w:szCs w:val="22"/>
          <w:lang w:val="en-GB" w:eastAsia="en-GB"/>
        </w:rPr>
      </w:pPr>
      <w:r w:rsidRPr="00C7347C">
        <w:rPr>
          <w:rFonts w:ascii="Calibri" w:hAnsi="Calibri" w:cs="Calibri"/>
          <w:noProof/>
          <w:sz w:val="22"/>
          <w:szCs w:val="22"/>
          <w:lang w:val="en-GB" w:eastAsia="en-GB"/>
        </w:rPr>
        <w:drawing>
          <wp:inline distT="0" distB="0" distL="0" distR="0" wp14:anchorId="42D7539D" wp14:editId="108805E8">
            <wp:extent cx="3089910" cy="2317433"/>
            <wp:effectExtent l="0" t="0" r="0" b="6985"/>
            <wp:docPr id="17" name="Picture 17" descr="C:\Users\Computing\Desktop\MSc-Robotics-and-Autonomous-Systems\Computer Vision\Assignment\ISIC_95_segmen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ing\Desktop\MSc-Robotics-and-Autonomous-Systems\Computer Vision\Assignment\ISIC_95_segmented.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2317433"/>
                    </a:xfrm>
                    <a:prstGeom prst="rect">
                      <a:avLst/>
                    </a:prstGeom>
                    <a:noFill/>
                    <a:ln>
                      <a:noFill/>
                    </a:ln>
                  </pic:spPr>
                </pic:pic>
              </a:graphicData>
            </a:graphic>
          </wp:inline>
        </w:drawing>
      </w:r>
    </w:p>
    <w:p w14:paraId="5433E41C" w14:textId="77777777" w:rsidR="00BE1A76" w:rsidRDefault="00BE1A76" w:rsidP="004767D3">
      <w:pPr>
        <w:pStyle w:val="BodyText"/>
        <w:ind w:firstLine="0"/>
        <w:rPr>
          <w:rFonts w:ascii="Calibri" w:hAnsi="Calibri" w:cs="Calibri"/>
          <w:noProof/>
          <w:sz w:val="22"/>
          <w:szCs w:val="22"/>
          <w:lang w:val="en-GB" w:eastAsia="en-GB"/>
        </w:rPr>
      </w:pPr>
    </w:p>
    <w:p w14:paraId="7F60AD09" w14:textId="77777777" w:rsidR="00BE1A76" w:rsidRDefault="00BE1A76" w:rsidP="004767D3">
      <w:pPr>
        <w:pStyle w:val="BodyText"/>
        <w:ind w:firstLine="0"/>
        <w:rPr>
          <w:rFonts w:ascii="Calibri" w:hAnsi="Calibri" w:cs="Calibri"/>
          <w:noProof/>
          <w:sz w:val="22"/>
          <w:szCs w:val="22"/>
          <w:lang w:val="en-GB" w:eastAsia="en-GB"/>
        </w:rPr>
      </w:pPr>
    </w:p>
    <w:p w14:paraId="0562E6C3" w14:textId="77777777" w:rsidR="00BE1A76" w:rsidRDefault="00BE1A76" w:rsidP="004767D3">
      <w:pPr>
        <w:pStyle w:val="BodyText"/>
        <w:ind w:firstLine="0"/>
        <w:rPr>
          <w:rFonts w:ascii="Calibri" w:hAnsi="Calibri" w:cs="Calibri"/>
          <w:noProof/>
          <w:sz w:val="22"/>
          <w:szCs w:val="22"/>
          <w:lang w:val="en-GB" w:eastAsia="en-GB"/>
        </w:rPr>
      </w:pPr>
    </w:p>
    <w:p w14:paraId="09073BAA" w14:textId="77777777" w:rsidR="00BE1A76" w:rsidRDefault="00BE1A76" w:rsidP="004767D3">
      <w:pPr>
        <w:pStyle w:val="BodyText"/>
        <w:ind w:firstLine="0"/>
        <w:rPr>
          <w:rFonts w:ascii="Calibri" w:hAnsi="Calibri" w:cs="Calibri"/>
          <w:noProof/>
          <w:sz w:val="22"/>
          <w:szCs w:val="22"/>
          <w:lang w:val="en-GB" w:eastAsia="en-GB"/>
        </w:rPr>
      </w:pPr>
    </w:p>
    <w:p w14:paraId="2F752F03" w14:textId="0828EFD4" w:rsidR="00BE1A76" w:rsidRDefault="00BE1A76" w:rsidP="004767D3">
      <w:pPr>
        <w:pStyle w:val="BodyText"/>
        <w:ind w:firstLine="0"/>
        <w:rPr>
          <w:rFonts w:ascii="Calibri" w:hAnsi="Calibri" w:cs="Calibri"/>
          <w:noProof/>
          <w:sz w:val="22"/>
          <w:szCs w:val="22"/>
          <w:lang w:val="en-GB" w:eastAsia="en-GB"/>
        </w:rPr>
      </w:pPr>
    </w:p>
    <w:p w14:paraId="350FF8AB" w14:textId="62DFC822" w:rsidR="00591E3C" w:rsidRDefault="00BE1A76" w:rsidP="004767D3">
      <w:pPr>
        <w:pStyle w:val="BodyText"/>
        <w:ind w:firstLine="0"/>
        <w:rPr>
          <w:rFonts w:ascii="Calibri" w:hAnsi="Calibri" w:cs="Calibri"/>
          <w:sz w:val="22"/>
          <w:szCs w:val="22"/>
          <w:lang w:val="en-GB"/>
        </w:rPr>
      </w:pPr>
      <w:r w:rsidRPr="00C73412">
        <w:rPr>
          <w:rFonts w:ascii="Calibri" w:hAnsi="Calibri" w:cs="Calibri"/>
          <w:noProof/>
          <w:sz w:val="22"/>
          <w:szCs w:val="22"/>
          <w:lang w:val="en-GB" w:eastAsia="en-GB"/>
        </w:rPr>
        <w:lastRenderedPageBreak/>
        <w:drawing>
          <wp:inline distT="0" distB="0" distL="0" distR="0" wp14:anchorId="265C4844" wp14:editId="404B492C">
            <wp:extent cx="3148716" cy="1970391"/>
            <wp:effectExtent l="0" t="0" r="0" b="0"/>
            <wp:docPr id="19" name="Picture 19" descr="C:\Users\Computing\Desktop\MSc-Robotics-and-Autonomous-Systems\Computer Vision\Assignment\bar_graph_skin_images_dice_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puting\Desktop\MSc-Robotics-and-Autonomous-Systems\Computer Vision\Assignment\bar_graph_skin_images_dice_score.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559" r="8599"/>
                    <a:stretch/>
                  </pic:blipFill>
                  <pic:spPr bwMode="auto">
                    <a:xfrm>
                      <a:off x="0" y="0"/>
                      <a:ext cx="3173643" cy="1985990"/>
                    </a:xfrm>
                    <a:prstGeom prst="rect">
                      <a:avLst/>
                    </a:prstGeom>
                    <a:noFill/>
                    <a:ln>
                      <a:noFill/>
                    </a:ln>
                    <a:extLst>
                      <a:ext uri="{53640926-AAD7-44D8-BBD7-CCE9431645EC}">
                        <a14:shadowObscured xmlns:a14="http://schemas.microsoft.com/office/drawing/2010/main"/>
                      </a:ext>
                    </a:extLst>
                  </pic:spPr>
                </pic:pic>
              </a:graphicData>
            </a:graphic>
          </wp:inline>
        </w:drawing>
      </w:r>
    </w:p>
    <w:p w14:paraId="7E4E1144" w14:textId="43A8EEAC" w:rsidR="00591E3C" w:rsidRDefault="00591E3C" w:rsidP="00591E3C">
      <w:pPr>
        <w:pStyle w:val="BodyText"/>
        <w:numPr>
          <w:ilvl w:val="0"/>
          <w:numId w:val="47"/>
        </w:numPr>
        <w:rPr>
          <w:rFonts w:ascii="Calibri" w:hAnsi="Calibri" w:cs="Calibri"/>
          <w:sz w:val="22"/>
          <w:szCs w:val="22"/>
          <w:lang w:val="en-GB"/>
        </w:rPr>
      </w:pPr>
      <w:r>
        <w:rPr>
          <w:rFonts w:ascii="Calibri" w:hAnsi="Calibri" w:cs="Calibri"/>
          <w:sz w:val="22"/>
          <w:szCs w:val="22"/>
          <w:lang w:val="en-GB"/>
        </w:rPr>
        <w:t>Graph of images and dice score</w:t>
      </w:r>
    </w:p>
    <w:p w14:paraId="42D908C3" w14:textId="77777777" w:rsidR="00962265" w:rsidRDefault="00962265" w:rsidP="00962265">
      <w:pPr>
        <w:pStyle w:val="BodyText"/>
        <w:rPr>
          <w:rFonts w:ascii="Calibri" w:hAnsi="Calibri" w:cs="Calibri"/>
          <w:sz w:val="22"/>
          <w:szCs w:val="22"/>
          <w:lang w:val="en-GB"/>
        </w:rPr>
      </w:pPr>
    </w:p>
    <w:p w14:paraId="1A968D0D" w14:textId="706A9399" w:rsidR="00962265" w:rsidRPr="00591E3C" w:rsidRDefault="00962265" w:rsidP="00962265">
      <w:pPr>
        <w:pStyle w:val="Heading1"/>
        <w:rPr>
          <w:lang w:val="en-GB"/>
        </w:rPr>
      </w:pPr>
      <w:bookmarkStart w:id="6" w:name="_Toc103812646"/>
      <w:r>
        <w:rPr>
          <w:lang w:val="en-GB"/>
        </w:rPr>
        <w:t>Task 2 images</w:t>
      </w:r>
      <w:bookmarkEnd w:id="6"/>
    </w:p>
    <w:p w14:paraId="0CDF2A04" w14:textId="55E2F140" w:rsidR="009D68C9" w:rsidRDefault="009D68C9" w:rsidP="004767D3">
      <w:pPr>
        <w:pStyle w:val="BodyText"/>
        <w:ind w:firstLine="0"/>
        <w:rPr>
          <w:rFonts w:ascii="Calibri" w:hAnsi="Calibri" w:cs="Calibri"/>
          <w:sz w:val="22"/>
          <w:szCs w:val="22"/>
          <w:lang w:val="en-GB"/>
        </w:rPr>
      </w:pPr>
      <w:r>
        <w:rPr>
          <w:rFonts w:ascii="Calibri" w:hAnsi="Calibri" w:cs="Calibri"/>
          <w:noProof/>
          <w:sz w:val="22"/>
          <w:szCs w:val="22"/>
          <w:lang w:val="en-GB" w:eastAsia="en-GB"/>
        </w:rPr>
        <w:drawing>
          <wp:inline distT="0" distB="0" distL="0" distR="0" wp14:anchorId="1BE9AEEF" wp14:editId="08A55CB6">
            <wp:extent cx="3164619" cy="1767660"/>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adius_100_radius_grap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72221" cy="1771906"/>
                    </a:xfrm>
                    <a:prstGeom prst="rect">
                      <a:avLst/>
                    </a:prstGeom>
                  </pic:spPr>
                </pic:pic>
              </a:graphicData>
            </a:graphic>
          </wp:inline>
        </w:drawing>
      </w:r>
    </w:p>
    <w:p w14:paraId="6D0819B5" w14:textId="3FF55DA2" w:rsidR="009D68C9" w:rsidRDefault="009D68C9" w:rsidP="00207760">
      <w:pPr>
        <w:pStyle w:val="BodyText"/>
        <w:numPr>
          <w:ilvl w:val="0"/>
          <w:numId w:val="47"/>
        </w:numPr>
        <w:rPr>
          <w:rFonts w:ascii="Calibri" w:hAnsi="Calibri" w:cs="Calibri"/>
          <w:sz w:val="22"/>
          <w:szCs w:val="22"/>
          <w:lang w:val="en-GB"/>
        </w:rPr>
      </w:pPr>
      <w:r>
        <w:rPr>
          <w:rFonts w:ascii="Calibri" w:hAnsi="Calibri" w:cs="Calibri"/>
          <w:sz w:val="22"/>
          <w:szCs w:val="22"/>
          <w:lang w:val="en-GB"/>
        </w:rPr>
        <w:t>radius 100</w:t>
      </w:r>
      <w:r w:rsidR="00207760">
        <w:rPr>
          <w:rFonts w:ascii="Calibri" w:hAnsi="Calibri" w:cs="Calibri"/>
          <w:sz w:val="22"/>
          <w:szCs w:val="22"/>
          <w:lang w:val="en-GB"/>
        </w:rPr>
        <w:t xml:space="preserve"> radius</w:t>
      </w:r>
      <w:r>
        <w:rPr>
          <w:rFonts w:ascii="Calibri" w:hAnsi="Calibri" w:cs="Calibri"/>
          <w:sz w:val="22"/>
          <w:szCs w:val="22"/>
          <w:lang w:val="en-GB"/>
        </w:rPr>
        <w:t xml:space="preserve"> graph</w:t>
      </w:r>
    </w:p>
    <w:p w14:paraId="7480B14D" w14:textId="4315E3D9" w:rsidR="009D68C9" w:rsidRDefault="009D68C9" w:rsidP="004767D3">
      <w:pPr>
        <w:pStyle w:val="BodyText"/>
        <w:ind w:firstLine="0"/>
        <w:rPr>
          <w:rFonts w:ascii="Calibri" w:hAnsi="Calibri" w:cs="Calibri"/>
          <w:sz w:val="22"/>
          <w:szCs w:val="22"/>
          <w:lang w:val="en-GB"/>
        </w:rPr>
      </w:pPr>
      <w:r>
        <w:rPr>
          <w:rFonts w:ascii="Calibri" w:hAnsi="Calibri" w:cs="Calibri"/>
          <w:noProof/>
          <w:sz w:val="22"/>
          <w:szCs w:val="22"/>
          <w:lang w:val="en-GB" w:eastAsia="en-GB"/>
        </w:rPr>
        <w:drawing>
          <wp:inline distT="0" distB="0" distL="0" distR="0" wp14:anchorId="49513F60" wp14:editId="6E57FB85">
            <wp:extent cx="3228229" cy="242150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adius_100_theta_graph.png"/>
                    <pic:cNvPicPr/>
                  </pic:nvPicPr>
                  <pic:blipFill>
                    <a:blip r:embed="rId19">
                      <a:extLst>
                        <a:ext uri="{28A0092B-C50C-407E-A947-70E740481C1C}">
                          <a14:useLocalDpi xmlns:a14="http://schemas.microsoft.com/office/drawing/2010/main" val="0"/>
                        </a:ext>
                      </a:extLst>
                    </a:blip>
                    <a:stretch>
                      <a:fillRect/>
                    </a:stretch>
                  </pic:blipFill>
                  <pic:spPr>
                    <a:xfrm>
                      <a:off x="0" y="0"/>
                      <a:ext cx="3234342" cy="2426088"/>
                    </a:xfrm>
                    <a:prstGeom prst="rect">
                      <a:avLst/>
                    </a:prstGeom>
                  </pic:spPr>
                </pic:pic>
              </a:graphicData>
            </a:graphic>
          </wp:inline>
        </w:drawing>
      </w:r>
    </w:p>
    <w:p w14:paraId="0DED0DF3" w14:textId="2601BBD9" w:rsidR="009D68C9" w:rsidRPr="00591E3C" w:rsidRDefault="00207760" w:rsidP="00591E3C">
      <w:pPr>
        <w:pStyle w:val="BodyText"/>
        <w:numPr>
          <w:ilvl w:val="0"/>
          <w:numId w:val="47"/>
        </w:numPr>
        <w:rPr>
          <w:rFonts w:ascii="Calibri" w:hAnsi="Calibri" w:cs="Calibri"/>
          <w:sz w:val="22"/>
          <w:szCs w:val="22"/>
          <w:lang w:val="en-GB"/>
        </w:rPr>
      </w:pPr>
      <w:r>
        <w:rPr>
          <w:rFonts w:ascii="Calibri" w:hAnsi="Calibri" w:cs="Calibri"/>
          <w:sz w:val="22"/>
          <w:szCs w:val="22"/>
          <w:lang w:val="en-GB"/>
        </w:rPr>
        <w:t>Radius 100 theta graph</w:t>
      </w:r>
    </w:p>
    <w:p w14:paraId="766BA42D" w14:textId="20FBCF26" w:rsidR="00C33D4D" w:rsidRDefault="009D68C9" w:rsidP="004767D3">
      <w:pPr>
        <w:pStyle w:val="BodyText"/>
        <w:ind w:firstLine="0"/>
        <w:rPr>
          <w:rFonts w:ascii="Calibri" w:hAnsi="Calibri" w:cs="Calibri"/>
          <w:sz w:val="22"/>
          <w:szCs w:val="22"/>
          <w:lang w:val="en-GB"/>
        </w:rPr>
      </w:pPr>
      <w:r>
        <w:rPr>
          <w:rFonts w:ascii="Calibri" w:hAnsi="Calibri" w:cs="Calibri"/>
          <w:noProof/>
          <w:sz w:val="22"/>
          <w:szCs w:val="22"/>
          <w:lang w:val="en-GB" w:eastAsia="en-GB"/>
        </w:rPr>
        <w:drawing>
          <wp:inline distT="0" distB="0" distL="0" distR="0" wp14:anchorId="78CBEF37" wp14:editId="5004FFE5">
            <wp:extent cx="3146850" cy="17577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adius_150_radius_graph.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62099" cy="1766253"/>
                    </a:xfrm>
                    <a:prstGeom prst="rect">
                      <a:avLst/>
                    </a:prstGeom>
                  </pic:spPr>
                </pic:pic>
              </a:graphicData>
            </a:graphic>
          </wp:inline>
        </w:drawing>
      </w:r>
      <w:r w:rsidR="00591E3C" w:rsidRPr="00591E3C">
        <w:rPr>
          <w:rFonts w:ascii="Calibri" w:hAnsi="Calibri" w:cs="Calibri"/>
          <w:sz w:val="22"/>
          <w:szCs w:val="22"/>
          <w:lang w:val="en-GB"/>
        </w:rPr>
        <w:t xml:space="preserve"> </w:t>
      </w:r>
    </w:p>
    <w:p w14:paraId="7746AB62" w14:textId="1B23D5CF" w:rsidR="00C33D4D" w:rsidRDefault="00C33D4D" w:rsidP="00C33D4D">
      <w:pPr>
        <w:pStyle w:val="BodyText"/>
        <w:numPr>
          <w:ilvl w:val="0"/>
          <w:numId w:val="47"/>
        </w:numPr>
        <w:rPr>
          <w:rFonts w:ascii="Calibri" w:hAnsi="Calibri" w:cs="Calibri"/>
          <w:sz w:val="22"/>
          <w:szCs w:val="22"/>
          <w:lang w:val="en-GB"/>
        </w:rPr>
      </w:pPr>
      <w:r>
        <w:rPr>
          <w:rFonts w:ascii="Calibri" w:hAnsi="Calibri" w:cs="Calibri"/>
          <w:sz w:val="22"/>
          <w:szCs w:val="22"/>
          <w:lang w:val="en-GB"/>
        </w:rPr>
        <w:t>Radius 100 theta graph</w:t>
      </w:r>
    </w:p>
    <w:p w14:paraId="5B0FD253" w14:textId="5CE2733C" w:rsidR="00591E3C" w:rsidRDefault="006007C0" w:rsidP="004767D3">
      <w:pPr>
        <w:pStyle w:val="BodyText"/>
        <w:ind w:firstLine="0"/>
        <w:rPr>
          <w:rFonts w:ascii="Calibri" w:hAnsi="Calibri" w:cs="Calibri"/>
          <w:sz w:val="22"/>
          <w:szCs w:val="22"/>
          <w:lang w:val="en-GB"/>
        </w:rPr>
      </w:pPr>
      <w:r>
        <w:rPr>
          <w:rFonts w:ascii="Calibri" w:hAnsi="Calibri" w:cs="Calibri"/>
          <w:noProof/>
          <w:sz w:val="22"/>
          <w:szCs w:val="22"/>
          <w:lang w:val="en-GB" w:eastAsia="en-GB"/>
        </w:rPr>
        <w:drawing>
          <wp:inline distT="0" distB="0" distL="0" distR="0" wp14:anchorId="6AD10894" wp14:editId="3E555EDB">
            <wp:extent cx="3089910" cy="172593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adius_300_radius_graph.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725930"/>
                    </a:xfrm>
                    <a:prstGeom prst="rect">
                      <a:avLst/>
                    </a:prstGeom>
                  </pic:spPr>
                </pic:pic>
              </a:graphicData>
            </a:graphic>
          </wp:inline>
        </w:drawing>
      </w:r>
    </w:p>
    <w:p w14:paraId="19544121" w14:textId="7E6A9CD7" w:rsidR="00207760" w:rsidRDefault="00591E3C" w:rsidP="00591E3C">
      <w:pPr>
        <w:pStyle w:val="BodyText"/>
        <w:numPr>
          <w:ilvl w:val="0"/>
          <w:numId w:val="47"/>
        </w:numPr>
        <w:rPr>
          <w:rFonts w:ascii="Calibri" w:hAnsi="Calibri" w:cs="Calibri"/>
          <w:sz w:val="22"/>
          <w:szCs w:val="22"/>
          <w:lang w:val="en-GB"/>
        </w:rPr>
      </w:pPr>
      <w:r>
        <w:rPr>
          <w:rFonts w:ascii="Calibri" w:hAnsi="Calibri" w:cs="Calibri"/>
          <w:sz w:val="22"/>
          <w:szCs w:val="22"/>
          <w:lang w:val="en-GB"/>
        </w:rPr>
        <w:t>Radius 200 radius graph</w:t>
      </w:r>
    </w:p>
    <w:p w14:paraId="7EA5F226" w14:textId="582EE61B" w:rsidR="009D68C9" w:rsidRDefault="009D68C9" w:rsidP="00591E3C">
      <w:pPr>
        <w:pStyle w:val="BodyText"/>
        <w:ind w:firstLine="0"/>
        <w:rPr>
          <w:rFonts w:ascii="Calibri" w:hAnsi="Calibri" w:cs="Calibri"/>
          <w:sz w:val="22"/>
          <w:szCs w:val="22"/>
          <w:lang w:val="en-GB"/>
        </w:rPr>
      </w:pPr>
      <w:r>
        <w:rPr>
          <w:rFonts w:ascii="Calibri" w:hAnsi="Calibri" w:cs="Calibri"/>
          <w:noProof/>
          <w:sz w:val="22"/>
          <w:szCs w:val="22"/>
          <w:lang w:val="en-GB" w:eastAsia="en-GB"/>
        </w:rPr>
        <w:drawing>
          <wp:inline distT="0" distB="0" distL="0" distR="0" wp14:anchorId="05FE8DD0" wp14:editId="1DDBCFED">
            <wp:extent cx="3089910" cy="23177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adius_150_theta_graph.png"/>
                    <pic:cNvPicPr/>
                  </pic:nvPicPr>
                  <pic:blipFill>
                    <a:blip r:embed="rId22">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37C7706A" w14:textId="416A7C67" w:rsidR="00207760" w:rsidRDefault="00207760" w:rsidP="00207760">
      <w:pPr>
        <w:pStyle w:val="BodyText"/>
        <w:numPr>
          <w:ilvl w:val="0"/>
          <w:numId w:val="47"/>
        </w:numPr>
        <w:rPr>
          <w:rFonts w:ascii="Calibri" w:hAnsi="Calibri" w:cs="Calibri"/>
          <w:sz w:val="22"/>
          <w:szCs w:val="22"/>
          <w:lang w:val="en-GB"/>
        </w:rPr>
      </w:pPr>
      <w:r>
        <w:rPr>
          <w:rFonts w:ascii="Calibri" w:hAnsi="Calibri" w:cs="Calibri"/>
          <w:sz w:val="22"/>
          <w:szCs w:val="22"/>
          <w:lang w:val="en-GB"/>
        </w:rPr>
        <w:t>Radius 200 theta graph</w:t>
      </w:r>
    </w:p>
    <w:p w14:paraId="74A3564A" w14:textId="77777777" w:rsidR="00207760" w:rsidRDefault="009D68C9" w:rsidP="004767D3">
      <w:pPr>
        <w:pStyle w:val="BodyText"/>
        <w:ind w:firstLine="0"/>
        <w:rPr>
          <w:rFonts w:ascii="Calibri" w:hAnsi="Calibri" w:cs="Calibri"/>
          <w:sz w:val="22"/>
          <w:szCs w:val="22"/>
          <w:lang w:val="en-GB"/>
        </w:rPr>
      </w:pPr>
      <w:r>
        <w:rPr>
          <w:rFonts w:ascii="Calibri" w:hAnsi="Calibri" w:cs="Calibri"/>
          <w:noProof/>
          <w:sz w:val="22"/>
          <w:szCs w:val="22"/>
          <w:lang w:val="en-GB" w:eastAsia="en-GB"/>
        </w:rPr>
        <w:drawing>
          <wp:inline distT="0" distB="0" distL="0" distR="0" wp14:anchorId="587151E3" wp14:editId="5FD32D10">
            <wp:extent cx="3089910" cy="172593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adius_250_radius_graph.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9910" cy="1725930"/>
                    </a:xfrm>
                    <a:prstGeom prst="rect">
                      <a:avLst/>
                    </a:prstGeom>
                  </pic:spPr>
                </pic:pic>
              </a:graphicData>
            </a:graphic>
          </wp:inline>
        </w:drawing>
      </w:r>
    </w:p>
    <w:p w14:paraId="39324B32" w14:textId="40959A8D" w:rsidR="00207760" w:rsidRDefault="00207760" w:rsidP="00591E3C">
      <w:pPr>
        <w:pStyle w:val="BodyText"/>
        <w:numPr>
          <w:ilvl w:val="0"/>
          <w:numId w:val="47"/>
        </w:numPr>
        <w:rPr>
          <w:rFonts w:ascii="Calibri" w:hAnsi="Calibri" w:cs="Calibri"/>
          <w:sz w:val="22"/>
          <w:szCs w:val="22"/>
          <w:lang w:val="en-GB"/>
        </w:rPr>
      </w:pPr>
      <w:r>
        <w:rPr>
          <w:rFonts w:ascii="Calibri" w:hAnsi="Calibri" w:cs="Calibri"/>
          <w:sz w:val="22"/>
          <w:szCs w:val="22"/>
          <w:lang w:val="en-GB"/>
        </w:rPr>
        <w:t>radius 250 radius graph</w:t>
      </w:r>
    </w:p>
    <w:p w14:paraId="2F6A0DC4" w14:textId="77777777" w:rsidR="00C33D4D" w:rsidRDefault="00C33D4D" w:rsidP="004767D3">
      <w:pPr>
        <w:pStyle w:val="BodyText"/>
        <w:ind w:firstLine="0"/>
        <w:rPr>
          <w:rFonts w:ascii="Calibri" w:hAnsi="Calibri" w:cs="Calibri"/>
          <w:sz w:val="22"/>
          <w:szCs w:val="22"/>
          <w:lang w:val="en-GB"/>
        </w:rPr>
      </w:pPr>
    </w:p>
    <w:p w14:paraId="6D54945F" w14:textId="1A865B52" w:rsidR="009D68C9" w:rsidRDefault="00207760" w:rsidP="004767D3">
      <w:pPr>
        <w:pStyle w:val="BodyText"/>
        <w:ind w:firstLine="0"/>
        <w:rPr>
          <w:rFonts w:ascii="Calibri" w:hAnsi="Calibri" w:cs="Calibri"/>
          <w:sz w:val="22"/>
          <w:szCs w:val="22"/>
          <w:lang w:val="en-GB"/>
        </w:rPr>
      </w:pPr>
      <w:r>
        <w:rPr>
          <w:rFonts w:ascii="Calibri" w:hAnsi="Calibri" w:cs="Calibri"/>
          <w:noProof/>
          <w:sz w:val="22"/>
          <w:szCs w:val="22"/>
          <w:lang w:val="en-GB" w:eastAsia="en-GB"/>
        </w:rPr>
        <w:lastRenderedPageBreak/>
        <w:drawing>
          <wp:inline distT="0" distB="0" distL="0" distR="0" wp14:anchorId="3D3DE55D" wp14:editId="781E9FEE">
            <wp:extent cx="3089910" cy="23177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adius_200_theta_graph.png"/>
                    <pic:cNvPicPr/>
                  </pic:nvPicPr>
                  <pic:blipFill>
                    <a:blip r:embed="rId24">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5CC870A8" w14:textId="4D116971" w:rsidR="00207760" w:rsidRDefault="00207760" w:rsidP="00591E3C">
      <w:pPr>
        <w:pStyle w:val="BodyText"/>
        <w:numPr>
          <w:ilvl w:val="0"/>
          <w:numId w:val="47"/>
        </w:numPr>
        <w:rPr>
          <w:rFonts w:ascii="Calibri" w:hAnsi="Calibri" w:cs="Calibri"/>
          <w:sz w:val="22"/>
          <w:szCs w:val="22"/>
          <w:lang w:val="en-GB"/>
        </w:rPr>
      </w:pPr>
      <w:r>
        <w:rPr>
          <w:rFonts w:ascii="Calibri" w:hAnsi="Calibri" w:cs="Calibri"/>
          <w:sz w:val="22"/>
          <w:szCs w:val="22"/>
          <w:lang w:val="en-GB"/>
        </w:rPr>
        <w:t>Radius 250 theta graph</w:t>
      </w:r>
    </w:p>
    <w:p w14:paraId="3006EE0A" w14:textId="0CAA8B5B" w:rsidR="00C33D4D" w:rsidRDefault="00C33D4D" w:rsidP="00C33D4D">
      <w:pPr>
        <w:pStyle w:val="BodyText"/>
        <w:rPr>
          <w:rFonts w:ascii="Calibri" w:hAnsi="Calibri" w:cs="Calibri"/>
          <w:sz w:val="22"/>
          <w:szCs w:val="22"/>
          <w:lang w:val="en-GB"/>
        </w:rPr>
      </w:pPr>
      <w:r>
        <w:rPr>
          <w:rFonts w:ascii="Calibri" w:hAnsi="Calibri" w:cs="Calibri"/>
          <w:noProof/>
          <w:sz w:val="22"/>
          <w:szCs w:val="22"/>
          <w:lang w:val="en-GB" w:eastAsia="en-GB"/>
        </w:rPr>
        <w:drawing>
          <wp:inline distT="0" distB="0" distL="0" distR="0" wp14:anchorId="79AEA175" wp14:editId="6EE97140">
            <wp:extent cx="3089910" cy="172593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radius_300_radius_graph.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725930"/>
                    </a:xfrm>
                    <a:prstGeom prst="rect">
                      <a:avLst/>
                    </a:prstGeom>
                  </pic:spPr>
                </pic:pic>
              </a:graphicData>
            </a:graphic>
          </wp:inline>
        </w:drawing>
      </w:r>
    </w:p>
    <w:p w14:paraId="05B0D324" w14:textId="59486443" w:rsidR="00C33D4D" w:rsidRDefault="00C33D4D" w:rsidP="00C33D4D">
      <w:pPr>
        <w:pStyle w:val="BodyText"/>
        <w:numPr>
          <w:ilvl w:val="0"/>
          <w:numId w:val="47"/>
        </w:numPr>
        <w:rPr>
          <w:rFonts w:ascii="Calibri" w:hAnsi="Calibri" w:cs="Calibri"/>
          <w:sz w:val="22"/>
          <w:szCs w:val="22"/>
          <w:lang w:val="en-GB"/>
        </w:rPr>
      </w:pPr>
      <w:r>
        <w:rPr>
          <w:rFonts w:ascii="Calibri" w:hAnsi="Calibri" w:cs="Calibri"/>
          <w:sz w:val="22"/>
          <w:szCs w:val="22"/>
          <w:lang w:val="en-GB"/>
        </w:rPr>
        <w:t>Radius 300 radius graph</w:t>
      </w:r>
    </w:p>
    <w:p w14:paraId="4EEA459A" w14:textId="77777777" w:rsidR="00C33D4D" w:rsidRDefault="00C33D4D" w:rsidP="00C33D4D">
      <w:pPr>
        <w:pStyle w:val="BodyText"/>
        <w:rPr>
          <w:rFonts w:ascii="Calibri" w:hAnsi="Calibri" w:cs="Calibri"/>
          <w:sz w:val="22"/>
          <w:szCs w:val="22"/>
          <w:lang w:val="en-GB"/>
        </w:rPr>
      </w:pPr>
      <w:r>
        <w:rPr>
          <w:rFonts w:ascii="Calibri" w:hAnsi="Calibri" w:cs="Calibri"/>
          <w:noProof/>
          <w:sz w:val="22"/>
          <w:szCs w:val="22"/>
          <w:lang w:val="en-GB" w:eastAsia="en-GB"/>
        </w:rPr>
        <w:drawing>
          <wp:inline distT="0" distB="0" distL="0" distR="0" wp14:anchorId="7C17641C" wp14:editId="1C3E4A55">
            <wp:extent cx="3089910" cy="231775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adius_300_theta_graph.png"/>
                    <pic:cNvPicPr/>
                  </pic:nvPicPr>
                  <pic:blipFill>
                    <a:blip r:embed="rId25">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493B3DF3" w14:textId="76BEA9E1" w:rsidR="00C33D4D" w:rsidRDefault="00C33D4D" w:rsidP="00C33D4D">
      <w:pPr>
        <w:pStyle w:val="BodyText"/>
        <w:numPr>
          <w:ilvl w:val="0"/>
          <w:numId w:val="47"/>
        </w:numPr>
        <w:rPr>
          <w:rFonts w:ascii="Calibri" w:hAnsi="Calibri" w:cs="Calibri"/>
          <w:sz w:val="22"/>
          <w:szCs w:val="22"/>
          <w:lang w:val="en-GB"/>
        </w:rPr>
      </w:pPr>
      <w:r>
        <w:rPr>
          <w:rFonts w:ascii="Calibri" w:hAnsi="Calibri" w:cs="Calibri"/>
          <w:sz w:val="22"/>
          <w:szCs w:val="22"/>
          <w:lang w:val="en-GB"/>
        </w:rPr>
        <w:t>radius 300 theta graph</w:t>
      </w:r>
    </w:p>
    <w:p w14:paraId="347D0978" w14:textId="77777777" w:rsidR="00C33D4D" w:rsidRDefault="00C33D4D" w:rsidP="00C33D4D">
      <w:pPr>
        <w:pStyle w:val="BodyText"/>
        <w:rPr>
          <w:rFonts w:ascii="Calibri" w:hAnsi="Calibri" w:cs="Calibri"/>
          <w:sz w:val="22"/>
          <w:szCs w:val="22"/>
          <w:lang w:val="en-GB"/>
        </w:rPr>
      </w:pPr>
    </w:p>
    <w:p w14:paraId="6BA9764A" w14:textId="53105440" w:rsidR="00C33D4D" w:rsidRDefault="00C33D4D" w:rsidP="00C33D4D">
      <w:pPr>
        <w:pStyle w:val="BodyText"/>
        <w:rPr>
          <w:rFonts w:ascii="Calibri" w:hAnsi="Calibri" w:cs="Calibri"/>
          <w:sz w:val="22"/>
          <w:szCs w:val="22"/>
          <w:lang w:val="en-GB"/>
        </w:rPr>
      </w:pPr>
      <w:r>
        <w:rPr>
          <w:rFonts w:ascii="Calibri" w:hAnsi="Calibri" w:cs="Calibri"/>
          <w:noProof/>
          <w:sz w:val="22"/>
          <w:szCs w:val="22"/>
          <w:lang w:val="en-GB" w:eastAsia="en-GB"/>
        </w:rPr>
        <w:drawing>
          <wp:inline distT="0" distB="0" distL="0" distR="0" wp14:anchorId="6A394AB4" wp14:editId="325021E2">
            <wp:extent cx="3089910" cy="172593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adius_350_radius_graph.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89910" cy="1725930"/>
                    </a:xfrm>
                    <a:prstGeom prst="rect">
                      <a:avLst/>
                    </a:prstGeom>
                  </pic:spPr>
                </pic:pic>
              </a:graphicData>
            </a:graphic>
          </wp:inline>
        </w:drawing>
      </w:r>
    </w:p>
    <w:p w14:paraId="0B88136E" w14:textId="4596FD31" w:rsidR="00C33D4D" w:rsidRDefault="00C33D4D" w:rsidP="00C33D4D">
      <w:pPr>
        <w:pStyle w:val="BodyText"/>
        <w:numPr>
          <w:ilvl w:val="0"/>
          <w:numId w:val="47"/>
        </w:numPr>
        <w:rPr>
          <w:rFonts w:ascii="Calibri" w:hAnsi="Calibri" w:cs="Calibri"/>
          <w:sz w:val="22"/>
          <w:szCs w:val="22"/>
          <w:lang w:val="en-GB"/>
        </w:rPr>
      </w:pPr>
      <w:r>
        <w:rPr>
          <w:rFonts w:ascii="Calibri" w:hAnsi="Calibri" w:cs="Calibri"/>
          <w:sz w:val="22"/>
          <w:szCs w:val="22"/>
          <w:lang w:val="en-GB"/>
        </w:rPr>
        <w:t>radius 350 radius graph</w:t>
      </w:r>
    </w:p>
    <w:p w14:paraId="4C7C0D01" w14:textId="0B8A865D" w:rsidR="00C33D4D" w:rsidRDefault="00C33D4D" w:rsidP="00C33D4D">
      <w:pPr>
        <w:pStyle w:val="BodyText"/>
        <w:rPr>
          <w:rFonts w:ascii="Calibri" w:hAnsi="Calibri" w:cs="Calibri"/>
          <w:sz w:val="22"/>
          <w:szCs w:val="22"/>
          <w:lang w:val="en-GB"/>
        </w:rPr>
      </w:pPr>
      <w:r>
        <w:rPr>
          <w:rFonts w:ascii="Calibri" w:hAnsi="Calibri" w:cs="Calibri"/>
          <w:noProof/>
          <w:sz w:val="22"/>
          <w:szCs w:val="22"/>
          <w:lang w:val="en-GB" w:eastAsia="en-GB"/>
        </w:rPr>
        <w:drawing>
          <wp:inline distT="0" distB="0" distL="0" distR="0" wp14:anchorId="1654DBE7" wp14:editId="253208DB">
            <wp:extent cx="3089910" cy="231775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radius_350_theta_graph.png"/>
                    <pic:cNvPicPr/>
                  </pic:nvPicPr>
                  <pic:blipFill>
                    <a:blip r:embed="rId27">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5C5165DD" w14:textId="14D4CADC" w:rsidR="00C33D4D" w:rsidRDefault="00C33D4D" w:rsidP="00C33D4D">
      <w:pPr>
        <w:pStyle w:val="BodyText"/>
        <w:numPr>
          <w:ilvl w:val="0"/>
          <w:numId w:val="47"/>
        </w:numPr>
        <w:rPr>
          <w:rFonts w:ascii="Calibri" w:hAnsi="Calibri" w:cs="Calibri"/>
          <w:sz w:val="22"/>
          <w:szCs w:val="22"/>
          <w:lang w:val="en-GB"/>
        </w:rPr>
      </w:pPr>
      <w:r>
        <w:rPr>
          <w:rFonts w:ascii="Calibri" w:hAnsi="Calibri" w:cs="Calibri"/>
          <w:sz w:val="22"/>
          <w:szCs w:val="22"/>
          <w:lang w:val="en-GB"/>
        </w:rPr>
        <w:t>Radius 350 theta graph</w:t>
      </w:r>
    </w:p>
    <w:p w14:paraId="46DC7931" w14:textId="77777777" w:rsidR="00C33D4D" w:rsidRDefault="00C33D4D" w:rsidP="004767D3">
      <w:pPr>
        <w:pStyle w:val="BodyText"/>
        <w:ind w:firstLine="0"/>
        <w:rPr>
          <w:rFonts w:ascii="Calibri" w:hAnsi="Calibri" w:cs="Calibri"/>
          <w:sz w:val="22"/>
          <w:szCs w:val="22"/>
          <w:lang w:val="en-GB"/>
        </w:rPr>
      </w:pPr>
    </w:p>
    <w:p w14:paraId="671DD7EA" w14:textId="17B2A7AD" w:rsidR="00E21D9B" w:rsidRDefault="00962265" w:rsidP="004767D3">
      <w:pPr>
        <w:pStyle w:val="BodyText"/>
        <w:ind w:firstLine="0"/>
        <w:rPr>
          <w:rFonts w:ascii="Calibri" w:hAnsi="Calibri" w:cs="Calibri"/>
          <w:sz w:val="22"/>
          <w:szCs w:val="22"/>
          <w:lang w:val="en-GB"/>
        </w:rPr>
      </w:pPr>
      <w:r>
        <w:rPr>
          <w:rFonts w:ascii="Calibri" w:hAnsi="Calibri" w:cs="Calibri"/>
          <w:noProof/>
          <w:sz w:val="22"/>
          <w:szCs w:val="22"/>
          <w:lang w:val="en-GB" w:eastAsia="en-GB"/>
        </w:rPr>
        <w:drawing>
          <wp:inline distT="0" distB="0" distL="0" distR="0" wp14:anchorId="3BD745C7" wp14:editId="0BC8F128">
            <wp:extent cx="3089910" cy="24917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lot of gray level co-occurence matrix.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89910" cy="2491740"/>
                    </a:xfrm>
                    <a:prstGeom prst="rect">
                      <a:avLst/>
                    </a:prstGeom>
                  </pic:spPr>
                </pic:pic>
              </a:graphicData>
            </a:graphic>
          </wp:inline>
        </w:drawing>
      </w:r>
    </w:p>
    <w:p w14:paraId="22397BD8" w14:textId="0FFAFF63" w:rsidR="00C33D4D" w:rsidRDefault="00C33D4D" w:rsidP="00962265">
      <w:pPr>
        <w:pStyle w:val="BodyText"/>
        <w:numPr>
          <w:ilvl w:val="0"/>
          <w:numId w:val="47"/>
        </w:numPr>
        <w:rPr>
          <w:rFonts w:ascii="Calibri" w:hAnsi="Calibri" w:cs="Calibri"/>
          <w:sz w:val="22"/>
          <w:szCs w:val="22"/>
          <w:lang w:val="en-GB"/>
        </w:rPr>
      </w:pPr>
      <w:proofErr w:type="spellStart"/>
      <w:r>
        <w:rPr>
          <w:rFonts w:ascii="Calibri" w:hAnsi="Calibri" w:cs="Calibri"/>
          <w:sz w:val="22"/>
          <w:szCs w:val="22"/>
          <w:lang w:val="en-GB"/>
        </w:rPr>
        <w:t>Gray</w:t>
      </w:r>
      <w:proofErr w:type="spellEnd"/>
      <w:r>
        <w:rPr>
          <w:rFonts w:ascii="Calibri" w:hAnsi="Calibri" w:cs="Calibri"/>
          <w:sz w:val="22"/>
          <w:szCs w:val="22"/>
          <w:lang w:val="en-GB"/>
        </w:rPr>
        <w:t xml:space="preserve"> level run length matrix</w:t>
      </w:r>
      <w:r w:rsidR="00962265">
        <w:rPr>
          <w:rFonts w:ascii="Calibri" w:hAnsi="Calibri" w:cs="Calibri"/>
          <w:sz w:val="22"/>
          <w:szCs w:val="22"/>
          <w:lang w:val="en-GB"/>
        </w:rPr>
        <w:t xml:space="preserve"> and </w:t>
      </w:r>
      <w:proofErr w:type="spellStart"/>
      <w:r w:rsidR="00962265">
        <w:rPr>
          <w:rFonts w:ascii="Calibri" w:hAnsi="Calibri" w:cs="Calibri"/>
          <w:sz w:val="22"/>
          <w:szCs w:val="22"/>
          <w:lang w:val="en-GB"/>
        </w:rPr>
        <w:t>gray</w:t>
      </w:r>
      <w:proofErr w:type="spellEnd"/>
      <w:r w:rsidR="00962265">
        <w:rPr>
          <w:rFonts w:ascii="Calibri" w:hAnsi="Calibri" w:cs="Calibri"/>
          <w:sz w:val="22"/>
          <w:szCs w:val="22"/>
          <w:lang w:val="en-GB"/>
        </w:rPr>
        <w:t xml:space="preserve"> co-occurrence matrix plots</w:t>
      </w:r>
    </w:p>
    <w:p w14:paraId="67504648" w14:textId="77777777" w:rsidR="00BB6167" w:rsidRDefault="00BB6167" w:rsidP="00786508">
      <w:pPr>
        <w:pStyle w:val="Heading1"/>
        <w:jc w:val="both"/>
        <w:rPr>
          <w:lang w:val="en-GB"/>
        </w:rPr>
      </w:pPr>
      <w:bookmarkStart w:id="7" w:name="_Toc103812647"/>
    </w:p>
    <w:p w14:paraId="151FA23A" w14:textId="77777777" w:rsidR="00BB6167" w:rsidRDefault="00BB6167" w:rsidP="00962265">
      <w:pPr>
        <w:pStyle w:val="Heading1"/>
        <w:rPr>
          <w:lang w:val="en-GB"/>
        </w:rPr>
      </w:pPr>
    </w:p>
    <w:p w14:paraId="3E76E591" w14:textId="5B8A40DC" w:rsidR="00BB6167" w:rsidRDefault="00BB6167" w:rsidP="00786508">
      <w:pPr>
        <w:jc w:val="both"/>
        <w:rPr>
          <w:lang w:val="en-GB"/>
        </w:rPr>
      </w:pPr>
    </w:p>
    <w:p w14:paraId="44332039" w14:textId="786801D8" w:rsidR="00BB6167" w:rsidRDefault="00BB6167" w:rsidP="00BB6167">
      <w:pPr>
        <w:rPr>
          <w:lang w:val="en-GB"/>
        </w:rPr>
      </w:pPr>
    </w:p>
    <w:p w14:paraId="491BC530" w14:textId="496896E2" w:rsidR="00BB6167" w:rsidRDefault="00BB6167" w:rsidP="00BB6167">
      <w:pPr>
        <w:rPr>
          <w:lang w:val="en-GB"/>
        </w:rPr>
      </w:pPr>
    </w:p>
    <w:p w14:paraId="4C712AC7" w14:textId="2C82E37E" w:rsidR="00BB6167" w:rsidRDefault="00BB6167" w:rsidP="00BB6167">
      <w:pPr>
        <w:rPr>
          <w:lang w:val="en-GB"/>
        </w:rPr>
      </w:pPr>
    </w:p>
    <w:p w14:paraId="5522DE7B" w14:textId="35BDFC8A" w:rsidR="00786508" w:rsidRPr="00BB6167" w:rsidRDefault="00786508" w:rsidP="00786508">
      <w:pPr>
        <w:jc w:val="both"/>
        <w:rPr>
          <w:lang w:val="en-GB"/>
        </w:rPr>
      </w:pPr>
    </w:p>
    <w:p w14:paraId="2B2424B9" w14:textId="5C5E5E09" w:rsidR="00962265" w:rsidRDefault="00962265" w:rsidP="00962265">
      <w:pPr>
        <w:pStyle w:val="Heading1"/>
        <w:rPr>
          <w:lang w:val="en-GB"/>
        </w:rPr>
      </w:pPr>
      <w:r>
        <w:rPr>
          <w:lang w:val="en-GB"/>
        </w:rPr>
        <w:lastRenderedPageBreak/>
        <w:t>Task 3 images</w:t>
      </w:r>
      <w:bookmarkEnd w:id="7"/>
    </w:p>
    <w:p w14:paraId="22359F6F" w14:textId="682F2C52" w:rsidR="00A627C1" w:rsidRPr="00BB6167" w:rsidRDefault="00962265" w:rsidP="00BB6167">
      <w:pPr>
        <w:pStyle w:val="BodyText"/>
        <w:rPr>
          <w:rFonts w:ascii="Calibri" w:hAnsi="Calibri" w:cs="Calibri"/>
          <w:sz w:val="22"/>
          <w:szCs w:val="22"/>
          <w:lang w:val="en-GB"/>
        </w:rPr>
      </w:pPr>
      <w:r>
        <w:rPr>
          <w:rFonts w:ascii="Calibri" w:hAnsi="Calibri" w:cs="Calibri"/>
          <w:noProof/>
          <w:sz w:val="22"/>
          <w:szCs w:val="22"/>
          <w:lang w:val="en-GB" w:eastAsia="en-GB"/>
        </w:rPr>
        <w:drawing>
          <wp:inline distT="0" distB="0" distL="0" distR="0" wp14:anchorId="2F27711F" wp14:editId="2F40E3B0">
            <wp:extent cx="3089910" cy="231775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lot noisy a and b.png"/>
                    <pic:cNvPicPr/>
                  </pic:nvPicPr>
                  <pic:blipFill>
                    <a:blip r:embed="rId29">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69E8F40F" w14:textId="460EF689" w:rsidR="00786508" w:rsidRPr="00BB6167" w:rsidRDefault="00BB6167" w:rsidP="00786508">
      <w:pPr>
        <w:rPr>
          <w:lang w:val="en-GB"/>
        </w:rPr>
      </w:pPr>
      <w:r w:rsidRPr="00BB6167">
        <w:rPr>
          <w:rStyle w:val="Emphasis"/>
          <w:i w:val="0"/>
          <w:noProof/>
          <w:lang w:val="en-GB" w:eastAsia="en-GB"/>
        </w:rPr>
        <w:drawing>
          <wp:inline distT="0" distB="0" distL="0" distR="0" wp14:anchorId="4CFF643C" wp14:editId="58C9350C">
            <wp:extent cx="3089910" cy="231775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lot of estimates px and py.png"/>
                    <pic:cNvPicPr/>
                  </pic:nvPicPr>
                  <pic:blipFill>
                    <a:blip r:embed="rId30">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bookmarkStart w:id="8" w:name="_Toc103812648"/>
    </w:p>
    <w:p w14:paraId="7867BA18" w14:textId="77777777" w:rsidR="00786508" w:rsidRDefault="00786508" w:rsidP="00A627C1">
      <w:pPr>
        <w:pStyle w:val="Heading1"/>
        <w:rPr>
          <w:lang w:val="en-GB"/>
        </w:rPr>
      </w:pPr>
    </w:p>
    <w:p w14:paraId="4B53A86E" w14:textId="77777777" w:rsidR="00786508" w:rsidRDefault="00786508" w:rsidP="00A627C1">
      <w:pPr>
        <w:pStyle w:val="Heading1"/>
        <w:rPr>
          <w:lang w:val="en-GB"/>
        </w:rPr>
      </w:pPr>
    </w:p>
    <w:p w14:paraId="0D25CA4C" w14:textId="77777777" w:rsidR="00786508" w:rsidRDefault="00786508" w:rsidP="00A627C1">
      <w:pPr>
        <w:pStyle w:val="Heading1"/>
        <w:rPr>
          <w:lang w:val="en-GB"/>
        </w:rPr>
      </w:pPr>
    </w:p>
    <w:p w14:paraId="7647244E" w14:textId="77777777" w:rsidR="00786508" w:rsidRDefault="00786508" w:rsidP="00A627C1">
      <w:pPr>
        <w:pStyle w:val="Heading1"/>
        <w:rPr>
          <w:lang w:val="en-GB"/>
        </w:rPr>
      </w:pPr>
    </w:p>
    <w:p w14:paraId="5D0A6F7B" w14:textId="77777777" w:rsidR="00786508" w:rsidRDefault="00786508" w:rsidP="00A627C1">
      <w:pPr>
        <w:pStyle w:val="Heading1"/>
        <w:rPr>
          <w:lang w:val="en-GB"/>
        </w:rPr>
      </w:pPr>
    </w:p>
    <w:p w14:paraId="2F4BF315" w14:textId="77777777" w:rsidR="00786508" w:rsidRDefault="00786508" w:rsidP="00A627C1">
      <w:pPr>
        <w:pStyle w:val="Heading1"/>
        <w:rPr>
          <w:lang w:val="en-GB"/>
        </w:rPr>
      </w:pPr>
    </w:p>
    <w:p w14:paraId="4F13DAD2" w14:textId="77777777" w:rsidR="00786508" w:rsidRDefault="00786508" w:rsidP="00A627C1">
      <w:pPr>
        <w:pStyle w:val="Heading1"/>
        <w:rPr>
          <w:lang w:val="en-GB"/>
        </w:rPr>
      </w:pPr>
    </w:p>
    <w:p w14:paraId="7404EA77" w14:textId="548DFB2B" w:rsidR="00786508" w:rsidRDefault="00786508" w:rsidP="00A627C1">
      <w:pPr>
        <w:pStyle w:val="Heading1"/>
        <w:rPr>
          <w:lang w:val="en-GB"/>
        </w:rPr>
      </w:pPr>
    </w:p>
    <w:p w14:paraId="65E993EF" w14:textId="77777777" w:rsidR="00786508" w:rsidRPr="00786508" w:rsidRDefault="00786508" w:rsidP="00786508">
      <w:pPr>
        <w:rPr>
          <w:lang w:val="en-GB"/>
        </w:rPr>
      </w:pPr>
    </w:p>
    <w:p w14:paraId="57BA8D00" w14:textId="77777777" w:rsidR="00786508" w:rsidRDefault="00786508" w:rsidP="00A627C1">
      <w:pPr>
        <w:pStyle w:val="Heading1"/>
        <w:rPr>
          <w:lang w:val="en-GB"/>
        </w:rPr>
      </w:pPr>
    </w:p>
    <w:p w14:paraId="283A75C7" w14:textId="77777777" w:rsidR="00786508" w:rsidRDefault="00786508" w:rsidP="00A627C1">
      <w:pPr>
        <w:pStyle w:val="Heading1"/>
        <w:rPr>
          <w:lang w:val="en-GB"/>
        </w:rPr>
      </w:pPr>
    </w:p>
    <w:p w14:paraId="530340D7" w14:textId="77777777" w:rsidR="00786508" w:rsidRDefault="00786508" w:rsidP="00A627C1">
      <w:pPr>
        <w:pStyle w:val="Heading1"/>
        <w:rPr>
          <w:lang w:val="en-GB"/>
        </w:rPr>
      </w:pPr>
    </w:p>
    <w:p w14:paraId="00D1EC59" w14:textId="77777777" w:rsidR="00786508" w:rsidRDefault="00786508" w:rsidP="00A627C1">
      <w:pPr>
        <w:pStyle w:val="Heading1"/>
        <w:rPr>
          <w:lang w:val="en-GB"/>
        </w:rPr>
      </w:pPr>
    </w:p>
    <w:p w14:paraId="7A05EA97" w14:textId="75F24556" w:rsidR="00786508" w:rsidRDefault="00786508" w:rsidP="00786508">
      <w:pPr>
        <w:pStyle w:val="Heading1"/>
        <w:jc w:val="both"/>
        <w:rPr>
          <w:lang w:val="en-GB"/>
        </w:rPr>
      </w:pPr>
    </w:p>
    <w:p w14:paraId="6A5ADDD0" w14:textId="77777777" w:rsidR="00786508" w:rsidRPr="00786508" w:rsidRDefault="00786508" w:rsidP="00786508">
      <w:pPr>
        <w:rPr>
          <w:lang w:val="en-GB"/>
        </w:rPr>
      </w:pPr>
    </w:p>
    <w:p w14:paraId="443CB104" w14:textId="70BF6801" w:rsidR="00A627C1" w:rsidRPr="00A627C1" w:rsidRDefault="00A627C1" w:rsidP="00A627C1">
      <w:pPr>
        <w:pStyle w:val="Heading1"/>
        <w:rPr>
          <w:lang w:val="en-GB"/>
        </w:rPr>
      </w:pPr>
      <w:r>
        <w:rPr>
          <w:lang w:val="en-GB"/>
        </w:rPr>
        <w:t>Task 3 with Validation Gating enabled</w:t>
      </w:r>
      <w:bookmarkEnd w:id="8"/>
    </w:p>
    <w:p w14:paraId="0F677466" w14:textId="23C8CB2F" w:rsidR="00A627C1" w:rsidRPr="00A627C1" w:rsidRDefault="00A627C1" w:rsidP="00A627C1">
      <w:pPr>
        <w:rPr>
          <w:lang w:val="en-GB"/>
        </w:rPr>
      </w:pPr>
    </w:p>
    <w:p w14:paraId="07081A68" w14:textId="19BB5EC2" w:rsidR="00BE1A76" w:rsidRPr="00962265" w:rsidRDefault="004E7F92" w:rsidP="004E7F92">
      <w:pPr>
        <w:pStyle w:val="BodyText"/>
        <w:ind w:firstLine="0"/>
        <w:rPr>
          <w:rFonts w:ascii="Calibri" w:hAnsi="Calibri" w:cs="Calibri"/>
          <w:sz w:val="22"/>
          <w:szCs w:val="22"/>
          <w:lang w:val="en-GB"/>
        </w:rPr>
      </w:pPr>
      <w:r>
        <w:rPr>
          <w:rFonts w:ascii="Calibri" w:hAnsi="Calibri" w:cs="Calibri"/>
          <w:noProof/>
          <w:sz w:val="22"/>
          <w:szCs w:val="22"/>
          <w:lang w:val="en-GB" w:eastAsia="en-GB"/>
        </w:rPr>
        <w:drawing>
          <wp:inline distT="0" distB="0" distL="0" distR="0" wp14:anchorId="442EF817" wp14:editId="35DA66AE">
            <wp:extent cx="3089910" cy="2317750"/>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lot noisy a and b.png"/>
                    <pic:cNvPicPr/>
                  </pic:nvPicPr>
                  <pic:blipFill>
                    <a:blip r:embed="rId29">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r>
        <w:rPr>
          <w:rFonts w:ascii="Calibri" w:hAnsi="Calibri" w:cs="Calibri"/>
          <w:noProof/>
          <w:sz w:val="22"/>
          <w:szCs w:val="22"/>
          <w:lang w:val="en-GB" w:eastAsia="en-GB"/>
        </w:rPr>
        <w:drawing>
          <wp:inline distT="0" distB="0" distL="0" distR="0" wp14:anchorId="49F212C0" wp14:editId="4529D709">
            <wp:extent cx="3089910" cy="231775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lot of estimates px and py with validation gating.png"/>
                    <pic:cNvPicPr/>
                  </pic:nvPicPr>
                  <pic:blipFill>
                    <a:blip r:embed="rId31">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a:graphicData>
            </a:graphic>
          </wp:inline>
        </w:drawing>
      </w:r>
    </w:p>
    <w:p w14:paraId="0EC8119A" w14:textId="33E0DCE4" w:rsidR="0080791D" w:rsidRPr="002D3849" w:rsidRDefault="0080791D" w:rsidP="00676E7D">
      <w:pPr>
        <w:pStyle w:val="Heading5"/>
        <w:rPr>
          <w:rFonts w:ascii="Calibri" w:hAnsi="Calibri" w:cs="Calibri"/>
          <w:i/>
          <w:iCs/>
          <w:sz w:val="22"/>
          <w:szCs w:val="22"/>
        </w:rPr>
      </w:pPr>
      <w:r w:rsidRPr="002D3849">
        <w:rPr>
          <w:rFonts w:ascii="Calibri" w:hAnsi="Calibri" w:cs="Calibri"/>
          <w:sz w:val="22"/>
          <w:szCs w:val="22"/>
        </w:rPr>
        <w:t xml:space="preserve">Acknowledgment </w:t>
      </w:r>
    </w:p>
    <w:p w14:paraId="3327B4C9" w14:textId="48BB2B76" w:rsidR="000D3E3C" w:rsidRPr="002D3849" w:rsidRDefault="003434F7" w:rsidP="00AD243B">
      <w:pPr>
        <w:rPr>
          <w:rFonts w:ascii="Calibri" w:hAnsi="Calibri" w:cs="Calibri"/>
        </w:rPr>
      </w:pPr>
      <w:r w:rsidRPr="002D3849">
        <w:rPr>
          <w:rFonts w:ascii="Calibri" w:hAnsi="Calibri" w:cs="Calibri"/>
        </w:rPr>
        <w:t xml:space="preserve">I would like to </w:t>
      </w:r>
      <w:r w:rsidR="00A55205">
        <w:rPr>
          <w:rFonts w:ascii="Calibri" w:hAnsi="Calibri" w:cs="Calibri"/>
        </w:rPr>
        <w:t>t</w:t>
      </w:r>
      <w:r w:rsidR="00962265">
        <w:rPr>
          <w:rFonts w:ascii="Calibri" w:hAnsi="Calibri" w:cs="Calibri"/>
        </w:rPr>
        <w:t>he computer Vision Lecturers for their useful workshop sessions and Lecturers that brought the wonders of computer vision to my attention</w:t>
      </w:r>
    </w:p>
    <w:p w14:paraId="4434B152" w14:textId="77777777" w:rsidR="009303D9" w:rsidRPr="002D3849" w:rsidRDefault="009303D9" w:rsidP="007F6090">
      <w:pPr>
        <w:pStyle w:val="Heading5"/>
        <w:jc w:val="both"/>
        <w:rPr>
          <w:rFonts w:ascii="Calibri" w:hAnsi="Calibri" w:cs="Calibri"/>
          <w:sz w:val="22"/>
          <w:szCs w:val="22"/>
        </w:rPr>
      </w:pPr>
      <w:r w:rsidRPr="002D3849">
        <w:rPr>
          <w:rFonts w:ascii="Calibri" w:hAnsi="Calibri" w:cs="Calibri"/>
          <w:sz w:val="22"/>
          <w:szCs w:val="22"/>
        </w:rPr>
        <w:t>References</w:t>
      </w:r>
    </w:p>
    <w:p w14:paraId="5B5597F7" w14:textId="77777777" w:rsidR="009303D9" w:rsidRPr="002D3849" w:rsidRDefault="009303D9" w:rsidP="007F6090">
      <w:pPr>
        <w:jc w:val="both"/>
        <w:rPr>
          <w:rFonts w:asciiTheme="minorHAnsi" w:hAnsiTheme="minorHAnsi" w:cstheme="minorHAnsi"/>
          <w:sz w:val="22"/>
          <w:szCs w:val="22"/>
        </w:rPr>
      </w:pPr>
    </w:p>
    <w:p w14:paraId="04718513" w14:textId="405279F3" w:rsidR="004A4E85" w:rsidRPr="008D3107" w:rsidRDefault="008D3107" w:rsidP="008D3107">
      <w:pPr>
        <w:pStyle w:val="references"/>
        <w:rPr>
          <w:rFonts w:asciiTheme="minorHAnsi" w:hAnsiTheme="minorHAnsi" w:cstheme="minorHAnsi"/>
          <w:sz w:val="22"/>
          <w:szCs w:val="22"/>
        </w:rPr>
      </w:pPr>
      <w:r>
        <w:rPr>
          <w:rFonts w:asciiTheme="minorHAnsi" w:hAnsiTheme="minorHAnsi" w:cstheme="minorHAnsi"/>
          <w:sz w:val="22"/>
          <w:szCs w:val="22"/>
        </w:rPr>
        <w:t xml:space="preserve">Computer vision Lecture and workshop 2, Image segmentation, available at: </w:t>
      </w:r>
      <w:hyperlink r:id="rId32" w:history="1">
        <w:r w:rsidRPr="008D3107">
          <w:rPr>
            <w:rStyle w:val="Hyperlink"/>
            <w:rFonts w:asciiTheme="minorHAnsi" w:hAnsiTheme="minorHAnsi" w:cstheme="minorHAnsi"/>
            <w:sz w:val="22"/>
            <w:szCs w:val="22"/>
          </w:rPr>
          <w:t>https://uol.cloud.panopto.eu/Panopto/Pages/Viewer.aspx?id=ee233d9e-9e2f-43d1-b2df-ae4d00c6b485</w:t>
        </w:r>
      </w:hyperlink>
      <w:r w:rsidRPr="008D3107">
        <w:rPr>
          <w:rFonts w:asciiTheme="minorHAnsi" w:hAnsiTheme="minorHAnsi" w:cstheme="minorHAnsi"/>
          <w:sz w:val="22"/>
          <w:szCs w:val="22"/>
        </w:rPr>
        <w:t xml:space="preserve"> [accessed 18/05/2022]</w:t>
      </w:r>
    </w:p>
    <w:p w14:paraId="371D4614" w14:textId="5BF0B10B" w:rsidR="008D3107" w:rsidRPr="008D3107" w:rsidRDefault="008D3107" w:rsidP="008D3107">
      <w:pPr>
        <w:pStyle w:val="references"/>
        <w:rPr>
          <w:rFonts w:asciiTheme="minorHAnsi" w:hAnsiTheme="minorHAnsi" w:cstheme="minorHAnsi"/>
          <w:sz w:val="22"/>
          <w:szCs w:val="22"/>
        </w:rPr>
      </w:pPr>
      <w:r w:rsidRPr="008D3107">
        <w:rPr>
          <w:rFonts w:asciiTheme="minorHAnsi" w:hAnsiTheme="minorHAnsi" w:cstheme="minorHAnsi"/>
          <w:sz w:val="22"/>
          <w:szCs w:val="22"/>
        </w:rPr>
        <w:t xml:space="preserve">Computer vision Lecture and Workshop 3, Morphological Operation and Image Segmentation. Available at: </w:t>
      </w:r>
      <w:hyperlink r:id="rId33" w:history="1">
        <w:r w:rsidRPr="008D3107">
          <w:rPr>
            <w:rStyle w:val="Hyperlink"/>
            <w:rFonts w:asciiTheme="minorHAnsi" w:hAnsiTheme="minorHAnsi" w:cstheme="minorHAnsi"/>
            <w:sz w:val="22"/>
            <w:szCs w:val="22"/>
          </w:rPr>
          <w:t>https://uol.cloud.panopto.eu/Panopto/Pages/Viewer.aspx?id=15b5a3d3-285e-4e76-9a97-ae5400c6f25f</w:t>
        </w:r>
      </w:hyperlink>
    </w:p>
    <w:p w14:paraId="5153F541" w14:textId="40B72712" w:rsidR="008D3107" w:rsidRDefault="008D3107" w:rsidP="000F7DB0">
      <w:pPr>
        <w:pStyle w:val="references"/>
        <w:rPr>
          <w:rFonts w:asciiTheme="minorHAnsi" w:hAnsiTheme="minorHAnsi" w:cstheme="minorHAnsi"/>
          <w:sz w:val="22"/>
        </w:rPr>
      </w:pPr>
      <w:r w:rsidRPr="008D3107">
        <w:rPr>
          <w:rFonts w:asciiTheme="minorHAnsi" w:hAnsiTheme="minorHAnsi" w:cstheme="minorHAnsi"/>
          <w:sz w:val="22"/>
        </w:rPr>
        <w:t>Computer Vis</w:t>
      </w:r>
      <w:r>
        <w:rPr>
          <w:rFonts w:asciiTheme="minorHAnsi" w:hAnsiTheme="minorHAnsi" w:cstheme="minorHAnsi"/>
          <w:sz w:val="22"/>
        </w:rPr>
        <w:t>i</w:t>
      </w:r>
      <w:r w:rsidRPr="008D3107">
        <w:rPr>
          <w:rFonts w:asciiTheme="minorHAnsi" w:hAnsiTheme="minorHAnsi" w:cstheme="minorHAnsi"/>
          <w:sz w:val="22"/>
        </w:rPr>
        <w:t>o</w:t>
      </w:r>
      <w:r>
        <w:rPr>
          <w:rFonts w:asciiTheme="minorHAnsi" w:hAnsiTheme="minorHAnsi" w:cstheme="minorHAnsi"/>
          <w:sz w:val="22"/>
        </w:rPr>
        <w:t xml:space="preserve">n workshop </w:t>
      </w:r>
      <w:r w:rsidR="000F7DB0">
        <w:rPr>
          <w:rFonts w:asciiTheme="minorHAnsi" w:hAnsiTheme="minorHAnsi" w:cstheme="minorHAnsi"/>
          <w:sz w:val="22"/>
        </w:rPr>
        <w:t>5 , Fouri</w:t>
      </w:r>
      <w:r w:rsidR="00B376F4">
        <w:rPr>
          <w:rFonts w:asciiTheme="minorHAnsi" w:hAnsiTheme="minorHAnsi" w:cstheme="minorHAnsi"/>
          <w:sz w:val="22"/>
        </w:rPr>
        <w:t xml:space="preserve">er Analysis and Co-Occurrence </w:t>
      </w:r>
      <w:r w:rsidR="000F7DB0">
        <w:rPr>
          <w:rFonts w:asciiTheme="minorHAnsi" w:hAnsiTheme="minorHAnsi" w:cstheme="minorHAnsi"/>
          <w:sz w:val="22"/>
        </w:rPr>
        <w:t xml:space="preserve">Matrix, available at: </w:t>
      </w:r>
      <w:hyperlink r:id="rId34" w:history="1">
        <w:r w:rsidR="000F7DB0" w:rsidRPr="00070B3D">
          <w:rPr>
            <w:rStyle w:val="Hyperlink"/>
            <w:rFonts w:asciiTheme="minorHAnsi" w:hAnsiTheme="minorHAnsi" w:cstheme="minorHAnsi"/>
            <w:sz w:val="22"/>
          </w:rPr>
          <w:t>https://uol.cloud.panopto.eu/Panopto/Pages/Viewer.aspx?id=a7979472-fdf0-4912-9307-ae6200ca6fff</w:t>
        </w:r>
      </w:hyperlink>
    </w:p>
    <w:p w14:paraId="0C83E090" w14:textId="2EA344F9" w:rsidR="009C7447" w:rsidRDefault="000F7DB0" w:rsidP="00A627C1">
      <w:pPr>
        <w:pStyle w:val="references"/>
        <w:rPr>
          <w:rFonts w:asciiTheme="minorHAnsi" w:hAnsiTheme="minorHAnsi" w:cstheme="minorHAnsi"/>
          <w:sz w:val="22"/>
        </w:rPr>
      </w:pPr>
      <w:r>
        <w:rPr>
          <w:rFonts w:asciiTheme="minorHAnsi" w:hAnsiTheme="minorHAnsi" w:cstheme="minorHAnsi"/>
          <w:sz w:val="22"/>
        </w:rPr>
        <w:t xml:space="preserve">Computer Vision workshop 8 Kalman Filter for Visual Tracking. Available at: </w:t>
      </w:r>
      <w:hyperlink r:id="rId35" w:history="1">
        <w:r w:rsidRPr="00070B3D">
          <w:rPr>
            <w:rStyle w:val="Hyperlink"/>
            <w:rFonts w:asciiTheme="minorHAnsi" w:hAnsiTheme="minorHAnsi" w:cstheme="minorHAnsi"/>
            <w:sz w:val="22"/>
          </w:rPr>
          <w:t>https://uol.cloud.panopto.eu/Panopto/Pages/Viewer.aspx?id=5300f390-b76b-4306-a337-ae8500b5eeec</w:t>
        </w:r>
      </w:hyperlink>
    </w:p>
    <w:p w14:paraId="4899CB90" w14:textId="77777777" w:rsidR="00A627C1" w:rsidRPr="00A627C1" w:rsidRDefault="00A627C1" w:rsidP="00A627C1">
      <w:pPr>
        <w:pStyle w:val="references"/>
        <w:rPr>
          <w:rFonts w:asciiTheme="minorHAnsi" w:hAnsiTheme="minorHAnsi" w:cstheme="minorHAnsi"/>
          <w:sz w:val="22"/>
        </w:rPr>
        <w:sectPr w:rsidR="00A627C1" w:rsidRPr="00A627C1" w:rsidSect="003B4E04">
          <w:type w:val="continuous"/>
          <w:pgSz w:w="11906" w:h="16838" w:code="9"/>
          <w:pgMar w:top="1080" w:right="907" w:bottom="1440" w:left="907" w:header="720" w:footer="720" w:gutter="0"/>
          <w:cols w:num="2" w:space="360"/>
          <w:docGrid w:linePitch="360"/>
        </w:sectPr>
      </w:pPr>
    </w:p>
    <w:p w14:paraId="2FDAE522" w14:textId="186F2593" w:rsidR="00485FC5" w:rsidRPr="002D3849" w:rsidRDefault="00485FC5" w:rsidP="007F6090">
      <w:pPr>
        <w:jc w:val="both"/>
        <w:rPr>
          <w:rFonts w:ascii="Calibri" w:hAnsi="Calibri" w:cs="Calibri"/>
          <w:i/>
          <w:iCs/>
          <w:sz w:val="22"/>
          <w:szCs w:val="22"/>
        </w:rPr>
      </w:pPr>
    </w:p>
    <w:sectPr w:rsidR="00485FC5" w:rsidRPr="002D384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E24AC1" w14:textId="77777777" w:rsidR="0063543C" w:rsidRDefault="0063543C" w:rsidP="001A3B3D">
      <w:r>
        <w:separator/>
      </w:r>
    </w:p>
  </w:endnote>
  <w:endnote w:type="continuationSeparator" w:id="0">
    <w:p w14:paraId="65F9C8BF" w14:textId="77777777" w:rsidR="0063543C" w:rsidRDefault="0063543C" w:rsidP="001A3B3D">
      <w:r>
        <w:continuationSeparator/>
      </w:r>
    </w:p>
  </w:endnote>
  <w:endnote w:type="continuationNotice" w:id="1">
    <w:p w14:paraId="55F61C4E" w14:textId="77777777" w:rsidR="0063543C" w:rsidRDefault="006354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B8B31" w14:textId="6C0DECCC"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19D8B7" w14:textId="77777777" w:rsidR="0063543C" w:rsidRDefault="0063543C" w:rsidP="001A3B3D">
      <w:r>
        <w:separator/>
      </w:r>
    </w:p>
  </w:footnote>
  <w:footnote w:type="continuationSeparator" w:id="0">
    <w:p w14:paraId="5D0F4AE6" w14:textId="77777777" w:rsidR="0063543C" w:rsidRDefault="0063543C" w:rsidP="001A3B3D">
      <w:r>
        <w:continuationSeparator/>
      </w:r>
    </w:p>
  </w:footnote>
  <w:footnote w:type="continuationNotice" w:id="1">
    <w:p w14:paraId="16BB2467" w14:textId="77777777" w:rsidR="0063543C" w:rsidRDefault="0063543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C56F2"/>
    <w:multiLevelType w:val="hybridMultilevel"/>
    <w:tmpl w:val="B67E8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4915CC6"/>
    <w:multiLevelType w:val="hybridMultilevel"/>
    <w:tmpl w:val="4CA0EA32"/>
    <w:lvl w:ilvl="0" w:tplc="B17EA678">
      <w:start w:val="1"/>
      <w:numFmt w:val="decimal"/>
      <w:lvlText w:val="Figure %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80D167B"/>
    <w:multiLevelType w:val="hybridMultilevel"/>
    <w:tmpl w:val="2CA2B816"/>
    <w:lvl w:ilvl="0" w:tplc="2C24C274">
      <w:start w:val="1"/>
      <w:numFmt w:val="decimal"/>
      <w:lvlText w:val="Fig%1."/>
      <w:lvlJc w:val="left"/>
      <w:pPr>
        <w:ind w:left="1440" w:hanging="360"/>
      </w:pPr>
      <w:rPr>
        <w:rFonts w:ascii="Calibri" w:hAnsi="Calibri" w:hint="default"/>
        <w:b w:val="0"/>
        <w:i/>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090A6DC0"/>
    <w:multiLevelType w:val="hybridMultilevel"/>
    <w:tmpl w:val="4BCE760A"/>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263B07"/>
    <w:multiLevelType w:val="hybridMultilevel"/>
    <w:tmpl w:val="75A22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7E152A5"/>
    <w:multiLevelType w:val="hybridMultilevel"/>
    <w:tmpl w:val="96E43CAC"/>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1F1E73A2"/>
    <w:multiLevelType w:val="hybridMultilevel"/>
    <w:tmpl w:val="FB64C042"/>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FEA0EBD"/>
    <w:multiLevelType w:val="hybridMultilevel"/>
    <w:tmpl w:val="956E0350"/>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8F20FFF"/>
    <w:multiLevelType w:val="hybridMultilevel"/>
    <w:tmpl w:val="A7003E6E"/>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BD70F2D"/>
    <w:multiLevelType w:val="hybridMultilevel"/>
    <w:tmpl w:val="9490F000"/>
    <w:lvl w:ilvl="0" w:tplc="0809000F">
      <w:start w:val="1"/>
      <w:numFmt w:val="decimal"/>
      <w:lvlText w:val="%1."/>
      <w:lvlJc w:val="left"/>
      <w:pPr>
        <w:ind w:left="720" w:hanging="360"/>
      </w:pPr>
      <w:rPr>
        <w:rFonts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1325EB"/>
    <w:multiLevelType w:val="hybridMultilevel"/>
    <w:tmpl w:val="CD4C9216"/>
    <w:lvl w:ilvl="0" w:tplc="B17EA678">
      <w:start w:val="1"/>
      <w:numFmt w:val="decimal"/>
      <w:lvlText w:val="Figure %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62E5272"/>
    <w:multiLevelType w:val="hybridMultilevel"/>
    <w:tmpl w:val="43C42332"/>
    <w:lvl w:ilvl="0" w:tplc="B17EA678">
      <w:start w:val="1"/>
      <w:numFmt w:val="decimal"/>
      <w:lvlText w:val="Figure %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8" w15:restartNumberingAfterBreak="0">
    <w:nsid w:val="3C2F22CF"/>
    <w:multiLevelType w:val="hybridMultilevel"/>
    <w:tmpl w:val="1410EF1C"/>
    <w:lvl w:ilvl="0" w:tplc="2C24C274">
      <w:start w:val="1"/>
      <w:numFmt w:val="decimal"/>
      <w:lvlText w:val="Fig%1."/>
      <w:lvlJc w:val="left"/>
      <w:pPr>
        <w:ind w:left="1440" w:hanging="360"/>
      </w:pPr>
      <w:rPr>
        <w:rFonts w:ascii="Calibri" w:hAnsi="Calibri" w:hint="default"/>
        <w:b w:val="0"/>
        <w:i/>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4189603E"/>
    <w:multiLevelType w:val="multilevel"/>
    <w:tmpl w:val="94F0651A"/>
    <w:lvl w:ilvl="0">
      <w:start w:val="1"/>
      <w:numFmt w:val="decimal"/>
      <w:lvlText w:val="Fig%1."/>
      <w:lvlJc w:val="left"/>
      <w:pPr>
        <w:tabs>
          <w:tab w:val="num" w:pos="576"/>
        </w:tabs>
        <w:ind w:firstLine="216"/>
      </w:pPr>
      <w:rPr>
        <w:rFonts w:ascii="Calibri" w:hAnsi="Calibri" w:hint="default"/>
        <w:b w:val="0"/>
        <w:i/>
        <w:caps w:val="0"/>
        <w:strike w:val="0"/>
        <w:dstrike w:val="0"/>
        <w:vanish w:val="0"/>
        <w:color w:val="auto"/>
        <w:sz w:val="22"/>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41F2BC3"/>
    <w:multiLevelType w:val="hybridMultilevel"/>
    <w:tmpl w:val="281C1608"/>
    <w:lvl w:ilvl="0" w:tplc="2C24C274">
      <w:start w:val="1"/>
      <w:numFmt w:val="decimal"/>
      <w:lvlText w:val="Fig%1."/>
      <w:lvlJc w:val="left"/>
      <w:pPr>
        <w:ind w:left="1440" w:hanging="360"/>
      </w:pPr>
      <w:rPr>
        <w:rFonts w:ascii="Calibri" w:hAnsi="Calibri" w:hint="default"/>
        <w:b w:val="0"/>
        <w:i/>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B847D0"/>
    <w:multiLevelType w:val="hybridMultilevel"/>
    <w:tmpl w:val="87C641A6"/>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FD0760"/>
    <w:multiLevelType w:val="hybridMultilevel"/>
    <w:tmpl w:val="9628FEA2"/>
    <w:lvl w:ilvl="0" w:tplc="B17EA678">
      <w:start w:val="1"/>
      <w:numFmt w:val="decimal"/>
      <w:lvlText w:val="Figure %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5" w15:restartNumberingAfterBreak="0">
    <w:nsid w:val="56973010"/>
    <w:multiLevelType w:val="hybridMultilevel"/>
    <w:tmpl w:val="36A0E94E"/>
    <w:lvl w:ilvl="0" w:tplc="B17EA678">
      <w:start w:val="1"/>
      <w:numFmt w:val="decimal"/>
      <w:lvlText w:val="Figure %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7AA51F1"/>
    <w:multiLevelType w:val="hybridMultilevel"/>
    <w:tmpl w:val="9068505A"/>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DC51518"/>
    <w:multiLevelType w:val="hybridMultilevel"/>
    <w:tmpl w:val="70723ECA"/>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86F45B3"/>
    <w:multiLevelType w:val="hybridMultilevel"/>
    <w:tmpl w:val="371EF27A"/>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B240535"/>
    <w:multiLevelType w:val="hybridMultilevel"/>
    <w:tmpl w:val="6096C48A"/>
    <w:lvl w:ilvl="0" w:tplc="0809000F">
      <w:start w:val="1"/>
      <w:numFmt w:val="decimal"/>
      <w:lvlText w:val="%1."/>
      <w:lvlJc w:val="left"/>
      <w:pPr>
        <w:ind w:left="936" w:hanging="360"/>
      </w:pPr>
      <w:rPr>
        <w:rFonts w:hint="default"/>
        <w:b w:val="0"/>
        <w:i/>
        <w:sz w:val="22"/>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40" w15:restartNumberingAfterBreak="0">
    <w:nsid w:val="6C402C58"/>
    <w:multiLevelType w:val="hybridMultilevel"/>
    <w:tmpl w:val="8BF23214"/>
    <w:lvl w:ilvl="0" w:tplc="7F0A2D8C">
      <w:start w:val="1"/>
      <w:numFmt w:val="decimal"/>
      <w:pStyle w:val="figurecaption"/>
      <w:lvlText w:val="Fig. %1."/>
      <w:lvlJc w:val="left"/>
      <w:pPr>
        <w:ind w:left="360" w:hanging="360"/>
      </w:pPr>
      <w:rPr>
        <w:rFonts w:asciiTheme="minorHAnsi" w:hAnsiTheme="minorHAnsi" w:cstheme="minorHAnsi" w:hint="default"/>
        <w:b w:val="0"/>
        <w:bCs w:val="0"/>
        <w:i w:val="0"/>
        <w:iCs w:val="0"/>
        <w:color w:val="auto"/>
        <w:sz w:val="22"/>
        <w:szCs w:val="22"/>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2" w15:restartNumberingAfterBreak="0">
    <w:nsid w:val="7A073D18"/>
    <w:multiLevelType w:val="hybridMultilevel"/>
    <w:tmpl w:val="DE54D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A783033"/>
    <w:multiLevelType w:val="hybridMultilevel"/>
    <w:tmpl w:val="BF06FFB8"/>
    <w:lvl w:ilvl="0" w:tplc="2C24C274">
      <w:start w:val="1"/>
      <w:numFmt w:val="decimal"/>
      <w:lvlText w:val="Fig%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C2F5F84"/>
    <w:multiLevelType w:val="hybridMultilevel"/>
    <w:tmpl w:val="04768FA0"/>
    <w:lvl w:ilvl="0" w:tplc="B17EA678">
      <w:start w:val="1"/>
      <w:numFmt w:val="decimal"/>
      <w:lvlText w:val="Figure %1."/>
      <w:lvlJc w:val="left"/>
      <w:pPr>
        <w:ind w:left="720" w:hanging="360"/>
      </w:pPr>
      <w:rPr>
        <w:rFonts w:ascii="Calibri" w:hAnsi="Calibri" w:hint="default"/>
        <w:b w:val="0"/>
        <w:i/>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40"/>
  </w:num>
  <w:num w:numId="3">
    <w:abstractNumId w:val="21"/>
  </w:num>
  <w:num w:numId="4">
    <w:abstractNumId w:val="29"/>
  </w:num>
  <w:num w:numId="5">
    <w:abstractNumId w:val="29"/>
  </w:num>
  <w:num w:numId="6">
    <w:abstractNumId w:val="29"/>
  </w:num>
  <w:num w:numId="7">
    <w:abstractNumId w:val="29"/>
  </w:num>
  <w:num w:numId="8">
    <w:abstractNumId w:val="34"/>
  </w:num>
  <w:num w:numId="9">
    <w:abstractNumId w:val="41"/>
  </w:num>
  <w:num w:numId="10">
    <w:abstractNumId w:val="27"/>
  </w:num>
  <w:num w:numId="11">
    <w:abstractNumId w:val="20"/>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1"/>
  </w:num>
  <w:num w:numId="25">
    <w:abstractNumId w:val="42"/>
  </w:num>
  <w:num w:numId="26">
    <w:abstractNumId w:val="11"/>
  </w:num>
  <w:num w:numId="27">
    <w:abstractNumId w:val="15"/>
  </w:num>
  <w:num w:numId="28">
    <w:abstractNumId w:val="37"/>
  </w:num>
  <w:num w:numId="29">
    <w:abstractNumId w:val="22"/>
  </w:num>
  <w:num w:numId="30">
    <w:abstractNumId w:val="36"/>
  </w:num>
  <w:num w:numId="31">
    <w:abstractNumId w:val="43"/>
  </w:num>
  <w:num w:numId="32">
    <w:abstractNumId w:val="38"/>
  </w:num>
  <w:num w:numId="33">
    <w:abstractNumId w:val="18"/>
  </w:num>
  <w:num w:numId="34">
    <w:abstractNumId w:val="19"/>
  </w:num>
  <w:num w:numId="35">
    <w:abstractNumId w:val="39"/>
  </w:num>
  <w:num w:numId="36">
    <w:abstractNumId w:val="16"/>
  </w:num>
  <w:num w:numId="37">
    <w:abstractNumId w:val="28"/>
  </w:num>
  <w:num w:numId="38">
    <w:abstractNumId w:val="30"/>
  </w:num>
  <w:num w:numId="39">
    <w:abstractNumId w:val="13"/>
  </w:num>
  <w:num w:numId="40">
    <w:abstractNumId w:val="14"/>
  </w:num>
  <w:num w:numId="41">
    <w:abstractNumId w:val="32"/>
  </w:num>
  <w:num w:numId="42">
    <w:abstractNumId w:val="23"/>
  </w:num>
  <w:num w:numId="43">
    <w:abstractNumId w:val="24"/>
  </w:num>
  <w:num w:numId="44">
    <w:abstractNumId w:val="33"/>
  </w:num>
  <w:num w:numId="45">
    <w:abstractNumId w:val="25"/>
  </w:num>
  <w:num w:numId="46">
    <w:abstractNumId w:val="35"/>
  </w:num>
  <w:num w:numId="47">
    <w:abstractNumId w:val="12"/>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370"/>
    <w:rsid w:val="0001140C"/>
    <w:rsid w:val="000127D7"/>
    <w:rsid w:val="000154F5"/>
    <w:rsid w:val="00016BB6"/>
    <w:rsid w:val="00024CA4"/>
    <w:rsid w:val="00032848"/>
    <w:rsid w:val="00034B6D"/>
    <w:rsid w:val="00034F69"/>
    <w:rsid w:val="00035B02"/>
    <w:rsid w:val="00035C58"/>
    <w:rsid w:val="000366AD"/>
    <w:rsid w:val="00037A47"/>
    <w:rsid w:val="0004781E"/>
    <w:rsid w:val="000519A7"/>
    <w:rsid w:val="000556F4"/>
    <w:rsid w:val="00055BD5"/>
    <w:rsid w:val="0006286B"/>
    <w:rsid w:val="00064D95"/>
    <w:rsid w:val="00065251"/>
    <w:rsid w:val="00065888"/>
    <w:rsid w:val="00071F25"/>
    <w:rsid w:val="0007285E"/>
    <w:rsid w:val="00074799"/>
    <w:rsid w:val="000754E9"/>
    <w:rsid w:val="0008130C"/>
    <w:rsid w:val="0008303D"/>
    <w:rsid w:val="000849D3"/>
    <w:rsid w:val="00084AE0"/>
    <w:rsid w:val="0008758A"/>
    <w:rsid w:val="00091EBA"/>
    <w:rsid w:val="000936C6"/>
    <w:rsid w:val="000A370C"/>
    <w:rsid w:val="000A58BC"/>
    <w:rsid w:val="000A753D"/>
    <w:rsid w:val="000B0F1E"/>
    <w:rsid w:val="000B4E3C"/>
    <w:rsid w:val="000B7907"/>
    <w:rsid w:val="000C19B2"/>
    <w:rsid w:val="000C1E68"/>
    <w:rsid w:val="000C299B"/>
    <w:rsid w:val="000C41C4"/>
    <w:rsid w:val="000C74ED"/>
    <w:rsid w:val="000D1974"/>
    <w:rsid w:val="000D3E3C"/>
    <w:rsid w:val="000D4DE4"/>
    <w:rsid w:val="000E025A"/>
    <w:rsid w:val="000E235F"/>
    <w:rsid w:val="000F1762"/>
    <w:rsid w:val="000F6973"/>
    <w:rsid w:val="000F7DB0"/>
    <w:rsid w:val="001033A9"/>
    <w:rsid w:val="001068DF"/>
    <w:rsid w:val="001233A3"/>
    <w:rsid w:val="00125333"/>
    <w:rsid w:val="00126CBC"/>
    <w:rsid w:val="0013088E"/>
    <w:rsid w:val="00131C27"/>
    <w:rsid w:val="00142E25"/>
    <w:rsid w:val="0014351A"/>
    <w:rsid w:val="001441AA"/>
    <w:rsid w:val="00151438"/>
    <w:rsid w:val="00151E27"/>
    <w:rsid w:val="00152E5B"/>
    <w:rsid w:val="001540B7"/>
    <w:rsid w:val="00155D4E"/>
    <w:rsid w:val="00155FBB"/>
    <w:rsid w:val="00156575"/>
    <w:rsid w:val="00157D04"/>
    <w:rsid w:val="001602A8"/>
    <w:rsid w:val="00163C9F"/>
    <w:rsid w:val="00165EE9"/>
    <w:rsid w:val="00166363"/>
    <w:rsid w:val="00166C89"/>
    <w:rsid w:val="00167DA3"/>
    <w:rsid w:val="00172B58"/>
    <w:rsid w:val="00174200"/>
    <w:rsid w:val="001749CE"/>
    <w:rsid w:val="001779DE"/>
    <w:rsid w:val="001860E5"/>
    <w:rsid w:val="001870EC"/>
    <w:rsid w:val="00187A57"/>
    <w:rsid w:val="00192156"/>
    <w:rsid w:val="001933EB"/>
    <w:rsid w:val="0019772F"/>
    <w:rsid w:val="00197DF9"/>
    <w:rsid w:val="001A13F0"/>
    <w:rsid w:val="001A2EFD"/>
    <w:rsid w:val="001A3B3D"/>
    <w:rsid w:val="001B0C05"/>
    <w:rsid w:val="001B122D"/>
    <w:rsid w:val="001B5D93"/>
    <w:rsid w:val="001B67DC"/>
    <w:rsid w:val="001B7630"/>
    <w:rsid w:val="001C100E"/>
    <w:rsid w:val="001D0068"/>
    <w:rsid w:val="001F006C"/>
    <w:rsid w:val="001F341F"/>
    <w:rsid w:val="001F6861"/>
    <w:rsid w:val="001F68F2"/>
    <w:rsid w:val="00203B80"/>
    <w:rsid w:val="0020502C"/>
    <w:rsid w:val="00207467"/>
    <w:rsid w:val="00207760"/>
    <w:rsid w:val="002228DA"/>
    <w:rsid w:val="002229A7"/>
    <w:rsid w:val="002254A9"/>
    <w:rsid w:val="00225A7A"/>
    <w:rsid w:val="002318F8"/>
    <w:rsid w:val="00231EF6"/>
    <w:rsid w:val="002332A0"/>
    <w:rsid w:val="00233D97"/>
    <w:rsid w:val="002347A2"/>
    <w:rsid w:val="00235B6A"/>
    <w:rsid w:val="00237330"/>
    <w:rsid w:val="002409FA"/>
    <w:rsid w:val="00244A4F"/>
    <w:rsid w:val="00252A21"/>
    <w:rsid w:val="0025438B"/>
    <w:rsid w:val="00255896"/>
    <w:rsid w:val="00255ED9"/>
    <w:rsid w:val="00256C1A"/>
    <w:rsid w:val="00262DE9"/>
    <w:rsid w:val="00263F44"/>
    <w:rsid w:val="0026645E"/>
    <w:rsid w:val="00267866"/>
    <w:rsid w:val="00272261"/>
    <w:rsid w:val="002737A9"/>
    <w:rsid w:val="00276362"/>
    <w:rsid w:val="00281870"/>
    <w:rsid w:val="002850E3"/>
    <w:rsid w:val="00290AF1"/>
    <w:rsid w:val="00291C15"/>
    <w:rsid w:val="002926BE"/>
    <w:rsid w:val="0029391B"/>
    <w:rsid w:val="00295CEA"/>
    <w:rsid w:val="002A0384"/>
    <w:rsid w:val="002A3B35"/>
    <w:rsid w:val="002A4D7A"/>
    <w:rsid w:val="002A678B"/>
    <w:rsid w:val="002B5832"/>
    <w:rsid w:val="002B6B64"/>
    <w:rsid w:val="002C5675"/>
    <w:rsid w:val="002C76BF"/>
    <w:rsid w:val="002D1425"/>
    <w:rsid w:val="002D246B"/>
    <w:rsid w:val="002D3849"/>
    <w:rsid w:val="002D495A"/>
    <w:rsid w:val="002E2AE1"/>
    <w:rsid w:val="002F079B"/>
    <w:rsid w:val="002F2649"/>
    <w:rsid w:val="002F645C"/>
    <w:rsid w:val="002F794A"/>
    <w:rsid w:val="00303405"/>
    <w:rsid w:val="00312234"/>
    <w:rsid w:val="00313A7D"/>
    <w:rsid w:val="00315957"/>
    <w:rsid w:val="00315A6C"/>
    <w:rsid w:val="00316448"/>
    <w:rsid w:val="00317498"/>
    <w:rsid w:val="00321B12"/>
    <w:rsid w:val="00323258"/>
    <w:rsid w:val="0032560F"/>
    <w:rsid w:val="00331274"/>
    <w:rsid w:val="00331388"/>
    <w:rsid w:val="0033236C"/>
    <w:rsid w:val="00333B57"/>
    <w:rsid w:val="0033423B"/>
    <w:rsid w:val="00334C41"/>
    <w:rsid w:val="00335D25"/>
    <w:rsid w:val="00337FF8"/>
    <w:rsid w:val="00340AA7"/>
    <w:rsid w:val="003434F7"/>
    <w:rsid w:val="00345908"/>
    <w:rsid w:val="00352C89"/>
    <w:rsid w:val="003547F3"/>
    <w:rsid w:val="00354FCF"/>
    <w:rsid w:val="003574D4"/>
    <w:rsid w:val="00387E6E"/>
    <w:rsid w:val="00391B37"/>
    <w:rsid w:val="00392831"/>
    <w:rsid w:val="003955C4"/>
    <w:rsid w:val="00397E8D"/>
    <w:rsid w:val="003A1258"/>
    <w:rsid w:val="003A19E2"/>
    <w:rsid w:val="003A1D0B"/>
    <w:rsid w:val="003A42D6"/>
    <w:rsid w:val="003A435A"/>
    <w:rsid w:val="003B2B40"/>
    <w:rsid w:val="003B316F"/>
    <w:rsid w:val="003B4E04"/>
    <w:rsid w:val="003B4F5B"/>
    <w:rsid w:val="003C01C4"/>
    <w:rsid w:val="003C0A8E"/>
    <w:rsid w:val="003C2732"/>
    <w:rsid w:val="003C55B9"/>
    <w:rsid w:val="003C76CB"/>
    <w:rsid w:val="003C7ED3"/>
    <w:rsid w:val="003D526F"/>
    <w:rsid w:val="003E0783"/>
    <w:rsid w:val="003E172D"/>
    <w:rsid w:val="003E3CC4"/>
    <w:rsid w:val="003E4866"/>
    <w:rsid w:val="003E6EEF"/>
    <w:rsid w:val="003F0963"/>
    <w:rsid w:val="003F5A08"/>
    <w:rsid w:val="003F5F85"/>
    <w:rsid w:val="004012B8"/>
    <w:rsid w:val="004015BE"/>
    <w:rsid w:val="00404F25"/>
    <w:rsid w:val="00405AD8"/>
    <w:rsid w:val="004066AC"/>
    <w:rsid w:val="00407B40"/>
    <w:rsid w:val="00407DAB"/>
    <w:rsid w:val="004102E8"/>
    <w:rsid w:val="00411597"/>
    <w:rsid w:val="004126C6"/>
    <w:rsid w:val="004147BF"/>
    <w:rsid w:val="00415BCF"/>
    <w:rsid w:val="00420716"/>
    <w:rsid w:val="004266DE"/>
    <w:rsid w:val="0043111D"/>
    <w:rsid w:val="004325FB"/>
    <w:rsid w:val="00434B2D"/>
    <w:rsid w:val="00435C04"/>
    <w:rsid w:val="00436796"/>
    <w:rsid w:val="0044036E"/>
    <w:rsid w:val="004412EC"/>
    <w:rsid w:val="004432BA"/>
    <w:rsid w:val="0044407E"/>
    <w:rsid w:val="00444AF6"/>
    <w:rsid w:val="00447BB9"/>
    <w:rsid w:val="0045490E"/>
    <w:rsid w:val="00455F5D"/>
    <w:rsid w:val="0046031D"/>
    <w:rsid w:val="00467BB3"/>
    <w:rsid w:val="00471991"/>
    <w:rsid w:val="004721CB"/>
    <w:rsid w:val="00473AC9"/>
    <w:rsid w:val="00474D2C"/>
    <w:rsid w:val="00475003"/>
    <w:rsid w:val="004767D3"/>
    <w:rsid w:val="00476CE6"/>
    <w:rsid w:val="00482393"/>
    <w:rsid w:val="00485D1F"/>
    <w:rsid w:val="00485FC5"/>
    <w:rsid w:val="00487119"/>
    <w:rsid w:val="004913E7"/>
    <w:rsid w:val="0049704D"/>
    <w:rsid w:val="004A4E85"/>
    <w:rsid w:val="004A6290"/>
    <w:rsid w:val="004B481B"/>
    <w:rsid w:val="004C593A"/>
    <w:rsid w:val="004C767A"/>
    <w:rsid w:val="004C7F1B"/>
    <w:rsid w:val="004D1A07"/>
    <w:rsid w:val="004D72B5"/>
    <w:rsid w:val="004E4E09"/>
    <w:rsid w:val="004E6F41"/>
    <w:rsid w:val="004E7F92"/>
    <w:rsid w:val="004F0991"/>
    <w:rsid w:val="004F17D9"/>
    <w:rsid w:val="004F42D5"/>
    <w:rsid w:val="005067DF"/>
    <w:rsid w:val="00510DD2"/>
    <w:rsid w:val="00514007"/>
    <w:rsid w:val="005200B3"/>
    <w:rsid w:val="00520F2F"/>
    <w:rsid w:val="00523A18"/>
    <w:rsid w:val="0052516B"/>
    <w:rsid w:val="005264A4"/>
    <w:rsid w:val="005268FC"/>
    <w:rsid w:val="00534D1A"/>
    <w:rsid w:val="005354AA"/>
    <w:rsid w:val="00544C5E"/>
    <w:rsid w:val="00551B7F"/>
    <w:rsid w:val="00554514"/>
    <w:rsid w:val="00555E43"/>
    <w:rsid w:val="00557F3A"/>
    <w:rsid w:val="00561C03"/>
    <w:rsid w:val="00562DF0"/>
    <w:rsid w:val="005658A2"/>
    <w:rsid w:val="00565F2A"/>
    <w:rsid w:val="00565FFC"/>
    <w:rsid w:val="0056610F"/>
    <w:rsid w:val="00570D9F"/>
    <w:rsid w:val="005711A9"/>
    <w:rsid w:val="005719B1"/>
    <w:rsid w:val="00574121"/>
    <w:rsid w:val="00575BCA"/>
    <w:rsid w:val="00576653"/>
    <w:rsid w:val="00576C62"/>
    <w:rsid w:val="0058005E"/>
    <w:rsid w:val="00582D2C"/>
    <w:rsid w:val="00583144"/>
    <w:rsid w:val="0058416D"/>
    <w:rsid w:val="0058630F"/>
    <w:rsid w:val="00591E3C"/>
    <w:rsid w:val="0059505E"/>
    <w:rsid w:val="005A1FA8"/>
    <w:rsid w:val="005A491E"/>
    <w:rsid w:val="005A53BD"/>
    <w:rsid w:val="005A7836"/>
    <w:rsid w:val="005B0344"/>
    <w:rsid w:val="005B32AC"/>
    <w:rsid w:val="005B520E"/>
    <w:rsid w:val="005B536A"/>
    <w:rsid w:val="005B6797"/>
    <w:rsid w:val="005C1031"/>
    <w:rsid w:val="005C4CF3"/>
    <w:rsid w:val="005C69F4"/>
    <w:rsid w:val="005C7BB8"/>
    <w:rsid w:val="005D3618"/>
    <w:rsid w:val="005D679E"/>
    <w:rsid w:val="005D71D1"/>
    <w:rsid w:val="005E2800"/>
    <w:rsid w:val="005F0DA6"/>
    <w:rsid w:val="005F2768"/>
    <w:rsid w:val="005F3116"/>
    <w:rsid w:val="005F42DA"/>
    <w:rsid w:val="005F7281"/>
    <w:rsid w:val="005F7A11"/>
    <w:rsid w:val="006007C0"/>
    <w:rsid w:val="00601849"/>
    <w:rsid w:val="00605825"/>
    <w:rsid w:val="006130F9"/>
    <w:rsid w:val="00613684"/>
    <w:rsid w:val="006202C8"/>
    <w:rsid w:val="006203AD"/>
    <w:rsid w:val="00624F84"/>
    <w:rsid w:val="006262C2"/>
    <w:rsid w:val="00634C53"/>
    <w:rsid w:val="0063543C"/>
    <w:rsid w:val="0064309C"/>
    <w:rsid w:val="00643547"/>
    <w:rsid w:val="0064354E"/>
    <w:rsid w:val="00643729"/>
    <w:rsid w:val="0064447C"/>
    <w:rsid w:val="00645BB9"/>
    <w:rsid w:val="00645D22"/>
    <w:rsid w:val="00651A08"/>
    <w:rsid w:val="00654204"/>
    <w:rsid w:val="00654965"/>
    <w:rsid w:val="0065602A"/>
    <w:rsid w:val="00663956"/>
    <w:rsid w:val="006651E2"/>
    <w:rsid w:val="00665DED"/>
    <w:rsid w:val="00670434"/>
    <w:rsid w:val="0067119A"/>
    <w:rsid w:val="00671D71"/>
    <w:rsid w:val="006733CC"/>
    <w:rsid w:val="006756ED"/>
    <w:rsid w:val="00675FE3"/>
    <w:rsid w:val="00676E7D"/>
    <w:rsid w:val="00677A42"/>
    <w:rsid w:val="00694A9B"/>
    <w:rsid w:val="006969B2"/>
    <w:rsid w:val="006A0560"/>
    <w:rsid w:val="006A4870"/>
    <w:rsid w:val="006A658F"/>
    <w:rsid w:val="006A7119"/>
    <w:rsid w:val="006B1FA7"/>
    <w:rsid w:val="006B1FDD"/>
    <w:rsid w:val="006B6B66"/>
    <w:rsid w:val="006B7976"/>
    <w:rsid w:val="006B7C65"/>
    <w:rsid w:val="006C4CEE"/>
    <w:rsid w:val="006C542D"/>
    <w:rsid w:val="006C5A76"/>
    <w:rsid w:val="006C6A3A"/>
    <w:rsid w:val="006D0B4D"/>
    <w:rsid w:val="006D1AC3"/>
    <w:rsid w:val="006D303B"/>
    <w:rsid w:val="006D4FF0"/>
    <w:rsid w:val="006D7868"/>
    <w:rsid w:val="006E7C78"/>
    <w:rsid w:val="006F0316"/>
    <w:rsid w:val="006F3C63"/>
    <w:rsid w:val="006F4BB7"/>
    <w:rsid w:val="006F6689"/>
    <w:rsid w:val="006F6D3D"/>
    <w:rsid w:val="00701155"/>
    <w:rsid w:val="007022A6"/>
    <w:rsid w:val="00707EC2"/>
    <w:rsid w:val="00713BD8"/>
    <w:rsid w:val="00714A1E"/>
    <w:rsid w:val="00715BEA"/>
    <w:rsid w:val="007300A2"/>
    <w:rsid w:val="00731F23"/>
    <w:rsid w:val="00733C98"/>
    <w:rsid w:val="00734686"/>
    <w:rsid w:val="007372C6"/>
    <w:rsid w:val="00740EEA"/>
    <w:rsid w:val="007447AA"/>
    <w:rsid w:val="00744A0E"/>
    <w:rsid w:val="00745065"/>
    <w:rsid w:val="00745896"/>
    <w:rsid w:val="00751704"/>
    <w:rsid w:val="0075276A"/>
    <w:rsid w:val="00752E84"/>
    <w:rsid w:val="00753F71"/>
    <w:rsid w:val="00754F2C"/>
    <w:rsid w:val="007561DE"/>
    <w:rsid w:val="007571FC"/>
    <w:rsid w:val="00760B0C"/>
    <w:rsid w:val="0076322E"/>
    <w:rsid w:val="0077451E"/>
    <w:rsid w:val="00774D76"/>
    <w:rsid w:val="007848C5"/>
    <w:rsid w:val="00786508"/>
    <w:rsid w:val="00791A61"/>
    <w:rsid w:val="00792274"/>
    <w:rsid w:val="00793BAC"/>
    <w:rsid w:val="00794804"/>
    <w:rsid w:val="00797366"/>
    <w:rsid w:val="007A3182"/>
    <w:rsid w:val="007A47F7"/>
    <w:rsid w:val="007A4EA7"/>
    <w:rsid w:val="007B33F1"/>
    <w:rsid w:val="007B420C"/>
    <w:rsid w:val="007B57D4"/>
    <w:rsid w:val="007B63BB"/>
    <w:rsid w:val="007B6DDA"/>
    <w:rsid w:val="007B724B"/>
    <w:rsid w:val="007C0308"/>
    <w:rsid w:val="007C0E8C"/>
    <w:rsid w:val="007C1504"/>
    <w:rsid w:val="007C2FF2"/>
    <w:rsid w:val="007C3EAC"/>
    <w:rsid w:val="007C5365"/>
    <w:rsid w:val="007C6F95"/>
    <w:rsid w:val="007C79A9"/>
    <w:rsid w:val="007D0BD9"/>
    <w:rsid w:val="007D1734"/>
    <w:rsid w:val="007D273F"/>
    <w:rsid w:val="007D6232"/>
    <w:rsid w:val="007D79E3"/>
    <w:rsid w:val="007E05A6"/>
    <w:rsid w:val="007E2336"/>
    <w:rsid w:val="007E5375"/>
    <w:rsid w:val="007E73E1"/>
    <w:rsid w:val="007F0D30"/>
    <w:rsid w:val="007F1F99"/>
    <w:rsid w:val="007F2659"/>
    <w:rsid w:val="007F6090"/>
    <w:rsid w:val="007F6337"/>
    <w:rsid w:val="007F768F"/>
    <w:rsid w:val="007F7DFF"/>
    <w:rsid w:val="00803016"/>
    <w:rsid w:val="0080691B"/>
    <w:rsid w:val="00807724"/>
    <w:rsid w:val="0080791D"/>
    <w:rsid w:val="0081032C"/>
    <w:rsid w:val="00814FB4"/>
    <w:rsid w:val="00816009"/>
    <w:rsid w:val="008161C7"/>
    <w:rsid w:val="00816BE9"/>
    <w:rsid w:val="00823626"/>
    <w:rsid w:val="008238B9"/>
    <w:rsid w:val="00823A73"/>
    <w:rsid w:val="00823A76"/>
    <w:rsid w:val="00824DCE"/>
    <w:rsid w:val="00826342"/>
    <w:rsid w:val="00833A50"/>
    <w:rsid w:val="008340A6"/>
    <w:rsid w:val="00836367"/>
    <w:rsid w:val="00836A24"/>
    <w:rsid w:val="008413F6"/>
    <w:rsid w:val="00851B67"/>
    <w:rsid w:val="008521E1"/>
    <w:rsid w:val="00855E47"/>
    <w:rsid w:val="00857339"/>
    <w:rsid w:val="008637A6"/>
    <w:rsid w:val="0087008B"/>
    <w:rsid w:val="0087026D"/>
    <w:rsid w:val="0087346A"/>
    <w:rsid w:val="00873603"/>
    <w:rsid w:val="00881513"/>
    <w:rsid w:val="00882C9F"/>
    <w:rsid w:val="00882D05"/>
    <w:rsid w:val="00885554"/>
    <w:rsid w:val="00885656"/>
    <w:rsid w:val="008918D9"/>
    <w:rsid w:val="0089200C"/>
    <w:rsid w:val="008937FD"/>
    <w:rsid w:val="00894B9D"/>
    <w:rsid w:val="00895DD8"/>
    <w:rsid w:val="00896922"/>
    <w:rsid w:val="008A0E1C"/>
    <w:rsid w:val="008A2C7D"/>
    <w:rsid w:val="008A330C"/>
    <w:rsid w:val="008B584B"/>
    <w:rsid w:val="008B6524"/>
    <w:rsid w:val="008C297B"/>
    <w:rsid w:val="008C35D9"/>
    <w:rsid w:val="008C4B23"/>
    <w:rsid w:val="008C71B6"/>
    <w:rsid w:val="008D09E1"/>
    <w:rsid w:val="008D3107"/>
    <w:rsid w:val="008E119D"/>
    <w:rsid w:val="008E72A9"/>
    <w:rsid w:val="008F09DC"/>
    <w:rsid w:val="008F5145"/>
    <w:rsid w:val="008F6C3C"/>
    <w:rsid w:val="008F6E2C"/>
    <w:rsid w:val="008F76E7"/>
    <w:rsid w:val="009015C0"/>
    <w:rsid w:val="009052FC"/>
    <w:rsid w:val="00905E32"/>
    <w:rsid w:val="00906F1E"/>
    <w:rsid w:val="0091350E"/>
    <w:rsid w:val="00916097"/>
    <w:rsid w:val="00920DEE"/>
    <w:rsid w:val="00920ECB"/>
    <w:rsid w:val="00923490"/>
    <w:rsid w:val="00925637"/>
    <w:rsid w:val="009303D9"/>
    <w:rsid w:val="00933C64"/>
    <w:rsid w:val="009341E7"/>
    <w:rsid w:val="00936CBB"/>
    <w:rsid w:val="0094233D"/>
    <w:rsid w:val="009478A4"/>
    <w:rsid w:val="00955736"/>
    <w:rsid w:val="0096126C"/>
    <w:rsid w:val="00961C2C"/>
    <w:rsid w:val="00962265"/>
    <w:rsid w:val="00964309"/>
    <w:rsid w:val="0096519D"/>
    <w:rsid w:val="00966E06"/>
    <w:rsid w:val="00972203"/>
    <w:rsid w:val="00975898"/>
    <w:rsid w:val="0097775B"/>
    <w:rsid w:val="009919E8"/>
    <w:rsid w:val="00992B62"/>
    <w:rsid w:val="0099371D"/>
    <w:rsid w:val="00993A7D"/>
    <w:rsid w:val="00994D95"/>
    <w:rsid w:val="009A0888"/>
    <w:rsid w:val="009A2EBA"/>
    <w:rsid w:val="009A4167"/>
    <w:rsid w:val="009A79B7"/>
    <w:rsid w:val="009A7A2F"/>
    <w:rsid w:val="009B000D"/>
    <w:rsid w:val="009B015E"/>
    <w:rsid w:val="009B08AF"/>
    <w:rsid w:val="009B30AC"/>
    <w:rsid w:val="009B49AB"/>
    <w:rsid w:val="009B60E4"/>
    <w:rsid w:val="009C3308"/>
    <w:rsid w:val="009C7447"/>
    <w:rsid w:val="009C7C6E"/>
    <w:rsid w:val="009D1081"/>
    <w:rsid w:val="009D31AC"/>
    <w:rsid w:val="009D68C9"/>
    <w:rsid w:val="009E4765"/>
    <w:rsid w:val="009F1045"/>
    <w:rsid w:val="009F1D79"/>
    <w:rsid w:val="009F3824"/>
    <w:rsid w:val="009F7231"/>
    <w:rsid w:val="00A00808"/>
    <w:rsid w:val="00A056F1"/>
    <w:rsid w:val="00A059B3"/>
    <w:rsid w:val="00A0679C"/>
    <w:rsid w:val="00A06AF7"/>
    <w:rsid w:val="00A10FB1"/>
    <w:rsid w:val="00A12BA9"/>
    <w:rsid w:val="00A13CAB"/>
    <w:rsid w:val="00A1674D"/>
    <w:rsid w:val="00A220DE"/>
    <w:rsid w:val="00A3358D"/>
    <w:rsid w:val="00A350D9"/>
    <w:rsid w:val="00A46C5D"/>
    <w:rsid w:val="00A47B51"/>
    <w:rsid w:val="00A515C6"/>
    <w:rsid w:val="00A528E2"/>
    <w:rsid w:val="00A53E22"/>
    <w:rsid w:val="00A54346"/>
    <w:rsid w:val="00A55205"/>
    <w:rsid w:val="00A61782"/>
    <w:rsid w:val="00A61C84"/>
    <w:rsid w:val="00A61F0A"/>
    <w:rsid w:val="00A622FC"/>
    <w:rsid w:val="00A627C1"/>
    <w:rsid w:val="00A64BBE"/>
    <w:rsid w:val="00A718A5"/>
    <w:rsid w:val="00A73D5A"/>
    <w:rsid w:val="00A7407A"/>
    <w:rsid w:val="00A75537"/>
    <w:rsid w:val="00A76670"/>
    <w:rsid w:val="00A82013"/>
    <w:rsid w:val="00A82588"/>
    <w:rsid w:val="00A8356F"/>
    <w:rsid w:val="00A84675"/>
    <w:rsid w:val="00A92BF3"/>
    <w:rsid w:val="00A9452A"/>
    <w:rsid w:val="00A94816"/>
    <w:rsid w:val="00AA2338"/>
    <w:rsid w:val="00AA2BB6"/>
    <w:rsid w:val="00AA6655"/>
    <w:rsid w:val="00AA78A8"/>
    <w:rsid w:val="00AA79B0"/>
    <w:rsid w:val="00AB462A"/>
    <w:rsid w:val="00AB6C1B"/>
    <w:rsid w:val="00AB7F4D"/>
    <w:rsid w:val="00AC3FAB"/>
    <w:rsid w:val="00AD185A"/>
    <w:rsid w:val="00AD243B"/>
    <w:rsid w:val="00AD4782"/>
    <w:rsid w:val="00AD4E45"/>
    <w:rsid w:val="00AD7A4A"/>
    <w:rsid w:val="00AE0138"/>
    <w:rsid w:val="00AE09F0"/>
    <w:rsid w:val="00AE0F42"/>
    <w:rsid w:val="00AE120E"/>
    <w:rsid w:val="00AE134C"/>
    <w:rsid w:val="00AE2DC8"/>
    <w:rsid w:val="00AE3409"/>
    <w:rsid w:val="00AE574C"/>
    <w:rsid w:val="00AE621C"/>
    <w:rsid w:val="00AE72CD"/>
    <w:rsid w:val="00AF090C"/>
    <w:rsid w:val="00AF300D"/>
    <w:rsid w:val="00B033A1"/>
    <w:rsid w:val="00B0638B"/>
    <w:rsid w:val="00B067D7"/>
    <w:rsid w:val="00B07126"/>
    <w:rsid w:val="00B11A60"/>
    <w:rsid w:val="00B11D45"/>
    <w:rsid w:val="00B13972"/>
    <w:rsid w:val="00B16719"/>
    <w:rsid w:val="00B17BDF"/>
    <w:rsid w:val="00B22613"/>
    <w:rsid w:val="00B231E4"/>
    <w:rsid w:val="00B244C6"/>
    <w:rsid w:val="00B24711"/>
    <w:rsid w:val="00B257CC"/>
    <w:rsid w:val="00B33192"/>
    <w:rsid w:val="00B3505F"/>
    <w:rsid w:val="00B376F4"/>
    <w:rsid w:val="00B439BC"/>
    <w:rsid w:val="00B4454F"/>
    <w:rsid w:val="00B44A76"/>
    <w:rsid w:val="00B518DD"/>
    <w:rsid w:val="00B5272D"/>
    <w:rsid w:val="00B52B9F"/>
    <w:rsid w:val="00B5506A"/>
    <w:rsid w:val="00B561BC"/>
    <w:rsid w:val="00B635DE"/>
    <w:rsid w:val="00B65E21"/>
    <w:rsid w:val="00B66192"/>
    <w:rsid w:val="00B71DC8"/>
    <w:rsid w:val="00B74B2A"/>
    <w:rsid w:val="00B7590C"/>
    <w:rsid w:val="00B76592"/>
    <w:rsid w:val="00B768D1"/>
    <w:rsid w:val="00B858A8"/>
    <w:rsid w:val="00B907A0"/>
    <w:rsid w:val="00B96436"/>
    <w:rsid w:val="00BA05FA"/>
    <w:rsid w:val="00BA1025"/>
    <w:rsid w:val="00BA18D2"/>
    <w:rsid w:val="00BA728D"/>
    <w:rsid w:val="00BB26AE"/>
    <w:rsid w:val="00BB52C2"/>
    <w:rsid w:val="00BB6167"/>
    <w:rsid w:val="00BC0B17"/>
    <w:rsid w:val="00BC1E37"/>
    <w:rsid w:val="00BC3420"/>
    <w:rsid w:val="00BC40E7"/>
    <w:rsid w:val="00BC59B3"/>
    <w:rsid w:val="00BD215B"/>
    <w:rsid w:val="00BD2790"/>
    <w:rsid w:val="00BD483B"/>
    <w:rsid w:val="00BD670B"/>
    <w:rsid w:val="00BE17FC"/>
    <w:rsid w:val="00BE1A76"/>
    <w:rsid w:val="00BE3E86"/>
    <w:rsid w:val="00BE5985"/>
    <w:rsid w:val="00BE7D3C"/>
    <w:rsid w:val="00BE7EA8"/>
    <w:rsid w:val="00BF0D16"/>
    <w:rsid w:val="00BF1E63"/>
    <w:rsid w:val="00BF3221"/>
    <w:rsid w:val="00BF5FF6"/>
    <w:rsid w:val="00BF69A7"/>
    <w:rsid w:val="00C008B5"/>
    <w:rsid w:val="00C0207F"/>
    <w:rsid w:val="00C0284E"/>
    <w:rsid w:val="00C06D3D"/>
    <w:rsid w:val="00C109AB"/>
    <w:rsid w:val="00C12C7B"/>
    <w:rsid w:val="00C151F9"/>
    <w:rsid w:val="00C16117"/>
    <w:rsid w:val="00C21073"/>
    <w:rsid w:val="00C3075A"/>
    <w:rsid w:val="00C321DE"/>
    <w:rsid w:val="00C32D75"/>
    <w:rsid w:val="00C33D4D"/>
    <w:rsid w:val="00C35261"/>
    <w:rsid w:val="00C5210F"/>
    <w:rsid w:val="00C5528B"/>
    <w:rsid w:val="00C56335"/>
    <w:rsid w:val="00C568A3"/>
    <w:rsid w:val="00C608CD"/>
    <w:rsid w:val="00C612FD"/>
    <w:rsid w:val="00C64200"/>
    <w:rsid w:val="00C659AE"/>
    <w:rsid w:val="00C65B18"/>
    <w:rsid w:val="00C6604C"/>
    <w:rsid w:val="00C71122"/>
    <w:rsid w:val="00C73412"/>
    <w:rsid w:val="00C7347C"/>
    <w:rsid w:val="00C754B7"/>
    <w:rsid w:val="00C76B0B"/>
    <w:rsid w:val="00C803AB"/>
    <w:rsid w:val="00C80FD9"/>
    <w:rsid w:val="00C82408"/>
    <w:rsid w:val="00C87FD5"/>
    <w:rsid w:val="00C90821"/>
    <w:rsid w:val="00C90987"/>
    <w:rsid w:val="00C90B7C"/>
    <w:rsid w:val="00C919A4"/>
    <w:rsid w:val="00C9235E"/>
    <w:rsid w:val="00C92C65"/>
    <w:rsid w:val="00C934B9"/>
    <w:rsid w:val="00C93F95"/>
    <w:rsid w:val="00C96C5B"/>
    <w:rsid w:val="00CA04DD"/>
    <w:rsid w:val="00CA09E1"/>
    <w:rsid w:val="00CA1EB5"/>
    <w:rsid w:val="00CA390F"/>
    <w:rsid w:val="00CA4392"/>
    <w:rsid w:val="00CA4692"/>
    <w:rsid w:val="00CA6E5C"/>
    <w:rsid w:val="00CA7386"/>
    <w:rsid w:val="00CB0CF3"/>
    <w:rsid w:val="00CB268A"/>
    <w:rsid w:val="00CB3890"/>
    <w:rsid w:val="00CB6A40"/>
    <w:rsid w:val="00CB6EFA"/>
    <w:rsid w:val="00CC1A48"/>
    <w:rsid w:val="00CC393F"/>
    <w:rsid w:val="00CC3B01"/>
    <w:rsid w:val="00CC3B8A"/>
    <w:rsid w:val="00CC479D"/>
    <w:rsid w:val="00CC7186"/>
    <w:rsid w:val="00CC761B"/>
    <w:rsid w:val="00CD0839"/>
    <w:rsid w:val="00CD437D"/>
    <w:rsid w:val="00CD5E2F"/>
    <w:rsid w:val="00CD60D3"/>
    <w:rsid w:val="00CE2925"/>
    <w:rsid w:val="00CE5254"/>
    <w:rsid w:val="00CE75D1"/>
    <w:rsid w:val="00CF4552"/>
    <w:rsid w:val="00D0064D"/>
    <w:rsid w:val="00D00CDC"/>
    <w:rsid w:val="00D037B8"/>
    <w:rsid w:val="00D06161"/>
    <w:rsid w:val="00D10D1F"/>
    <w:rsid w:val="00D14896"/>
    <w:rsid w:val="00D20F12"/>
    <w:rsid w:val="00D20F8E"/>
    <w:rsid w:val="00D2176E"/>
    <w:rsid w:val="00D22341"/>
    <w:rsid w:val="00D3186F"/>
    <w:rsid w:val="00D33DF0"/>
    <w:rsid w:val="00D34F11"/>
    <w:rsid w:val="00D40F82"/>
    <w:rsid w:val="00D41C9C"/>
    <w:rsid w:val="00D450DB"/>
    <w:rsid w:val="00D47D9D"/>
    <w:rsid w:val="00D5127F"/>
    <w:rsid w:val="00D522E0"/>
    <w:rsid w:val="00D53B28"/>
    <w:rsid w:val="00D54E01"/>
    <w:rsid w:val="00D558D5"/>
    <w:rsid w:val="00D60B7B"/>
    <w:rsid w:val="00D61907"/>
    <w:rsid w:val="00D632BE"/>
    <w:rsid w:val="00D63DE0"/>
    <w:rsid w:val="00D6646E"/>
    <w:rsid w:val="00D72D06"/>
    <w:rsid w:val="00D73972"/>
    <w:rsid w:val="00D7522C"/>
    <w:rsid w:val="00D7536F"/>
    <w:rsid w:val="00D75793"/>
    <w:rsid w:val="00D75BA2"/>
    <w:rsid w:val="00D76668"/>
    <w:rsid w:val="00D77FB6"/>
    <w:rsid w:val="00D8226A"/>
    <w:rsid w:val="00D86188"/>
    <w:rsid w:val="00D9118A"/>
    <w:rsid w:val="00D9196F"/>
    <w:rsid w:val="00D91D5D"/>
    <w:rsid w:val="00DA141D"/>
    <w:rsid w:val="00DA1B83"/>
    <w:rsid w:val="00DA1E33"/>
    <w:rsid w:val="00DA501F"/>
    <w:rsid w:val="00DB2CC9"/>
    <w:rsid w:val="00DB39A7"/>
    <w:rsid w:val="00DB3F39"/>
    <w:rsid w:val="00DB6F75"/>
    <w:rsid w:val="00DC765A"/>
    <w:rsid w:val="00DD36E4"/>
    <w:rsid w:val="00DD76CA"/>
    <w:rsid w:val="00DE4419"/>
    <w:rsid w:val="00DE4861"/>
    <w:rsid w:val="00DF0E01"/>
    <w:rsid w:val="00DF4B79"/>
    <w:rsid w:val="00E01567"/>
    <w:rsid w:val="00E03F55"/>
    <w:rsid w:val="00E04ED7"/>
    <w:rsid w:val="00E05E04"/>
    <w:rsid w:val="00E07383"/>
    <w:rsid w:val="00E11ABA"/>
    <w:rsid w:val="00E12F7B"/>
    <w:rsid w:val="00E165BC"/>
    <w:rsid w:val="00E171AD"/>
    <w:rsid w:val="00E20C79"/>
    <w:rsid w:val="00E212FE"/>
    <w:rsid w:val="00E21D9B"/>
    <w:rsid w:val="00E2375C"/>
    <w:rsid w:val="00E27BB0"/>
    <w:rsid w:val="00E32AAC"/>
    <w:rsid w:val="00E35B5E"/>
    <w:rsid w:val="00E413DD"/>
    <w:rsid w:val="00E4436B"/>
    <w:rsid w:val="00E44AC5"/>
    <w:rsid w:val="00E45EB8"/>
    <w:rsid w:val="00E46C21"/>
    <w:rsid w:val="00E50D04"/>
    <w:rsid w:val="00E5268C"/>
    <w:rsid w:val="00E6001D"/>
    <w:rsid w:val="00E61E12"/>
    <w:rsid w:val="00E662CE"/>
    <w:rsid w:val="00E721D5"/>
    <w:rsid w:val="00E72E59"/>
    <w:rsid w:val="00E7596C"/>
    <w:rsid w:val="00E76619"/>
    <w:rsid w:val="00E8117D"/>
    <w:rsid w:val="00E850B7"/>
    <w:rsid w:val="00E862B5"/>
    <w:rsid w:val="00E878F2"/>
    <w:rsid w:val="00E904B1"/>
    <w:rsid w:val="00E91E66"/>
    <w:rsid w:val="00E92C08"/>
    <w:rsid w:val="00E94711"/>
    <w:rsid w:val="00E964FB"/>
    <w:rsid w:val="00EA2BD3"/>
    <w:rsid w:val="00EA4D7B"/>
    <w:rsid w:val="00EA6246"/>
    <w:rsid w:val="00EA72DE"/>
    <w:rsid w:val="00EA7F6D"/>
    <w:rsid w:val="00EB2235"/>
    <w:rsid w:val="00EB636C"/>
    <w:rsid w:val="00EC2372"/>
    <w:rsid w:val="00EC377A"/>
    <w:rsid w:val="00ED0149"/>
    <w:rsid w:val="00ED222C"/>
    <w:rsid w:val="00ED2C4F"/>
    <w:rsid w:val="00ED3EAB"/>
    <w:rsid w:val="00ED6548"/>
    <w:rsid w:val="00ED7F28"/>
    <w:rsid w:val="00EE1248"/>
    <w:rsid w:val="00EE43C1"/>
    <w:rsid w:val="00EE78E7"/>
    <w:rsid w:val="00EF4205"/>
    <w:rsid w:val="00EF4294"/>
    <w:rsid w:val="00EF5C10"/>
    <w:rsid w:val="00EF7DE3"/>
    <w:rsid w:val="00F0187B"/>
    <w:rsid w:val="00F01BD0"/>
    <w:rsid w:val="00F03103"/>
    <w:rsid w:val="00F04733"/>
    <w:rsid w:val="00F05E5C"/>
    <w:rsid w:val="00F15F9B"/>
    <w:rsid w:val="00F17023"/>
    <w:rsid w:val="00F203BA"/>
    <w:rsid w:val="00F23DC5"/>
    <w:rsid w:val="00F271DE"/>
    <w:rsid w:val="00F3166D"/>
    <w:rsid w:val="00F32B2F"/>
    <w:rsid w:val="00F33BA8"/>
    <w:rsid w:val="00F35481"/>
    <w:rsid w:val="00F407C3"/>
    <w:rsid w:val="00F44791"/>
    <w:rsid w:val="00F44F0B"/>
    <w:rsid w:val="00F467C2"/>
    <w:rsid w:val="00F53132"/>
    <w:rsid w:val="00F53D8F"/>
    <w:rsid w:val="00F54DD3"/>
    <w:rsid w:val="00F627DA"/>
    <w:rsid w:val="00F62B0A"/>
    <w:rsid w:val="00F722D4"/>
    <w:rsid w:val="00F7288F"/>
    <w:rsid w:val="00F731B5"/>
    <w:rsid w:val="00F73AA2"/>
    <w:rsid w:val="00F76F4C"/>
    <w:rsid w:val="00F81311"/>
    <w:rsid w:val="00F847A6"/>
    <w:rsid w:val="00F850E7"/>
    <w:rsid w:val="00F851A9"/>
    <w:rsid w:val="00F8657C"/>
    <w:rsid w:val="00F86809"/>
    <w:rsid w:val="00F91582"/>
    <w:rsid w:val="00F9441B"/>
    <w:rsid w:val="00F9574D"/>
    <w:rsid w:val="00F979FB"/>
    <w:rsid w:val="00FA3B9F"/>
    <w:rsid w:val="00FA4C32"/>
    <w:rsid w:val="00FB0CC1"/>
    <w:rsid w:val="00FB271B"/>
    <w:rsid w:val="00FB61E7"/>
    <w:rsid w:val="00FC1482"/>
    <w:rsid w:val="00FC2D7C"/>
    <w:rsid w:val="00FC353C"/>
    <w:rsid w:val="00FC62E9"/>
    <w:rsid w:val="00FD3A47"/>
    <w:rsid w:val="00FD3ECA"/>
    <w:rsid w:val="00FD69B5"/>
    <w:rsid w:val="00FE2C81"/>
    <w:rsid w:val="00FE7114"/>
    <w:rsid w:val="00FF0F68"/>
    <w:rsid w:val="00FF3334"/>
    <w:rsid w:val="00FF716D"/>
    <w:rsid w:val="00FF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99014F"/>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uiPriority w:val="99"/>
    <w:rsid w:val="008C35D9"/>
    <w:rPr>
      <w:color w:val="0563C1" w:themeColor="hyperlink"/>
      <w:u w:val="single"/>
    </w:rPr>
  </w:style>
  <w:style w:type="character" w:customStyle="1" w:styleId="UnresolvedMention1">
    <w:name w:val="Unresolved Mention1"/>
    <w:basedOn w:val="DefaultParagraphFont"/>
    <w:uiPriority w:val="99"/>
    <w:semiHidden/>
    <w:unhideWhenUsed/>
    <w:rsid w:val="008C35D9"/>
    <w:rPr>
      <w:color w:val="605E5C"/>
      <w:shd w:val="clear" w:color="auto" w:fill="E1DFDD"/>
    </w:rPr>
  </w:style>
  <w:style w:type="table" w:styleId="TableGrid">
    <w:name w:val="Table Grid"/>
    <w:basedOn w:val="TableNormal"/>
    <w:rsid w:val="007B42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3D8F"/>
    <w:pPr>
      <w:ind w:left="720"/>
      <w:contextualSpacing/>
    </w:pPr>
  </w:style>
  <w:style w:type="character" w:customStyle="1" w:styleId="Heading2Char">
    <w:name w:val="Heading 2 Char"/>
    <w:basedOn w:val="DefaultParagraphFont"/>
    <w:link w:val="Heading2"/>
    <w:rsid w:val="00B24711"/>
    <w:rPr>
      <w:i/>
      <w:iCs/>
      <w:noProof/>
    </w:rPr>
  </w:style>
  <w:style w:type="paragraph" w:styleId="TOCHeading">
    <w:name w:val="TOC Heading"/>
    <w:basedOn w:val="Heading1"/>
    <w:next w:val="Normal"/>
    <w:uiPriority w:val="39"/>
    <w:unhideWhenUsed/>
    <w:qFormat/>
    <w:rsid w:val="008E119D"/>
    <w:p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2">
    <w:name w:val="toc 2"/>
    <w:basedOn w:val="Normal"/>
    <w:next w:val="Normal"/>
    <w:autoRedefine/>
    <w:uiPriority w:val="39"/>
    <w:unhideWhenUsed/>
    <w:rsid w:val="008E119D"/>
    <w:pPr>
      <w:spacing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8E119D"/>
    <w:pPr>
      <w:spacing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8E119D"/>
    <w:pPr>
      <w:spacing w:after="100" w:line="259" w:lineRule="auto"/>
      <w:ind w:left="440"/>
      <w:jc w:val="left"/>
    </w:pPr>
    <w:rPr>
      <w:rFonts w:asciiTheme="minorHAnsi" w:eastAsiaTheme="minorEastAsia" w:hAnsiTheme="minorHAnsi"/>
      <w:sz w:val="22"/>
      <w:szCs w:val="22"/>
    </w:rPr>
  </w:style>
  <w:style w:type="character" w:styleId="Emphasis">
    <w:name w:val="Emphasis"/>
    <w:basedOn w:val="DefaultParagraphFont"/>
    <w:qFormat/>
    <w:rsid w:val="00BB61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275301">
      <w:bodyDiv w:val="1"/>
      <w:marLeft w:val="0"/>
      <w:marRight w:val="0"/>
      <w:marTop w:val="0"/>
      <w:marBottom w:val="0"/>
      <w:divBdr>
        <w:top w:val="none" w:sz="0" w:space="0" w:color="auto"/>
        <w:left w:val="none" w:sz="0" w:space="0" w:color="auto"/>
        <w:bottom w:val="none" w:sz="0" w:space="0" w:color="auto"/>
        <w:right w:val="none" w:sz="0" w:space="0" w:color="auto"/>
      </w:divBdr>
      <w:divsChild>
        <w:div w:id="402874425">
          <w:marLeft w:val="0"/>
          <w:marRight w:val="0"/>
          <w:marTop w:val="0"/>
          <w:marBottom w:val="0"/>
          <w:divBdr>
            <w:top w:val="none" w:sz="0" w:space="0" w:color="auto"/>
            <w:left w:val="none" w:sz="0" w:space="0" w:color="auto"/>
            <w:bottom w:val="none" w:sz="0" w:space="0" w:color="auto"/>
            <w:right w:val="none" w:sz="0" w:space="0" w:color="auto"/>
          </w:divBdr>
          <w:divsChild>
            <w:div w:id="815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7645">
      <w:bodyDiv w:val="1"/>
      <w:marLeft w:val="0"/>
      <w:marRight w:val="0"/>
      <w:marTop w:val="0"/>
      <w:marBottom w:val="0"/>
      <w:divBdr>
        <w:top w:val="none" w:sz="0" w:space="0" w:color="auto"/>
        <w:left w:val="none" w:sz="0" w:space="0" w:color="auto"/>
        <w:bottom w:val="none" w:sz="0" w:space="0" w:color="auto"/>
        <w:right w:val="none" w:sz="0" w:space="0" w:color="auto"/>
      </w:divBdr>
    </w:div>
    <w:div w:id="1266885210">
      <w:bodyDiv w:val="1"/>
      <w:marLeft w:val="0"/>
      <w:marRight w:val="0"/>
      <w:marTop w:val="0"/>
      <w:marBottom w:val="0"/>
      <w:divBdr>
        <w:top w:val="none" w:sz="0" w:space="0" w:color="auto"/>
        <w:left w:val="none" w:sz="0" w:space="0" w:color="auto"/>
        <w:bottom w:val="none" w:sz="0" w:space="0" w:color="auto"/>
        <w:right w:val="none" w:sz="0" w:space="0" w:color="auto"/>
      </w:divBdr>
      <w:divsChild>
        <w:div w:id="2118059824">
          <w:marLeft w:val="0"/>
          <w:marRight w:val="0"/>
          <w:marTop w:val="0"/>
          <w:marBottom w:val="0"/>
          <w:divBdr>
            <w:top w:val="none" w:sz="0" w:space="0" w:color="auto"/>
            <w:left w:val="none" w:sz="0" w:space="0" w:color="auto"/>
            <w:bottom w:val="none" w:sz="0" w:space="0" w:color="auto"/>
            <w:right w:val="none" w:sz="0" w:space="0" w:color="auto"/>
          </w:divBdr>
          <w:divsChild>
            <w:div w:id="20131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15356">
      <w:bodyDiv w:val="1"/>
      <w:marLeft w:val="0"/>
      <w:marRight w:val="0"/>
      <w:marTop w:val="0"/>
      <w:marBottom w:val="0"/>
      <w:divBdr>
        <w:top w:val="none" w:sz="0" w:space="0" w:color="auto"/>
        <w:left w:val="none" w:sz="0" w:space="0" w:color="auto"/>
        <w:bottom w:val="none" w:sz="0" w:space="0" w:color="auto"/>
        <w:right w:val="none" w:sz="0" w:space="0" w:color="auto"/>
      </w:divBdr>
      <w:divsChild>
        <w:div w:id="2065175319">
          <w:marLeft w:val="0"/>
          <w:marRight w:val="0"/>
          <w:marTop w:val="0"/>
          <w:marBottom w:val="0"/>
          <w:divBdr>
            <w:top w:val="none" w:sz="0" w:space="0" w:color="auto"/>
            <w:left w:val="none" w:sz="0" w:space="0" w:color="auto"/>
            <w:bottom w:val="none" w:sz="0" w:space="0" w:color="auto"/>
            <w:right w:val="none" w:sz="0" w:space="0" w:color="auto"/>
          </w:divBdr>
          <w:divsChild>
            <w:div w:id="8496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uol.cloud.panopto.eu/Panopto/Pages/Viewer.aspx?id=a7979472-fdf0-4912-9307-ae6200ca6fff"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uol.cloud.panopto.eu/Panopto/Pages/Viewer.aspx?id=15b5a3d3-285e-4e76-9a97-ae5400c6f25f"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uol.cloud.panopto.eu/Panopto/Pages/Viewer.aspx?id=ee233d9e-9e2f-43d1-b2df-ae4d00c6b485"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uol.cloud.panopto.eu/Panopto/Pages/Viewer.aspx?id=5300f390-b76b-4306-a337-ae8500b5ee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AEC01-D6C9-465B-AD40-F18913B10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7</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Technician</cp:lastModifiedBy>
  <cp:revision>35</cp:revision>
  <cp:lastPrinted>2022-05-19T10:45:00Z</cp:lastPrinted>
  <dcterms:created xsi:type="dcterms:W3CDTF">2022-05-16T13:59:00Z</dcterms:created>
  <dcterms:modified xsi:type="dcterms:W3CDTF">2022-05-19T11:09:00Z</dcterms:modified>
</cp:coreProperties>
</file>