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49" w:rsidRPr="00284076" w:rsidRDefault="006D2649" w:rsidP="006D2649">
      <w:pPr>
        <w:jc w:val="center"/>
        <w:rPr>
          <w:sz w:val="32"/>
          <w:szCs w:val="32"/>
        </w:rPr>
      </w:pPr>
      <w:r w:rsidRPr="00284076">
        <w:rPr>
          <w:sz w:val="32"/>
          <w:szCs w:val="32"/>
        </w:rPr>
        <w:t>Foundations of Robotics - Control Systems</w:t>
      </w:r>
    </w:p>
    <w:p w:rsidR="006D2649" w:rsidRPr="003F6234" w:rsidRDefault="00A077A2" w:rsidP="00A077A2">
      <w:pPr>
        <w:rPr>
          <w:b/>
          <w:sz w:val="24"/>
          <w:szCs w:val="24"/>
        </w:rPr>
      </w:pPr>
      <w:r w:rsidRPr="003F6234">
        <w:rPr>
          <w:b/>
          <w:sz w:val="24"/>
          <w:szCs w:val="24"/>
        </w:rPr>
        <w:t>Open and close loop controls</w:t>
      </w:r>
    </w:p>
    <w:p w:rsidR="00A077A2" w:rsidRDefault="00A077A2" w:rsidP="00A077A2">
      <w:r>
        <w:t>In order to perform a task autonomously, the robot needs a control algorithm</w:t>
      </w:r>
      <w:r w:rsidR="00CF255A">
        <w:t>.</w:t>
      </w:r>
    </w:p>
    <w:p w:rsidR="00CF255A" w:rsidRPr="003F6234" w:rsidRDefault="00CF255A" w:rsidP="00A077A2">
      <w:pPr>
        <w:rPr>
          <w:b/>
          <w:sz w:val="24"/>
          <w:szCs w:val="24"/>
        </w:rPr>
      </w:pPr>
      <w:r w:rsidRPr="003F6234">
        <w:rPr>
          <w:b/>
          <w:sz w:val="24"/>
          <w:szCs w:val="24"/>
        </w:rPr>
        <w:t>Open Loop Control algorithm</w:t>
      </w:r>
      <w:r w:rsidR="00386164" w:rsidRPr="003F6234">
        <w:rPr>
          <w:b/>
          <w:sz w:val="24"/>
          <w:szCs w:val="24"/>
        </w:rPr>
        <w:t>:</w:t>
      </w:r>
    </w:p>
    <w:p w:rsidR="00386164" w:rsidRDefault="00CF255A" w:rsidP="00386164">
      <w:pPr>
        <w:pStyle w:val="ListParagraph"/>
        <w:numPr>
          <w:ilvl w:val="0"/>
          <w:numId w:val="1"/>
        </w:numPr>
      </w:pPr>
      <w:r>
        <w:t>Allows the sending of instructions to the actuators (e.g. power of the wheel’s motors)</w:t>
      </w:r>
      <w:r w:rsidR="00386164">
        <w:t xml:space="preserve"> without actually observing the outcome of those instructions. </w:t>
      </w:r>
    </w:p>
    <w:p w:rsidR="00386164" w:rsidRDefault="00386164" w:rsidP="00386164">
      <w:pPr>
        <w:pStyle w:val="ListParagraph"/>
        <w:numPr>
          <w:ilvl w:val="0"/>
          <w:numId w:val="1"/>
        </w:numPr>
      </w:pPr>
      <w:r>
        <w:t>E.g. toaster or microwave are open loop systems.</w:t>
      </w:r>
    </w:p>
    <w:p w:rsidR="00386164" w:rsidRPr="003F6234" w:rsidRDefault="00386164" w:rsidP="00A077A2">
      <w:pPr>
        <w:rPr>
          <w:b/>
          <w:sz w:val="24"/>
          <w:szCs w:val="24"/>
        </w:rPr>
      </w:pPr>
      <w:r w:rsidRPr="003F6234">
        <w:rPr>
          <w:b/>
          <w:sz w:val="24"/>
          <w:szCs w:val="24"/>
        </w:rPr>
        <w:t>Close Loop Control algorithm:</w:t>
      </w:r>
    </w:p>
    <w:p w:rsidR="00284076" w:rsidRDefault="00386164" w:rsidP="00A077A2">
      <w:pPr>
        <w:rPr>
          <w:color w:val="FF0000"/>
        </w:rPr>
      </w:pPr>
      <w:r>
        <w:t>Generates instructions, or control values (u), based on the error</w:t>
      </w:r>
      <w:r w:rsidR="00462574">
        <w:t xml:space="preserve"> (e), i.e. the difference between a reference value (r) and a measure (y) of the robot’s state. Also called a </w:t>
      </w:r>
      <w:r w:rsidR="00462574" w:rsidRPr="00284076">
        <w:rPr>
          <w:color w:val="FF0000"/>
        </w:rPr>
        <w:t>feedback control system</w:t>
      </w:r>
    </w:p>
    <w:p w:rsidR="00284076" w:rsidRPr="003F6234" w:rsidRDefault="00284076" w:rsidP="00A077A2">
      <w:pPr>
        <w:rPr>
          <w:b/>
          <w:color w:val="000000" w:themeColor="text1"/>
          <w:sz w:val="24"/>
          <w:szCs w:val="24"/>
        </w:rPr>
      </w:pPr>
      <w:r w:rsidRPr="003F6234">
        <w:rPr>
          <w:b/>
          <w:color w:val="000000" w:themeColor="text1"/>
          <w:sz w:val="24"/>
          <w:szCs w:val="24"/>
        </w:rPr>
        <w:t>Feedback Control: Basic Building Blocks</w:t>
      </w:r>
    </w:p>
    <w:p w:rsidR="00284076" w:rsidRDefault="00284076" w:rsidP="00A077A2">
      <w:pPr>
        <w:rPr>
          <w:color w:val="000000" w:themeColor="text1"/>
        </w:rPr>
      </w:pPr>
      <w:r w:rsidRPr="00284076">
        <w:rPr>
          <w:color w:val="000000" w:themeColor="text1"/>
        </w:rPr>
        <w:drawing>
          <wp:inline distT="0" distB="0" distL="0" distR="0" wp14:anchorId="2FEA9E76" wp14:editId="15B82D73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41" w:rsidRPr="003F6234" w:rsidRDefault="00B42F41" w:rsidP="00A077A2">
      <w:pPr>
        <w:rPr>
          <w:b/>
          <w:color w:val="000000" w:themeColor="text1"/>
          <w:sz w:val="24"/>
        </w:rPr>
      </w:pPr>
      <w:r w:rsidRPr="003F6234">
        <w:rPr>
          <w:b/>
          <w:color w:val="000000" w:themeColor="text1"/>
          <w:sz w:val="24"/>
        </w:rPr>
        <w:t>Feedback control: Time period</w:t>
      </w:r>
    </w:p>
    <w:p w:rsidR="00B42F41" w:rsidRDefault="00B42F41" w:rsidP="00A077A2">
      <w:pPr>
        <w:rPr>
          <w:color w:val="000000" w:themeColor="text1"/>
        </w:rPr>
      </w:pPr>
      <w:r>
        <w:rPr>
          <w:color w:val="000000" w:themeColor="text1"/>
        </w:rPr>
        <w:t>How often should one measure the robot state and set a new control value?</w:t>
      </w:r>
    </w:p>
    <w:p w:rsidR="00D847F8" w:rsidRDefault="00B42F41" w:rsidP="00A077A2">
      <w:pPr>
        <w:rPr>
          <w:color w:val="000000" w:themeColor="text1"/>
        </w:rPr>
      </w:pPr>
      <w:r>
        <w:rPr>
          <w:color w:val="000000" w:themeColor="text1"/>
        </w:rPr>
        <w:t>If it is too often i.e. the</w:t>
      </w:r>
      <w:r w:rsidR="00514755">
        <w:rPr>
          <w:color w:val="000000" w:themeColor="text1"/>
        </w:rPr>
        <w:t xml:space="preserve"> period </w:t>
      </w:r>
      <w:r w:rsidR="00514755" w:rsidRPr="00514755">
        <w:rPr>
          <w:color w:val="000000" w:themeColor="text1"/>
        </w:rPr>
        <w:drawing>
          <wp:inline distT="0" distB="0" distL="0" distR="0" wp14:anchorId="2C894C42" wp14:editId="6B51BD51">
            <wp:extent cx="180975" cy="17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30" cy="1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7F8">
        <w:rPr>
          <w:color w:val="000000" w:themeColor="text1"/>
        </w:rPr>
        <w:t>very small</w:t>
      </w:r>
      <w:r w:rsidR="00514755">
        <w:rPr>
          <w:color w:val="000000" w:themeColor="text1"/>
        </w:rPr>
        <w:t xml:space="preserve">, lots of computational resources may be unnecessary </w:t>
      </w:r>
      <w:r w:rsidR="00D847F8">
        <w:rPr>
          <w:color w:val="000000" w:themeColor="text1"/>
        </w:rPr>
        <w:t>taken away from the robot by the control algorithm.</w:t>
      </w:r>
    </w:p>
    <w:p w:rsidR="00D847F8" w:rsidRDefault="00D847F8" w:rsidP="00A077A2">
      <w:pPr>
        <w:rPr>
          <w:color w:val="000000" w:themeColor="text1"/>
        </w:rPr>
      </w:pPr>
      <w:r>
        <w:rPr>
          <w:color w:val="000000" w:themeColor="text1"/>
        </w:rPr>
        <w:t>If too seldom, i.e. time period</w:t>
      </w:r>
      <w:r w:rsidRPr="00D847F8">
        <w:rPr>
          <w:color w:val="000000" w:themeColor="text1"/>
        </w:rPr>
        <w:drawing>
          <wp:inline distT="0" distB="0" distL="0" distR="0" wp14:anchorId="650D34D5" wp14:editId="01B3786A">
            <wp:extent cx="200025" cy="193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3" cy="1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very large, the control algorithm, may act too slowly and the robot may miss the desired target.</w:t>
      </w:r>
    </w:p>
    <w:p w:rsidR="00D847F8" w:rsidRDefault="00D847F8" w:rsidP="00A077A2">
      <w:pPr>
        <w:rPr>
          <w:color w:val="000000" w:themeColor="text1"/>
        </w:rPr>
      </w:pPr>
      <w:proofErr w:type="gramStart"/>
      <w:r>
        <w:rPr>
          <w:color w:val="000000" w:themeColor="text1"/>
        </w:rPr>
        <w:t>e.g</w:t>
      </w:r>
      <w:proofErr w:type="gramEnd"/>
      <w:r>
        <w:rPr>
          <w:color w:val="000000" w:themeColor="text1"/>
        </w:rPr>
        <w:t>. robot approaching an object that is 1m away at 0.3 m/s</w:t>
      </w:r>
    </w:p>
    <w:p w:rsidR="00D847F8" w:rsidRDefault="00D84D38" w:rsidP="00A077A2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D847F8">
        <w:rPr>
          <w:color w:val="000000" w:themeColor="text1"/>
        </w:rPr>
        <w:t xml:space="preserve">f </w:t>
      </w:r>
      <w:r w:rsidR="00D847F8" w:rsidRPr="00D847F8">
        <w:rPr>
          <w:color w:val="000000" w:themeColor="text1"/>
        </w:rPr>
        <w:drawing>
          <wp:inline distT="0" distB="0" distL="0" distR="0" wp14:anchorId="6C341552" wp14:editId="35783014">
            <wp:extent cx="276264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D09">
        <w:rPr>
          <w:color w:val="000000" w:themeColor="text1"/>
        </w:rPr>
        <w:t xml:space="preserve"> = 2</w:t>
      </w:r>
      <w:r w:rsidR="00D847F8">
        <w:rPr>
          <w:color w:val="000000" w:themeColor="text1"/>
        </w:rPr>
        <w:t>ms then the distance travelled is 0.3 *</w:t>
      </w:r>
      <w:r>
        <w:rPr>
          <w:color w:val="000000" w:themeColor="text1"/>
        </w:rPr>
        <w:t xml:space="preserve"> 0.002 = 0.0006m </w:t>
      </w:r>
      <w:r w:rsidRPr="00D84D38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 waste</w:t>
      </w:r>
    </w:p>
    <w:p w:rsidR="00D847F8" w:rsidRDefault="00D84D38" w:rsidP="00A077A2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D84D38">
        <w:rPr>
          <w:color w:val="000000" w:themeColor="text1"/>
        </w:rPr>
        <w:drawing>
          <wp:inline distT="0" distB="0" distL="0" distR="0" wp14:anchorId="38EE4F21" wp14:editId="74EA7B80">
            <wp:extent cx="276264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= 2s, then the distance travelled = 0.3 * 2 = 0.6 m </w:t>
      </w:r>
      <w:r w:rsidRPr="00D84D38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this results in collisions.</w:t>
      </w:r>
    </w:p>
    <w:p w:rsidR="00972D50" w:rsidRDefault="00972D50" w:rsidP="00A077A2">
      <w:pPr>
        <w:rPr>
          <w:color w:val="000000" w:themeColor="text1"/>
        </w:rPr>
      </w:pPr>
      <w:r>
        <w:rPr>
          <w:color w:val="000000" w:themeColor="text1"/>
        </w:rPr>
        <w:t xml:space="preserve">Ziegler –Nichols method </w:t>
      </w:r>
      <w:r w:rsidR="00514755">
        <w:rPr>
          <w:color w:val="000000" w:themeColor="text1"/>
        </w:rPr>
        <w:t>- adjusting</w:t>
      </w:r>
      <w:r>
        <w:rPr>
          <w:color w:val="000000" w:themeColor="text1"/>
        </w:rPr>
        <w:t xml:space="preserve"> the gain in a PID controller to reduce the errors.</w:t>
      </w:r>
    </w:p>
    <w:p w:rsidR="003F6234" w:rsidRDefault="003F6234" w:rsidP="00A077A2">
      <w:pPr>
        <w:rPr>
          <w:b/>
          <w:color w:val="000000" w:themeColor="text1"/>
          <w:sz w:val="28"/>
          <w:szCs w:val="28"/>
        </w:rPr>
      </w:pPr>
    </w:p>
    <w:p w:rsidR="00922D09" w:rsidRDefault="003F6234" w:rsidP="00A077A2">
      <w:pPr>
        <w:rPr>
          <w:b/>
          <w:color w:val="000000" w:themeColor="text1"/>
          <w:sz w:val="24"/>
          <w:szCs w:val="28"/>
        </w:rPr>
      </w:pPr>
      <w:r w:rsidRPr="003F6234">
        <w:rPr>
          <w:b/>
          <w:color w:val="000000" w:themeColor="text1"/>
          <w:sz w:val="24"/>
          <w:szCs w:val="28"/>
        </w:rPr>
        <w:lastRenderedPageBreak/>
        <w:t>On-Off (Bang-Bang) Controller</w:t>
      </w:r>
    </w:p>
    <w:p w:rsidR="003F6234" w:rsidRDefault="003F6234" w:rsidP="00A077A2">
      <w:pPr>
        <w:rPr>
          <w:color w:val="000000" w:themeColor="text1"/>
          <w:sz w:val="24"/>
          <w:szCs w:val="28"/>
        </w:rPr>
      </w:pPr>
      <w:r w:rsidRPr="003F6234">
        <w:rPr>
          <w:b/>
          <w:color w:val="000000" w:themeColor="text1"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2007235</wp:posOffset>
            </wp:positionH>
            <wp:positionV relativeFrom="paragraph">
              <wp:posOffset>12065</wp:posOffset>
            </wp:positionV>
            <wp:extent cx="3648075" cy="31718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8"/>
        </w:rPr>
        <w:t>Check the error at constant intervals.</w:t>
      </w:r>
    </w:p>
    <w:p w:rsidR="003F6234" w:rsidRDefault="003F6234" w:rsidP="00A077A2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If the error is not null</w:t>
      </w:r>
      <w:r w:rsidR="00391C84">
        <w:rPr>
          <w:color w:val="000000" w:themeColor="text1"/>
          <w:sz w:val="24"/>
          <w:szCs w:val="28"/>
        </w:rPr>
        <w:t>, a fixed control value is generated depending on the sign of the error.</w:t>
      </w:r>
    </w:p>
    <w:p w:rsidR="00391C84" w:rsidRPr="003F6234" w:rsidRDefault="00391C84" w:rsidP="00A077A2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Very simple algorithm but also very poor performance as the robot may end up in </w:t>
      </w:r>
      <w:proofErr w:type="gramStart"/>
      <w:r>
        <w:rPr>
          <w:color w:val="000000" w:themeColor="text1"/>
          <w:sz w:val="24"/>
          <w:szCs w:val="28"/>
        </w:rPr>
        <w:t>a</w:t>
      </w:r>
      <w:proofErr w:type="gramEnd"/>
      <w:r>
        <w:rPr>
          <w:color w:val="000000" w:themeColor="text1"/>
          <w:sz w:val="24"/>
          <w:szCs w:val="28"/>
        </w:rPr>
        <w:t xml:space="preserve"> unstable situation.</w:t>
      </w: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91C84" w:rsidRDefault="00391C84" w:rsidP="00A077A2">
      <w:pPr>
        <w:rPr>
          <w:b/>
          <w:color w:val="000000" w:themeColor="text1"/>
          <w:sz w:val="24"/>
        </w:rPr>
      </w:pPr>
      <w:r w:rsidRPr="00B66219">
        <w:rPr>
          <w:b/>
          <w:color w:val="000000" w:themeColor="text1"/>
          <w:sz w:val="24"/>
        </w:rPr>
        <w:t>Example of On-Off Controller</w:t>
      </w:r>
    </w:p>
    <w:p w:rsidR="00B66219" w:rsidRPr="00B66219" w:rsidRDefault="00B66219" w:rsidP="00A077A2">
      <w:pPr>
        <w:rPr>
          <w:color w:val="000000" w:themeColor="text1"/>
        </w:rPr>
      </w:pPr>
      <w:r>
        <w:rPr>
          <w:color w:val="000000" w:themeColor="text1"/>
          <w:sz w:val="24"/>
        </w:rPr>
        <w:t xml:space="preserve">Consider a robot approaching an object. The robot is likely to overrun the reference distance where this reference distance </w:t>
      </w:r>
      <w:bookmarkStart w:id="0" w:name="_GoBack"/>
      <w:bookmarkEnd w:id="0"/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</w:p>
    <w:p w:rsidR="003F6234" w:rsidRDefault="003F6234" w:rsidP="00A077A2">
      <w:pPr>
        <w:rPr>
          <w:color w:val="000000" w:themeColor="text1"/>
        </w:rPr>
      </w:pPr>
      <w:r>
        <w:rPr>
          <w:color w:val="000000" w:themeColor="text1"/>
        </w:rPr>
        <w:t>Check the error at constant intervals</w:t>
      </w:r>
    </w:p>
    <w:p w:rsidR="003F6234" w:rsidRPr="00B42F41" w:rsidRDefault="003F6234" w:rsidP="00A077A2">
      <w:pPr>
        <w:rPr>
          <w:color w:val="000000" w:themeColor="text1"/>
        </w:rPr>
      </w:pPr>
      <w:r>
        <w:rPr>
          <w:color w:val="000000" w:themeColor="text1"/>
        </w:rPr>
        <w:t>If the error is not null, a fixed control value is generated depending on the sign of the error</w:t>
      </w:r>
    </w:p>
    <w:sectPr w:rsidR="003F6234" w:rsidRPr="00B4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330C"/>
    <w:multiLevelType w:val="hybridMultilevel"/>
    <w:tmpl w:val="0438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9"/>
    <w:rsid w:val="000641BC"/>
    <w:rsid w:val="00284076"/>
    <w:rsid w:val="00386164"/>
    <w:rsid w:val="00391C84"/>
    <w:rsid w:val="003F6234"/>
    <w:rsid w:val="00462574"/>
    <w:rsid w:val="00514755"/>
    <w:rsid w:val="006D2649"/>
    <w:rsid w:val="00922D09"/>
    <w:rsid w:val="00972D50"/>
    <w:rsid w:val="00A077A2"/>
    <w:rsid w:val="00B42F41"/>
    <w:rsid w:val="00B66219"/>
    <w:rsid w:val="00CF255A"/>
    <w:rsid w:val="00D847F8"/>
    <w:rsid w:val="00D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81BE"/>
  <w15:chartTrackingRefBased/>
  <w15:docId w15:val="{A566CBE0-2C24-4851-AD9D-3B8343A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94635-804C-41EB-924D-F004EE0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26</cp:revision>
  <dcterms:created xsi:type="dcterms:W3CDTF">2021-12-07T09:05:00Z</dcterms:created>
  <dcterms:modified xsi:type="dcterms:W3CDTF">2021-12-07T10:43:00Z</dcterms:modified>
</cp:coreProperties>
</file>