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639D" w:rsidRDefault="00A641ED" w:rsidP="00A641ED">
      <w:pPr>
        <w:jc w:val="center"/>
      </w:pPr>
      <w:r>
        <w:t>CMP9132M - Advanced Artificial Intelligence</w:t>
      </w:r>
    </w:p>
    <w:p w:rsidR="00A641ED" w:rsidRDefault="00A641ED" w:rsidP="00A641ED">
      <w:r>
        <w:t>Lecture 1- Introduction</w:t>
      </w:r>
    </w:p>
    <w:p w:rsidR="00A641ED" w:rsidRDefault="00A641ED" w:rsidP="00A641ED">
      <w:r>
        <w:t xml:space="preserve">Acting humanly </w:t>
      </w:r>
      <w:bookmarkStart w:id="0" w:name="_GoBack"/>
      <w:bookmarkEnd w:id="0"/>
    </w:p>
    <w:p w:rsidR="00A641ED" w:rsidRDefault="00A641ED" w:rsidP="00A641ED">
      <w:r>
        <w:t>Turing Test</w:t>
      </w:r>
    </w:p>
    <w:p w:rsidR="00A641ED" w:rsidRDefault="00AA7078" w:rsidP="00A641ED">
      <w:r w:rsidRPr="00AA7078">
        <w:drawing>
          <wp:inline distT="0" distB="0" distL="0" distR="0" wp14:anchorId="694C2D1D" wp14:editId="00CDAE7E">
            <wp:extent cx="4667901" cy="184810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641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41ED"/>
    <w:rsid w:val="0046639D"/>
    <w:rsid w:val="00A641ED"/>
    <w:rsid w:val="00AA7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2B9E88"/>
  <w15:chartTrackingRefBased/>
  <w15:docId w15:val="{2DB289BB-74E1-4925-9C0B-B3534961A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14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Technician</dc:creator>
  <cp:keywords/>
  <dc:description/>
  <cp:lastModifiedBy>Technician</cp:lastModifiedBy>
  <cp:revision>1</cp:revision>
  <dcterms:created xsi:type="dcterms:W3CDTF">2021-10-11T10:01:00Z</dcterms:created>
  <dcterms:modified xsi:type="dcterms:W3CDTF">2021-10-11T10:13:00Z</dcterms:modified>
</cp:coreProperties>
</file>