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4C8" w:rsidRPr="00AB5D86" w:rsidRDefault="008A0F13">
      <w:pPr>
        <w:rPr>
          <w:b/>
          <w:color w:val="000000" w:themeColor="text1"/>
          <w:lang w:val="es-ES"/>
        </w:rPr>
      </w:pPr>
      <w:r w:rsidRPr="00AB5D86">
        <w:rPr>
          <w:b/>
          <w:color w:val="000000" w:themeColor="text1"/>
          <w:lang w:val="es-ES"/>
        </w:rPr>
        <w:t>Instrucciones generales</w:t>
      </w:r>
    </w:p>
    <w:p w:rsidR="008A0F13" w:rsidRPr="00AB5D86" w:rsidRDefault="008A0F13" w:rsidP="008A0F13">
      <w:pPr>
        <w:pStyle w:val="Prrafodelista"/>
        <w:numPr>
          <w:ilvl w:val="0"/>
          <w:numId w:val="1"/>
        </w:numPr>
        <w:rPr>
          <w:b/>
          <w:color w:val="000000" w:themeColor="text1"/>
          <w:lang w:val="es-ES"/>
        </w:rPr>
      </w:pPr>
      <w:r w:rsidRPr="00AB5D86">
        <w:rPr>
          <w:b/>
          <w:color w:val="000000" w:themeColor="text1"/>
          <w:lang w:val="es-ES"/>
        </w:rPr>
        <w:t xml:space="preserve">Fecha entrega </w:t>
      </w:r>
      <w:r w:rsidR="00477AFB">
        <w:rPr>
          <w:b/>
          <w:color w:val="000000" w:themeColor="text1"/>
          <w:lang w:val="es-ES"/>
        </w:rPr>
        <w:t>24</w:t>
      </w:r>
      <w:r w:rsidRPr="00AB5D86">
        <w:rPr>
          <w:b/>
          <w:color w:val="000000" w:themeColor="text1"/>
          <w:lang w:val="es-ES"/>
        </w:rPr>
        <w:t xml:space="preserve"> de </w:t>
      </w:r>
      <w:r w:rsidR="00477AFB">
        <w:rPr>
          <w:b/>
          <w:color w:val="000000" w:themeColor="text1"/>
          <w:lang w:val="es-ES"/>
        </w:rPr>
        <w:t>agosto</w:t>
      </w:r>
      <w:r w:rsidRPr="00AB5D86">
        <w:rPr>
          <w:b/>
          <w:color w:val="000000" w:themeColor="text1"/>
          <w:lang w:val="es-ES"/>
        </w:rPr>
        <w:t xml:space="preserve"> de </w:t>
      </w:r>
      <w:r w:rsidR="00477AFB">
        <w:rPr>
          <w:b/>
          <w:color w:val="000000" w:themeColor="text1"/>
          <w:lang w:val="es-ES"/>
        </w:rPr>
        <w:t>2018</w:t>
      </w:r>
    </w:p>
    <w:p w:rsidR="008A0F13" w:rsidRPr="00AB5D86" w:rsidRDefault="008A0F13" w:rsidP="008A0F13">
      <w:pPr>
        <w:pStyle w:val="Prrafodelista"/>
        <w:numPr>
          <w:ilvl w:val="0"/>
          <w:numId w:val="1"/>
        </w:numPr>
        <w:rPr>
          <w:b/>
          <w:color w:val="000000" w:themeColor="text1"/>
          <w:lang w:val="es-ES"/>
        </w:rPr>
      </w:pPr>
      <w:r w:rsidRPr="00AB5D86">
        <w:rPr>
          <w:b/>
          <w:color w:val="000000" w:themeColor="text1"/>
          <w:lang w:val="es-ES"/>
        </w:rPr>
        <w:t xml:space="preserve">Subir solución en el campus de la universidad. En último caso compartirlo por algún medio de almacenamiento en la nube. </w:t>
      </w:r>
    </w:p>
    <w:p w:rsidR="008A0F13" w:rsidRPr="00AB5D86" w:rsidRDefault="008A0F13" w:rsidP="008A0F13">
      <w:pPr>
        <w:pStyle w:val="Prrafodelista"/>
        <w:numPr>
          <w:ilvl w:val="0"/>
          <w:numId w:val="1"/>
        </w:numPr>
        <w:rPr>
          <w:b/>
          <w:color w:val="000000" w:themeColor="text1"/>
          <w:lang w:val="es-ES"/>
        </w:rPr>
      </w:pPr>
      <w:r w:rsidRPr="00AB5D86">
        <w:rPr>
          <w:b/>
          <w:color w:val="000000" w:themeColor="text1"/>
          <w:lang w:val="es-ES"/>
        </w:rPr>
        <w:t>Se puede hacer en grupo de 3 personas</w:t>
      </w:r>
    </w:p>
    <w:p w:rsidR="008A0F13" w:rsidRPr="00AB5D86" w:rsidRDefault="008A0F13" w:rsidP="008A0F13">
      <w:pPr>
        <w:pStyle w:val="Prrafodelista"/>
        <w:numPr>
          <w:ilvl w:val="0"/>
          <w:numId w:val="1"/>
        </w:numPr>
        <w:rPr>
          <w:b/>
          <w:color w:val="000000" w:themeColor="text1"/>
          <w:lang w:val="es-ES"/>
        </w:rPr>
      </w:pPr>
      <w:r w:rsidRPr="00AB5D86">
        <w:rPr>
          <w:b/>
          <w:color w:val="000000" w:themeColor="text1"/>
          <w:lang w:val="es-ES"/>
        </w:rPr>
        <w:t>Cualquier consulta con gusto al correo jose.cordero3uamcr.net</w:t>
      </w:r>
    </w:p>
    <w:p w:rsidR="00CB16AA" w:rsidRDefault="00CB16AA" w:rsidP="00CB16AA">
      <w:pPr>
        <w:rPr>
          <w:color w:val="000000" w:themeColor="text1"/>
          <w:lang w:val="es-ES"/>
        </w:rPr>
      </w:pPr>
    </w:p>
    <w:p w:rsidR="00CB16AA" w:rsidRPr="00AC4BD0" w:rsidRDefault="00CB16AA" w:rsidP="00CB16AA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AC4BD0">
        <w:rPr>
          <w:rFonts w:ascii="Arial" w:hAnsi="Arial" w:cs="Arial"/>
          <w:color w:val="000000" w:themeColor="text1"/>
          <w:sz w:val="22"/>
          <w:szCs w:val="22"/>
          <w:lang w:val="es-ES"/>
        </w:rPr>
        <w:t>Primera Parte – Respuesta breve</w:t>
      </w:r>
    </w:p>
    <w:p w:rsidR="00CB16AA" w:rsidRPr="00AC4BD0" w:rsidRDefault="00CB16AA" w:rsidP="00CB16AA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CB16AA" w:rsidRPr="00AC4BD0" w:rsidRDefault="00CB16AA" w:rsidP="00CB16AA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AC4BD0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Explique las partes de una clase </w:t>
      </w:r>
    </w:p>
    <w:p w:rsidR="00961D33" w:rsidRPr="00AC4BD0" w:rsidRDefault="00961D33" w:rsidP="00961D33">
      <w:pPr>
        <w:pStyle w:val="Prrafodelista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961D33" w:rsidRPr="00AC4BD0" w:rsidRDefault="00961D33" w:rsidP="00961D33">
      <w:pPr>
        <w:pStyle w:val="Prrafodelista"/>
        <w:numPr>
          <w:ilvl w:val="0"/>
          <w:numId w:val="5"/>
        </w:numPr>
        <w:spacing w:before="120" w:after="120"/>
        <w:jc w:val="both"/>
        <w:rPr>
          <w:rFonts w:ascii="Arial" w:eastAsia="Times New Roman" w:hAnsi="Arial" w:cs="Arial"/>
          <w:color w:val="222222"/>
          <w:sz w:val="22"/>
          <w:szCs w:val="22"/>
          <w:lang w:val="es-ES"/>
        </w:rPr>
      </w:pPr>
      <w:r w:rsidRPr="00AC4BD0">
        <w:rPr>
          <w:rFonts w:ascii="Arial" w:eastAsia="Times New Roman" w:hAnsi="Arial" w:cs="Arial"/>
          <w:color w:val="222222"/>
          <w:sz w:val="22"/>
          <w:szCs w:val="22"/>
          <w:lang w:val="es-ES"/>
        </w:rPr>
        <w:t>La programación orientada al objeto es común escuchar términos tales como: </w:t>
      </w:r>
      <w:r w:rsidRPr="00AC4BD0">
        <w:rPr>
          <w:rFonts w:ascii="Arial" w:eastAsia="Times New Roman" w:hAnsi="Arial" w:cs="Arial"/>
          <w:b/>
          <w:bCs/>
          <w:color w:val="222222"/>
          <w:sz w:val="22"/>
          <w:szCs w:val="22"/>
          <w:lang w:val="es-ES"/>
        </w:rPr>
        <w:t>métodos</w:t>
      </w:r>
      <w:r w:rsidRPr="00AC4BD0">
        <w:rPr>
          <w:rFonts w:ascii="Arial" w:eastAsia="Times New Roman" w:hAnsi="Arial" w:cs="Arial"/>
          <w:color w:val="222222"/>
          <w:sz w:val="22"/>
          <w:szCs w:val="22"/>
          <w:lang w:val="es-ES"/>
        </w:rPr>
        <w:t>, </w:t>
      </w:r>
      <w:r w:rsidRPr="00AC4BD0">
        <w:rPr>
          <w:rFonts w:ascii="Arial" w:eastAsia="Times New Roman" w:hAnsi="Arial" w:cs="Arial"/>
          <w:b/>
          <w:bCs/>
          <w:color w:val="222222"/>
          <w:sz w:val="22"/>
          <w:szCs w:val="22"/>
          <w:lang w:val="es-ES"/>
        </w:rPr>
        <w:t>atributos</w:t>
      </w:r>
      <w:r w:rsidRPr="00AC4BD0">
        <w:rPr>
          <w:rFonts w:ascii="Arial" w:eastAsia="Times New Roman" w:hAnsi="Arial" w:cs="Arial"/>
          <w:color w:val="222222"/>
          <w:sz w:val="22"/>
          <w:szCs w:val="22"/>
          <w:lang w:val="es-ES"/>
        </w:rPr>
        <w:t>, </w:t>
      </w:r>
      <w:r w:rsidRPr="00AC4BD0">
        <w:rPr>
          <w:rFonts w:ascii="Arial" w:eastAsia="Times New Roman" w:hAnsi="Arial" w:cs="Arial"/>
          <w:b/>
          <w:bCs/>
          <w:color w:val="222222"/>
          <w:sz w:val="22"/>
          <w:szCs w:val="22"/>
          <w:lang w:val="es-ES"/>
        </w:rPr>
        <w:t>herencia</w:t>
      </w:r>
      <w:r w:rsidRPr="00AC4BD0">
        <w:rPr>
          <w:rFonts w:ascii="Arial" w:eastAsia="Times New Roman" w:hAnsi="Arial" w:cs="Arial"/>
          <w:color w:val="222222"/>
          <w:sz w:val="22"/>
          <w:szCs w:val="22"/>
          <w:lang w:val="es-ES"/>
        </w:rPr>
        <w:t>, </w:t>
      </w:r>
      <w:r w:rsidRPr="00AC4BD0">
        <w:rPr>
          <w:rFonts w:ascii="Arial" w:eastAsia="Times New Roman" w:hAnsi="Arial" w:cs="Arial"/>
          <w:b/>
          <w:bCs/>
          <w:color w:val="222222"/>
          <w:sz w:val="22"/>
          <w:szCs w:val="22"/>
          <w:lang w:val="es-ES"/>
        </w:rPr>
        <w:t>polimorfismo</w:t>
      </w:r>
      <w:r w:rsidRPr="00AC4BD0">
        <w:rPr>
          <w:rFonts w:ascii="Arial" w:eastAsia="Times New Roman" w:hAnsi="Arial" w:cs="Arial"/>
          <w:color w:val="222222"/>
          <w:sz w:val="22"/>
          <w:szCs w:val="22"/>
          <w:lang w:val="es-ES"/>
        </w:rPr>
        <w:t>, etc.</w:t>
      </w:r>
    </w:p>
    <w:p w:rsidR="00961D33" w:rsidRPr="00AC4BD0" w:rsidRDefault="00961D33" w:rsidP="00961D33">
      <w:pPr>
        <w:pStyle w:val="Prrafodelista"/>
        <w:numPr>
          <w:ilvl w:val="0"/>
          <w:numId w:val="5"/>
        </w:numPr>
        <w:spacing w:before="120" w:after="120"/>
        <w:jc w:val="both"/>
        <w:rPr>
          <w:rFonts w:ascii="Arial" w:eastAsia="Times New Roman" w:hAnsi="Arial" w:cs="Arial"/>
          <w:color w:val="222222"/>
          <w:sz w:val="22"/>
          <w:szCs w:val="22"/>
          <w:lang w:val="en-US"/>
        </w:rPr>
      </w:pPr>
      <w:proofErr w:type="spellStart"/>
      <w:proofErr w:type="gramStart"/>
      <w:r w:rsidRPr="00AC4BD0">
        <w:rPr>
          <w:rFonts w:ascii="Arial" w:eastAsia="Times New Roman" w:hAnsi="Arial" w:cs="Arial"/>
          <w:b/>
          <w:bCs/>
          <w:color w:val="222222"/>
          <w:sz w:val="22"/>
          <w:szCs w:val="22"/>
          <w:lang w:val="es-ES"/>
        </w:rPr>
        <w:t>Métodos</w:t>
      </w:r>
      <w:r w:rsidRPr="00AC4BD0">
        <w:rPr>
          <w:rFonts w:ascii="Arial" w:eastAsia="Times New Roman" w:hAnsi="Arial" w:cs="Arial"/>
          <w:color w:val="222222"/>
          <w:sz w:val="22"/>
          <w:szCs w:val="22"/>
          <w:lang w:val="es-ES"/>
        </w:rPr>
        <w:t>:En</w:t>
      </w:r>
      <w:proofErr w:type="spellEnd"/>
      <w:proofErr w:type="gramEnd"/>
      <w:r w:rsidRPr="00AC4BD0">
        <w:rPr>
          <w:rFonts w:ascii="Arial" w:eastAsia="Times New Roman" w:hAnsi="Arial" w:cs="Arial"/>
          <w:color w:val="222222"/>
          <w:sz w:val="22"/>
          <w:szCs w:val="22"/>
          <w:lang w:val="es-ES"/>
        </w:rPr>
        <w:t xml:space="preserve"> comparación con la programación tradicional, un método es lo mismo que una función cualquiera, salvo que como los métodos se declaran para pertenecer a una clase específica, se dice que todos los métodos de dicha clase son </w:t>
      </w:r>
      <w:r w:rsidRPr="00AC4BD0">
        <w:rPr>
          <w:rFonts w:ascii="Arial" w:eastAsia="Times New Roman" w:hAnsi="Arial" w:cs="Arial"/>
          <w:b/>
          <w:bCs/>
          <w:color w:val="222222"/>
          <w:sz w:val="22"/>
          <w:szCs w:val="22"/>
          <w:lang w:val="es-ES"/>
        </w:rPr>
        <w:t>miembros</w:t>
      </w:r>
      <w:r w:rsidRPr="00AC4BD0">
        <w:rPr>
          <w:rFonts w:ascii="Arial" w:eastAsia="Times New Roman" w:hAnsi="Arial" w:cs="Arial"/>
          <w:color w:val="222222"/>
          <w:sz w:val="22"/>
          <w:szCs w:val="22"/>
          <w:lang w:val="es-ES"/>
        </w:rPr>
        <w:t> de la misma. Por lo demás, la declaración y definición de los métodos es exactamente igual que declarar y definir cualquier otra función.</w:t>
      </w:r>
    </w:p>
    <w:p w:rsidR="00961D33" w:rsidRPr="00AC4BD0" w:rsidRDefault="00961D33" w:rsidP="00961D33">
      <w:pPr>
        <w:pStyle w:val="Prrafodelista"/>
        <w:spacing w:before="120" w:after="120"/>
        <w:ind w:left="1440"/>
        <w:jc w:val="both"/>
        <w:rPr>
          <w:rFonts w:ascii="Arial" w:eastAsia="Times New Roman" w:hAnsi="Arial" w:cs="Arial"/>
          <w:color w:val="222222"/>
          <w:sz w:val="22"/>
          <w:szCs w:val="22"/>
          <w:lang w:val="en-US"/>
        </w:rPr>
      </w:pPr>
    </w:p>
    <w:p w:rsidR="00961D33" w:rsidRPr="00AC4BD0" w:rsidRDefault="00961D33" w:rsidP="00961D33">
      <w:pPr>
        <w:pStyle w:val="Prrafodelista"/>
        <w:numPr>
          <w:ilvl w:val="0"/>
          <w:numId w:val="5"/>
        </w:numPr>
        <w:spacing w:before="120" w:after="120"/>
        <w:jc w:val="both"/>
        <w:rPr>
          <w:rFonts w:ascii="Arial" w:eastAsia="Times New Roman" w:hAnsi="Arial" w:cs="Arial"/>
          <w:color w:val="222222"/>
          <w:sz w:val="22"/>
          <w:szCs w:val="22"/>
          <w:lang w:val="es-ES"/>
        </w:rPr>
      </w:pPr>
      <w:proofErr w:type="spellStart"/>
      <w:proofErr w:type="gramStart"/>
      <w:r w:rsidRPr="00AC4BD0">
        <w:rPr>
          <w:rFonts w:ascii="Arial" w:eastAsia="Times New Roman" w:hAnsi="Arial" w:cs="Arial"/>
          <w:b/>
          <w:bCs/>
          <w:color w:val="222222"/>
          <w:sz w:val="22"/>
          <w:szCs w:val="22"/>
          <w:lang w:val="es-ES"/>
        </w:rPr>
        <w:t>Atributos</w:t>
      </w:r>
      <w:r w:rsidRPr="00AC4BD0">
        <w:rPr>
          <w:rFonts w:ascii="Arial" w:eastAsia="Times New Roman" w:hAnsi="Arial" w:cs="Arial"/>
          <w:color w:val="222222"/>
          <w:sz w:val="22"/>
          <w:szCs w:val="22"/>
          <w:lang w:val="es-ES"/>
        </w:rPr>
        <w:t>:En</w:t>
      </w:r>
      <w:proofErr w:type="spellEnd"/>
      <w:proofErr w:type="gramEnd"/>
      <w:r w:rsidRPr="00AC4BD0">
        <w:rPr>
          <w:rFonts w:ascii="Arial" w:eastAsia="Times New Roman" w:hAnsi="Arial" w:cs="Arial"/>
          <w:color w:val="222222"/>
          <w:sz w:val="22"/>
          <w:szCs w:val="22"/>
          <w:lang w:val="es-ES"/>
        </w:rPr>
        <w:t xml:space="preserve"> comparación con la programación tradicional, un atributo es lo mismo que una variable cualquiera, salvo que como los atributos se declaran para pertenecer a una clase específica, se dice que todos los atributos de dicha clase son </w:t>
      </w:r>
      <w:r w:rsidRPr="00AC4BD0">
        <w:rPr>
          <w:rFonts w:ascii="Arial" w:eastAsia="Times New Roman" w:hAnsi="Arial" w:cs="Arial"/>
          <w:b/>
          <w:bCs/>
          <w:color w:val="222222"/>
          <w:sz w:val="22"/>
          <w:szCs w:val="22"/>
          <w:lang w:val="es-ES"/>
        </w:rPr>
        <w:t>miembros</w:t>
      </w:r>
      <w:r w:rsidRPr="00AC4BD0">
        <w:rPr>
          <w:rFonts w:ascii="Arial" w:eastAsia="Times New Roman" w:hAnsi="Arial" w:cs="Arial"/>
          <w:color w:val="222222"/>
          <w:sz w:val="22"/>
          <w:szCs w:val="22"/>
          <w:lang w:val="es-ES"/>
        </w:rPr>
        <w:t> de la misma. Por lo demás, la declaración de los atributos es exactamente igual que declarar cualquier otra variable.</w:t>
      </w:r>
    </w:p>
    <w:p w:rsidR="00961D33" w:rsidRPr="00AC4BD0" w:rsidRDefault="00961D33" w:rsidP="00961D33">
      <w:pPr>
        <w:pStyle w:val="Prrafodelista"/>
        <w:rPr>
          <w:rFonts w:ascii="Arial" w:eastAsia="Times New Roman" w:hAnsi="Arial" w:cs="Arial"/>
          <w:color w:val="222222"/>
          <w:sz w:val="22"/>
          <w:szCs w:val="22"/>
          <w:lang w:val="es-ES"/>
        </w:rPr>
      </w:pPr>
    </w:p>
    <w:p w:rsidR="00961D33" w:rsidRPr="00AC4BD0" w:rsidRDefault="00961D33" w:rsidP="00961D33">
      <w:pPr>
        <w:pStyle w:val="Prrafodelista"/>
        <w:spacing w:before="120" w:after="120"/>
        <w:ind w:left="1440"/>
        <w:jc w:val="both"/>
        <w:rPr>
          <w:rFonts w:ascii="Arial" w:eastAsia="Times New Roman" w:hAnsi="Arial" w:cs="Arial"/>
          <w:color w:val="222222"/>
          <w:sz w:val="22"/>
          <w:szCs w:val="22"/>
          <w:lang w:val="es-ES"/>
        </w:rPr>
      </w:pPr>
    </w:p>
    <w:p w:rsidR="00961D33" w:rsidRPr="00AC4BD0" w:rsidRDefault="00961D33" w:rsidP="00961D33">
      <w:pPr>
        <w:pStyle w:val="Prrafodelista"/>
        <w:numPr>
          <w:ilvl w:val="0"/>
          <w:numId w:val="5"/>
        </w:numPr>
        <w:spacing w:before="120" w:after="120"/>
        <w:jc w:val="both"/>
        <w:rPr>
          <w:rFonts w:ascii="Arial" w:eastAsia="Times New Roman" w:hAnsi="Arial" w:cs="Arial"/>
          <w:color w:val="222222"/>
          <w:sz w:val="22"/>
          <w:szCs w:val="22"/>
          <w:lang w:val="es-ES"/>
        </w:rPr>
      </w:pPr>
      <w:proofErr w:type="spellStart"/>
      <w:proofErr w:type="gramStart"/>
      <w:r w:rsidRPr="00AC4BD0">
        <w:rPr>
          <w:rFonts w:ascii="Arial" w:eastAsia="Times New Roman" w:hAnsi="Arial" w:cs="Arial"/>
          <w:b/>
          <w:bCs/>
          <w:color w:val="222222"/>
          <w:sz w:val="22"/>
          <w:szCs w:val="22"/>
          <w:lang w:val="es-ES"/>
        </w:rPr>
        <w:t>Miembros</w:t>
      </w:r>
      <w:r w:rsidRPr="00AC4BD0">
        <w:rPr>
          <w:rFonts w:ascii="Arial" w:eastAsia="Times New Roman" w:hAnsi="Arial" w:cs="Arial"/>
          <w:color w:val="222222"/>
          <w:sz w:val="22"/>
          <w:szCs w:val="22"/>
          <w:lang w:val="es-ES"/>
        </w:rPr>
        <w:t>:A</w:t>
      </w:r>
      <w:proofErr w:type="spellEnd"/>
      <w:proofErr w:type="gramEnd"/>
      <w:r w:rsidRPr="00AC4BD0">
        <w:rPr>
          <w:rFonts w:ascii="Arial" w:eastAsia="Times New Roman" w:hAnsi="Arial" w:cs="Arial"/>
          <w:color w:val="222222"/>
          <w:sz w:val="22"/>
          <w:szCs w:val="22"/>
          <w:lang w:val="es-ES"/>
        </w:rPr>
        <w:t xml:space="preserve"> partir de este momento usaremos la palabra </w:t>
      </w:r>
      <w:r w:rsidRPr="00AC4BD0">
        <w:rPr>
          <w:rFonts w:ascii="Arial" w:eastAsia="Times New Roman" w:hAnsi="Arial" w:cs="Arial"/>
          <w:b/>
          <w:bCs/>
          <w:color w:val="222222"/>
          <w:sz w:val="22"/>
          <w:szCs w:val="22"/>
          <w:lang w:val="es-ES"/>
        </w:rPr>
        <w:t>miembro</w:t>
      </w:r>
      <w:r w:rsidRPr="00AC4BD0">
        <w:rPr>
          <w:rFonts w:ascii="Arial" w:eastAsia="Times New Roman" w:hAnsi="Arial" w:cs="Arial"/>
          <w:color w:val="222222"/>
          <w:sz w:val="22"/>
          <w:szCs w:val="22"/>
          <w:lang w:val="es-ES"/>
        </w:rPr>
        <w:t> para referirnos al hecho de que un método o un atributo pertenece a tal o cual clase.</w:t>
      </w:r>
    </w:p>
    <w:p w:rsidR="00961D33" w:rsidRPr="00AC4BD0" w:rsidRDefault="00961D33" w:rsidP="00961D33">
      <w:pPr>
        <w:pStyle w:val="Prrafodelista"/>
        <w:ind w:left="1440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CB16AA" w:rsidRPr="00AC4BD0" w:rsidRDefault="00CB16AA" w:rsidP="00CB16AA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AC4BD0">
        <w:rPr>
          <w:rFonts w:ascii="Arial" w:hAnsi="Arial" w:cs="Arial"/>
          <w:color w:val="000000" w:themeColor="text1"/>
          <w:sz w:val="22"/>
          <w:szCs w:val="22"/>
          <w:lang w:val="es-ES"/>
        </w:rPr>
        <w:t>¿Cuál es la diferencia entre una clase y un objeto?</w:t>
      </w:r>
    </w:p>
    <w:p w:rsidR="00961D33" w:rsidRPr="00AC4BD0" w:rsidRDefault="00961D33" w:rsidP="00961D33">
      <w:pPr>
        <w:pStyle w:val="Prrafodelista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961D33" w:rsidRPr="00AC4BD0" w:rsidRDefault="00961D33" w:rsidP="00961D33">
      <w:pPr>
        <w:pStyle w:val="Prrafodelista"/>
        <w:numPr>
          <w:ilvl w:val="0"/>
          <w:numId w:val="9"/>
        </w:num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AC4BD0">
        <w:rPr>
          <w:rFonts w:ascii="Arial" w:hAnsi="Arial" w:cs="Arial"/>
          <w:color w:val="333333"/>
          <w:sz w:val="22"/>
          <w:szCs w:val="22"/>
          <w:shd w:val="clear" w:color="auto" w:fill="FFFFFF"/>
        </w:rPr>
        <w:t>Una clase en la programación orientada a objetos, es algo abstracto, algo que debemos definir al momento de resolver un problema. De igual manera, una clase nos permite definir la estructura de una parte de nuestro programa. </w:t>
      </w:r>
      <w:r w:rsidRPr="00AC4BD0">
        <w:rPr>
          <w:rFonts w:ascii="Arial" w:hAnsi="Arial" w:cs="Arial"/>
          <w:color w:val="333333"/>
          <w:sz w:val="22"/>
          <w:szCs w:val="22"/>
        </w:rPr>
        <w:br/>
      </w:r>
      <w:r w:rsidRPr="00AC4BD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mientras que </w:t>
      </w:r>
      <w:r w:rsidRPr="00AC4BD0">
        <w:rPr>
          <w:rFonts w:ascii="Arial" w:hAnsi="Arial" w:cs="Arial"/>
          <w:color w:val="333333"/>
          <w:sz w:val="22"/>
          <w:szCs w:val="22"/>
          <w:shd w:val="clear" w:color="auto" w:fill="FFFFFF"/>
        </w:rPr>
        <w:t>El objeto (instancia de la clase) es con el que podremos comunicarnos y podremos ejecutar sus métodos y acceder a sus atributos si la definición de la clase nos lo permite.</w:t>
      </w:r>
    </w:p>
    <w:p w:rsidR="00961D33" w:rsidRPr="00AC4BD0" w:rsidRDefault="00961D33" w:rsidP="00961D33">
      <w:pPr>
        <w:pStyle w:val="Prrafodelista"/>
        <w:ind w:left="1440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CB16AA" w:rsidRPr="00AC4BD0" w:rsidRDefault="00CB16AA" w:rsidP="00CB16AA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AC4BD0">
        <w:rPr>
          <w:rFonts w:ascii="Arial" w:hAnsi="Arial" w:cs="Arial"/>
          <w:color w:val="000000" w:themeColor="text1"/>
          <w:sz w:val="22"/>
          <w:szCs w:val="22"/>
          <w:lang w:val="es-ES"/>
        </w:rPr>
        <w:t>¿</w:t>
      </w:r>
      <w:r w:rsidR="00477AFB" w:rsidRPr="00AC4BD0">
        <w:rPr>
          <w:rFonts w:ascii="Arial" w:hAnsi="Arial" w:cs="Arial"/>
          <w:color w:val="000000" w:themeColor="text1"/>
          <w:sz w:val="22"/>
          <w:szCs w:val="22"/>
          <w:lang w:val="es-ES"/>
        </w:rPr>
        <w:t>Qué</w:t>
      </w:r>
      <w:r w:rsidRPr="00AC4BD0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es </w:t>
      </w:r>
      <w:proofErr w:type="spellStart"/>
      <w:r w:rsidRPr="00AC4BD0">
        <w:rPr>
          <w:rFonts w:ascii="Arial" w:hAnsi="Arial" w:cs="Arial"/>
          <w:color w:val="000000" w:themeColor="text1"/>
          <w:sz w:val="22"/>
          <w:szCs w:val="22"/>
          <w:lang w:val="es-ES"/>
        </w:rPr>
        <w:t>code</w:t>
      </w:r>
      <w:proofErr w:type="spellEnd"/>
      <w:r w:rsidRPr="00AC4BD0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AC4BD0">
        <w:rPr>
          <w:rFonts w:ascii="Arial" w:hAnsi="Arial" w:cs="Arial"/>
          <w:color w:val="000000" w:themeColor="text1"/>
          <w:sz w:val="22"/>
          <w:szCs w:val="22"/>
          <w:lang w:val="es-ES"/>
        </w:rPr>
        <w:t>behind</w:t>
      </w:r>
      <w:proofErr w:type="spellEnd"/>
      <w:r w:rsidRPr="00AC4BD0">
        <w:rPr>
          <w:rFonts w:ascii="Arial" w:hAnsi="Arial" w:cs="Arial"/>
          <w:color w:val="000000" w:themeColor="text1"/>
          <w:sz w:val="22"/>
          <w:szCs w:val="22"/>
          <w:lang w:val="es-ES"/>
        </w:rPr>
        <w:t>?</w:t>
      </w:r>
    </w:p>
    <w:p w:rsidR="00961D33" w:rsidRPr="00AC4BD0" w:rsidRDefault="00961D33" w:rsidP="00961D3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961D33" w:rsidRPr="00AC4BD0" w:rsidRDefault="00961D33" w:rsidP="00961D3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961D33" w:rsidRPr="00AC4BD0" w:rsidRDefault="00961D33" w:rsidP="00961D33">
      <w:pPr>
        <w:pStyle w:val="Prrafodelista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12121"/>
          <w:sz w:val="22"/>
          <w:szCs w:val="22"/>
          <w:lang w:val="es-ES"/>
        </w:rPr>
      </w:pPr>
      <w:r w:rsidRPr="00AC4BD0">
        <w:rPr>
          <w:rFonts w:ascii="Arial" w:eastAsia="Times New Roman" w:hAnsi="Arial" w:cs="Arial"/>
          <w:color w:val="212121"/>
          <w:sz w:val="22"/>
          <w:szCs w:val="22"/>
          <w:lang w:val="es-ES"/>
        </w:rPr>
        <w:t xml:space="preserve">Se refiere al código de una página web ASP.NET que está escrita en un archivo de clase separado que puede tener la extensión </w:t>
      </w:r>
      <w:proofErr w:type="gramStart"/>
      <w:r w:rsidRPr="00AC4BD0">
        <w:rPr>
          <w:rFonts w:ascii="Arial" w:eastAsia="Times New Roman" w:hAnsi="Arial" w:cs="Arial"/>
          <w:color w:val="212121"/>
          <w:sz w:val="22"/>
          <w:szCs w:val="22"/>
          <w:lang w:val="es-ES"/>
        </w:rPr>
        <w:t>de .</w:t>
      </w:r>
      <w:proofErr w:type="spellStart"/>
      <w:proofErr w:type="gramEnd"/>
      <w:r w:rsidRPr="00AC4BD0">
        <w:rPr>
          <w:rFonts w:ascii="Arial" w:eastAsia="Times New Roman" w:hAnsi="Arial" w:cs="Arial"/>
          <w:color w:val="212121"/>
          <w:sz w:val="22"/>
          <w:szCs w:val="22"/>
          <w:lang w:val="es-ES"/>
        </w:rPr>
        <w:t>aspx.cs</w:t>
      </w:r>
      <w:proofErr w:type="spellEnd"/>
      <w:r w:rsidRPr="00AC4BD0">
        <w:rPr>
          <w:rFonts w:ascii="Arial" w:eastAsia="Times New Roman" w:hAnsi="Arial" w:cs="Arial"/>
          <w:color w:val="212121"/>
          <w:sz w:val="22"/>
          <w:szCs w:val="22"/>
          <w:lang w:val="es-ES"/>
        </w:rPr>
        <w:t xml:space="preserve"> o .</w:t>
      </w:r>
      <w:proofErr w:type="spellStart"/>
      <w:r w:rsidRPr="00AC4BD0">
        <w:rPr>
          <w:rFonts w:ascii="Arial" w:eastAsia="Times New Roman" w:hAnsi="Arial" w:cs="Arial"/>
          <w:color w:val="212121"/>
          <w:sz w:val="22"/>
          <w:szCs w:val="22"/>
          <w:lang w:val="es-ES"/>
        </w:rPr>
        <w:t>aspx.vb</w:t>
      </w:r>
      <w:proofErr w:type="spellEnd"/>
      <w:r w:rsidRPr="00AC4BD0">
        <w:rPr>
          <w:rFonts w:ascii="Arial" w:eastAsia="Times New Roman" w:hAnsi="Arial" w:cs="Arial"/>
          <w:color w:val="212121"/>
          <w:sz w:val="22"/>
          <w:szCs w:val="22"/>
          <w:lang w:val="es-ES"/>
        </w:rPr>
        <w:t xml:space="preserve"> según el idioma utilizado. Aquí el código se compila en una clase separada de la cual deriva el archivo .</w:t>
      </w:r>
      <w:proofErr w:type="spellStart"/>
      <w:r w:rsidRPr="00AC4BD0">
        <w:rPr>
          <w:rFonts w:ascii="Arial" w:eastAsia="Times New Roman" w:hAnsi="Arial" w:cs="Arial"/>
          <w:color w:val="212121"/>
          <w:sz w:val="22"/>
          <w:szCs w:val="22"/>
          <w:lang w:val="es-ES"/>
        </w:rPr>
        <w:t>aspx</w:t>
      </w:r>
      <w:proofErr w:type="spellEnd"/>
      <w:r w:rsidRPr="00AC4BD0">
        <w:rPr>
          <w:rFonts w:ascii="Arial" w:eastAsia="Times New Roman" w:hAnsi="Arial" w:cs="Arial"/>
          <w:color w:val="212121"/>
          <w:sz w:val="22"/>
          <w:szCs w:val="22"/>
          <w:lang w:val="es-ES"/>
        </w:rPr>
        <w:t>. Puede escribir el código en un archivo de código .</w:t>
      </w:r>
      <w:proofErr w:type="spellStart"/>
      <w:r w:rsidRPr="00AC4BD0">
        <w:rPr>
          <w:rFonts w:ascii="Arial" w:eastAsia="Times New Roman" w:hAnsi="Arial" w:cs="Arial"/>
          <w:color w:val="212121"/>
          <w:sz w:val="22"/>
          <w:szCs w:val="22"/>
          <w:lang w:val="es-ES"/>
        </w:rPr>
        <w:t>cs</w:t>
      </w:r>
      <w:proofErr w:type="spellEnd"/>
      <w:r w:rsidRPr="00AC4BD0">
        <w:rPr>
          <w:rFonts w:ascii="Arial" w:eastAsia="Times New Roman" w:hAnsi="Arial" w:cs="Arial"/>
          <w:color w:val="212121"/>
          <w:sz w:val="22"/>
          <w:szCs w:val="22"/>
          <w:lang w:val="es-ES"/>
        </w:rPr>
        <w:t xml:space="preserve"> o .</w:t>
      </w:r>
      <w:proofErr w:type="spellStart"/>
      <w:r w:rsidRPr="00AC4BD0">
        <w:rPr>
          <w:rFonts w:ascii="Arial" w:eastAsia="Times New Roman" w:hAnsi="Arial" w:cs="Arial"/>
          <w:color w:val="212121"/>
          <w:sz w:val="22"/>
          <w:szCs w:val="22"/>
          <w:lang w:val="es-ES"/>
        </w:rPr>
        <w:t>vb</w:t>
      </w:r>
      <w:proofErr w:type="spellEnd"/>
      <w:r w:rsidRPr="00AC4BD0">
        <w:rPr>
          <w:rFonts w:ascii="Arial" w:eastAsia="Times New Roman" w:hAnsi="Arial" w:cs="Arial"/>
          <w:color w:val="212121"/>
          <w:sz w:val="22"/>
          <w:szCs w:val="22"/>
          <w:lang w:val="es-ES"/>
        </w:rPr>
        <w:t xml:space="preserve"> por separado para cada página .</w:t>
      </w:r>
      <w:proofErr w:type="spellStart"/>
      <w:r w:rsidRPr="00AC4BD0">
        <w:rPr>
          <w:rFonts w:ascii="Arial" w:eastAsia="Times New Roman" w:hAnsi="Arial" w:cs="Arial"/>
          <w:color w:val="212121"/>
          <w:sz w:val="22"/>
          <w:szCs w:val="22"/>
          <w:lang w:val="es-ES"/>
        </w:rPr>
        <w:t>aspx</w:t>
      </w:r>
      <w:proofErr w:type="spellEnd"/>
      <w:r w:rsidRPr="00AC4BD0">
        <w:rPr>
          <w:rFonts w:ascii="Arial" w:eastAsia="Times New Roman" w:hAnsi="Arial" w:cs="Arial"/>
          <w:color w:val="212121"/>
          <w:sz w:val="22"/>
          <w:szCs w:val="22"/>
          <w:lang w:val="es-ES"/>
        </w:rPr>
        <w:t xml:space="preserve">. Un punto importante de </w:t>
      </w:r>
      <w:proofErr w:type="spellStart"/>
      <w:r w:rsidRPr="00AC4BD0">
        <w:rPr>
          <w:rFonts w:ascii="Arial" w:eastAsia="Times New Roman" w:hAnsi="Arial" w:cs="Arial"/>
          <w:color w:val="212121"/>
          <w:sz w:val="22"/>
          <w:szCs w:val="22"/>
          <w:lang w:val="es-ES"/>
        </w:rPr>
        <w:t>Code</w:t>
      </w:r>
      <w:proofErr w:type="spellEnd"/>
      <w:r w:rsidRPr="00AC4BD0">
        <w:rPr>
          <w:rFonts w:ascii="Arial" w:eastAsia="Times New Roman" w:hAnsi="Arial" w:cs="Arial"/>
          <w:color w:val="212121"/>
          <w:sz w:val="22"/>
          <w:szCs w:val="22"/>
          <w:lang w:val="es-ES"/>
        </w:rPr>
        <w:t xml:space="preserve"> </w:t>
      </w:r>
      <w:proofErr w:type="spellStart"/>
      <w:r w:rsidRPr="00AC4BD0">
        <w:rPr>
          <w:rFonts w:ascii="Arial" w:eastAsia="Times New Roman" w:hAnsi="Arial" w:cs="Arial"/>
          <w:color w:val="212121"/>
          <w:sz w:val="22"/>
          <w:szCs w:val="22"/>
          <w:lang w:val="es-ES"/>
        </w:rPr>
        <w:t>Behind</w:t>
      </w:r>
      <w:proofErr w:type="spellEnd"/>
      <w:r w:rsidRPr="00AC4BD0">
        <w:rPr>
          <w:rFonts w:ascii="Arial" w:eastAsia="Times New Roman" w:hAnsi="Arial" w:cs="Arial"/>
          <w:color w:val="212121"/>
          <w:sz w:val="22"/>
          <w:szCs w:val="22"/>
          <w:lang w:val="es-ES"/>
        </w:rPr>
        <w:t xml:space="preserve"> es que el código para todas las páginas web se compila en un archivo DLL que permite alojar las páginas web sin ningún Código de Servidor en línea.</w:t>
      </w:r>
    </w:p>
    <w:p w:rsidR="00961D33" w:rsidRPr="00AC4BD0" w:rsidRDefault="00961D33" w:rsidP="007D221C">
      <w:pPr>
        <w:pStyle w:val="Prrafodelista"/>
        <w:ind w:left="1440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961D33" w:rsidRPr="00AC4BD0" w:rsidRDefault="00961D33" w:rsidP="00961D3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CB16AA" w:rsidRPr="00AC4BD0" w:rsidRDefault="00CB16AA" w:rsidP="00CB16AA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AC4BD0">
        <w:rPr>
          <w:rFonts w:ascii="Arial" w:hAnsi="Arial" w:cs="Arial"/>
          <w:color w:val="000000" w:themeColor="text1"/>
          <w:sz w:val="22"/>
          <w:szCs w:val="22"/>
          <w:lang w:val="es-ES"/>
        </w:rPr>
        <w:t>¿Para qué sirve la etiqueta ASP?</w:t>
      </w:r>
    </w:p>
    <w:p w:rsidR="007D221C" w:rsidRPr="00AC4BD0" w:rsidRDefault="007D221C" w:rsidP="007D221C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7D221C" w:rsidRPr="00AC4BD0" w:rsidRDefault="007D221C" w:rsidP="007D221C">
      <w:pPr>
        <w:pStyle w:val="Prrafodelista"/>
        <w:numPr>
          <w:ilvl w:val="0"/>
          <w:numId w:val="9"/>
        </w:num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AC4BD0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Es la tecnología desarrollada por Microsoft para la creación de páginas dinámicas del servidor. ASP se escribe en la misma página web, utilizando el lenguaje Visual Basic Script o </w:t>
      </w:r>
      <w:proofErr w:type="spellStart"/>
      <w:r w:rsidRPr="00AC4BD0">
        <w:rPr>
          <w:rFonts w:ascii="Arial" w:hAnsi="Arial" w:cs="Arial"/>
          <w:color w:val="000000" w:themeColor="text1"/>
          <w:sz w:val="22"/>
          <w:szCs w:val="22"/>
          <w:lang w:val="es-ES"/>
        </w:rPr>
        <w:t>Javascript</w:t>
      </w:r>
      <w:proofErr w:type="spellEnd"/>
      <w:r w:rsidRPr="00AC4BD0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básicamente sirve para hacer páginas web.</w:t>
      </w:r>
    </w:p>
    <w:p w:rsidR="007D221C" w:rsidRPr="007D221C" w:rsidRDefault="007D221C" w:rsidP="007D221C">
      <w:pPr>
        <w:pStyle w:val="Prrafodelista"/>
        <w:ind w:left="1440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CB16AA" w:rsidRPr="00AC4BD0" w:rsidRDefault="00CB16AA" w:rsidP="00CB16AA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AC4BD0">
        <w:rPr>
          <w:rFonts w:ascii="Arial" w:hAnsi="Arial" w:cs="Arial"/>
          <w:color w:val="000000" w:themeColor="text1"/>
          <w:sz w:val="22"/>
          <w:szCs w:val="22"/>
          <w:lang w:val="es-ES"/>
        </w:rPr>
        <w:t>¿Las hojas de estilo que funcionalidad tienen?</w:t>
      </w:r>
    </w:p>
    <w:p w:rsidR="007D221C" w:rsidRPr="00AC4BD0" w:rsidRDefault="007D221C" w:rsidP="007D221C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7D221C" w:rsidRPr="00AC4BD0" w:rsidRDefault="007D221C" w:rsidP="007D221C">
      <w:pPr>
        <w:pStyle w:val="Prrafodelista"/>
        <w:numPr>
          <w:ilvl w:val="0"/>
          <w:numId w:val="9"/>
        </w:num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AC4BD0">
        <w:rPr>
          <w:rFonts w:ascii="Arial" w:hAnsi="Arial" w:cs="Arial"/>
          <w:color w:val="000000" w:themeColor="text1"/>
          <w:sz w:val="22"/>
          <w:szCs w:val="22"/>
          <w:lang w:val="es-ES"/>
        </w:rPr>
        <w:t>Las hojas de estilo CSS u hojas de estilo en cascada, como también se les conoce, son líneas de código HTML o XML que están orientadas a darle un estilo específico a los elementos de un documento HTML</w:t>
      </w:r>
    </w:p>
    <w:p w:rsidR="005413A0" w:rsidRDefault="005413A0" w:rsidP="00CB16AA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AC4BD0" w:rsidRPr="00AC4BD0" w:rsidRDefault="00AC4BD0" w:rsidP="00CB16AA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bookmarkStart w:id="0" w:name="_GoBack"/>
      <w:bookmarkEnd w:id="0"/>
    </w:p>
    <w:p w:rsidR="00CB16AA" w:rsidRPr="00AC4BD0" w:rsidRDefault="00CB16AA" w:rsidP="00CB16AA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AC4BD0">
        <w:rPr>
          <w:rFonts w:ascii="Arial" w:hAnsi="Arial" w:cs="Arial"/>
          <w:color w:val="000000" w:themeColor="text1"/>
          <w:sz w:val="22"/>
          <w:szCs w:val="22"/>
          <w:lang w:val="es-ES"/>
        </w:rPr>
        <w:t>Segunda parte – Desarrollo</w:t>
      </w:r>
    </w:p>
    <w:p w:rsidR="00CB16AA" w:rsidRPr="00AC4BD0" w:rsidRDefault="00CB16AA" w:rsidP="00CB16AA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CB16AA" w:rsidRPr="00AC4BD0" w:rsidRDefault="00CB16AA" w:rsidP="00CB16A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AC4BD0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Desarrolle una aplicación ASP Web </w:t>
      </w:r>
      <w:proofErr w:type="spellStart"/>
      <w:r w:rsidRPr="00AC4BD0">
        <w:rPr>
          <w:rFonts w:ascii="Arial" w:hAnsi="Arial" w:cs="Arial"/>
          <w:color w:val="000000" w:themeColor="text1"/>
          <w:sz w:val="22"/>
          <w:szCs w:val="22"/>
          <w:lang w:val="es-ES"/>
        </w:rPr>
        <w:t>Forms</w:t>
      </w:r>
      <w:proofErr w:type="spellEnd"/>
      <w:r w:rsidRPr="00AC4BD0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donde se pueda registrar en un </w:t>
      </w:r>
      <w:proofErr w:type="spellStart"/>
      <w:r w:rsidRPr="00AC4BD0">
        <w:rPr>
          <w:rFonts w:ascii="Arial" w:hAnsi="Arial" w:cs="Arial"/>
          <w:color w:val="000000" w:themeColor="text1"/>
          <w:sz w:val="22"/>
          <w:szCs w:val="22"/>
          <w:lang w:val="es-ES"/>
        </w:rPr>
        <w:t>List</w:t>
      </w:r>
      <w:proofErr w:type="spellEnd"/>
      <w:r w:rsidRPr="00AC4BD0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&lt;Correo&gt; la información de correos electrónicos. Y Posterior a ello activar el proceso de envió de correo electrónico. No es necesario conectar con base de datos. </w:t>
      </w:r>
    </w:p>
    <w:p w:rsidR="00CB16AA" w:rsidRPr="00AC4BD0" w:rsidRDefault="00CB16AA" w:rsidP="00CB16AA">
      <w:pPr>
        <w:pStyle w:val="Prrafodelista"/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CB16AA" w:rsidRPr="00AC4BD0" w:rsidRDefault="00CB16AA" w:rsidP="00CB16A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AC4BD0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Desarrolle una aplicación ASP Web </w:t>
      </w:r>
      <w:proofErr w:type="spellStart"/>
      <w:r w:rsidRPr="00AC4BD0">
        <w:rPr>
          <w:rFonts w:ascii="Arial" w:hAnsi="Arial" w:cs="Arial"/>
          <w:color w:val="000000" w:themeColor="text1"/>
          <w:sz w:val="22"/>
          <w:szCs w:val="22"/>
          <w:lang w:val="es-ES"/>
        </w:rPr>
        <w:t>Forms</w:t>
      </w:r>
      <w:proofErr w:type="spellEnd"/>
      <w:r w:rsidRPr="00AC4BD0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donde se pueda validar el inicio de sesión a una aplicación, en este caso se deberá validar la existencia contra base de datos y bloquear luego de 3 intentos. En el momento de loguearse correctamente mostrar un formulario con el aviso “SESION INICIADA POR:” y debe aparecer el nombre de usuario registrado.</w:t>
      </w:r>
    </w:p>
    <w:p w:rsidR="00CB16AA" w:rsidRPr="00AC4BD0" w:rsidRDefault="00CB16AA" w:rsidP="00CB16AA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CB16AA" w:rsidRPr="00AC4BD0" w:rsidRDefault="00CB16AA" w:rsidP="00CB16A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AC4BD0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Desarrolle una aplicación ASP Web </w:t>
      </w:r>
      <w:proofErr w:type="spellStart"/>
      <w:r w:rsidRPr="00AC4BD0">
        <w:rPr>
          <w:rFonts w:ascii="Arial" w:hAnsi="Arial" w:cs="Arial"/>
          <w:color w:val="000000" w:themeColor="text1"/>
          <w:sz w:val="22"/>
          <w:szCs w:val="22"/>
          <w:lang w:val="es-ES"/>
        </w:rPr>
        <w:t>Forms</w:t>
      </w:r>
      <w:proofErr w:type="spellEnd"/>
      <w:r w:rsidRPr="00AC4BD0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donde se pueda almacenar información de registro de marcas de empleados, donde se conserve identificación, fecha y hora del momento y código empleado. Esta información deberá conservarse en base de datos.</w:t>
      </w:r>
    </w:p>
    <w:p w:rsidR="00AB5D86" w:rsidRPr="00AC4BD0" w:rsidRDefault="00AB5D86" w:rsidP="00AB5D86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AB5D86" w:rsidRPr="00AC4BD0" w:rsidRDefault="00AB5D86" w:rsidP="00AB5D86">
      <w:pPr>
        <w:pStyle w:val="Prrafodelista"/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AB5D86" w:rsidRPr="00CB16AA" w:rsidRDefault="00AB5D86" w:rsidP="00AB5D86">
      <w:pPr>
        <w:pStyle w:val="Prrafodelista"/>
        <w:jc w:val="center"/>
        <w:rPr>
          <w:color w:val="000000" w:themeColor="text1"/>
          <w:lang w:val="es-ES"/>
        </w:rPr>
      </w:pPr>
      <w:proofErr w:type="gramStart"/>
      <w:r>
        <w:rPr>
          <w:color w:val="000000" w:themeColor="text1"/>
          <w:lang w:val="es-ES"/>
        </w:rPr>
        <w:t>Suerte!</w:t>
      </w:r>
      <w:proofErr w:type="gramEnd"/>
    </w:p>
    <w:sectPr w:rsidR="00AB5D86" w:rsidRPr="00CB16AA" w:rsidSect="00467E6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267" w:rsidRDefault="009D7267" w:rsidP="00AB5D86">
      <w:r>
        <w:separator/>
      </w:r>
    </w:p>
  </w:endnote>
  <w:endnote w:type="continuationSeparator" w:id="0">
    <w:p w:rsidR="009D7267" w:rsidRDefault="009D7267" w:rsidP="00AB5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267" w:rsidRDefault="009D7267" w:rsidP="00AB5D86">
      <w:r>
        <w:separator/>
      </w:r>
    </w:p>
  </w:footnote>
  <w:footnote w:type="continuationSeparator" w:id="0">
    <w:p w:rsidR="009D7267" w:rsidRDefault="009D7267" w:rsidP="00AB5D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D86" w:rsidRDefault="00AB5D86">
    <w:pPr>
      <w:pStyle w:val="Encabezado"/>
      <w:rPr>
        <w:lang w:val="es-ES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4229100</wp:posOffset>
          </wp:positionH>
          <wp:positionV relativeFrom="paragraph">
            <wp:posOffset>-221615</wp:posOffset>
          </wp:positionV>
          <wp:extent cx="2286635" cy="994189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635" cy="9941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s-ES"/>
      </w:rPr>
      <w:t xml:space="preserve">Examen II </w:t>
    </w:r>
  </w:p>
  <w:p w:rsidR="00AB5D86" w:rsidRDefault="00AB5D86">
    <w:pPr>
      <w:pStyle w:val="Encabezado"/>
      <w:rPr>
        <w:lang w:val="es-ES"/>
      </w:rPr>
    </w:pPr>
    <w:r>
      <w:rPr>
        <w:lang w:val="es-ES"/>
      </w:rPr>
      <w:t>Programación III</w:t>
    </w:r>
  </w:p>
  <w:p w:rsidR="00AB5D86" w:rsidRDefault="00AB5D86">
    <w:pPr>
      <w:pStyle w:val="Encabezado"/>
      <w:rPr>
        <w:lang w:val="es-ES"/>
      </w:rPr>
    </w:pPr>
    <w:r>
      <w:rPr>
        <w:lang w:val="es-ES"/>
      </w:rPr>
      <w:t xml:space="preserve">Fecha: sábado </w:t>
    </w:r>
    <w:r w:rsidR="00477AFB">
      <w:rPr>
        <w:lang w:val="es-ES"/>
      </w:rPr>
      <w:t xml:space="preserve">18 </w:t>
    </w:r>
    <w:r>
      <w:rPr>
        <w:lang w:val="es-ES"/>
      </w:rPr>
      <w:t xml:space="preserve"> </w:t>
    </w:r>
    <w:r w:rsidR="00477AFB">
      <w:rPr>
        <w:lang w:val="es-ES"/>
      </w:rPr>
      <w:t>agosto 2018</w:t>
    </w:r>
  </w:p>
  <w:p w:rsidR="00AB5D86" w:rsidRDefault="00AB5D86">
    <w:pPr>
      <w:pStyle w:val="Encabezado"/>
      <w:rPr>
        <w:lang w:val="es-ES"/>
      </w:rPr>
    </w:pPr>
    <w:r>
      <w:rPr>
        <w:lang w:val="es-ES"/>
      </w:rPr>
      <w:t>Prof. Jose Gabriel Cordero Soto</w:t>
    </w:r>
  </w:p>
  <w:p w:rsidR="00AB5D86" w:rsidRPr="00AB5D86" w:rsidRDefault="00AB5D86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124FF"/>
    <w:multiLevelType w:val="hybridMultilevel"/>
    <w:tmpl w:val="07FA4E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C6162A"/>
    <w:multiLevelType w:val="hybridMultilevel"/>
    <w:tmpl w:val="F8C687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15F29"/>
    <w:multiLevelType w:val="hybridMultilevel"/>
    <w:tmpl w:val="EB222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0072F"/>
    <w:multiLevelType w:val="hybridMultilevel"/>
    <w:tmpl w:val="8C7E2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7405D"/>
    <w:multiLevelType w:val="hybridMultilevel"/>
    <w:tmpl w:val="248A4FA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27C69"/>
    <w:multiLevelType w:val="hybridMultilevel"/>
    <w:tmpl w:val="44E09F0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913F8"/>
    <w:multiLevelType w:val="hybridMultilevel"/>
    <w:tmpl w:val="6C22B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790266"/>
    <w:multiLevelType w:val="hybridMultilevel"/>
    <w:tmpl w:val="1D6AEB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287E23"/>
    <w:multiLevelType w:val="hybridMultilevel"/>
    <w:tmpl w:val="CBEA5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8"/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activeWritingStyle w:appName="MSWord" w:lang="es-ES_tradnl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F13"/>
    <w:rsid w:val="00045152"/>
    <w:rsid w:val="000A1231"/>
    <w:rsid w:val="0011474A"/>
    <w:rsid w:val="00136594"/>
    <w:rsid w:val="002A6DF4"/>
    <w:rsid w:val="003B6A51"/>
    <w:rsid w:val="0046417D"/>
    <w:rsid w:val="00467E63"/>
    <w:rsid w:val="00477AFB"/>
    <w:rsid w:val="005100DF"/>
    <w:rsid w:val="005413A0"/>
    <w:rsid w:val="006F388D"/>
    <w:rsid w:val="007D221C"/>
    <w:rsid w:val="008A0F13"/>
    <w:rsid w:val="00961D33"/>
    <w:rsid w:val="009D7267"/>
    <w:rsid w:val="00A824DF"/>
    <w:rsid w:val="00AB5D86"/>
    <w:rsid w:val="00AC4BD0"/>
    <w:rsid w:val="00AD33AF"/>
    <w:rsid w:val="00BF31B3"/>
    <w:rsid w:val="00C06837"/>
    <w:rsid w:val="00C54D37"/>
    <w:rsid w:val="00CA2085"/>
    <w:rsid w:val="00CB16AA"/>
    <w:rsid w:val="00D22727"/>
    <w:rsid w:val="00F1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6F355A4"/>
  <w15:docId w15:val="{51D1965B-7553-4A45-B9D5-0474D7F6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D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0F1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B5D8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B5D86"/>
  </w:style>
  <w:style w:type="paragraph" w:styleId="Piedepgina">
    <w:name w:val="footer"/>
    <w:basedOn w:val="Normal"/>
    <w:link w:val="PiedepginaCar"/>
    <w:uiPriority w:val="99"/>
    <w:unhideWhenUsed/>
    <w:rsid w:val="00AB5D8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D86"/>
  </w:style>
  <w:style w:type="character" w:customStyle="1" w:styleId="tgc">
    <w:name w:val="_tgc"/>
    <w:basedOn w:val="Fuentedeprrafopredeter"/>
    <w:rsid w:val="00BF31B3"/>
  </w:style>
  <w:style w:type="paragraph" w:styleId="NormalWeb">
    <w:name w:val="Normal (Web)"/>
    <w:basedOn w:val="Normal"/>
    <w:uiPriority w:val="99"/>
    <w:semiHidden/>
    <w:unhideWhenUsed/>
    <w:rsid w:val="00961D3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6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61D3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6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Cordero Soto</dc:creator>
  <cp:lastModifiedBy>Laboratorio</cp:lastModifiedBy>
  <cp:revision>2</cp:revision>
  <dcterms:created xsi:type="dcterms:W3CDTF">2018-08-18T16:19:00Z</dcterms:created>
  <dcterms:modified xsi:type="dcterms:W3CDTF">2018-08-18T16:19:00Z</dcterms:modified>
</cp:coreProperties>
</file>