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225C7" w14:textId="77777777" w:rsidR="00D80EDC" w:rsidRPr="00294C0D" w:rsidRDefault="00297F8A" w:rsidP="00297F8A">
      <w:pPr>
        <w:jc w:val="center"/>
        <w:rPr>
          <w:rFonts w:eastAsia="KaiTi"/>
          <w:b/>
          <w:bCs/>
          <w:sz w:val="32"/>
          <w:szCs w:val="36"/>
        </w:rPr>
      </w:pPr>
      <w:r w:rsidRPr="00294C0D">
        <w:rPr>
          <w:rFonts w:eastAsia="KaiTi" w:hint="eastAsia"/>
          <w:b/>
          <w:bCs/>
          <w:sz w:val="32"/>
          <w:szCs w:val="36"/>
        </w:rPr>
        <w:t>基金投资经验</w:t>
      </w:r>
    </w:p>
    <w:p w14:paraId="7DFFFD5C" w14:textId="77777777" w:rsidR="00297F8A" w:rsidRDefault="00297F8A" w:rsidP="0080375D">
      <w:pPr>
        <w:rPr>
          <w:rFonts w:eastAsia="KaiTi"/>
          <w:sz w:val="24"/>
          <w:szCs w:val="28"/>
        </w:rPr>
      </w:pPr>
    </w:p>
    <w:p w14:paraId="5B27F5C0" w14:textId="0120884D" w:rsidR="005227C5" w:rsidRPr="005227C5" w:rsidRDefault="005227C5" w:rsidP="005227C5">
      <w:pPr>
        <w:ind w:firstLine="480"/>
        <w:rPr>
          <w:rFonts w:eastAsia="KaiTi"/>
          <w:sz w:val="24"/>
          <w:szCs w:val="28"/>
        </w:rPr>
      </w:pPr>
      <w:r w:rsidRPr="005227C5">
        <w:rPr>
          <w:rFonts w:eastAsia="KaiTi" w:hint="eastAsia"/>
          <w:sz w:val="24"/>
          <w:szCs w:val="28"/>
        </w:rPr>
        <w:t>本文所述“基金”，如无特别说明，均指股票型基金，即风险等级为</w:t>
      </w:r>
      <w:r w:rsidRPr="005227C5">
        <w:rPr>
          <w:rFonts w:eastAsia="KaiTi" w:hint="eastAsia"/>
          <w:sz w:val="24"/>
          <w:szCs w:val="28"/>
        </w:rPr>
        <w:t>R3</w:t>
      </w:r>
      <w:r w:rsidRPr="005227C5">
        <w:rPr>
          <w:rFonts w:eastAsia="KaiTi" w:hint="eastAsia"/>
          <w:sz w:val="24"/>
          <w:szCs w:val="28"/>
        </w:rPr>
        <w:t>以上的基金。</w:t>
      </w:r>
    </w:p>
    <w:p w14:paraId="0FA67D45" w14:textId="77777777" w:rsidR="005227C5" w:rsidRDefault="005227C5" w:rsidP="005227C5">
      <w:pPr>
        <w:ind w:firstLine="480"/>
        <w:rPr>
          <w:rFonts w:eastAsia="KaiTi" w:hint="eastAsia"/>
          <w:b/>
          <w:bCs/>
          <w:sz w:val="24"/>
          <w:szCs w:val="28"/>
        </w:rPr>
      </w:pPr>
    </w:p>
    <w:p w14:paraId="5BE805BC" w14:textId="58A8B4AB" w:rsidR="00510632" w:rsidRPr="00510632" w:rsidRDefault="00510632" w:rsidP="0080375D">
      <w:pPr>
        <w:rPr>
          <w:rFonts w:eastAsia="KaiTi"/>
          <w:b/>
          <w:bCs/>
          <w:sz w:val="24"/>
          <w:szCs w:val="28"/>
        </w:rPr>
      </w:pPr>
      <w:r w:rsidRPr="00510632">
        <w:rPr>
          <w:rFonts w:eastAsia="KaiTi" w:hint="eastAsia"/>
          <w:b/>
          <w:bCs/>
          <w:sz w:val="24"/>
          <w:szCs w:val="28"/>
        </w:rPr>
        <w:t>一、</w:t>
      </w:r>
      <w:r w:rsidRPr="00510632">
        <w:rPr>
          <w:rFonts w:eastAsia="KaiTi" w:hint="eastAsia"/>
          <w:b/>
          <w:bCs/>
          <w:sz w:val="24"/>
          <w:szCs w:val="28"/>
        </w:rPr>
        <w:t xml:space="preserve"> </w:t>
      </w:r>
      <w:r w:rsidRPr="00510632">
        <w:rPr>
          <w:rFonts w:eastAsia="KaiTi" w:hint="eastAsia"/>
          <w:b/>
          <w:bCs/>
          <w:sz w:val="24"/>
          <w:szCs w:val="28"/>
        </w:rPr>
        <w:t>整体理念</w:t>
      </w:r>
    </w:p>
    <w:p w14:paraId="37D48C2A" w14:textId="5995E85C" w:rsidR="006C3658" w:rsidRDefault="00297F8A" w:rsidP="00D51694">
      <w:pPr>
        <w:ind w:firstLineChars="200" w:firstLine="480"/>
        <w:rPr>
          <w:rFonts w:eastAsia="KaiTi"/>
          <w:sz w:val="24"/>
          <w:szCs w:val="28"/>
        </w:rPr>
      </w:pPr>
      <w:r w:rsidRPr="00294C0D">
        <w:rPr>
          <w:rFonts w:eastAsia="KaiTi" w:hint="eastAsia"/>
          <w:sz w:val="24"/>
          <w:szCs w:val="28"/>
        </w:rPr>
        <w:t>1.</w:t>
      </w:r>
      <w:r w:rsidR="00576503">
        <w:rPr>
          <w:rFonts w:eastAsia="KaiTi" w:hint="eastAsia"/>
          <w:sz w:val="24"/>
          <w:szCs w:val="28"/>
        </w:rPr>
        <w:t xml:space="preserve"> </w:t>
      </w:r>
      <w:r w:rsidRPr="00294C0D">
        <w:rPr>
          <w:rFonts w:eastAsia="KaiTi" w:hint="eastAsia"/>
          <w:sz w:val="24"/>
          <w:szCs w:val="28"/>
        </w:rPr>
        <w:t>闲钱投资</w:t>
      </w:r>
      <w:r w:rsidR="00576503">
        <w:rPr>
          <w:rFonts w:eastAsia="KaiTi" w:hint="eastAsia"/>
          <w:sz w:val="24"/>
          <w:szCs w:val="28"/>
        </w:rPr>
        <w:t>，控制仓位</w:t>
      </w:r>
      <w:r w:rsidR="00F746AD">
        <w:rPr>
          <w:rFonts w:eastAsia="KaiTi" w:hint="eastAsia"/>
          <w:sz w:val="24"/>
          <w:szCs w:val="28"/>
        </w:rPr>
        <w:t>，及时调仓</w:t>
      </w:r>
      <w:r w:rsidRPr="00294C0D">
        <w:rPr>
          <w:rFonts w:eastAsia="KaiTi" w:hint="eastAsia"/>
          <w:sz w:val="24"/>
          <w:szCs w:val="28"/>
        </w:rPr>
        <w:t>。</w:t>
      </w:r>
    </w:p>
    <w:p w14:paraId="698CD56F" w14:textId="36EE0BAF" w:rsidR="006C3658" w:rsidRDefault="006C3658" w:rsidP="00D51694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闲钱投资：基金投资不能影响日常生活。由于大环境不佳，</w:t>
      </w:r>
      <w:r w:rsidRPr="00294C0D">
        <w:rPr>
          <w:rFonts w:eastAsia="KaiTi" w:hint="eastAsia"/>
          <w:sz w:val="24"/>
          <w:szCs w:val="28"/>
        </w:rPr>
        <w:t>要做好</w:t>
      </w:r>
      <w:r>
        <w:rPr>
          <w:rFonts w:eastAsia="KaiTi" w:hint="eastAsia"/>
          <w:sz w:val="24"/>
          <w:szCs w:val="28"/>
        </w:rPr>
        <w:t>2-3</w:t>
      </w:r>
      <w:r w:rsidRPr="00294C0D">
        <w:rPr>
          <w:rFonts w:eastAsia="KaiTi" w:hint="eastAsia"/>
          <w:sz w:val="24"/>
          <w:szCs w:val="28"/>
        </w:rPr>
        <w:t>年，甚至更长周期</w:t>
      </w:r>
      <w:r>
        <w:rPr>
          <w:rFonts w:eastAsia="KaiTi" w:hint="eastAsia"/>
          <w:sz w:val="24"/>
          <w:szCs w:val="28"/>
        </w:rPr>
        <w:t>才能盈利</w:t>
      </w:r>
      <w:r w:rsidRPr="00294C0D">
        <w:rPr>
          <w:rFonts w:eastAsia="KaiTi" w:hint="eastAsia"/>
          <w:sz w:val="24"/>
          <w:szCs w:val="28"/>
        </w:rPr>
        <w:t>的准备。</w:t>
      </w:r>
    </w:p>
    <w:p w14:paraId="1095BF70" w14:textId="75355260" w:rsidR="00D51694" w:rsidRDefault="006C3658" w:rsidP="00D51694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控制仓位：</w:t>
      </w:r>
      <w:r w:rsidR="00EB5DB6">
        <w:rPr>
          <w:rFonts w:eastAsia="KaiTi" w:hint="eastAsia"/>
          <w:sz w:val="24"/>
          <w:szCs w:val="28"/>
        </w:rPr>
        <w:t>目前</w:t>
      </w:r>
      <w:r w:rsidR="00297F8A" w:rsidRPr="00294C0D">
        <w:rPr>
          <w:rFonts w:eastAsia="KaiTi" w:hint="eastAsia"/>
          <w:sz w:val="24"/>
          <w:szCs w:val="28"/>
        </w:rPr>
        <w:t>基金</w:t>
      </w:r>
      <w:r w:rsidR="00D91226">
        <w:rPr>
          <w:rFonts w:eastAsia="KaiTi" w:hint="eastAsia"/>
          <w:sz w:val="24"/>
          <w:szCs w:val="28"/>
        </w:rPr>
        <w:t>投资</w:t>
      </w:r>
      <w:r w:rsidR="00BD36D0" w:rsidRPr="00294C0D">
        <w:rPr>
          <w:rFonts w:eastAsia="KaiTi" w:hint="eastAsia"/>
          <w:sz w:val="24"/>
          <w:szCs w:val="28"/>
        </w:rPr>
        <w:t>占比不得超过</w:t>
      </w:r>
      <w:r w:rsidR="00BD36D0" w:rsidRPr="00294C0D">
        <w:rPr>
          <w:rFonts w:eastAsia="KaiTi" w:hint="eastAsia"/>
          <w:sz w:val="24"/>
          <w:szCs w:val="28"/>
        </w:rPr>
        <w:t>50%</w:t>
      </w:r>
      <w:r w:rsidR="00BD36D0" w:rsidRPr="00294C0D">
        <w:rPr>
          <w:rFonts w:eastAsia="KaiTi" w:hint="eastAsia"/>
          <w:sz w:val="24"/>
          <w:szCs w:val="28"/>
        </w:rPr>
        <w:t>。要做好</w:t>
      </w:r>
      <w:r w:rsidR="00EF0454">
        <w:rPr>
          <w:rFonts w:eastAsia="KaiTi" w:hint="eastAsia"/>
          <w:sz w:val="24"/>
          <w:szCs w:val="28"/>
        </w:rPr>
        <w:t>2-3</w:t>
      </w:r>
      <w:r w:rsidR="00BD36D0" w:rsidRPr="00294C0D">
        <w:rPr>
          <w:rFonts w:eastAsia="KaiTi" w:hint="eastAsia"/>
          <w:sz w:val="24"/>
          <w:szCs w:val="28"/>
        </w:rPr>
        <w:t>年，甚至更长投资周期的准备。</w:t>
      </w:r>
      <w:r w:rsidR="00D51694">
        <w:rPr>
          <w:rFonts w:eastAsia="KaiTi" w:hint="eastAsia"/>
          <w:sz w:val="24"/>
          <w:szCs w:val="28"/>
        </w:rPr>
        <w:t>一方面，</w:t>
      </w:r>
      <w:r w:rsidR="00D51694">
        <w:rPr>
          <w:rFonts w:eastAsia="KaiTi" w:hint="eastAsia"/>
          <w:sz w:val="24"/>
          <w:szCs w:val="28"/>
        </w:rPr>
        <w:t>A</w:t>
      </w:r>
      <w:r w:rsidR="00D51694">
        <w:rPr>
          <w:rFonts w:eastAsia="KaiTi" w:hint="eastAsia"/>
          <w:sz w:val="24"/>
          <w:szCs w:val="28"/>
        </w:rPr>
        <w:t>股短期内难以走出低迷，现在投资，很长时间内仍然难以走出下跌周期；更重要的是，如今经济不景气，甚至有裁员风险，应留有更多现金，投资风险偏好应趋于保守。</w:t>
      </w:r>
    </w:p>
    <w:p w14:paraId="2AEAEAAF" w14:textId="5CE097F2" w:rsidR="007C3293" w:rsidRDefault="007C3293" w:rsidP="00D51694">
      <w:pPr>
        <w:ind w:firstLineChars="200" w:firstLine="480"/>
        <w:rPr>
          <w:rFonts w:eastAsia="KaiTi" w:hint="eastAsia"/>
          <w:sz w:val="24"/>
          <w:szCs w:val="28"/>
        </w:rPr>
      </w:pPr>
      <w:r>
        <w:rPr>
          <w:rFonts w:eastAsia="KaiTi" w:hint="eastAsia"/>
          <w:sz w:val="24"/>
          <w:szCs w:val="28"/>
        </w:rPr>
        <w:t>及时调仓：</w:t>
      </w:r>
      <w:r>
        <w:rPr>
          <w:rFonts w:eastAsia="KaiTi" w:hint="eastAsia"/>
          <w:sz w:val="24"/>
          <w:szCs w:val="28"/>
        </w:rPr>
        <w:t>A</w:t>
      </w:r>
      <w:r>
        <w:rPr>
          <w:rFonts w:eastAsia="KaiTi" w:hint="eastAsia"/>
          <w:sz w:val="24"/>
          <w:szCs w:val="28"/>
        </w:rPr>
        <w:t>股的板块涨跌主要取决于机构抱团，因此不会持久。要密切关注机构动向，尽量选择机构偏好的投资标的，并跟随机构操作</w:t>
      </w:r>
      <w:r w:rsidR="00DC4150">
        <w:rPr>
          <w:rFonts w:eastAsia="KaiTi" w:hint="eastAsia"/>
          <w:sz w:val="24"/>
          <w:szCs w:val="28"/>
        </w:rPr>
        <w:t>，低买高卖</w:t>
      </w:r>
      <w:r>
        <w:rPr>
          <w:rFonts w:eastAsia="KaiTi" w:hint="eastAsia"/>
          <w:sz w:val="24"/>
          <w:szCs w:val="28"/>
        </w:rPr>
        <w:t>。</w:t>
      </w:r>
    </w:p>
    <w:p w14:paraId="5A576D4B" w14:textId="77777777" w:rsidR="00105431" w:rsidRDefault="00105431" w:rsidP="00297F8A">
      <w:pPr>
        <w:ind w:firstLineChars="200" w:firstLine="480"/>
        <w:rPr>
          <w:rFonts w:eastAsia="KaiTi"/>
          <w:sz w:val="24"/>
          <w:szCs w:val="28"/>
        </w:rPr>
      </w:pPr>
    </w:p>
    <w:p w14:paraId="523E7FFA" w14:textId="77777777" w:rsidR="004E2B53" w:rsidRDefault="00F04F7B" w:rsidP="00F04F7B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2</w:t>
      </w:r>
      <w:r>
        <w:rPr>
          <w:rFonts w:eastAsia="KaiTi" w:hint="eastAsia"/>
          <w:sz w:val="24"/>
          <w:szCs w:val="28"/>
        </w:rPr>
        <w:t>.</w:t>
      </w:r>
      <w:r>
        <w:rPr>
          <w:rFonts w:eastAsia="KaiTi"/>
          <w:sz w:val="24"/>
          <w:szCs w:val="28"/>
        </w:rPr>
        <w:t xml:space="preserve"> </w:t>
      </w:r>
      <w:r w:rsidR="00095FF7">
        <w:rPr>
          <w:rFonts w:eastAsia="KaiTi" w:hint="eastAsia"/>
          <w:sz w:val="24"/>
          <w:szCs w:val="28"/>
        </w:rPr>
        <w:t>做好亏损的</w:t>
      </w:r>
      <w:r w:rsidR="00095FF7">
        <w:rPr>
          <w:rFonts w:eastAsia="KaiTi" w:hint="eastAsia"/>
          <w:sz w:val="24"/>
          <w:szCs w:val="28"/>
        </w:rPr>
        <w:t>心理预期</w:t>
      </w:r>
      <w:r w:rsidR="00095FF7">
        <w:rPr>
          <w:rFonts w:eastAsia="KaiTi" w:hint="eastAsia"/>
          <w:sz w:val="24"/>
          <w:szCs w:val="28"/>
        </w:rPr>
        <w:t>。</w:t>
      </w:r>
    </w:p>
    <w:p w14:paraId="648F1550" w14:textId="382DDB30" w:rsidR="00F04F7B" w:rsidRDefault="00F04F7B" w:rsidP="00F04F7B">
      <w:pPr>
        <w:ind w:firstLineChars="200" w:firstLine="480"/>
        <w:rPr>
          <w:rFonts w:eastAsia="KaiTi"/>
          <w:sz w:val="24"/>
          <w:szCs w:val="28"/>
        </w:rPr>
      </w:pPr>
      <w:r w:rsidRPr="00294C0D">
        <w:rPr>
          <w:rFonts w:eastAsia="KaiTi" w:hint="eastAsia"/>
          <w:sz w:val="24"/>
          <w:szCs w:val="28"/>
        </w:rPr>
        <w:t>A</w:t>
      </w:r>
      <w:r w:rsidRPr="00294C0D">
        <w:rPr>
          <w:rFonts w:eastAsia="KaiTi" w:hint="eastAsia"/>
          <w:sz w:val="24"/>
          <w:szCs w:val="28"/>
        </w:rPr>
        <w:t>股的首要目的是为企业融资，而非保证</w:t>
      </w:r>
      <w:r w:rsidR="00DE40AA">
        <w:rPr>
          <w:rFonts w:eastAsia="KaiTi" w:hint="eastAsia"/>
          <w:sz w:val="24"/>
          <w:szCs w:val="28"/>
        </w:rPr>
        <w:t>散户</w:t>
      </w:r>
      <w:r w:rsidRPr="00294C0D">
        <w:rPr>
          <w:rFonts w:eastAsia="KaiTi" w:hint="eastAsia"/>
          <w:sz w:val="24"/>
          <w:szCs w:val="28"/>
        </w:rPr>
        <w:t>收益</w:t>
      </w:r>
      <w:r>
        <w:rPr>
          <w:rFonts w:eastAsia="KaiTi" w:hint="eastAsia"/>
          <w:sz w:val="24"/>
          <w:szCs w:val="28"/>
        </w:rPr>
        <w:t>。此外，</w:t>
      </w:r>
      <w:r>
        <w:rPr>
          <w:rFonts w:eastAsia="KaiTi" w:hint="eastAsia"/>
          <w:sz w:val="24"/>
          <w:szCs w:val="28"/>
        </w:rPr>
        <w:t>A</w:t>
      </w:r>
      <w:r>
        <w:rPr>
          <w:rFonts w:eastAsia="KaiTi" w:hint="eastAsia"/>
          <w:sz w:val="24"/>
          <w:szCs w:val="28"/>
        </w:rPr>
        <w:t>股与中国经济关联性不强，且受到政策、国际形势影响较大。要分析</w:t>
      </w:r>
      <w:r>
        <w:rPr>
          <w:rFonts w:eastAsia="KaiTi" w:hint="eastAsia"/>
          <w:sz w:val="24"/>
          <w:szCs w:val="28"/>
        </w:rPr>
        <w:t>A</w:t>
      </w:r>
      <w:r>
        <w:rPr>
          <w:rFonts w:eastAsia="KaiTi" w:hint="eastAsia"/>
          <w:sz w:val="24"/>
          <w:szCs w:val="28"/>
        </w:rPr>
        <w:t>股走势，除了必要的经济数据分析外，也必须了解政策和国际形势。</w:t>
      </w:r>
    </w:p>
    <w:p w14:paraId="553EC818" w14:textId="77777777" w:rsidR="00F04F7B" w:rsidRDefault="00F04F7B" w:rsidP="00297F8A">
      <w:pPr>
        <w:ind w:firstLineChars="200" w:firstLine="480"/>
        <w:rPr>
          <w:rFonts w:eastAsia="KaiTi"/>
          <w:sz w:val="24"/>
          <w:szCs w:val="28"/>
        </w:rPr>
      </w:pPr>
    </w:p>
    <w:p w14:paraId="6C4FE9FF" w14:textId="77777777" w:rsidR="004E2B53" w:rsidRDefault="00D51694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3</w:t>
      </w:r>
      <w:r w:rsidR="00105431">
        <w:rPr>
          <w:rFonts w:eastAsia="KaiTi" w:hint="eastAsia"/>
          <w:sz w:val="24"/>
          <w:szCs w:val="28"/>
        </w:rPr>
        <w:t xml:space="preserve">. </w:t>
      </w:r>
      <w:r w:rsidR="00105431">
        <w:rPr>
          <w:rFonts w:eastAsia="KaiTi" w:hint="eastAsia"/>
          <w:sz w:val="24"/>
          <w:szCs w:val="28"/>
        </w:rPr>
        <w:t>及时止损。</w:t>
      </w:r>
    </w:p>
    <w:p w14:paraId="52B714E8" w14:textId="42C074DC" w:rsidR="00105431" w:rsidRDefault="00105431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止损是基金投资最重要的理念。</w:t>
      </w:r>
      <w:r w:rsidR="00F04F7B">
        <w:rPr>
          <w:rFonts w:eastAsia="KaiTi" w:hint="eastAsia"/>
          <w:sz w:val="24"/>
          <w:szCs w:val="28"/>
        </w:rPr>
        <w:t>不要害怕失败，不要因错误决策而自责。谁都会有做出错误投资决策的时候。要允许自己犯错，</w:t>
      </w:r>
      <w:r w:rsidR="00F04F7B">
        <w:rPr>
          <w:rFonts w:eastAsia="KaiTi" w:hint="eastAsia"/>
          <w:sz w:val="24"/>
          <w:szCs w:val="28"/>
        </w:rPr>
        <w:t>承认错误，亡羊补牢</w:t>
      </w:r>
      <w:r w:rsidR="00F04F7B">
        <w:rPr>
          <w:rFonts w:eastAsia="KaiTi" w:hint="eastAsia"/>
          <w:sz w:val="24"/>
          <w:szCs w:val="28"/>
        </w:rPr>
        <w:t>。</w:t>
      </w:r>
    </w:p>
    <w:p w14:paraId="53C6F767" w14:textId="77777777" w:rsidR="00105431" w:rsidRPr="00294C0D" w:rsidRDefault="00105431" w:rsidP="00297F8A">
      <w:pPr>
        <w:ind w:firstLineChars="200" w:firstLine="480"/>
        <w:rPr>
          <w:rFonts w:eastAsia="KaiTi" w:hint="eastAsia"/>
          <w:sz w:val="24"/>
          <w:szCs w:val="28"/>
        </w:rPr>
      </w:pPr>
    </w:p>
    <w:p w14:paraId="20F04D5E" w14:textId="421D56D4" w:rsidR="00510632" w:rsidRDefault="00080279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4</w:t>
      </w:r>
      <w:r w:rsidR="00FE05FC">
        <w:rPr>
          <w:rFonts w:eastAsia="KaiTi" w:hint="eastAsia"/>
          <w:sz w:val="24"/>
          <w:szCs w:val="28"/>
        </w:rPr>
        <w:t>.</w:t>
      </w:r>
      <w:r w:rsidR="004D3BE6">
        <w:rPr>
          <w:rFonts w:eastAsia="KaiTi" w:hint="eastAsia"/>
          <w:sz w:val="24"/>
          <w:szCs w:val="28"/>
        </w:rPr>
        <w:t xml:space="preserve"> </w:t>
      </w:r>
      <w:r w:rsidR="00510632">
        <w:rPr>
          <w:rFonts w:eastAsia="KaiTi" w:hint="eastAsia"/>
          <w:sz w:val="24"/>
          <w:szCs w:val="28"/>
        </w:rPr>
        <w:t>设定止盈</w:t>
      </w:r>
      <w:r w:rsidR="004D3BE6">
        <w:rPr>
          <w:rFonts w:eastAsia="KaiTi" w:hint="eastAsia"/>
          <w:sz w:val="24"/>
          <w:szCs w:val="28"/>
        </w:rPr>
        <w:t>/</w:t>
      </w:r>
      <w:r w:rsidR="004D3BE6">
        <w:rPr>
          <w:rFonts w:eastAsia="KaiTi" w:hint="eastAsia"/>
          <w:sz w:val="24"/>
          <w:szCs w:val="28"/>
        </w:rPr>
        <w:t>止损</w:t>
      </w:r>
      <w:r w:rsidR="00510632">
        <w:rPr>
          <w:rFonts w:eastAsia="KaiTi" w:hint="eastAsia"/>
          <w:sz w:val="24"/>
          <w:szCs w:val="28"/>
        </w:rPr>
        <w:t>目标</w:t>
      </w:r>
      <w:r w:rsidR="004D3BE6">
        <w:rPr>
          <w:rFonts w:eastAsia="KaiTi" w:hint="eastAsia"/>
          <w:sz w:val="24"/>
          <w:szCs w:val="28"/>
        </w:rPr>
        <w:t>。背后的逻辑在于，</w:t>
      </w:r>
      <w:r w:rsidR="004D3BE6">
        <w:rPr>
          <w:rFonts w:eastAsia="KaiTi" w:hint="eastAsia"/>
          <w:sz w:val="24"/>
          <w:szCs w:val="28"/>
        </w:rPr>
        <w:t>安全是一种隐性收益。</w:t>
      </w:r>
      <w:r w:rsidR="00510632">
        <w:rPr>
          <w:rFonts w:eastAsia="KaiTi" w:hint="eastAsia"/>
          <w:sz w:val="24"/>
          <w:szCs w:val="28"/>
        </w:rPr>
        <w:t>永远不要为卖</w:t>
      </w:r>
      <w:r w:rsidR="004D3BE6">
        <w:rPr>
          <w:rFonts w:eastAsia="KaiTi" w:hint="eastAsia"/>
          <w:sz w:val="24"/>
          <w:szCs w:val="28"/>
        </w:rPr>
        <w:t>早</w:t>
      </w:r>
      <w:r w:rsidR="004D3BE6">
        <w:rPr>
          <w:rFonts w:eastAsia="KaiTi" w:hint="eastAsia"/>
          <w:sz w:val="24"/>
          <w:szCs w:val="28"/>
        </w:rPr>
        <w:t>/</w:t>
      </w:r>
      <w:r w:rsidR="004D3BE6">
        <w:rPr>
          <w:rFonts w:eastAsia="KaiTi" w:hint="eastAsia"/>
          <w:sz w:val="24"/>
          <w:szCs w:val="28"/>
        </w:rPr>
        <w:t>割早</w:t>
      </w:r>
      <w:r w:rsidR="00510632">
        <w:rPr>
          <w:rFonts w:eastAsia="KaiTi" w:hint="eastAsia"/>
          <w:sz w:val="24"/>
          <w:szCs w:val="28"/>
        </w:rPr>
        <w:t>而后悔——因为及时卖出，除了收获</w:t>
      </w:r>
      <w:r w:rsidR="00634B05">
        <w:rPr>
          <w:rFonts w:eastAsia="KaiTi" w:hint="eastAsia"/>
          <w:sz w:val="24"/>
          <w:szCs w:val="28"/>
        </w:rPr>
        <w:t>实实在在的资金</w:t>
      </w:r>
      <w:r w:rsidR="00510632">
        <w:rPr>
          <w:rFonts w:eastAsia="KaiTi" w:hint="eastAsia"/>
          <w:sz w:val="24"/>
          <w:szCs w:val="28"/>
        </w:rPr>
        <w:t>以外，也</w:t>
      </w:r>
      <w:r w:rsidR="00175295">
        <w:rPr>
          <w:rFonts w:eastAsia="KaiTi" w:hint="eastAsia"/>
          <w:sz w:val="24"/>
          <w:szCs w:val="28"/>
        </w:rPr>
        <w:t>获得了</w:t>
      </w:r>
      <w:r w:rsidR="00510632">
        <w:rPr>
          <w:rFonts w:eastAsia="KaiTi" w:hint="eastAsia"/>
          <w:sz w:val="24"/>
          <w:szCs w:val="28"/>
        </w:rPr>
        <w:t>安全</w:t>
      </w:r>
      <w:r w:rsidR="00634B05">
        <w:rPr>
          <w:rFonts w:eastAsia="KaiTi" w:hint="eastAsia"/>
          <w:sz w:val="24"/>
          <w:szCs w:val="28"/>
        </w:rPr>
        <w:t>这一隐性收益</w:t>
      </w:r>
      <w:r w:rsidR="003E4960">
        <w:rPr>
          <w:rFonts w:eastAsia="KaiTi" w:hint="eastAsia"/>
          <w:sz w:val="24"/>
          <w:szCs w:val="28"/>
        </w:rPr>
        <w:t>，并且让自己能够节约精力，保持更好的心情</w:t>
      </w:r>
      <w:r w:rsidR="00510632">
        <w:rPr>
          <w:rFonts w:eastAsia="KaiTi" w:hint="eastAsia"/>
          <w:sz w:val="24"/>
          <w:szCs w:val="28"/>
        </w:rPr>
        <w:t>。</w:t>
      </w:r>
    </w:p>
    <w:p w14:paraId="72708F31" w14:textId="77777777" w:rsidR="000B7C17" w:rsidRDefault="000B7C17" w:rsidP="00297F8A">
      <w:pPr>
        <w:ind w:firstLineChars="200" w:firstLine="480"/>
        <w:rPr>
          <w:rFonts w:eastAsia="KaiTi"/>
          <w:sz w:val="24"/>
          <w:szCs w:val="28"/>
        </w:rPr>
      </w:pPr>
    </w:p>
    <w:p w14:paraId="371723E8" w14:textId="7F6F6800" w:rsidR="00D85D0E" w:rsidRDefault="00D85D0E" w:rsidP="00297F8A">
      <w:pPr>
        <w:ind w:firstLineChars="200" w:firstLine="480"/>
        <w:rPr>
          <w:rFonts w:eastAsia="KaiTi" w:hint="eastAsia"/>
          <w:sz w:val="24"/>
          <w:szCs w:val="28"/>
        </w:rPr>
      </w:pPr>
      <w:r>
        <w:rPr>
          <w:rFonts w:eastAsia="KaiTi" w:hint="eastAsia"/>
          <w:sz w:val="24"/>
          <w:szCs w:val="28"/>
        </w:rPr>
        <w:t xml:space="preserve">5. </w:t>
      </w:r>
      <w:r>
        <w:rPr>
          <w:rFonts w:eastAsia="KaiTi" w:hint="eastAsia"/>
          <w:sz w:val="24"/>
          <w:szCs w:val="28"/>
        </w:rPr>
        <w:t>尽量不要投资自己不熟悉的领域</w:t>
      </w:r>
      <w:r w:rsidR="00CA73E5">
        <w:rPr>
          <w:rFonts w:eastAsia="KaiTi" w:hint="eastAsia"/>
          <w:sz w:val="24"/>
          <w:szCs w:val="28"/>
        </w:rPr>
        <w:t>，以及与自己风格不符的领域</w:t>
      </w:r>
      <w:r>
        <w:rPr>
          <w:rFonts w:eastAsia="KaiTi" w:hint="eastAsia"/>
          <w:sz w:val="24"/>
          <w:szCs w:val="28"/>
        </w:rPr>
        <w:t>。如果一定要</w:t>
      </w:r>
      <w:r w:rsidR="00080279">
        <w:rPr>
          <w:rFonts w:eastAsia="KaiTi" w:hint="eastAsia"/>
          <w:sz w:val="24"/>
          <w:szCs w:val="28"/>
        </w:rPr>
        <w:t>尝试</w:t>
      </w:r>
      <w:r>
        <w:rPr>
          <w:rFonts w:eastAsia="KaiTi" w:hint="eastAsia"/>
          <w:sz w:val="24"/>
          <w:szCs w:val="28"/>
        </w:rPr>
        <w:t>，先轻仓试水</w:t>
      </w:r>
      <w:r w:rsidR="006605D9">
        <w:rPr>
          <w:rFonts w:eastAsia="KaiTi" w:hint="eastAsia"/>
          <w:sz w:val="24"/>
          <w:szCs w:val="28"/>
        </w:rPr>
        <w:t>，切忌一开始就重仓</w:t>
      </w:r>
      <w:r>
        <w:rPr>
          <w:rFonts w:eastAsia="KaiTi" w:hint="eastAsia"/>
          <w:sz w:val="24"/>
          <w:szCs w:val="28"/>
        </w:rPr>
        <w:t>。</w:t>
      </w:r>
    </w:p>
    <w:p w14:paraId="0151A6BD" w14:textId="77777777" w:rsidR="00D85D0E" w:rsidRDefault="00D85D0E" w:rsidP="00297F8A">
      <w:pPr>
        <w:ind w:firstLineChars="200" w:firstLine="480"/>
        <w:rPr>
          <w:rFonts w:eastAsia="KaiTi"/>
          <w:sz w:val="24"/>
          <w:szCs w:val="28"/>
        </w:rPr>
      </w:pPr>
    </w:p>
    <w:p w14:paraId="189CF7E8" w14:textId="35D1E652" w:rsidR="000B7C17" w:rsidRDefault="00657155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6</w:t>
      </w:r>
      <w:r w:rsidR="000B7C17">
        <w:rPr>
          <w:rFonts w:eastAsia="KaiTi" w:hint="eastAsia"/>
          <w:sz w:val="24"/>
          <w:szCs w:val="28"/>
        </w:rPr>
        <w:t>.</w:t>
      </w:r>
      <w:r w:rsidR="000B7C17">
        <w:rPr>
          <w:rFonts w:eastAsia="KaiTi"/>
          <w:sz w:val="24"/>
          <w:szCs w:val="28"/>
        </w:rPr>
        <w:t xml:space="preserve"> </w:t>
      </w:r>
      <w:r w:rsidR="000B7C17">
        <w:rPr>
          <w:rFonts w:eastAsia="KaiTi" w:hint="eastAsia"/>
          <w:sz w:val="24"/>
          <w:szCs w:val="28"/>
        </w:rPr>
        <w:t>不要为错过机会而后悔</w:t>
      </w:r>
      <w:r w:rsidR="00FC772C">
        <w:rPr>
          <w:rFonts w:eastAsia="KaiTi" w:hint="eastAsia"/>
          <w:sz w:val="24"/>
          <w:szCs w:val="28"/>
        </w:rPr>
        <w:t>，因为</w:t>
      </w:r>
      <w:r w:rsidR="000B7C17">
        <w:rPr>
          <w:rFonts w:eastAsia="KaiTi" w:hint="eastAsia"/>
          <w:sz w:val="24"/>
          <w:szCs w:val="28"/>
        </w:rPr>
        <w:t>市场上永远不缺新的机会。</w:t>
      </w:r>
    </w:p>
    <w:p w14:paraId="1A53F74B" w14:textId="779ED7B3" w:rsidR="00C13410" w:rsidRDefault="006605D9" w:rsidP="00C13410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特别地，</w:t>
      </w:r>
      <w:r w:rsidR="00C13410" w:rsidRPr="00294C0D">
        <w:rPr>
          <w:rFonts w:eastAsia="KaiTi" w:hint="eastAsia"/>
          <w:sz w:val="24"/>
          <w:szCs w:val="28"/>
        </w:rPr>
        <w:t>切忌盲从信息，短期投机</w:t>
      </w:r>
      <w:r w:rsidR="00C13410">
        <w:rPr>
          <w:rFonts w:eastAsia="KaiTi" w:hint="eastAsia"/>
          <w:sz w:val="24"/>
          <w:szCs w:val="28"/>
        </w:rPr>
        <w:t>。</w:t>
      </w:r>
      <w:r w:rsidR="00C13410" w:rsidRPr="00294C0D">
        <w:rPr>
          <w:rFonts w:eastAsia="KaiTi" w:hint="eastAsia"/>
          <w:sz w:val="24"/>
          <w:szCs w:val="28"/>
        </w:rPr>
        <w:t>这种风格与本人不符</w:t>
      </w:r>
      <w:r w:rsidR="00C13410">
        <w:rPr>
          <w:rFonts w:eastAsia="KaiTi" w:hint="eastAsia"/>
          <w:sz w:val="24"/>
          <w:szCs w:val="28"/>
        </w:rPr>
        <w:t>，大概率会被套牢</w:t>
      </w:r>
      <w:r w:rsidR="00C13410" w:rsidRPr="00294C0D">
        <w:rPr>
          <w:rFonts w:eastAsia="KaiTi" w:hint="eastAsia"/>
          <w:sz w:val="24"/>
          <w:szCs w:val="28"/>
        </w:rPr>
        <w:t>。</w:t>
      </w:r>
      <w:r w:rsidR="00C13410">
        <w:rPr>
          <w:rFonts w:eastAsia="KaiTi" w:hint="eastAsia"/>
          <w:sz w:val="24"/>
          <w:szCs w:val="28"/>
        </w:rPr>
        <w:t>千万不要觉得，别人在某一个路子上赚钱，自己随后跟上去也能赚，否则只会被别人利用信息差割韭菜。</w:t>
      </w:r>
    </w:p>
    <w:p w14:paraId="55CB51BD" w14:textId="77777777" w:rsidR="00ED6A01" w:rsidRDefault="00ED6A01" w:rsidP="00297F8A">
      <w:pPr>
        <w:ind w:firstLineChars="200" w:firstLine="480"/>
        <w:rPr>
          <w:rFonts w:eastAsia="KaiTi"/>
          <w:sz w:val="24"/>
          <w:szCs w:val="28"/>
        </w:rPr>
      </w:pPr>
    </w:p>
    <w:p w14:paraId="5A713E09" w14:textId="5E4AA984" w:rsidR="008713CD" w:rsidRDefault="00D135B7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7</w:t>
      </w:r>
      <w:r w:rsidR="008713CD">
        <w:rPr>
          <w:rFonts w:eastAsia="KaiTi"/>
          <w:sz w:val="24"/>
          <w:szCs w:val="28"/>
        </w:rPr>
        <w:t xml:space="preserve">. </w:t>
      </w:r>
      <w:r w:rsidR="008713CD" w:rsidRPr="008713CD">
        <w:rPr>
          <w:rFonts w:eastAsia="KaiTi" w:hint="eastAsia"/>
          <w:sz w:val="24"/>
          <w:szCs w:val="28"/>
        </w:rPr>
        <w:t>不择时：不去预测价格走势，不苛求买到最低点，卖到最高点。并非完全不考虑价格无脑买卖。市场何时会涨，何时会跌无法预测，但是市场处于低估还是高估，并不难判断。等待合理或低估买入是投资的正常操作，不是择时。</w:t>
      </w:r>
    </w:p>
    <w:p w14:paraId="6CDF7D4B" w14:textId="77777777" w:rsidR="008713CD" w:rsidRDefault="008713CD" w:rsidP="00297F8A">
      <w:pPr>
        <w:ind w:firstLineChars="200" w:firstLine="480"/>
        <w:rPr>
          <w:rFonts w:eastAsia="KaiTi"/>
          <w:sz w:val="24"/>
          <w:szCs w:val="28"/>
        </w:rPr>
      </w:pPr>
    </w:p>
    <w:p w14:paraId="05D7239E" w14:textId="55FEF6CA" w:rsidR="008713CD" w:rsidRDefault="00D135B7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lastRenderedPageBreak/>
        <w:t>8.</w:t>
      </w:r>
      <w:r w:rsidR="008713CD">
        <w:rPr>
          <w:rFonts w:eastAsia="KaiTi"/>
          <w:sz w:val="24"/>
          <w:szCs w:val="28"/>
        </w:rPr>
        <w:t xml:space="preserve"> </w:t>
      </w:r>
      <w:r w:rsidR="008713CD" w:rsidRPr="008713CD">
        <w:rPr>
          <w:rFonts w:eastAsia="KaiTi" w:hint="eastAsia"/>
          <w:sz w:val="24"/>
          <w:szCs w:val="28"/>
        </w:rPr>
        <w:t>投资是根据标准回报率去预期，目的是赚标准回报。但有时实际比标准高了很多，这是意外，并不在投资者的预料中。如果根本没有标准预期，只是希望价格不停涨，那很难长期赚到钱。</w:t>
      </w:r>
    </w:p>
    <w:p w14:paraId="2137F90D" w14:textId="77777777" w:rsidR="00E8661E" w:rsidRDefault="00E8661E" w:rsidP="00297F8A">
      <w:pPr>
        <w:ind w:firstLineChars="200" w:firstLine="480"/>
        <w:rPr>
          <w:rFonts w:eastAsia="KaiTi"/>
          <w:sz w:val="24"/>
          <w:szCs w:val="28"/>
        </w:rPr>
      </w:pPr>
    </w:p>
    <w:p w14:paraId="608AC965" w14:textId="2E5FC044" w:rsidR="00316ECF" w:rsidRDefault="00D135B7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9</w:t>
      </w:r>
      <w:r w:rsidR="00316ECF">
        <w:rPr>
          <w:rFonts w:eastAsia="KaiTi" w:hint="eastAsia"/>
          <w:sz w:val="24"/>
          <w:szCs w:val="28"/>
        </w:rPr>
        <w:t xml:space="preserve">. </w:t>
      </w:r>
      <w:r w:rsidR="00316ECF">
        <w:rPr>
          <w:rFonts w:eastAsia="KaiTi" w:hint="eastAsia"/>
          <w:sz w:val="24"/>
          <w:szCs w:val="28"/>
        </w:rPr>
        <w:t>过往的成功经验不代表未来。务必顺应变化，切忌刻舟求剑。</w:t>
      </w:r>
    </w:p>
    <w:p w14:paraId="20BBA0CF" w14:textId="77777777" w:rsidR="00316ECF" w:rsidRPr="00ED6A01" w:rsidRDefault="00316ECF" w:rsidP="00297F8A">
      <w:pPr>
        <w:ind w:firstLineChars="200" w:firstLine="480"/>
        <w:rPr>
          <w:rFonts w:eastAsia="KaiTi" w:hint="eastAsia"/>
          <w:sz w:val="24"/>
          <w:szCs w:val="28"/>
        </w:rPr>
      </w:pPr>
    </w:p>
    <w:p w14:paraId="48F6DB84" w14:textId="5B70904F" w:rsidR="00BD0B6C" w:rsidRPr="00BD0B6C" w:rsidRDefault="00BD0B6C" w:rsidP="00BD0B6C">
      <w:pPr>
        <w:rPr>
          <w:rFonts w:eastAsia="KaiTi"/>
          <w:b/>
          <w:bCs/>
          <w:sz w:val="24"/>
          <w:szCs w:val="28"/>
        </w:rPr>
      </w:pPr>
      <w:r w:rsidRPr="00BD0B6C">
        <w:rPr>
          <w:rFonts w:eastAsia="KaiTi" w:hint="eastAsia"/>
          <w:b/>
          <w:bCs/>
          <w:sz w:val="24"/>
          <w:szCs w:val="28"/>
        </w:rPr>
        <w:t>二、</w:t>
      </w:r>
      <w:r w:rsidRPr="00BD0B6C">
        <w:rPr>
          <w:rFonts w:eastAsia="KaiTi" w:hint="eastAsia"/>
          <w:b/>
          <w:bCs/>
          <w:sz w:val="24"/>
          <w:szCs w:val="28"/>
        </w:rPr>
        <w:t xml:space="preserve"> </w:t>
      </w:r>
      <w:r w:rsidRPr="00BD0B6C">
        <w:rPr>
          <w:rFonts w:eastAsia="KaiTi" w:hint="eastAsia"/>
          <w:b/>
          <w:bCs/>
          <w:sz w:val="24"/>
          <w:szCs w:val="28"/>
        </w:rPr>
        <w:t>投资</w:t>
      </w:r>
      <w:r>
        <w:rPr>
          <w:rFonts w:eastAsia="KaiTi" w:hint="eastAsia"/>
          <w:b/>
          <w:bCs/>
          <w:sz w:val="24"/>
          <w:szCs w:val="28"/>
        </w:rPr>
        <w:t>策略</w:t>
      </w:r>
    </w:p>
    <w:p w14:paraId="1D066CB8" w14:textId="640C8719" w:rsidR="00DB6599" w:rsidRPr="00294C0D" w:rsidRDefault="00BD0B6C" w:rsidP="00DB659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</w:t>
      </w:r>
      <w:r w:rsidR="00DB6599" w:rsidRPr="00294C0D">
        <w:rPr>
          <w:rFonts w:eastAsia="KaiTi" w:hint="eastAsia"/>
          <w:sz w:val="24"/>
          <w:szCs w:val="28"/>
        </w:rPr>
        <w:t xml:space="preserve">. </w:t>
      </w:r>
      <w:r>
        <w:rPr>
          <w:rFonts w:eastAsia="KaiTi" w:hint="eastAsia"/>
          <w:sz w:val="24"/>
          <w:szCs w:val="28"/>
        </w:rPr>
        <w:t>目前</w:t>
      </w:r>
      <w:r w:rsidR="00DB6599" w:rsidRPr="00294C0D">
        <w:rPr>
          <w:rFonts w:eastAsia="KaiTi" w:hint="eastAsia"/>
          <w:sz w:val="24"/>
          <w:szCs w:val="28"/>
        </w:rPr>
        <w:t>个人风格更适合投资宽基指数</w:t>
      </w:r>
      <w:r w:rsidR="009B6D3F">
        <w:rPr>
          <w:rFonts w:eastAsia="KaiTi" w:hint="eastAsia"/>
          <w:sz w:val="24"/>
          <w:szCs w:val="28"/>
        </w:rPr>
        <w:t>基金</w:t>
      </w:r>
      <w:r w:rsidR="00DB6599" w:rsidRPr="00294C0D">
        <w:rPr>
          <w:rFonts w:eastAsia="KaiTi" w:hint="eastAsia"/>
          <w:sz w:val="24"/>
          <w:szCs w:val="28"/>
        </w:rPr>
        <w:t>（</w:t>
      </w:r>
      <w:r w:rsidR="00DB6599">
        <w:rPr>
          <w:rFonts w:eastAsia="KaiTi" w:hint="eastAsia"/>
          <w:sz w:val="24"/>
          <w:szCs w:val="28"/>
        </w:rPr>
        <w:t>如</w:t>
      </w:r>
      <w:r w:rsidR="00DB6599" w:rsidRPr="00294C0D">
        <w:rPr>
          <w:rFonts w:eastAsia="KaiTi" w:hint="eastAsia"/>
          <w:sz w:val="24"/>
          <w:szCs w:val="28"/>
        </w:rPr>
        <w:t>上证</w:t>
      </w:r>
      <w:r w:rsidR="00DB6599" w:rsidRPr="00294C0D">
        <w:rPr>
          <w:rFonts w:eastAsia="KaiTi" w:hint="eastAsia"/>
          <w:sz w:val="24"/>
          <w:szCs w:val="28"/>
        </w:rPr>
        <w:t>50/</w:t>
      </w:r>
      <w:r w:rsidR="00DB6599" w:rsidRPr="00294C0D">
        <w:rPr>
          <w:rFonts w:eastAsia="KaiTi" w:hint="eastAsia"/>
          <w:sz w:val="24"/>
          <w:szCs w:val="28"/>
        </w:rPr>
        <w:t>沪深</w:t>
      </w:r>
      <w:r w:rsidR="00DB6599" w:rsidRPr="00294C0D">
        <w:rPr>
          <w:rFonts w:eastAsia="KaiTi" w:hint="eastAsia"/>
          <w:sz w:val="24"/>
          <w:szCs w:val="28"/>
        </w:rPr>
        <w:t>300</w:t>
      </w:r>
      <w:r w:rsidR="00DB6599" w:rsidRPr="00294C0D">
        <w:rPr>
          <w:rFonts w:eastAsia="KaiTi" w:hint="eastAsia"/>
          <w:sz w:val="24"/>
          <w:szCs w:val="28"/>
        </w:rPr>
        <w:t>），以及各类红利</w:t>
      </w:r>
      <w:r w:rsidR="00DB6599" w:rsidRPr="00294C0D">
        <w:rPr>
          <w:rFonts w:eastAsia="KaiTi" w:hint="eastAsia"/>
          <w:sz w:val="24"/>
          <w:szCs w:val="28"/>
        </w:rPr>
        <w:t>ETF</w:t>
      </w:r>
      <w:r w:rsidR="00DB6599" w:rsidRPr="00294C0D">
        <w:rPr>
          <w:rFonts w:eastAsia="KaiTi" w:hint="eastAsia"/>
          <w:sz w:val="24"/>
          <w:szCs w:val="28"/>
        </w:rPr>
        <w:t>。</w:t>
      </w:r>
    </w:p>
    <w:p w14:paraId="1A859C9F" w14:textId="0E134F64" w:rsidR="00DB6599" w:rsidRPr="00294C0D" w:rsidRDefault="00DB6599" w:rsidP="00DB6599">
      <w:pPr>
        <w:ind w:firstLineChars="200" w:firstLine="480"/>
        <w:rPr>
          <w:rFonts w:eastAsia="KaiTi"/>
          <w:sz w:val="24"/>
          <w:szCs w:val="28"/>
        </w:rPr>
      </w:pPr>
      <w:r w:rsidRPr="00294C0D">
        <w:rPr>
          <w:rFonts w:eastAsia="KaiTi" w:hint="eastAsia"/>
          <w:sz w:val="24"/>
          <w:szCs w:val="28"/>
        </w:rPr>
        <w:t>A</w:t>
      </w:r>
      <w:r w:rsidRPr="00294C0D">
        <w:rPr>
          <w:rFonts w:eastAsia="KaiTi" w:hint="eastAsia"/>
          <w:sz w:val="24"/>
          <w:szCs w:val="28"/>
        </w:rPr>
        <w:t>股的首要目的是为企业融资，而非保证股民收益，且受政策影响较大，与国内经济相关性没有那么强。并且，</w:t>
      </w:r>
      <w:r w:rsidRPr="00294C0D">
        <w:rPr>
          <w:rFonts w:eastAsia="KaiTi" w:hint="eastAsia"/>
          <w:sz w:val="24"/>
          <w:szCs w:val="28"/>
        </w:rPr>
        <w:t>A</w:t>
      </w:r>
      <w:r w:rsidRPr="00294C0D">
        <w:rPr>
          <w:rFonts w:eastAsia="KaiTi" w:hint="eastAsia"/>
          <w:sz w:val="24"/>
          <w:szCs w:val="28"/>
        </w:rPr>
        <w:t>股散户居多，</w:t>
      </w:r>
      <w:r>
        <w:rPr>
          <w:rFonts w:eastAsia="KaiTi" w:hint="eastAsia"/>
          <w:sz w:val="24"/>
          <w:szCs w:val="28"/>
        </w:rPr>
        <w:t>基金公司</w:t>
      </w:r>
      <w:r w:rsidRPr="00294C0D">
        <w:rPr>
          <w:rFonts w:eastAsia="KaiTi" w:hint="eastAsia"/>
          <w:sz w:val="24"/>
          <w:szCs w:val="28"/>
        </w:rPr>
        <w:t>利益输送普遍。相对而言，机构占比较大的宽基指数，其波动性呈现比较强的规律，适合散户</w:t>
      </w:r>
      <w:r w:rsidR="000D363E">
        <w:rPr>
          <w:rFonts w:eastAsia="KaiTi" w:hint="eastAsia"/>
          <w:sz w:val="24"/>
          <w:szCs w:val="28"/>
        </w:rPr>
        <w:t>长期</w:t>
      </w:r>
      <w:r w:rsidRPr="00294C0D">
        <w:rPr>
          <w:rFonts w:eastAsia="KaiTi" w:hint="eastAsia"/>
          <w:sz w:val="24"/>
          <w:szCs w:val="28"/>
        </w:rPr>
        <w:t>投资。</w:t>
      </w:r>
    </w:p>
    <w:p w14:paraId="12D64812" w14:textId="04B304B8" w:rsidR="00DB6599" w:rsidRDefault="00DB6599" w:rsidP="00DB6599">
      <w:pPr>
        <w:ind w:firstLineChars="200" w:firstLine="480"/>
        <w:rPr>
          <w:rFonts w:eastAsia="KaiTi"/>
          <w:sz w:val="24"/>
          <w:szCs w:val="28"/>
        </w:rPr>
      </w:pPr>
      <w:r w:rsidRPr="00294C0D">
        <w:rPr>
          <w:rFonts w:eastAsia="KaiTi" w:hint="eastAsia"/>
          <w:sz w:val="24"/>
          <w:szCs w:val="28"/>
        </w:rPr>
        <w:t>对于宽基指数，</w:t>
      </w:r>
      <w:r w:rsidR="003F39A0">
        <w:rPr>
          <w:rFonts w:eastAsia="KaiTi" w:hint="eastAsia"/>
          <w:sz w:val="24"/>
          <w:szCs w:val="28"/>
        </w:rPr>
        <w:t>宜参照其市盈率指标，在相对低位时定投。</w:t>
      </w:r>
      <w:r w:rsidR="00DE006B">
        <w:rPr>
          <w:rFonts w:eastAsia="KaiTi" w:hint="eastAsia"/>
          <w:sz w:val="24"/>
          <w:szCs w:val="28"/>
        </w:rPr>
        <w:t>一定要有长期投资意识，</w:t>
      </w:r>
      <w:r w:rsidR="003F39A0">
        <w:rPr>
          <w:rFonts w:eastAsia="KaiTi" w:hint="eastAsia"/>
          <w:sz w:val="24"/>
          <w:szCs w:val="28"/>
        </w:rPr>
        <w:t>切忌一次性买入过多</w:t>
      </w:r>
      <w:r w:rsidR="006E63E1">
        <w:rPr>
          <w:rFonts w:eastAsia="KaiTi" w:hint="eastAsia"/>
          <w:sz w:val="24"/>
          <w:szCs w:val="28"/>
        </w:rPr>
        <w:t>（一次性大量买入宽基指数，效果可能还不如买</w:t>
      </w:r>
      <w:r w:rsidR="000A24B8">
        <w:rPr>
          <w:rFonts w:eastAsia="KaiTi" w:hint="eastAsia"/>
          <w:sz w:val="24"/>
          <w:szCs w:val="28"/>
        </w:rPr>
        <w:t>债基，因为债基短期内收益跟宽基指数差不多，</w:t>
      </w:r>
      <w:r w:rsidR="003F24E1">
        <w:rPr>
          <w:rFonts w:eastAsia="KaiTi" w:hint="eastAsia"/>
          <w:sz w:val="24"/>
          <w:szCs w:val="28"/>
        </w:rPr>
        <w:t>且</w:t>
      </w:r>
      <w:r w:rsidR="005D3548">
        <w:rPr>
          <w:rFonts w:eastAsia="KaiTi" w:hint="eastAsia"/>
          <w:sz w:val="24"/>
          <w:szCs w:val="28"/>
        </w:rPr>
        <w:t>波动率小</w:t>
      </w:r>
      <w:r w:rsidR="006E63E1">
        <w:rPr>
          <w:rFonts w:eastAsia="KaiTi" w:hint="eastAsia"/>
          <w:sz w:val="24"/>
          <w:szCs w:val="28"/>
        </w:rPr>
        <w:t>）</w:t>
      </w:r>
      <w:r w:rsidR="003F39A0">
        <w:rPr>
          <w:rFonts w:eastAsia="KaiTi" w:hint="eastAsia"/>
          <w:sz w:val="24"/>
          <w:szCs w:val="28"/>
        </w:rPr>
        <w:t>。</w:t>
      </w:r>
    </w:p>
    <w:p w14:paraId="3B6A3344" w14:textId="77777777" w:rsidR="001161E9" w:rsidRDefault="001161E9" w:rsidP="001161E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整体而言，目前需要将主要投资标的转变为宽基指数，同时逐步减少关注的基金数目。对于体量小的基金，可以保持定投，并适时加仓，达到目标收益率后清仓；对于投入本金多，或者基金规模大，并且已经被套牢的基金，应暂停定投或买入，空仓等待净值上涨即可。</w:t>
      </w:r>
    </w:p>
    <w:p w14:paraId="0D033010" w14:textId="77777777" w:rsidR="00AC1728" w:rsidRDefault="00AC1728" w:rsidP="00DD01C9">
      <w:pPr>
        <w:ind w:firstLineChars="200" w:firstLine="480"/>
        <w:rPr>
          <w:rFonts w:eastAsia="KaiTi"/>
          <w:sz w:val="24"/>
          <w:szCs w:val="28"/>
        </w:rPr>
      </w:pPr>
    </w:p>
    <w:p w14:paraId="0F23AE98" w14:textId="702C9F78" w:rsidR="00AC1728" w:rsidRPr="00AC1728" w:rsidRDefault="009C2F9E" w:rsidP="0026584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2</w:t>
      </w:r>
      <w:r w:rsidR="00AC1728">
        <w:rPr>
          <w:rFonts w:eastAsia="KaiTi" w:hint="eastAsia"/>
          <w:sz w:val="24"/>
          <w:szCs w:val="28"/>
        </w:rPr>
        <w:t>.</w:t>
      </w:r>
      <w:r w:rsidR="00AC1728">
        <w:rPr>
          <w:rFonts w:eastAsia="KaiTi"/>
          <w:sz w:val="24"/>
          <w:szCs w:val="28"/>
        </w:rPr>
        <w:t xml:space="preserve"> </w:t>
      </w:r>
      <w:r w:rsidR="00AC1728">
        <w:rPr>
          <w:rFonts w:eastAsia="KaiTi" w:hint="eastAsia"/>
          <w:sz w:val="24"/>
          <w:szCs w:val="28"/>
        </w:rPr>
        <w:t>除了</w:t>
      </w:r>
      <w:r w:rsidR="00AC1728">
        <w:rPr>
          <w:rFonts w:eastAsia="KaiTi" w:hint="eastAsia"/>
          <w:sz w:val="24"/>
          <w:szCs w:val="28"/>
        </w:rPr>
        <w:t>A</w:t>
      </w:r>
      <w:r w:rsidR="00AC1728">
        <w:rPr>
          <w:rFonts w:eastAsia="KaiTi" w:hint="eastAsia"/>
          <w:sz w:val="24"/>
          <w:szCs w:val="28"/>
        </w:rPr>
        <w:t>股，也可多关注海外市场的投资机会，但一定要慎重，要对相应的国际关系、货币政策、宏观经济形势有所了解。</w:t>
      </w:r>
    </w:p>
    <w:p w14:paraId="764EA87C" w14:textId="77777777" w:rsidR="00DD01C9" w:rsidRPr="00DD01C9" w:rsidRDefault="00DD01C9" w:rsidP="00297F8A">
      <w:pPr>
        <w:ind w:firstLineChars="200" w:firstLine="480"/>
        <w:rPr>
          <w:rFonts w:eastAsia="KaiTi"/>
          <w:sz w:val="24"/>
          <w:szCs w:val="28"/>
        </w:rPr>
      </w:pPr>
    </w:p>
    <w:p w14:paraId="7AC62D9C" w14:textId="304915D4" w:rsidR="00297F8A" w:rsidRPr="00294C0D" w:rsidRDefault="009C2F9E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3</w:t>
      </w:r>
      <w:r w:rsidR="00297F8A" w:rsidRPr="00294C0D">
        <w:rPr>
          <w:rFonts w:eastAsia="KaiTi" w:hint="eastAsia"/>
          <w:sz w:val="24"/>
          <w:szCs w:val="28"/>
        </w:rPr>
        <w:t xml:space="preserve">. </w:t>
      </w:r>
      <w:r w:rsidR="008D0C8F" w:rsidRPr="00294C0D">
        <w:rPr>
          <w:rFonts w:eastAsia="KaiTi" w:hint="eastAsia"/>
          <w:sz w:val="24"/>
          <w:szCs w:val="28"/>
        </w:rPr>
        <w:t>行业基金</w:t>
      </w:r>
      <w:r w:rsidR="008D0C8F">
        <w:rPr>
          <w:rFonts w:eastAsia="KaiTi" w:hint="eastAsia"/>
          <w:sz w:val="24"/>
          <w:szCs w:val="28"/>
        </w:rPr>
        <w:t>，比起宽基指数，风险和收益都更大</w:t>
      </w:r>
      <w:r w:rsidR="008D0C8F" w:rsidRPr="00294C0D">
        <w:rPr>
          <w:rFonts w:eastAsia="KaiTi" w:hint="eastAsia"/>
          <w:sz w:val="24"/>
          <w:szCs w:val="28"/>
        </w:rPr>
        <w:t>。</w:t>
      </w:r>
      <w:r w:rsidR="00297F8A" w:rsidRPr="00294C0D">
        <w:rPr>
          <w:rFonts w:eastAsia="KaiTi" w:hint="eastAsia"/>
          <w:sz w:val="24"/>
          <w:szCs w:val="28"/>
        </w:rPr>
        <w:t>行业基金往往散户过多，且做空势力强大，导致波动性很大，</w:t>
      </w:r>
      <w:r w:rsidR="00BE7EA5">
        <w:rPr>
          <w:rFonts w:eastAsia="KaiTi" w:hint="eastAsia"/>
          <w:sz w:val="24"/>
          <w:szCs w:val="28"/>
        </w:rPr>
        <w:t>中短期常常</w:t>
      </w:r>
      <w:r w:rsidR="00297F8A" w:rsidRPr="00294C0D">
        <w:rPr>
          <w:rFonts w:eastAsia="KaiTi" w:hint="eastAsia"/>
          <w:sz w:val="24"/>
          <w:szCs w:val="28"/>
        </w:rPr>
        <w:t>出现与基本面不符的情况。</w:t>
      </w:r>
    </w:p>
    <w:p w14:paraId="126C2239" w14:textId="77777777" w:rsidR="00DF5327" w:rsidRDefault="00DF5327" w:rsidP="00297F8A">
      <w:pPr>
        <w:ind w:firstLineChars="200" w:firstLine="480"/>
        <w:rPr>
          <w:rFonts w:eastAsia="KaiTi"/>
          <w:sz w:val="24"/>
          <w:szCs w:val="28"/>
        </w:rPr>
      </w:pPr>
    </w:p>
    <w:p w14:paraId="4FC0CB4F" w14:textId="5D4A72FC" w:rsidR="00297F8A" w:rsidRDefault="009C2F9E" w:rsidP="00DF5327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4</w:t>
      </w:r>
      <w:r w:rsidR="00297F8A" w:rsidRPr="00294C0D">
        <w:rPr>
          <w:rFonts w:eastAsia="KaiTi" w:hint="eastAsia"/>
          <w:sz w:val="24"/>
          <w:szCs w:val="28"/>
        </w:rPr>
        <w:t xml:space="preserve">. </w:t>
      </w:r>
      <w:r w:rsidR="00297F8A" w:rsidRPr="00294C0D">
        <w:rPr>
          <w:rFonts w:eastAsia="KaiTi" w:hint="eastAsia"/>
          <w:sz w:val="24"/>
          <w:szCs w:val="28"/>
        </w:rPr>
        <w:t>抄底风险极大。即使一支基金净值创下历史新低，也不代表它没有继续下跌的可能</w:t>
      </w:r>
      <w:r w:rsidR="00BE7EA5">
        <w:rPr>
          <w:rFonts w:eastAsia="KaiTi" w:hint="eastAsia"/>
          <w:sz w:val="24"/>
          <w:szCs w:val="28"/>
        </w:rPr>
        <w:t>。换言之，</w:t>
      </w:r>
      <w:r w:rsidR="00BE7EA5">
        <w:rPr>
          <w:rFonts w:eastAsia="KaiTi" w:hint="eastAsia"/>
          <w:sz w:val="24"/>
          <w:szCs w:val="28"/>
        </w:rPr>
        <w:t>尽量采用右侧交易，避免左侧交易。左侧交易本质上是在预测市场，这是大资金才有能力做的事情。作为散户，</w:t>
      </w:r>
      <w:r w:rsidR="004D3BE6">
        <w:rPr>
          <w:rFonts w:eastAsia="KaiTi" w:hint="eastAsia"/>
          <w:sz w:val="24"/>
          <w:szCs w:val="28"/>
        </w:rPr>
        <w:t>应当顺应市场，而不是</w:t>
      </w:r>
      <w:r w:rsidR="00BE7EA5">
        <w:rPr>
          <w:rFonts w:eastAsia="KaiTi" w:hint="eastAsia"/>
          <w:sz w:val="24"/>
          <w:szCs w:val="28"/>
        </w:rPr>
        <w:t>预测市场。</w:t>
      </w:r>
    </w:p>
    <w:p w14:paraId="6147B305" w14:textId="575E9BDF" w:rsidR="009C2F9E" w:rsidRDefault="009C2F9E" w:rsidP="00DF5327">
      <w:pPr>
        <w:ind w:firstLineChars="200" w:firstLine="480"/>
        <w:rPr>
          <w:rFonts w:eastAsia="KaiTi" w:hint="eastAsia"/>
          <w:sz w:val="24"/>
          <w:szCs w:val="28"/>
        </w:rPr>
      </w:pPr>
      <w:r>
        <w:rPr>
          <w:rFonts w:eastAsia="KaiTi" w:hint="eastAsia"/>
          <w:sz w:val="24"/>
          <w:szCs w:val="28"/>
        </w:rPr>
        <w:t>如果行情不佳，或者连续操作失误，最好的做法是暂时空仓观望。</w:t>
      </w:r>
    </w:p>
    <w:p w14:paraId="05BC5913" w14:textId="77777777" w:rsidR="00DF5327" w:rsidRPr="00294C0D" w:rsidRDefault="00DF5327" w:rsidP="00DF5327">
      <w:pPr>
        <w:ind w:firstLineChars="200" w:firstLine="480"/>
        <w:rPr>
          <w:rFonts w:eastAsia="KaiTi"/>
          <w:sz w:val="24"/>
          <w:szCs w:val="28"/>
        </w:rPr>
      </w:pPr>
    </w:p>
    <w:p w14:paraId="3EFAEE97" w14:textId="47A8C1C0" w:rsidR="00DE3886" w:rsidRDefault="009C2F9E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5</w:t>
      </w:r>
      <w:r w:rsidR="00297F8A" w:rsidRPr="00294C0D">
        <w:rPr>
          <w:rFonts w:eastAsia="KaiTi" w:hint="eastAsia"/>
          <w:sz w:val="24"/>
          <w:szCs w:val="28"/>
        </w:rPr>
        <w:t xml:space="preserve">. </w:t>
      </w:r>
      <w:r w:rsidR="00297F8A" w:rsidRPr="00294C0D">
        <w:rPr>
          <w:rFonts w:eastAsia="KaiTi" w:hint="eastAsia"/>
          <w:sz w:val="24"/>
          <w:szCs w:val="28"/>
        </w:rPr>
        <w:t>在熊市</w:t>
      </w:r>
      <w:r w:rsidR="00963168">
        <w:rPr>
          <w:rFonts w:eastAsia="KaiTi" w:hint="eastAsia"/>
          <w:sz w:val="24"/>
          <w:szCs w:val="28"/>
        </w:rPr>
        <w:t>下跌过程中（</w:t>
      </w:r>
      <w:r w:rsidR="00D64E1D">
        <w:rPr>
          <w:rFonts w:eastAsia="KaiTi" w:hint="eastAsia"/>
          <w:sz w:val="24"/>
          <w:szCs w:val="28"/>
        </w:rPr>
        <w:t>可</w:t>
      </w:r>
      <w:r w:rsidR="00963168">
        <w:rPr>
          <w:rFonts w:eastAsia="KaiTi" w:hint="eastAsia"/>
          <w:sz w:val="24"/>
          <w:szCs w:val="28"/>
        </w:rPr>
        <w:t>参照上证指数</w:t>
      </w:r>
      <w:r w:rsidR="00D64E1D">
        <w:rPr>
          <w:rFonts w:eastAsia="KaiTi" w:hint="eastAsia"/>
          <w:sz w:val="24"/>
          <w:szCs w:val="28"/>
        </w:rPr>
        <w:t>，并结合行业特点</w:t>
      </w:r>
      <w:r w:rsidR="00963168">
        <w:rPr>
          <w:rFonts w:eastAsia="KaiTi" w:hint="eastAsia"/>
          <w:sz w:val="24"/>
          <w:szCs w:val="28"/>
        </w:rPr>
        <w:t>）</w:t>
      </w:r>
      <w:r w:rsidR="00297F8A" w:rsidRPr="00294C0D">
        <w:rPr>
          <w:rFonts w:eastAsia="KaiTi" w:hint="eastAsia"/>
          <w:sz w:val="24"/>
          <w:szCs w:val="28"/>
        </w:rPr>
        <w:t>，应更多投资货币基金、债券或偏债基金；对于偏股基金，</w:t>
      </w:r>
      <w:r w:rsidR="00963168">
        <w:rPr>
          <w:rFonts w:eastAsia="KaiTi" w:hint="eastAsia"/>
          <w:sz w:val="24"/>
          <w:szCs w:val="28"/>
        </w:rPr>
        <w:t>只建议在底部</w:t>
      </w:r>
      <w:r w:rsidR="00297F8A" w:rsidRPr="00294C0D">
        <w:rPr>
          <w:rFonts w:eastAsia="KaiTi" w:hint="eastAsia"/>
          <w:sz w:val="24"/>
          <w:szCs w:val="28"/>
        </w:rPr>
        <w:t>定投，</w:t>
      </w:r>
      <w:r w:rsidR="003C72DE">
        <w:rPr>
          <w:rFonts w:eastAsia="KaiTi" w:hint="eastAsia"/>
          <w:sz w:val="24"/>
          <w:szCs w:val="28"/>
        </w:rPr>
        <w:t>而</w:t>
      </w:r>
      <w:r w:rsidR="00297F8A" w:rsidRPr="00294C0D">
        <w:rPr>
          <w:rFonts w:eastAsia="KaiTi" w:hint="eastAsia"/>
          <w:sz w:val="24"/>
          <w:szCs w:val="28"/>
        </w:rPr>
        <w:t>抄底</w:t>
      </w:r>
      <w:r w:rsidR="003C72DE">
        <w:rPr>
          <w:rFonts w:eastAsia="KaiTi" w:hint="eastAsia"/>
          <w:sz w:val="24"/>
          <w:szCs w:val="28"/>
        </w:rPr>
        <w:t>更要</w:t>
      </w:r>
      <w:r w:rsidR="00297F8A" w:rsidRPr="00294C0D">
        <w:rPr>
          <w:rFonts w:eastAsia="KaiTi" w:hint="eastAsia"/>
          <w:sz w:val="24"/>
          <w:szCs w:val="28"/>
        </w:rPr>
        <w:t>万分谨慎。</w:t>
      </w:r>
    </w:p>
    <w:p w14:paraId="32446CD8" w14:textId="3B9FF724" w:rsidR="00297F8A" w:rsidRPr="00294C0D" w:rsidRDefault="00297F8A" w:rsidP="00297F8A">
      <w:pPr>
        <w:ind w:firstLineChars="200" w:firstLine="480"/>
        <w:rPr>
          <w:rFonts w:eastAsia="KaiTi"/>
          <w:sz w:val="24"/>
          <w:szCs w:val="28"/>
        </w:rPr>
      </w:pPr>
    </w:p>
    <w:p w14:paraId="2299AA27" w14:textId="020C252F" w:rsidR="00D917DE" w:rsidRDefault="009C2F9E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6</w:t>
      </w:r>
      <w:r w:rsidR="00EA10CA">
        <w:rPr>
          <w:rFonts w:eastAsia="KaiTi" w:hint="eastAsia"/>
          <w:sz w:val="24"/>
          <w:szCs w:val="28"/>
        </w:rPr>
        <w:t>.</w:t>
      </w:r>
      <w:r w:rsidR="00297F8A" w:rsidRPr="00294C0D">
        <w:rPr>
          <w:rFonts w:eastAsia="KaiTi" w:hint="eastAsia"/>
          <w:sz w:val="24"/>
          <w:szCs w:val="28"/>
        </w:rPr>
        <w:t xml:space="preserve"> </w:t>
      </w:r>
      <w:r w:rsidR="00297F8A" w:rsidRPr="00294C0D">
        <w:rPr>
          <w:rFonts w:eastAsia="KaiTi" w:hint="eastAsia"/>
          <w:sz w:val="24"/>
          <w:szCs w:val="28"/>
        </w:rPr>
        <w:t>定投需要择时。</w:t>
      </w:r>
    </w:p>
    <w:p w14:paraId="286119F0" w14:textId="53C45A12" w:rsidR="00D917DE" w:rsidRDefault="0037204D" w:rsidP="00D917DE">
      <w:pPr>
        <w:ind w:firstLineChars="200" w:firstLine="480"/>
        <w:rPr>
          <w:rFonts w:eastAsia="KaiTi"/>
          <w:sz w:val="24"/>
          <w:szCs w:val="28"/>
        </w:rPr>
      </w:pPr>
      <w:r w:rsidRPr="00294C0D">
        <w:rPr>
          <w:rFonts w:eastAsia="KaiTi" w:hint="eastAsia"/>
          <w:sz w:val="24"/>
          <w:szCs w:val="28"/>
        </w:rPr>
        <w:t>总体而言，熊市定投的策略是正确的，前提是忍受住长期浮亏。</w:t>
      </w:r>
      <w:r>
        <w:rPr>
          <w:rFonts w:eastAsia="KaiTi" w:hint="eastAsia"/>
          <w:sz w:val="24"/>
          <w:szCs w:val="28"/>
        </w:rPr>
        <w:t>但更好的是在熊市底部才开始定投——因为</w:t>
      </w:r>
      <w:r w:rsidR="00366631">
        <w:rPr>
          <w:rFonts w:eastAsia="KaiTi" w:hint="eastAsia"/>
          <w:sz w:val="24"/>
          <w:szCs w:val="28"/>
        </w:rPr>
        <w:t>在</w:t>
      </w:r>
      <w:r w:rsidR="00297F8A" w:rsidRPr="00294C0D">
        <w:rPr>
          <w:rFonts w:eastAsia="KaiTi" w:hint="eastAsia"/>
          <w:sz w:val="24"/>
          <w:szCs w:val="28"/>
        </w:rPr>
        <w:t>长期下跌过程中</w:t>
      </w:r>
      <w:r w:rsidR="00366631">
        <w:rPr>
          <w:rFonts w:eastAsia="KaiTi" w:hint="eastAsia"/>
          <w:sz w:val="24"/>
          <w:szCs w:val="28"/>
        </w:rPr>
        <w:t>持续</w:t>
      </w:r>
      <w:r w:rsidR="00297F8A" w:rsidRPr="00294C0D">
        <w:rPr>
          <w:rFonts w:eastAsia="KaiTi" w:hint="eastAsia"/>
          <w:sz w:val="24"/>
          <w:szCs w:val="28"/>
        </w:rPr>
        <w:t>定投</w:t>
      </w:r>
      <w:r w:rsidR="00366631">
        <w:rPr>
          <w:rFonts w:eastAsia="KaiTi" w:hint="eastAsia"/>
          <w:sz w:val="24"/>
          <w:szCs w:val="28"/>
        </w:rPr>
        <w:t>，</w:t>
      </w:r>
      <w:r w:rsidR="00297F8A" w:rsidRPr="00294C0D">
        <w:rPr>
          <w:rFonts w:eastAsia="KaiTi" w:hint="eastAsia"/>
          <w:sz w:val="24"/>
          <w:szCs w:val="28"/>
        </w:rPr>
        <w:t>会</w:t>
      </w:r>
      <w:r w:rsidR="00366631">
        <w:rPr>
          <w:rFonts w:eastAsia="KaiTi" w:hint="eastAsia"/>
          <w:sz w:val="24"/>
          <w:szCs w:val="28"/>
        </w:rPr>
        <w:t>增加</w:t>
      </w:r>
      <w:r w:rsidR="00297F8A" w:rsidRPr="00294C0D">
        <w:rPr>
          <w:rFonts w:eastAsia="KaiTi" w:hint="eastAsia"/>
          <w:sz w:val="24"/>
          <w:szCs w:val="28"/>
        </w:rPr>
        <w:t>亏损</w:t>
      </w:r>
      <w:r w:rsidR="00366631">
        <w:rPr>
          <w:rFonts w:eastAsia="KaiTi" w:hint="eastAsia"/>
          <w:sz w:val="24"/>
          <w:szCs w:val="28"/>
        </w:rPr>
        <w:t>数额；</w:t>
      </w:r>
      <w:r w:rsidR="00297F8A" w:rsidRPr="00294C0D">
        <w:rPr>
          <w:rFonts w:eastAsia="KaiTi" w:hint="eastAsia"/>
          <w:sz w:val="24"/>
          <w:szCs w:val="28"/>
        </w:rPr>
        <w:t>且</w:t>
      </w:r>
      <w:r w:rsidR="00366631">
        <w:rPr>
          <w:rFonts w:eastAsia="KaiTi" w:hint="eastAsia"/>
          <w:sz w:val="24"/>
          <w:szCs w:val="28"/>
        </w:rPr>
        <w:t>随着</w:t>
      </w:r>
      <w:r w:rsidR="00297F8A" w:rsidRPr="00294C0D">
        <w:rPr>
          <w:rFonts w:eastAsia="KaiTi" w:hint="eastAsia"/>
          <w:sz w:val="24"/>
          <w:szCs w:val="28"/>
        </w:rPr>
        <w:t>本金增加，想要摊平持仓成本，需要投入更多的本金。</w:t>
      </w:r>
    </w:p>
    <w:p w14:paraId="1064E9D3" w14:textId="77777777" w:rsidR="00E76044" w:rsidRDefault="00E76044" w:rsidP="00297F8A">
      <w:pPr>
        <w:ind w:firstLineChars="200" w:firstLine="480"/>
        <w:rPr>
          <w:rFonts w:eastAsia="KaiTi"/>
          <w:sz w:val="24"/>
          <w:szCs w:val="28"/>
        </w:rPr>
      </w:pPr>
    </w:p>
    <w:p w14:paraId="5DE5E88C" w14:textId="0CFA4A4C" w:rsidR="00EA10CA" w:rsidRDefault="009C2F9E" w:rsidP="00EA10C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7</w:t>
      </w:r>
      <w:r w:rsidR="00EA10CA" w:rsidRPr="00294C0D">
        <w:rPr>
          <w:rFonts w:eastAsia="KaiTi" w:hint="eastAsia"/>
          <w:sz w:val="24"/>
          <w:szCs w:val="28"/>
        </w:rPr>
        <w:t xml:space="preserve">. </w:t>
      </w:r>
      <w:r w:rsidR="00EA10CA" w:rsidRPr="00294C0D">
        <w:rPr>
          <w:rFonts w:eastAsia="KaiTi" w:hint="eastAsia"/>
          <w:sz w:val="24"/>
          <w:szCs w:val="28"/>
        </w:rPr>
        <w:t>出现黑天鹅事件时，股市短期内通常会暴跌。此时应按兵不动，等待市场情绪稳定</w:t>
      </w:r>
      <w:r w:rsidR="0026312E">
        <w:rPr>
          <w:rFonts w:eastAsia="KaiTi" w:hint="eastAsia"/>
          <w:sz w:val="24"/>
          <w:szCs w:val="28"/>
        </w:rPr>
        <w:t>，</w:t>
      </w:r>
      <w:r w:rsidR="0042482F">
        <w:rPr>
          <w:rFonts w:eastAsia="KaiTi" w:hint="eastAsia"/>
          <w:sz w:val="24"/>
          <w:szCs w:val="28"/>
        </w:rPr>
        <w:t>但</w:t>
      </w:r>
      <w:r w:rsidR="00EA10CA" w:rsidRPr="00294C0D">
        <w:rPr>
          <w:rFonts w:eastAsia="KaiTi" w:hint="eastAsia"/>
          <w:sz w:val="24"/>
          <w:szCs w:val="28"/>
        </w:rPr>
        <w:t>切忌冲动卖出或买入</w:t>
      </w:r>
      <w:r w:rsidR="0026312E">
        <w:rPr>
          <w:rFonts w:eastAsia="KaiTi" w:hint="eastAsia"/>
          <w:sz w:val="24"/>
          <w:szCs w:val="28"/>
        </w:rPr>
        <w:t>；最多用小额资金适时入场</w:t>
      </w:r>
      <w:r w:rsidR="00EA10CA" w:rsidRPr="00294C0D">
        <w:rPr>
          <w:rFonts w:eastAsia="KaiTi" w:hint="eastAsia"/>
          <w:sz w:val="24"/>
          <w:szCs w:val="28"/>
        </w:rPr>
        <w:t>。</w:t>
      </w:r>
    </w:p>
    <w:p w14:paraId="65AF019C" w14:textId="77777777" w:rsidR="001C32D8" w:rsidRDefault="001C32D8" w:rsidP="00EA10CA">
      <w:pPr>
        <w:ind w:firstLineChars="200" w:firstLine="480"/>
        <w:rPr>
          <w:rFonts w:eastAsia="KaiTi"/>
          <w:sz w:val="24"/>
          <w:szCs w:val="28"/>
        </w:rPr>
      </w:pPr>
    </w:p>
    <w:p w14:paraId="7E0614A9" w14:textId="36C222C2" w:rsidR="00D559B1" w:rsidRDefault="009C2F9E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lastRenderedPageBreak/>
        <w:t>8</w:t>
      </w:r>
      <w:r w:rsidR="00D559B1">
        <w:rPr>
          <w:rFonts w:eastAsia="KaiTi" w:hint="eastAsia"/>
          <w:sz w:val="24"/>
          <w:szCs w:val="28"/>
        </w:rPr>
        <w:t>.</w:t>
      </w:r>
      <w:r w:rsidR="00D559B1">
        <w:rPr>
          <w:rFonts w:eastAsia="KaiTi"/>
          <w:sz w:val="24"/>
          <w:szCs w:val="28"/>
        </w:rPr>
        <w:t xml:space="preserve"> </w:t>
      </w:r>
      <w:r w:rsidR="00D559B1">
        <w:rPr>
          <w:rFonts w:eastAsia="KaiTi" w:hint="eastAsia"/>
          <w:sz w:val="24"/>
          <w:szCs w:val="28"/>
        </w:rPr>
        <w:t>不要在意先前亏损的部分，重要的是自己近期投资的份额赚到了多少钱。</w:t>
      </w:r>
      <w:r w:rsidR="002E4E5F">
        <w:rPr>
          <w:rFonts w:eastAsia="KaiTi" w:hint="eastAsia"/>
          <w:sz w:val="24"/>
          <w:szCs w:val="28"/>
        </w:rPr>
        <w:t>这需要记录投资明细，即每次买入和卖出的金额和份数。</w:t>
      </w:r>
    </w:p>
    <w:p w14:paraId="124B78F4" w14:textId="77777777" w:rsidR="00081667" w:rsidRDefault="00081667" w:rsidP="00D559B1">
      <w:pPr>
        <w:ind w:firstLineChars="200" w:firstLine="480"/>
        <w:rPr>
          <w:rFonts w:eastAsia="KaiTi"/>
          <w:sz w:val="24"/>
          <w:szCs w:val="28"/>
        </w:rPr>
      </w:pPr>
    </w:p>
    <w:p w14:paraId="68E83C91" w14:textId="609AB1D7" w:rsidR="00081667" w:rsidRDefault="009C2F9E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9</w:t>
      </w:r>
      <w:r w:rsidR="00081667">
        <w:rPr>
          <w:rFonts w:eastAsia="KaiTi" w:hint="eastAsia"/>
          <w:sz w:val="24"/>
          <w:szCs w:val="28"/>
        </w:rPr>
        <w:t>.</w:t>
      </w:r>
      <w:r w:rsidR="00081667">
        <w:rPr>
          <w:rFonts w:eastAsia="KaiTi"/>
          <w:sz w:val="24"/>
          <w:szCs w:val="28"/>
        </w:rPr>
        <w:t xml:space="preserve"> </w:t>
      </w:r>
      <w:r w:rsidR="002E4E5F">
        <w:rPr>
          <w:rFonts w:eastAsia="KaiTi" w:hint="eastAsia"/>
          <w:sz w:val="24"/>
          <w:szCs w:val="28"/>
        </w:rPr>
        <w:t>在第</w:t>
      </w:r>
      <w:r w:rsidR="00DD563C">
        <w:rPr>
          <w:rFonts w:eastAsia="KaiTi" w:hint="eastAsia"/>
          <w:sz w:val="24"/>
          <w:szCs w:val="28"/>
        </w:rPr>
        <w:t>10</w:t>
      </w:r>
      <w:r w:rsidR="002E4E5F">
        <w:rPr>
          <w:rFonts w:eastAsia="KaiTi" w:hint="eastAsia"/>
          <w:sz w:val="24"/>
          <w:szCs w:val="28"/>
        </w:rPr>
        <w:t>条的基础上，</w:t>
      </w:r>
      <w:r w:rsidR="00081667">
        <w:rPr>
          <w:rFonts w:eastAsia="KaiTi" w:hint="eastAsia"/>
          <w:sz w:val="24"/>
          <w:szCs w:val="28"/>
        </w:rPr>
        <w:t>可以</w:t>
      </w:r>
      <w:r w:rsidR="007D1532">
        <w:rPr>
          <w:rFonts w:eastAsia="KaiTi" w:hint="eastAsia"/>
          <w:sz w:val="24"/>
          <w:szCs w:val="28"/>
        </w:rPr>
        <w:t>适当</w:t>
      </w:r>
      <w:r w:rsidR="00081667">
        <w:rPr>
          <w:rFonts w:eastAsia="KaiTi" w:hint="eastAsia"/>
          <w:sz w:val="24"/>
          <w:szCs w:val="28"/>
        </w:rPr>
        <w:t>了解网格化交易</w:t>
      </w:r>
      <w:r w:rsidR="00206C94">
        <w:rPr>
          <w:rFonts w:eastAsia="KaiTi" w:hint="eastAsia"/>
          <w:sz w:val="24"/>
          <w:szCs w:val="28"/>
        </w:rPr>
        <w:t>，通过反复做</w:t>
      </w:r>
      <w:r w:rsidR="00206C94">
        <w:rPr>
          <w:rFonts w:eastAsia="KaiTi" w:hint="eastAsia"/>
          <w:sz w:val="24"/>
          <w:szCs w:val="28"/>
        </w:rPr>
        <w:t>T</w:t>
      </w:r>
      <w:r w:rsidR="00206C94">
        <w:rPr>
          <w:rFonts w:eastAsia="KaiTi" w:hint="eastAsia"/>
          <w:sz w:val="24"/>
          <w:szCs w:val="28"/>
        </w:rPr>
        <w:t>降低持仓成本</w:t>
      </w:r>
      <w:r w:rsidR="00081667">
        <w:rPr>
          <w:rFonts w:eastAsia="KaiTi" w:hint="eastAsia"/>
          <w:sz w:val="24"/>
          <w:szCs w:val="28"/>
        </w:rPr>
        <w:t>。</w:t>
      </w:r>
      <w:r w:rsidR="00767780">
        <w:rPr>
          <w:rFonts w:eastAsia="KaiTi" w:hint="eastAsia"/>
          <w:sz w:val="24"/>
          <w:szCs w:val="28"/>
        </w:rPr>
        <w:t>但是，这种操作所需时间长、精力消耗大，需要评估是否值得。</w:t>
      </w:r>
    </w:p>
    <w:p w14:paraId="16F59D65" w14:textId="77777777" w:rsidR="000C06AB" w:rsidRDefault="000C06AB" w:rsidP="00D559B1">
      <w:pPr>
        <w:ind w:firstLineChars="200" w:firstLine="480"/>
        <w:rPr>
          <w:rFonts w:eastAsia="KaiTi"/>
          <w:sz w:val="24"/>
          <w:szCs w:val="28"/>
        </w:rPr>
      </w:pPr>
    </w:p>
    <w:p w14:paraId="17924551" w14:textId="615465C2" w:rsidR="000C06AB" w:rsidRDefault="009C2F9E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10</w:t>
      </w:r>
      <w:r w:rsidR="000C06AB">
        <w:rPr>
          <w:rFonts w:eastAsia="KaiTi" w:hint="eastAsia"/>
          <w:sz w:val="24"/>
          <w:szCs w:val="28"/>
        </w:rPr>
        <w:t>.</w:t>
      </w:r>
      <w:r w:rsidR="000C06AB">
        <w:rPr>
          <w:rFonts w:eastAsia="KaiTi"/>
          <w:sz w:val="24"/>
          <w:szCs w:val="28"/>
        </w:rPr>
        <w:t xml:space="preserve"> </w:t>
      </w:r>
      <w:r w:rsidR="000C06AB">
        <w:rPr>
          <w:rFonts w:eastAsia="KaiTi" w:hint="eastAsia"/>
          <w:sz w:val="24"/>
          <w:szCs w:val="28"/>
        </w:rPr>
        <w:t>发生股灾时，国家队会出手救市。因此，股灾期间最好少看盘，切勿割肉，如有勇气还可加仓。</w:t>
      </w:r>
      <w:r w:rsidR="0029162C">
        <w:rPr>
          <w:rFonts w:eastAsia="KaiTi" w:hint="eastAsia"/>
          <w:sz w:val="24"/>
          <w:szCs w:val="28"/>
        </w:rPr>
        <w:t>只要投资标的选取得当，最后一定会涨回来。</w:t>
      </w:r>
    </w:p>
    <w:p w14:paraId="15B83C89" w14:textId="77777777" w:rsidR="006B1294" w:rsidRDefault="006B1294" w:rsidP="00D559B1">
      <w:pPr>
        <w:ind w:firstLineChars="200" w:firstLine="480"/>
        <w:rPr>
          <w:rFonts w:eastAsia="KaiTi"/>
          <w:sz w:val="24"/>
          <w:szCs w:val="28"/>
        </w:rPr>
      </w:pPr>
    </w:p>
    <w:p w14:paraId="3EEB7EDF" w14:textId="21EC8CBE" w:rsidR="006B1294" w:rsidRDefault="009C2F9E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11</w:t>
      </w:r>
      <w:r w:rsidR="006B1294">
        <w:rPr>
          <w:rFonts w:eastAsia="KaiTi"/>
          <w:sz w:val="24"/>
          <w:szCs w:val="28"/>
        </w:rPr>
        <w:t xml:space="preserve">. </w:t>
      </w:r>
      <w:r w:rsidR="00B9532D">
        <w:rPr>
          <w:rFonts w:eastAsia="KaiTi" w:hint="eastAsia"/>
          <w:sz w:val="24"/>
          <w:szCs w:val="28"/>
        </w:rPr>
        <w:t>大盘、超大盘</w:t>
      </w:r>
      <w:r>
        <w:rPr>
          <w:rFonts w:eastAsia="KaiTi" w:hint="eastAsia"/>
          <w:sz w:val="24"/>
          <w:szCs w:val="28"/>
        </w:rPr>
        <w:t>、红利</w:t>
      </w:r>
      <w:r w:rsidR="00B9532D">
        <w:rPr>
          <w:rFonts w:eastAsia="KaiTi" w:hint="eastAsia"/>
          <w:sz w:val="24"/>
          <w:szCs w:val="28"/>
        </w:rPr>
        <w:t>指数基金，两个月涨</w:t>
      </w:r>
      <w:r w:rsidR="00B9532D">
        <w:rPr>
          <w:rFonts w:eastAsia="KaiTi" w:hint="eastAsia"/>
          <w:sz w:val="24"/>
          <w:szCs w:val="28"/>
        </w:rPr>
        <w:t>4%~5%</w:t>
      </w:r>
      <w:r w:rsidR="00B9532D">
        <w:rPr>
          <w:rFonts w:eastAsia="KaiTi" w:hint="eastAsia"/>
          <w:sz w:val="24"/>
          <w:szCs w:val="28"/>
        </w:rPr>
        <w:t>，就是很好的收益率，应当及时止盈。</w:t>
      </w:r>
    </w:p>
    <w:p w14:paraId="1098D9E0" w14:textId="77777777" w:rsidR="00886127" w:rsidRDefault="00886127" w:rsidP="00D559B1">
      <w:pPr>
        <w:ind w:firstLineChars="200" w:firstLine="480"/>
        <w:rPr>
          <w:rFonts w:eastAsia="KaiTi"/>
          <w:sz w:val="24"/>
          <w:szCs w:val="28"/>
        </w:rPr>
      </w:pPr>
    </w:p>
    <w:p w14:paraId="234DEF36" w14:textId="36377065" w:rsidR="00886127" w:rsidRDefault="00EF7377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12</w:t>
      </w:r>
      <w:r w:rsidR="00886127">
        <w:rPr>
          <w:rFonts w:eastAsia="KaiTi" w:hint="eastAsia"/>
          <w:sz w:val="24"/>
          <w:szCs w:val="28"/>
        </w:rPr>
        <w:t xml:space="preserve">. </w:t>
      </w:r>
      <w:r w:rsidR="00886127">
        <w:rPr>
          <w:rFonts w:eastAsia="KaiTi" w:hint="eastAsia"/>
          <w:sz w:val="24"/>
          <w:szCs w:val="28"/>
        </w:rPr>
        <w:t>永远不要觉得自己可以买在最低点。一定要分批买入，切忌</w:t>
      </w:r>
      <w:r w:rsidR="003878DD">
        <w:rPr>
          <w:rFonts w:eastAsia="KaiTi" w:hint="eastAsia"/>
          <w:sz w:val="24"/>
          <w:szCs w:val="28"/>
        </w:rPr>
        <w:t>一次性大量买入</w:t>
      </w:r>
      <w:r w:rsidR="00886127">
        <w:rPr>
          <w:rFonts w:eastAsia="KaiTi" w:hint="eastAsia"/>
          <w:sz w:val="24"/>
          <w:szCs w:val="28"/>
        </w:rPr>
        <w:t>。</w:t>
      </w:r>
      <w:r w:rsidR="003878DD">
        <w:rPr>
          <w:rFonts w:eastAsia="KaiTi" w:hint="eastAsia"/>
          <w:sz w:val="24"/>
          <w:szCs w:val="28"/>
        </w:rPr>
        <w:t>卖出也同理。但是，一次性卖出只是少赚，而一次性买入大概率会多亏。</w:t>
      </w:r>
    </w:p>
    <w:p w14:paraId="35C0DD65" w14:textId="77777777" w:rsidR="00A86543" w:rsidRDefault="00A86543" w:rsidP="00D559B1">
      <w:pPr>
        <w:ind w:firstLineChars="200" w:firstLine="480"/>
        <w:rPr>
          <w:rFonts w:eastAsia="KaiTi"/>
          <w:sz w:val="24"/>
          <w:szCs w:val="28"/>
        </w:rPr>
      </w:pPr>
    </w:p>
    <w:p w14:paraId="13816427" w14:textId="2C439F8F" w:rsidR="00A86543" w:rsidRDefault="00A86543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</w:t>
      </w:r>
      <w:r w:rsidR="00EF7377">
        <w:rPr>
          <w:rFonts w:eastAsia="KaiTi" w:hint="eastAsia"/>
          <w:sz w:val="24"/>
          <w:szCs w:val="28"/>
        </w:rPr>
        <w:t>3</w:t>
      </w:r>
      <w:r>
        <w:rPr>
          <w:rFonts w:eastAsia="KaiTi" w:hint="eastAsia"/>
          <w:sz w:val="24"/>
          <w:szCs w:val="28"/>
        </w:rPr>
        <w:t xml:space="preserve">. </w:t>
      </w:r>
      <w:r>
        <w:rPr>
          <w:rFonts w:eastAsia="KaiTi" w:hint="eastAsia"/>
          <w:sz w:val="24"/>
          <w:szCs w:val="28"/>
        </w:rPr>
        <w:t>选择场外基金时的关注因素：</w:t>
      </w:r>
    </w:p>
    <w:p w14:paraId="75EC32D0" w14:textId="7EA2E47C" w:rsidR="00A86543" w:rsidRDefault="00A86543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 xml:space="preserve">- </w:t>
      </w:r>
      <w:r>
        <w:rPr>
          <w:rFonts w:eastAsia="KaiTi" w:hint="eastAsia"/>
          <w:sz w:val="24"/>
          <w:szCs w:val="28"/>
        </w:rPr>
        <w:t>选择机构持仓占比较高的</w:t>
      </w:r>
      <w:r w:rsidR="0081613A">
        <w:rPr>
          <w:rFonts w:eastAsia="KaiTi" w:hint="eastAsia"/>
          <w:sz w:val="24"/>
          <w:szCs w:val="28"/>
        </w:rPr>
        <w:t>。如果机构占比降低，要及时卖出</w:t>
      </w:r>
    </w:p>
    <w:p w14:paraId="71944446" w14:textId="70452B22" w:rsidR="00A86543" w:rsidRDefault="00A86543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 xml:space="preserve">- </w:t>
      </w:r>
      <w:r>
        <w:rPr>
          <w:rFonts w:eastAsia="KaiTi" w:hint="eastAsia"/>
          <w:sz w:val="24"/>
          <w:szCs w:val="28"/>
        </w:rPr>
        <w:t>观察指标，近一年或近三年指标靠前的</w:t>
      </w:r>
    </w:p>
    <w:p w14:paraId="6C7232FC" w14:textId="5F6294A1" w:rsidR="00A86543" w:rsidRDefault="00A86543" w:rsidP="00D559B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 xml:space="preserve">- </w:t>
      </w:r>
      <w:r>
        <w:rPr>
          <w:rFonts w:eastAsia="KaiTi" w:hint="eastAsia"/>
          <w:sz w:val="24"/>
          <w:szCs w:val="28"/>
        </w:rPr>
        <w:t>考虑费用</w:t>
      </w:r>
    </w:p>
    <w:p w14:paraId="6370EB77" w14:textId="77777777" w:rsidR="00D559B1" w:rsidRDefault="00D559B1" w:rsidP="00EA10CA">
      <w:pPr>
        <w:ind w:firstLineChars="200" w:firstLine="480"/>
        <w:rPr>
          <w:rFonts w:eastAsia="KaiTi"/>
          <w:sz w:val="24"/>
          <w:szCs w:val="28"/>
        </w:rPr>
      </w:pPr>
    </w:p>
    <w:p w14:paraId="6798890E" w14:textId="6575F20B" w:rsidR="003B179B" w:rsidRPr="00770AFE" w:rsidRDefault="003B179B" w:rsidP="003B179B">
      <w:pPr>
        <w:rPr>
          <w:rFonts w:eastAsia="KaiTi"/>
          <w:b/>
          <w:bCs/>
          <w:sz w:val="24"/>
          <w:szCs w:val="28"/>
        </w:rPr>
      </w:pPr>
      <w:r w:rsidRPr="00770AFE">
        <w:rPr>
          <w:rFonts w:eastAsia="KaiTi" w:hint="eastAsia"/>
          <w:b/>
          <w:bCs/>
          <w:sz w:val="24"/>
          <w:szCs w:val="28"/>
        </w:rPr>
        <w:t>三、</w:t>
      </w:r>
      <w:r w:rsidRPr="00770AFE">
        <w:rPr>
          <w:rFonts w:eastAsia="KaiTi" w:hint="eastAsia"/>
          <w:b/>
          <w:bCs/>
          <w:sz w:val="24"/>
          <w:szCs w:val="28"/>
        </w:rPr>
        <w:t xml:space="preserve"> </w:t>
      </w:r>
      <w:r w:rsidR="00506612">
        <w:rPr>
          <w:rFonts w:eastAsia="KaiTi" w:hint="eastAsia"/>
          <w:b/>
          <w:bCs/>
          <w:sz w:val="24"/>
          <w:szCs w:val="28"/>
        </w:rPr>
        <w:t>避雷</w:t>
      </w:r>
      <w:r w:rsidRPr="00770AFE">
        <w:rPr>
          <w:rFonts w:eastAsia="KaiTi" w:hint="eastAsia"/>
          <w:b/>
          <w:bCs/>
          <w:sz w:val="24"/>
          <w:szCs w:val="28"/>
        </w:rPr>
        <w:t>基金</w:t>
      </w:r>
    </w:p>
    <w:p w14:paraId="3F1E0D65" w14:textId="3C9E32C6" w:rsidR="000D78EA" w:rsidRDefault="000D78EA" w:rsidP="00297F8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1.</w:t>
      </w:r>
      <w:r>
        <w:rPr>
          <w:rFonts w:eastAsia="KaiTi"/>
          <w:sz w:val="24"/>
          <w:szCs w:val="28"/>
        </w:rPr>
        <w:t xml:space="preserve"> </w:t>
      </w:r>
      <w:r w:rsidR="00D22B4B" w:rsidRPr="00D22B4B">
        <w:rPr>
          <w:rFonts w:eastAsia="KaiTi" w:hint="eastAsia"/>
          <w:color w:val="FF0000"/>
          <w:sz w:val="24"/>
          <w:szCs w:val="28"/>
        </w:rPr>
        <w:t>不要购买</w:t>
      </w:r>
      <w:r>
        <w:rPr>
          <w:rFonts w:eastAsia="KaiTi" w:hint="eastAsia"/>
          <w:sz w:val="24"/>
          <w:szCs w:val="28"/>
        </w:rPr>
        <w:t>规模在</w:t>
      </w:r>
      <w:r>
        <w:rPr>
          <w:rFonts w:eastAsia="KaiTi" w:hint="eastAsia"/>
          <w:sz w:val="24"/>
          <w:szCs w:val="28"/>
        </w:rPr>
        <w:t>100</w:t>
      </w:r>
      <w:r>
        <w:rPr>
          <w:rFonts w:eastAsia="KaiTi" w:hint="eastAsia"/>
          <w:sz w:val="24"/>
          <w:szCs w:val="28"/>
        </w:rPr>
        <w:t>亿以上的基金。大规模基金</w:t>
      </w:r>
      <w:r w:rsidR="00513C6F">
        <w:rPr>
          <w:rFonts w:eastAsia="KaiTi" w:hint="eastAsia"/>
          <w:sz w:val="24"/>
          <w:szCs w:val="28"/>
        </w:rPr>
        <w:t>基本都是散户占比大（因为理性的机构</w:t>
      </w:r>
      <w:r w:rsidR="001A0B40">
        <w:rPr>
          <w:rFonts w:eastAsia="KaiTi" w:hint="eastAsia"/>
          <w:sz w:val="24"/>
          <w:szCs w:val="28"/>
        </w:rPr>
        <w:t>显然明白这一条原则，所以</w:t>
      </w:r>
      <w:r w:rsidR="00513C6F">
        <w:rPr>
          <w:rFonts w:eastAsia="KaiTi" w:hint="eastAsia"/>
          <w:sz w:val="24"/>
          <w:szCs w:val="28"/>
        </w:rPr>
        <w:t>不会</w:t>
      </w:r>
      <w:r w:rsidR="002009DE">
        <w:rPr>
          <w:rFonts w:eastAsia="KaiTi" w:hint="eastAsia"/>
          <w:sz w:val="24"/>
          <w:szCs w:val="28"/>
        </w:rPr>
        <w:t>重仓</w:t>
      </w:r>
      <w:r w:rsidR="00513C6F">
        <w:rPr>
          <w:rFonts w:eastAsia="KaiTi" w:hint="eastAsia"/>
          <w:sz w:val="24"/>
          <w:szCs w:val="28"/>
        </w:rPr>
        <w:t>大规模基金）</w:t>
      </w:r>
      <w:r w:rsidR="002009DE">
        <w:rPr>
          <w:rFonts w:eastAsia="KaiTi" w:hint="eastAsia"/>
          <w:sz w:val="24"/>
          <w:szCs w:val="28"/>
        </w:rPr>
        <w:t>，致使</w:t>
      </w:r>
      <w:r>
        <w:rPr>
          <w:rFonts w:eastAsia="KaiTi" w:hint="eastAsia"/>
          <w:sz w:val="24"/>
          <w:szCs w:val="28"/>
        </w:rPr>
        <w:t>调仓困难，</w:t>
      </w:r>
      <w:r w:rsidR="00511668">
        <w:rPr>
          <w:rFonts w:eastAsia="KaiTi" w:hint="eastAsia"/>
          <w:sz w:val="24"/>
          <w:szCs w:val="28"/>
        </w:rPr>
        <w:t>会被迫购买很多垃圾股票，</w:t>
      </w:r>
      <w:r>
        <w:rPr>
          <w:rFonts w:eastAsia="KaiTi" w:hint="eastAsia"/>
          <w:sz w:val="24"/>
          <w:szCs w:val="28"/>
        </w:rPr>
        <w:t>超额收益能力弱</w:t>
      </w:r>
      <w:r w:rsidR="002009DE">
        <w:rPr>
          <w:rFonts w:eastAsia="KaiTi" w:hint="eastAsia"/>
          <w:sz w:val="24"/>
          <w:szCs w:val="28"/>
        </w:rPr>
        <w:t>；此外，散户占比大意味着追涨杀跌现象严重</w:t>
      </w:r>
      <w:r w:rsidR="00A97759">
        <w:rPr>
          <w:rFonts w:eastAsia="KaiTi" w:hint="eastAsia"/>
          <w:sz w:val="24"/>
          <w:szCs w:val="28"/>
        </w:rPr>
        <w:t>，基金走势不可控</w:t>
      </w:r>
      <w:r>
        <w:rPr>
          <w:rFonts w:eastAsia="KaiTi" w:hint="eastAsia"/>
          <w:sz w:val="24"/>
          <w:szCs w:val="28"/>
        </w:rPr>
        <w:t>。</w:t>
      </w:r>
    </w:p>
    <w:p w14:paraId="5274CE85" w14:textId="77777777" w:rsidR="000325AE" w:rsidRDefault="000325AE" w:rsidP="00297F8A">
      <w:pPr>
        <w:ind w:firstLineChars="200" w:firstLine="480"/>
        <w:rPr>
          <w:rFonts w:eastAsia="KaiTi"/>
          <w:sz w:val="24"/>
          <w:szCs w:val="28"/>
        </w:rPr>
      </w:pPr>
    </w:p>
    <w:p w14:paraId="14AAC4CF" w14:textId="41ED8FF6" w:rsidR="00BF3C0C" w:rsidRDefault="00770AFE" w:rsidP="004D4CAE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2</w:t>
      </w:r>
      <w:r w:rsidR="007632F7">
        <w:rPr>
          <w:rFonts w:eastAsia="KaiTi" w:hint="eastAsia"/>
          <w:sz w:val="24"/>
          <w:szCs w:val="28"/>
        </w:rPr>
        <w:t>.</w:t>
      </w:r>
      <w:r w:rsidR="007632F7">
        <w:rPr>
          <w:rFonts w:eastAsia="KaiTi"/>
          <w:sz w:val="24"/>
          <w:szCs w:val="28"/>
        </w:rPr>
        <w:t xml:space="preserve"> </w:t>
      </w:r>
      <w:r w:rsidR="00D22B4B" w:rsidRPr="00D22B4B">
        <w:rPr>
          <w:rFonts w:eastAsia="KaiTi" w:hint="eastAsia"/>
          <w:color w:val="FF0000"/>
          <w:sz w:val="24"/>
          <w:szCs w:val="28"/>
        </w:rPr>
        <w:t>不要购买</w:t>
      </w:r>
      <w:r w:rsidR="007632F7">
        <w:rPr>
          <w:rFonts w:eastAsia="KaiTi" w:hint="eastAsia"/>
          <w:sz w:val="24"/>
          <w:szCs w:val="28"/>
        </w:rPr>
        <w:t>主动基金。它们</w:t>
      </w:r>
      <w:r>
        <w:rPr>
          <w:rFonts w:eastAsia="KaiTi" w:hint="eastAsia"/>
          <w:sz w:val="24"/>
          <w:szCs w:val="28"/>
        </w:rPr>
        <w:t>背后存在着不为人知的利益输送，</w:t>
      </w:r>
      <w:r w:rsidR="007632F7">
        <w:rPr>
          <w:rFonts w:eastAsia="KaiTi" w:hint="eastAsia"/>
          <w:sz w:val="24"/>
          <w:szCs w:val="28"/>
        </w:rPr>
        <w:t>承担着高位接盘的任务。</w:t>
      </w:r>
      <w:r w:rsidR="0025125C">
        <w:rPr>
          <w:rFonts w:eastAsia="KaiTi" w:hint="eastAsia"/>
          <w:sz w:val="24"/>
          <w:szCs w:val="28"/>
        </w:rPr>
        <w:t>另外，主动基金的费率也更高。</w:t>
      </w:r>
    </w:p>
    <w:p w14:paraId="56BAAE77" w14:textId="77777777" w:rsidR="003D1767" w:rsidRDefault="003D1767" w:rsidP="004D4CAE">
      <w:pPr>
        <w:ind w:firstLineChars="200" w:firstLine="480"/>
        <w:rPr>
          <w:rFonts w:eastAsia="KaiTi"/>
          <w:sz w:val="24"/>
          <w:szCs w:val="28"/>
        </w:rPr>
      </w:pPr>
    </w:p>
    <w:p w14:paraId="41FDE0C7" w14:textId="0F15E29E" w:rsidR="003D1767" w:rsidRDefault="003D1767" w:rsidP="004D4CAE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3.</w:t>
      </w:r>
      <w:r w:rsidR="00BD1ED8">
        <w:rPr>
          <w:rFonts w:eastAsia="KaiTi" w:hint="eastAsia"/>
          <w:sz w:val="24"/>
          <w:szCs w:val="28"/>
        </w:rPr>
        <w:t xml:space="preserve"> </w:t>
      </w:r>
      <w:r w:rsidR="00D22B4B" w:rsidRPr="00C31D2B">
        <w:rPr>
          <w:rFonts w:eastAsia="KaiTi" w:hint="eastAsia"/>
          <w:color w:val="ED7D31" w:themeColor="accent2"/>
          <w:sz w:val="24"/>
          <w:szCs w:val="28"/>
        </w:rPr>
        <w:t>谨慎购买</w:t>
      </w:r>
      <w:r w:rsidR="00D5689D">
        <w:rPr>
          <w:rFonts w:eastAsia="KaiTi" w:hint="eastAsia"/>
          <w:sz w:val="24"/>
          <w:szCs w:val="28"/>
        </w:rPr>
        <w:t>行业基金</w:t>
      </w:r>
      <w:r>
        <w:rPr>
          <w:rFonts w:eastAsia="KaiTi" w:hint="eastAsia"/>
          <w:sz w:val="24"/>
          <w:szCs w:val="28"/>
        </w:rPr>
        <w:t>。</w:t>
      </w:r>
      <w:r w:rsidR="00D5689D">
        <w:rPr>
          <w:rFonts w:eastAsia="KaiTi" w:hint="eastAsia"/>
          <w:sz w:val="24"/>
          <w:szCs w:val="28"/>
        </w:rPr>
        <w:t>行业基金</w:t>
      </w:r>
      <w:r w:rsidR="004B73CA">
        <w:rPr>
          <w:rFonts w:eastAsia="KaiTi" w:hint="eastAsia"/>
          <w:sz w:val="24"/>
          <w:szCs w:val="28"/>
        </w:rPr>
        <w:t>波动性过大，除非是深入了解该行业，或者有专人指点，否则盲目投资</w:t>
      </w:r>
      <w:r w:rsidR="00D5689D">
        <w:rPr>
          <w:rFonts w:eastAsia="KaiTi" w:hint="eastAsia"/>
          <w:sz w:val="24"/>
          <w:szCs w:val="28"/>
        </w:rPr>
        <w:t>行业基金</w:t>
      </w:r>
      <w:r w:rsidR="004B73CA">
        <w:rPr>
          <w:rFonts w:eastAsia="KaiTi" w:hint="eastAsia"/>
          <w:sz w:val="24"/>
          <w:szCs w:val="28"/>
        </w:rPr>
        <w:t>，只会因为信息差而被套。</w:t>
      </w:r>
    </w:p>
    <w:p w14:paraId="444E4BA3" w14:textId="59D61C26" w:rsidR="008E731F" w:rsidRDefault="008E731F" w:rsidP="004D4CAE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注意：在投顾指导下的行业主题短线炒作，讲求</w:t>
      </w:r>
      <w:r w:rsidR="003951D2">
        <w:rPr>
          <w:rFonts w:eastAsia="KaiTi" w:hint="eastAsia"/>
          <w:sz w:val="24"/>
          <w:szCs w:val="28"/>
        </w:rPr>
        <w:t>把握时机，</w:t>
      </w:r>
      <w:r>
        <w:rPr>
          <w:rFonts w:eastAsia="KaiTi" w:hint="eastAsia"/>
          <w:sz w:val="24"/>
          <w:szCs w:val="28"/>
        </w:rPr>
        <w:t>见好就收。一般来说，</w:t>
      </w:r>
      <w:r>
        <w:rPr>
          <w:rFonts w:eastAsia="KaiTi" w:hint="eastAsia"/>
          <w:sz w:val="24"/>
          <w:szCs w:val="28"/>
        </w:rPr>
        <w:t>1</w:t>
      </w:r>
      <w:r>
        <w:rPr>
          <w:rFonts w:eastAsia="KaiTi"/>
          <w:sz w:val="24"/>
          <w:szCs w:val="28"/>
        </w:rPr>
        <w:t>~2</w:t>
      </w:r>
      <w:r>
        <w:rPr>
          <w:rFonts w:eastAsia="KaiTi" w:hint="eastAsia"/>
          <w:sz w:val="24"/>
          <w:szCs w:val="28"/>
        </w:rPr>
        <w:t>周内将会达到阶段性顶点；</w:t>
      </w:r>
      <w:r w:rsidR="00FC38AD">
        <w:rPr>
          <w:rFonts w:eastAsia="KaiTi" w:hint="eastAsia"/>
          <w:sz w:val="24"/>
          <w:szCs w:val="28"/>
        </w:rPr>
        <w:t>单日上涨</w:t>
      </w:r>
      <w:r w:rsidR="00FC38AD">
        <w:rPr>
          <w:rFonts w:eastAsia="KaiTi"/>
          <w:sz w:val="24"/>
          <w:szCs w:val="28"/>
        </w:rPr>
        <w:t>3%</w:t>
      </w:r>
      <w:r w:rsidR="00C90C3D">
        <w:rPr>
          <w:rFonts w:eastAsia="KaiTi" w:hint="eastAsia"/>
          <w:sz w:val="24"/>
          <w:szCs w:val="28"/>
        </w:rPr>
        <w:t>以上</w:t>
      </w:r>
      <w:r w:rsidR="00FC38AD">
        <w:rPr>
          <w:rFonts w:eastAsia="KaiTi" w:hint="eastAsia"/>
          <w:sz w:val="24"/>
          <w:szCs w:val="28"/>
        </w:rPr>
        <w:t>，或累计</w:t>
      </w:r>
      <w:r>
        <w:rPr>
          <w:rFonts w:eastAsia="KaiTi" w:hint="eastAsia"/>
          <w:sz w:val="24"/>
          <w:szCs w:val="28"/>
        </w:rPr>
        <w:t>浮盈</w:t>
      </w:r>
      <w:r>
        <w:rPr>
          <w:rFonts w:eastAsia="KaiTi"/>
          <w:sz w:val="24"/>
          <w:szCs w:val="28"/>
        </w:rPr>
        <w:t>5%</w:t>
      </w:r>
      <w:r w:rsidR="00C90C3D">
        <w:rPr>
          <w:rFonts w:eastAsia="KaiTi" w:hint="eastAsia"/>
          <w:sz w:val="24"/>
          <w:szCs w:val="28"/>
        </w:rPr>
        <w:t>左右</w:t>
      </w:r>
      <w:r w:rsidR="00FC38AD">
        <w:rPr>
          <w:rFonts w:eastAsia="KaiTi" w:hint="eastAsia"/>
          <w:sz w:val="24"/>
          <w:szCs w:val="28"/>
        </w:rPr>
        <w:t>，</w:t>
      </w:r>
      <w:r>
        <w:rPr>
          <w:rFonts w:eastAsia="KaiTi" w:hint="eastAsia"/>
          <w:sz w:val="24"/>
          <w:szCs w:val="28"/>
        </w:rPr>
        <w:t>就应该考虑离场。</w:t>
      </w:r>
      <w:r w:rsidR="003F24E1">
        <w:rPr>
          <w:rFonts w:eastAsia="KaiTi" w:hint="eastAsia"/>
          <w:sz w:val="24"/>
          <w:szCs w:val="28"/>
        </w:rPr>
        <w:t>如果判断炒作已结束，而来没来得及离场，那就不要</w:t>
      </w:r>
      <w:r w:rsidR="004614F0">
        <w:rPr>
          <w:rFonts w:eastAsia="KaiTi" w:hint="eastAsia"/>
          <w:sz w:val="24"/>
          <w:szCs w:val="28"/>
        </w:rPr>
        <w:t>进行买卖</w:t>
      </w:r>
      <w:r w:rsidR="00DD4FD6">
        <w:rPr>
          <w:rFonts w:eastAsia="KaiTi" w:hint="eastAsia"/>
          <w:sz w:val="24"/>
          <w:szCs w:val="28"/>
        </w:rPr>
        <w:t>操作</w:t>
      </w:r>
      <w:r w:rsidR="003F24E1">
        <w:rPr>
          <w:rFonts w:eastAsia="KaiTi" w:hint="eastAsia"/>
          <w:sz w:val="24"/>
          <w:szCs w:val="28"/>
        </w:rPr>
        <w:t>，等待下一轮炒作的到来。</w:t>
      </w:r>
    </w:p>
    <w:p w14:paraId="672EF7F8" w14:textId="77777777" w:rsidR="00D22B4B" w:rsidRDefault="00D22B4B" w:rsidP="004D4CAE">
      <w:pPr>
        <w:ind w:firstLineChars="200" w:firstLine="480"/>
        <w:rPr>
          <w:rFonts w:eastAsia="KaiTi"/>
          <w:sz w:val="24"/>
          <w:szCs w:val="28"/>
        </w:rPr>
      </w:pPr>
    </w:p>
    <w:p w14:paraId="6580E088" w14:textId="3CB7FB3F" w:rsidR="00D22B4B" w:rsidRDefault="00D22B4B" w:rsidP="004D4CAE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4.</w:t>
      </w:r>
      <w:r>
        <w:rPr>
          <w:rFonts w:eastAsia="KaiTi"/>
          <w:sz w:val="24"/>
          <w:szCs w:val="28"/>
        </w:rPr>
        <w:t xml:space="preserve"> </w:t>
      </w:r>
      <w:r w:rsidRPr="00C31D2B">
        <w:rPr>
          <w:rFonts w:eastAsia="KaiTi" w:hint="eastAsia"/>
          <w:color w:val="ED7D31" w:themeColor="accent2"/>
          <w:sz w:val="24"/>
          <w:szCs w:val="28"/>
        </w:rPr>
        <w:t>谨慎购买</w:t>
      </w:r>
      <w:r>
        <w:rPr>
          <w:rFonts w:eastAsia="KaiTi" w:hint="eastAsia"/>
          <w:sz w:val="24"/>
          <w:szCs w:val="28"/>
        </w:rPr>
        <w:t>规模</w:t>
      </w:r>
      <w:r w:rsidR="00C31D2B">
        <w:rPr>
          <w:rFonts w:eastAsia="KaiTi" w:hint="eastAsia"/>
          <w:sz w:val="24"/>
          <w:szCs w:val="28"/>
        </w:rPr>
        <w:t>在</w:t>
      </w:r>
      <w:r w:rsidR="00C31D2B">
        <w:rPr>
          <w:rFonts w:eastAsia="KaiTi" w:hint="eastAsia"/>
          <w:sz w:val="24"/>
          <w:szCs w:val="28"/>
        </w:rPr>
        <w:t>10</w:t>
      </w:r>
      <w:r w:rsidR="00C31D2B">
        <w:rPr>
          <w:rFonts w:eastAsia="KaiTi" w:hint="eastAsia"/>
          <w:sz w:val="24"/>
          <w:szCs w:val="28"/>
        </w:rPr>
        <w:t>亿以下</w:t>
      </w:r>
      <w:r>
        <w:rPr>
          <w:rFonts w:eastAsia="KaiTi" w:hint="eastAsia"/>
          <w:sz w:val="24"/>
          <w:szCs w:val="28"/>
        </w:rPr>
        <w:t>的基金。</w:t>
      </w:r>
      <w:r w:rsidR="00C31D2B">
        <w:rPr>
          <w:rFonts w:eastAsia="KaiTi" w:hint="eastAsia"/>
          <w:sz w:val="24"/>
          <w:szCs w:val="28"/>
        </w:rPr>
        <w:t>此类基金</w:t>
      </w:r>
      <w:r>
        <w:rPr>
          <w:rFonts w:eastAsia="KaiTi" w:hint="eastAsia"/>
          <w:sz w:val="24"/>
          <w:szCs w:val="28"/>
        </w:rPr>
        <w:t>规模较小</w:t>
      </w:r>
      <w:r w:rsidR="00C31D2B">
        <w:rPr>
          <w:rFonts w:eastAsia="KaiTi" w:hint="eastAsia"/>
          <w:sz w:val="24"/>
          <w:szCs w:val="28"/>
        </w:rPr>
        <w:t>，</w:t>
      </w:r>
      <w:r>
        <w:rPr>
          <w:rFonts w:eastAsia="KaiTi" w:hint="eastAsia"/>
          <w:sz w:val="24"/>
          <w:szCs w:val="28"/>
        </w:rPr>
        <w:t>容易被机构、</w:t>
      </w:r>
      <w:r w:rsidR="00450C5B">
        <w:rPr>
          <w:rFonts w:eastAsia="KaiTi" w:hint="eastAsia"/>
          <w:sz w:val="24"/>
          <w:szCs w:val="28"/>
        </w:rPr>
        <w:t>游</w:t>
      </w:r>
      <w:r>
        <w:rPr>
          <w:rFonts w:eastAsia="KaiTi" w:hint="eastAsia"/>
          <w:sz w:val="24"/>
          <w:szCs w:val="28"/>
        </w:rPr>
        <w:t>资以</w:t>
      </w:r>
      <w:r w:rsidR="00C31D2B">
        <w:rPr>
          <w:rFonts w:eastAsia="KaiTi" w:hint="eastAsia"/>
          <w:sz w:val="24"/>
          <w:szCs w:val="28"/>
        </w:rPr>
        <w:t>很小的资金量做局，导致波动巨大。</w:t>
      </w:r>
    </w:p>
    <w:p w14:paraId="7939B154" w14:textId="77777777" w:rsidR="002F2F28" w:rsidRDefault="002F2F28" w:rsidP="004D4CAE">
      <w:pPr>
        <w:ind w:firstLineChars="200" w:firstLine="480"/>
        <w:rPr>
          <w:rFonts w:eastAsia="KaiTi"/>
          <w:sz w:val="24"/>
          <w:szCs w:val="28"/>
        </w:rPr>
      </w:pPr>
    </w:p>
    <w:p w14:paraId="6358E54A" w14:textId="33E81EC5" w:rsidR="00561E02" w:rsidRPr="0024537A" w:rsidRDefault="00206C94" w:rsidP="0024537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5.</w:t>
      </w:r>
      <w:r>
        <w:rPr>
          <w:rFonts w:eastAsia="KaiTi"/>
          <w:sz w:val="24"/>
          <w:szCs w:val="28"/>
        </w:rPr>
        <w:t xml:space="preserve"> </w:t>
      </w:r>
      <w:r w:rsidRPr="00206C94">
        <w:rPr>
          <w:rFonts w:eastAsia="KaiTi" w:hint="eastAsia"/>
          <w:color w:val="ED7D31" w:themeColor="accent2"/>
          <w:sz w:val="24"/>
          <w:szCs w:val="28"/>
        </w:rPr>
        <w:t>谨慎购买</w:t>
      </w:r>
      <w:r>
        <w:rPr>
          <w:rFonts w:eastAsia="KaiTi" w:hint="eastAsia"/>
          <w:sz w:val="24"/>
          <w:szCs w:val="28"/>
        </w:rPr>
        <w:t>溢价率高的基金。溢价率高有多种原因，但是在无干预情况下，溢价会因为套利行为而迅速归零。</w:t>
      </w:r>
    </w:p>
    <w:sectPr w:rsidR="00561E02" w:rsidRPr="0024537A" w:rsidSect="00FC5DE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8A"/>
    <w:rsid w:val="000325AE"/>
    <w:rsid w:val="000400D7"/>
    <w:rsid w:val="00051C85"/>
    <w:rsid w:val="00074376"/>
    <w:rsid w:val="00080279"/>
    <w:rsid w:val="00081667"/>
    <w:rsid w:val="00086254"/>
    <w:rsid w:val="000928EC"/>
    <w:rsid w:val="00095FF7"/>
    <w:rsid w:val="000A24B8"/>
    <w:rsid w:val="000A7AA9"/>
    <w:rsid w:val="000B7C17"/>
    <w:rsid w:val="000C06AB"/>
    <w:rsid w:val="000C3C36"/>
    <w:rsid w:val="000D363E"/>
    <w:rsid w:val="000D4EBD"/>
    <w:rsid w:val="000D55C1"/>
    <w:rsid w:val="000D78EA"/>
    <w:rsid w:val="00105431"/>
    <w:rsid w:val="001161E9"/>
    <w:rsid w:val="00171708"/>
    <w:rsid w:val="00172E0E"/>
    <w:rsid w:val="00175295"/>
    <w:rsid w:val="001803A1"/>
    <w:rsid w:val="001A07DA"/>
    <w:rsid w:val="001A0B40"/>
    <w:rsid w:val="001A472E"/>
    <w:rsid w:val="001B43D5"/>
    <w:rsid w:val="001C32D8"/>
    <w:rsid w:val="002009DE"/>
    <w:rsid w:val="00206C94"/>
    <w:rsid w:val="00231D24"/>
    <w:rsid w:val="0024537A"/>
    <w:rsid w:val="0025125C"/>
    <w:rsid w:val="002607B7"/>
    <w:rsid w:val="0026312E"/>
    <w:rsid w:val="0026584A"/>
    <w:rsid w:val="0029162C"/>
    <w:rsid w:val="00294C0D"/>
    <w:rsid w:val="00297F8A"/>
    <w:rsid w:val="002A2EE7"/>
    <w:rsid w:val="002C5CA0"/>
    <w:rsid w:val="002E4E5F"/>
    <w:rsid w:val="002F1FCE"/>
    <w:rsid w:val="002F2F28"/>
    <w:rsid w:val="002F6793"/>
    <w:rsid w:val="0031669C"/>
    <w:rsid w:val="00316ECF"/>
    <w:rsid w:val="003411B4"/>
    <w:rsid w:val="00345027"/>
    <w:rsid w:val="00352D2E"/>
    <w:rsid w:val="00355B38"/>
    <w:rsid w:val="00356F91"/>
    <w:rsid w:val="003574EA"/>
    <w:rsid w:val="00366631"/>
    <w:rsid w:val="0037204D"/>
    <w:rsid w:val="003726AE"/>
    <w:rsid w:val="003807BB"/>
    <w:rsid w:val="003878DD"/>
    <w:rsid w:val="00387B76"/>
    <w:rsid w:val="00394619"/>
    <w:rsid w:val="003951D2"/>
    <w:rsid w:val="003B179B"/>
    <w:rsid w:val="003C190F"/>
    <w:rsid w:val="003C72DE"/>
    <w:rsid w:val="003D1767"/>
    <w:rsid w:val="003E4960"/>
    <w:rsid w:val="003F24E1"/>
    <w:rsid w:val="003F39A0"/>
    <w:rsid w:val="003F78B7"/>
    <w:rsid w:val="0042482F"/>
    <w:rsid w:val="00450C5B"/>
    <w:rsid w:val="004614F0"/>
    <w:rsid w:val="0046628D"/>
    <w:rsid w:val="00492912"/>
    <w:rsid w:val="004B73CA"/>
    <w:rsid w:val="004D3BE6"/>
    <w:rsid w:val="004D4CAE"/>
    <w:rsid w:val="004E2B53"/>
    <w:rsid w:val="00506612"/>
    <w:rsid w:val="0050744A"/>
    <w:rsid w:val="00510632"/>
    <w:rsid w:val="00511668"/>
    <w:rsid w:val="0051319A"/>
    <w:rsid w:val="00513C6F"/>
    <w:rsid w:val="005227C5"/>
    <w:rsid w:val="005254A0"/>
    <w:rsid w:val="00556E5D"/>
    <w:rsid w:val="00561E02"/>
    <w:rsid w:val="00574995"/>
    <w:rsid w:val="00576503"/>
    <w:rsid w:val="00587C48"/>
    <w:rsid w:val="005D3548"/>
    <w:rsid w:val="005D7DF6"/>
    <w:rsid w:val="006031E7"/>
    <w:rsid w:val="00624236"/>
    <w:rsid w:val="00634B05"/>
    <w:rsid w:val="00657155"/>
    <w:rsid w:val="006605D9"/>
    <w:rsid w:val="00690AD0"/>
    <w:rsid w:val="006A59BB"/>
    <w:rsid w:val="006B1294"/>
    <w:rsid w:val="006C3658"/>
    <w:rsid w:val="006E63E1"/>
    <w:rsid w:val="006F0929"/>
    <w:rsid w:val="00747231"/>
    <w:rsid w:val="007632F7"/>
    <w:rsid w:val="00767780"/>
    <w:rsid w:val="00770AFE"/>
    <w:rsid w:val="00772EE2"/>
    <w:rsid w:val="0077551A"/>
    <w:rsid w:val="0079038A"/>
    <w:rsid w:val="007976BD"/>
    <w:rsid w:val="007C3293"/>
    <w:rsid w:val="007D1532"/>
    <w:rsid w:val="007D3D98"/>
    <w:rsid w:val="007F4BEC"/>
    <w:rsid w:val="0080375D"/>
    <w:rsid w:val="0081613A"/>
    <w:rsid w:val="008175CA"/>
    <w:rsid w:val="0082699A"/>
    <w:rsid w:val="0084347C"/>
    <w:rsid w:val="008713CD"/>
    <w:rsid w:val="00886127"/>
    <w:rsid w:val="00887950"/>
    <w:rsid w:val="008C1534"/>
    <w:rsid w:val="008D0C8F"/>
    <w:rsid w:val="008E731F"/>
    <w:rsid w:val="00911605"/>
    <w:rsid w:val="00912928"/>
    <w:rsid w:val="00913400"/>
    <w:rsid w:val="00930BF5"/>
    <w:rsid w:val="009479C1"/>
    <w:rsid w:val="00953F5F"/>
    <w:rsid w:val="00955731"/>
    <w:rsid w:val="00963168"/>
    <w:rsid w:val="009A685E"/>
    <w:rsid w:val="009B0A13"/>
    <w:rsid w:val="009B6D3F"/>
    <w:rsid w:val="009C261B"/>
    <w:rsid w:val="009C2F9E"/>
    <w:rsid w:val="009C6419"/>
    <w:rsid w:val="00A162DB"/>
    <w:rsid w:val="00A23037"/>
    <w:rsid w:val="00A50A47"/>
    <w:rsid w:val="00A52B6C"/>
    <w:rsid w:val="00A768AE"/>
    <w:rsid w:val="00A82FE2"/>
    <w:rsid w:val="00A86543"/>
    <w:rsid w:val="00A97759"/>
    <w:rsid w:val="00AC1728"/>
    <w:rsid w:val="00AD3F9A"/>
    <w:rsid w:val="00AE21AE"/>
    <w:rsid w:val="00B076E5"/>
    <w:rsid w:val="00B3590F"/>
    <w:rsid w:val="00B952DD"/>
    <w:rsid w:val="00B9532D"/>
    <w:rsid w:val="00B95392"/>
    <w:rsid w:val="00BD0B6C"/>
    <w:rsid w:val="00BD1ED8"/>
    <w:rsid w:val="00BD36D0"/>
    <w:rsid w:val="00BE7EA5"/>
    <w:rsid w:val="00BF3C0C"/>
    <w:rsid w:val="00C13410"/>
    <w:rsid w:val="00C20DFD"/>
    <w:rsid w:val="00C31D2B"/>
    <w:rsid w:val="00C761F3"/>
    <w:rsid w:val="00C828D3"/>
    <w:rsid w:val="00C90C3D"/>
    <w:rsid w:val="00CA73E5"/>
    <w:rsid w:val="00CB13BE"/>
    <w:rsid w:val="00D005A4"/>
    <w:rsid w:val="00D06E91"/>
    <w:rsid w:val="00D135B7"/>
    <w:rsid w:val="00D22B4B"/>
    <w:rsid w:val="00D366B3"/>
    <w:rsid w:val="00D51694"/>
    <w:rsid w:val="00D559B1"/>
    <w:rsid w:val="00D5689D"/>
    <w:rsid w:val="00D61B35"/>
    <w:rsid w:val="00D64E1D"/>
    <w:rsid w:val="00D80EDC"/>
    <w:rsid w:val="00D82767"/>
    <w:rsid w:val="00D83D42"/>
    <w:rsid w:val="00D85D0E"/>
    <w:rsid w:val="00D91226"/>
    <w:rsid w:val="00D917DE"/>
    <w:rsid w:val="00DB0944"/>
    <w:rsid w:val="00DB6599"/>
    <w:rsid w:val="00DC4150"/>
    <w:rsid w:val="00DD01C9"/>
    <w:rsid w:val="00DD4FD6"/>
    <w:rsid w:val="00DD563C"/>
    <w:rsid w:val="00DE006B"/>
    <w:rsid w:val="00DE3886"/>
    <w:rsid w:val="00DE40AA"/>
    <w:rsid w:val="00DF5327"/>
    <w:rsid w:val="00DF5B36"/>
    <w:rsid w:val="00E76044"/>
    <w:rsid w:val="00E837A8"/>
    <w:rsid w:val="00E8661E"/>
    <w:rsid w:val="00EA10CA"/>
    <w:rsid w:val="00EA43FA"/>
    <w:rsid w:val="00EB0E22"/>
    <w:rsid w:val="00EB5DB6"/>
    <w:rsid w:val="00EC35A4"/>
    <w:rsid w:val="00ED0860"/>
    <w:rsid w:val="00ED6A01"/>
    <w:rsid w:val="00EF0454"/>
    <w:rsid w:val="00EF18D5"/>
    <w:rsid w:val="00EF7377"/>
    <w:rsid w:val="00F04F7B"/>
    <w:rsid w:val="00F3222B"/>
    <w:rsid w:val="00F56FC8"/>
    <w:rsid w:val="00F57E8B"/>
    <w:rsid w:val="00F66A92"/>
    <w:rsid w:val="00F746AD"/>
    <w:rsid w:val="00F87855"/>
    <w:rsid w:val="00F9295F"/>
    <w:rsid w:val="00FC38AD"/>
    <w:rsid w:val="00FC5DE9"/>
    <w:rsid w:val="00FC772C"/>
    <w:rsid w:val="00FD2D9B"/>
    <w:rsid w:val="00F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7B50"/>
  <w15:chartTrackingRefBased/>
  <w15:docId w15:val="{A4D31CE2-6EB7-4C31-96E0-EAF23471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F3C0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F3C0C"/>
  </w:style>
  <w:style w:type="paragraph" w:styleId="a5">
    <w:name w:val="List Paragraph"/>
    <w:basedOn w:val="a"/>
    <w:uiPriority w:val="34"/>
    <w:qFormat/>
    <w:rsid w:val="00D00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203</cp:revision>
  <dcterms:created xsi:type="dcterms:W3CDTF">2023-10-09T02:48:00Z</dcterms:created>
  <dcterms:modified xsi:type="dcterms:W3CDTF">2024-07-25T09:24:00Z</dcterms:modified>
</cp:coreProperties>
</file>