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DC022" w14:textId="4BD37FCF" w:rsidR="008848C7" w:rsidRPr="008848C7" w:rsidRDefault="00190E89" w:rsidP="008848C7">
      <w:pPr>
        <w:jc w:val="center"/>
        <w:rPr>
          <w:rFonts w:eastAsia="楷体"/>
          <w:b/>
          <w:bCs/>
          <w:sz w:val="32"/>
          <w:szCs w:val="36"/>
        </w:rPr>
      </w:pPr>
      <w:r>
        <w:rPr>
          <w:rFonts w:eastAsia="楷体" w:hint="eastAsia"/>
          <w:b/>
          <w:bCs/>
          <w:sz w:val="32"/>
          <w:szCs w:val="36"/>
        </w:rPr>
        <w:t>2023</w:t>
      </w:r>
      <w:r w:rsidR="003725C9">
        <w:rPr>
          <w:rFonts w:eastAsia="楷体" w:hint="eastAsia"/>
          <w:b/>
          <w:bCs/>
          <w:sz w:val="32"/>
          <w:szCs w:val="36"/>
        </w:rPr>
        <w:t>年</w:t>
      </w:r>
      <w:r w:rsidR="004D0554">
        <w:rPr>
          <w:rFonts w:eastAsia="楷体" w:hint="eastAsia"/>
          <w:b/>
          <w:bCs/>
          <w:sz w:val="32"/>
          <w:szCs w:val="36"/>
        </w:rPr>
        <w:t>度</w:t>
      </w:r>
      <w:r w:rsidR="00E103DF">
        <w:rPr>
          <w:rFonts w:eastAsia="楷体" w:hint="eastAsia"/>
          <w:b/>
          <w:bCs/>
          <w:sz w:val="32"/>
          <w:szCs w:val="36"/>
        </w:rPr>
        <w:t>工作</w:t>
      </w:r>
      <w:r w:rsidR="00BB7993">
        <w:rPr>
          <w:rFonts w:eastAsia="楷体" w:hint="eastAsia"/>
          <w:b/>
          <w:bCs/>
          <w:sz w:val="32"/>
          <w:szCs w:val="36"/>
        </w:rPr>
        <w:t>收入</w:t>
      </w:r>
      <w:r w:rsidR="008848C7" w:rsidRPr="008848C7">
        <w:rPr>
          <w:rFonts w:eastAsia="楷体" w:hint="eastAsia"/>
          <w:b/>
          <w:bCs/>
          <w:sz w:val="32"/>
          <w:szCs w:val="36"/>
        </w:rPr>
        <w:t>统计</w:t>
      </w:r>
    </w:p>
    <w:p w14:paraId="71B4DDC2" w14:textId="77777777" w:rsidR="008848C7" w:rsidRDefault="008848C7" w:rsidP="008848C7">
      <w:pPr>
        <w:ind w:firstLineChars="177" w:firstLine="425"/>
        <w:rPr>
          <w:rFonts w:eastAsia="楷体"/>
          <w:sz w:val="24"/>
          <w:szCs w:val="28"/>
        </w:rPr>
      </w:pPr>
    </w:p>
    <w:p w14:paraId="16461576" w14:textId="79A95DA1" w:rsidR="008848C7" w:rsidRPr="002067CE" w:rsidRDefault="008848C7" w:rsidP="002067CE">
      <w:pPr>
        <w:ind w:firstLineChars="177" w:firstLine="426"/>
        <w:rPr>
          <w:rFonts w:eastAsia="楷体"/>
          <w:b/>
          <w:bCs/>
          <w:sz w:val="24"/>
          <w:szCs w:val="28"/>
        </w:rPr>
      </w:pPr>
      <w:r w:rsidRPr="00461C3E">
        <w:rPr>
          <w:rFonts w:eastAsia="楷体" w:hint="eastAsia"/>
          <w:b/>
          <w:bCs/>
          <w:sz w:val="24"/>
          <w:szCs w:val="28"/>
        </w:rPr>
        <w:t>一、</w:t>
      </w:r>
      <w:r w:rsidRPr="00461C3E">
        <w:rPr>
          <w:rFonts w:eastAsia="楷体" w:hint="eastAsia"/>
          <w:b/>
          <w:bCs/>
          <w:sz w:val="24"/>
          <w:szCs w:val="28"/>
        </w:rPr>
        <w:t xml:space="preserve"> </w:t>
      </w:r>
      <w:r w:rsidR="000D5C85">
        <w:rPr>
          <w:rFonts w:eastAsia="楷体" w:hint="eastAsia"/>
          <w:b/>
          <w:bCs/>
          <w:sz w:val="24"/>
          <w:szCs w:val="28"/>
        </w:rPr>
        <w:t>每月</w:t>
      </w:r>
      <w:r w:rsidR="002067CE">
        <w:rPr>
          <w:rFonts w:eastAsia="楷体" w:hint="eastAsia"/>
          <w:b/>
          <w:bCs/>
          <w:sz w:val="24"/>
          <w:szCs w:val="28"/>
        </w:rPr>
        <w:t>个人</w:t>
      </w:r>
      <w:r w:rsidR="00A374BD">
        <w:rPr>
          <w:rFonts w:eastAsia="楷体" w:hint="eastAsia"/>
          <w:b/>
          <w:bCs/>
          <w:sz w:val="24"/>
          <w:szCs w:val="28"/>
        </w:rPr>
        <w:t>缴纳</w:t>
      </w:r>
      <w:r w:rsidR="002067CE">
        <w:rPr>
          <w:rFonts w:eastAsia="楷体" w:hint="eastAsia"/>
          <w:b/>
          <w:bCs/>
          <w:sz w:val="24"/>
          <w:szCs w:val="28"/>
        </w:rPr>
        <w:t>的</w:t>
      </w:r>
      <w:r w:rsidRPr="00461C3E">
        <w:rPr>
          <w:rFonts w:eastAsia="楷体" w:hint="eastAsia"/>
          <w:b/>
          <w:bCs/>
          <w:sz w:val="24"/>
          <w:szCs w:val="28"/>
        </w:rPr>
        <w:t>社保</w:t>
      </w:r>
    </w:p>
    <w:p w14:paraId="19B211E2" w14:textId="2EA80547" w:rsidR="008848C7" w:rsidRDefault="008848C7" w:rsidP="008848C7">
      <w:pPr>
        <w:ind w:firstLineChars="177" w:firstLine="425"/>
        <w:rPr>
          <w:rFonts w:eastAsia="楷体"/>
          <w:sz w:val="24"/>
          <w:szCs w:val="28"/>
        </w:rPr>
      </w:pPr>
      <w:r w:rsidRPr="008848C7">
        <w:rPr>
          <w:rFonts w:eastAsia="楷体" w:hint="eastAsia"/>
          <w:sz w:val="24"/>
          <w:szCs w:val="28"/>
        </w:rPr>
        <w:t>社保基数</w:t>
      </w:r>
      <w:r w:rsidRPr="008848C7">
        <w:rPr>
          <w:rFonts w:eastAsia="楷体" w:hint="eastAsia"/>
          <w:sz w:val="24"/>
          <w:szCs w:val="28"/>
        </w:rPr>
        <w:t xml:space="preserve"> = </w:t>
      </w:r>
      <w:r w:rsidR="008734F1">
        <w:rPr>
          <w:rFonts w:eastAsia="楷体" w:hint="eastAsia"/>
          <w:sz w:val="24"/>
          <w:szCs w:val="28"/>
        </w:rPr>
        <w:t>社保计算</w:t>
      </w:r>
      <w:r w:rsidRPr="008848C7">
        <w:rPr>
          <w:rFonts w:eastAsia="楷体" w:hint="eastAsia"/>
          <w:sz w:val="24"/>
          <w:szCs w:val="28"/>
        </w:rPr>
        <w:t>年度的税前工资</w:t>
      </w:r>
      <w:r w:rsidR="009C4E69">
        <w:rPr>
          <w:rFonts w:eastAsia="楷体" w:hint="eastAsia"/>
          <w:sz w:val="24"/>
          <w:szCs w:val="28"/>
        </w:rPr>
        <w:t>和奖金</w:t>
      </w:r>
      <w:r w:rsidRPr="008848C7">
        <w:rPr>
          <w:rFonts w:eastAsia="楷体" w:hint="eastAsia"/>
          <w:sz w:val="24"/>
          <w:szCs w:val="28"/>
        </w:rPr>
        <w:t>总额</w:t>
      </w:r>
      <w:r w:rsidR="008734F1">
        <w:rPr>
          <w:rFonts w:eastAsia="楷体" w:hint="eastAsia"/>
          <w:sz w:val="24"/>
          <w:szCs w:val="28"/>
        </w:rPr>
        <w:t xml:space="preserve"> </w:t>
      </w:r>
      <w:r w:rsidR="008734F1">
        <w:rPr>
          <w:rFonts w:eastAsia="楷体"/>
          <w:sz w:val="24"/>
          <w:szCs w:val="28"/>
        </w:rPr>
        <w:t xml:space="preserve">/ </w:t>
      </w:r>
      <w:r w:rsidRPr="008848C7">
        <w:rPr>
          <w:rFonts w:eastAsia="楷体" w:hint="eastAsia"/>
          <w:sz w:val="24"/>
          <w:szCs w:val="28"/>
        </w:rPr>
        <w:t>12</w:t>
      </w:r>
    </w:p>
    <w:p w14:paraId="48F6D50C" w14:textId="77777777" w:rsidR="004F7016" w:rsidRPr="004F7016" w:rsidRDefault="004F7016" w:rsidP="004F7016">
      <w:pPr>
        <w:rPr>
          <w:rFonts w:eastAsia="楷体"/>
          <w:sz w:val="24"/>
          <w:szCs w:val="28"/>
        </w:rPr>
      </w:pPr>
    </w:p>
    <w:p w14:paraId="5F64BF8D" w14:textId="77777777" w:rsidR="008848C7" w:rsidRDefault="008848C7" w:rsidP="008848C7">
      <w:pPr>
        <w:ind w:firstLineChars="177" w:firstLine="425"/>
        <w:rPr>
          <w:rFonts w:eastAsia="楷体"/>
          <w:sz w:val="24"/>
          <w:szCs w:val="28"/>
        </w:rPr>
      </w:pPr>
      <w:r w:rsidRPr="008848C7">
        <w:rPr>
          <w:rFonts w:eastAsia="楷体" w:hint="eastAsia"/>
          <w:sz w:val="24"/>
          <w:szCs w:val="28"/>
        </w:rPr>
        <w:t>用任一社保项的缴纳额，除以缴纳比例，即可得知社保基数。</w:t>
      </w:r>
    </w:p>
    <w:p w14:paraId="44227B0A" w14:textId="46073143" w:rsidR="003570EF" w:rsidRPr="008848C7" w:rsidRDefault="003570EF" w:rsidP="008848C7">
      <w:pPr>
        <w:ind w:firstLineChars="177" w:firstLine="425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社保基数同时也是住房公积金基数。本文统称为“社保基数”。</w:t>
      </w:r>
    </w:p>
    <w:p w14:paraId="371563C2" w14:textId="77777777" w:rsidR="008848C7" w:rsidRPr="008848C7" w:rsidRDefault="008848C7" w:rsidP="008848C7">
      <w:pPr>
        <w:ind w:firstLineChars="177" w:firstLine="425"/>
        <w:rPr>
          <w:rFonts w:eastAsia="楷体"/>
          <w:sz w:val="24"/>
          <w:szCs w:val="28"/>
        </w:rPr>
      </w:pPr>
    </w:p>
    <w:p w14:paraId="4AA0D3A8" w14:textId="2C6A9A63" w:rsidR="008848C7" w:rsidRPr="008848C7" w:rsidRDefault="008848C7" w:rsidP="008848C7">
      <w:pPr>
        <w:ind w:firstLineChars="177" w:firstLine="425"/>
        <w:rPr>
          <w:rFonts w:eastAsia="楷体"/>
          <w:sz w:val="24"/>
          <w:szCs w:val="28"/>
        </w:rPr>
      </w:pPr>
      <w:r w:rsidRPr="008848C7">
        <w:rPr>
          <w:rFonts w:eastAsia="楷体" w:hint="eastAsia"/>
          <w:sz w:val="24"/>
          <w:szCs w:val="28"/>
        </w:rPr>
        <w:t>202</w:t>
      </w:r>
      <w:r w:rsidR="00AD6A67">
        <w:rPr>
          <w:rFonts w:eastAsia="楷体" w:hint="eastAsia"/>
          <w:sz w:val="24"/>
          <w:szCs w:val="28"/>
        </w:rPr>
        <w:t>3</w:t>
      </w:r>
      <w:r w:rsidRPr="008848C7">
        <w:rPr>
          <w:rFonts w:eastAsia="楷体" w:hint="eastAsia"/>
          <w:sz w:val="24"/>
          <w:szCs w:val="28"/>
        </w:rPr>
        <w:t>/0</w:t>
      </w:r>
      <w:r w:rsidR="00AD6A67">
        <w:rPr>
          <w:rFonts w:eastAsia="楷体" w:hint="eastAsia"/>
          <w:sz w:val="24"/>
          <w:szCs w:val="28"/>
        </w:rPr>
        <w:t>1</w:t>
      </w:r>
      <w:r w:rsidRPr="008848C7">
        <w:rPr>
          <w:rFonts w:eastAsia="楷体" w:hint="eastAsia"/>
          <w:sz w:val="24"/>
          <w:szCs w:val="28"/>
        </w:rPr>
        <w:t xml:space="preserve"> - 2023/06</w:t>
      </w:r>
      <w:r w:rsidRPr="008848C7">
        <w:rPr>
          <w:rFonts w:eastAsia="楷体" w:hint="eastAsia"/>
          <w:sz w:val="24"/>
          <w:szCs w:val="28"/>
        </w:rPr>
        <w:t>，基数上调前，社保基数</w:t>
      </w:r>
      <w:r w:rsidRPr="008848C7">
        <w:rPr>
          <w:rFonts w:eastAsia="楷体" w:hint="eastAsia"/>
          <w:sz w:val="24"/>
          <w:szCs w:val="28"/>
        </w:rPr>
        <w:t xml:space="preserve"> = 2302.50 / 8% = </w:t>
      </w:r>
      <w:r w:rsidRPr="00524DDC">
        <w:rPr>
          <w:rFonts w:eastAsia="楷体" w:hint="eastAsia"/>
          <w:color w:val="FF0000"/>
          <w:sz w:val="24"/>
          <w:szCs w:val="28"/>
        </w:rPr>
        <w:t>28781.25</w:t>
      </w:r>
    </w:p>
    <w:p w14:paraId="16E4A721" w14:textId="156F2CF8" w:rsidR="008848C7" w:rsidRPr="008848C7" w:rsidRDefault="008848C7" w:rsidP="008848C7">
      <w:pPr>
        <w:ind w:firstLineChars="177" w:firstLine="425"/>
        <w:rPr>
          <w:rFonts w:eastAsia="楷体"/>
          <w:sz w:val="24"/>
          <w:szCs w:val="28"/>
        </w:rPr>
      </w:pPr>
      <w:r w:rsidRPr="008848C7">
        <w:rPr>
          <w:rFonts w:eastAsia="楷体" w:hint="eastAsia"/>
          <w:sz w:val="24"/>
          <w:szCs w:val="28"/>
        </w:rPr>
        <w:t>2023/07 - 202</w:t>
      </w:r>
      <w:r w:rsidR="00AD6A67">
        <w:rPr>
          <w:rFonts w:eastAsia="楷体" w:hint="eastAsia"/>
          <w:sz w:val="24"/>
          <w:szCs w:val="28"/>
        </w:rPr>
        <w:t>3</w:t>
      </w:r>
      <w:r w:rsidRPr="008848C7">
        <w:rPr>
          <w:rFonts w:eastAsia="楷体" w:hint="eastAsia"/>
          <w:sz w:val="24"/>
          <w:szCs w:val="28"/>
        </w:rPr>
        <w:t>/</w:t>
      </w:r>
      <w:r w:rsidR="00AD6A67">
        <w:rPr>
          <w:rFonts w:eastAsia="楷体" w:hint="eastAsia"/>
          <w:sz w:val="24"/>
          <w:szCs w:val="28"/>
        </w:rPr>
        <w:t>12</w:t>
      </w:r>
      <w:r w:rsidRPr="008848C7">
        <w:rPr>
          <w:rFonts w:eastAsia="楷体" w:hint="eastAsia"/>
          <w:sz w:val="24"/>
          <w:szCs w:val="28"/>
        </w:rPr>
        <w:t>，基数上调后，社保基数</w:t>
      </w:r>
      <w:r w:rsidRPr="008848C7">
        <w:rPr>
          <w:rFonts w:eastAsia="楷体" w:hint="eastAsia"/>
          <w:sz w:val="24"/>
          <w:szCs w:val="28"/>
        </w:rPr>
        <w:t xml:space="preserve"> = 2584.72 / 8% = </w:t>
      </w:r>
      <w:r w:rsidRPr="00524DDC">
        <w:rPr>
          <w:rFonts w:eastAsia="楷体" w:hint="eastAsia"/>
          <w:color w:val="FF0000"/>
          <w:sz w:val="24"/>
          <w:szCs w:val="28"/>
        </w:rPr>
        <w:t>32309.00</w:t>
      </w:r>
    </w:p>
    <w:p w14:paraId="5CEC6152" w14:textId="77777777" w:rsidR="008848C7" w:rsidRDefault="008848C7" w:rsidP="008848C7">
      <w:pPr>
        <w:ind w:firstLineChars="177" w:firstLine="425"/>
        <w:rPr>
          <w:rFonts w:eastAsia="楷体"/>
          <w:sz w:val="24"/>
          <w:szCs w:val="28"/>
        </w:rPr>
      </w:pPr>
    </w:p>
    <w:p w14:paraId="45B6F23F" w14:textId="730C5995" w:rsidR="00605FA8" w:rsidRPr="008848C7" w:rsidRDefault="00605FA8" w:rsidP="00877434">
      <w:pPr>
        <w:ind w:firstLineChars="177" w:firstLine="425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由于</w:t>
      </w:r>
      <w:r w:rsidR="00D43596">
        <w:rPr>
          <w:rFonts w:eastAsia="楷体" w:hint="eastAsia"/>
          <w:sz w:val="24"/>
          <w:szCs w:val="28"/>
        </w:rPr>
        <w:t>存在</w:t>
      </w:r>
      <w:r>
        <w:rPr>
          <w:rFonts w:eastAsia="楷体" w:hint="eastAsia"/>
          <w:sz w:val="24"/>
          <w:szCs w:val="28"/>
        </w:rPr>
        <w:t>舍入误差，不同</w:t>
      </w:r>
      <w:r w:rsidR="006670F3">
        <w:rPr>
          <w:rFonts w:eastAsia="楷体" w:hint="eastAsia"/>
          <w:sz w:val="24"/>
          <w:szCs w:val="28"/>
        </w:rPr>
        <w:t>社保项除以缴纳比例计算得出的基数，会有略微差别。</w:t>
      </w:r>
      <w:r w:rsidR="006670F3" w:rsidRPr="00266B2E">
        <w:rPr>
          <w:rFonts w:eastAsia="楷体" w:hint="eastAsia"/>
          <w:color w:val="FF0000"/>
          <w:sz w:val="24"/>
          <w:szCs w:val="28"/>
        </w:rPr>
        <w:t>本文以</w:t>
      </w:r>
      <w:r w:rsidR="0072512F" w:rsidRPr="00266B2E">
        <w:rPr>
          <w:rFonts w:eastAsia="楷体" w:hint="eastAsia"/>
          <w:color w:val="FF0000"/>
          <w:sz w:val="24"/>
          <w:szCs w:val="28"/>
        </w:rPr>
        <w:t>28781.25</w:t>
      </w:r>
      <w:r w:rsidR="0072512F" w:rsidRPr="00266B2E">
        <w:rPr>
          <w:rFonts w:eastAsia="楷体" w:hint="eastAsia"/>
          <w:color w:val="FF0000"/>
          <w:sz w:val="24"/>
          <w:szCs w:val="28"/>
        </w:rPr>
        <w:t>和</w:t>
      </w:r>
      <w:r w:rsidR="0072512F" w:rsidRPr="00266B2E">
        <w:rPr>
          <w:rFonts w:eastAsia="楷体" w:hint="eastAsia"/>
          <w:color w:val="FF0000"/>
          <w:sz w:val="24"/>
          <w:szCs w:val="28"/>
        </w:rPr>
        <w:t>32309.00</w:t>
      </w:r>
      <w:r w:rsidR="0072512F" w:rsidRPr="00266B2E">
        <w:rPr>
          <w:rFonts w:eastAsia="楷体" w:hint="eastAsia"/>
          <w:color w:val="FF0000"/>
          <w:sz w:val="24"/>
          <w:szCs w:val="28"/>
        </w:rPr>
        <w:t>作为上调前后的</w:t>
      </w:r>
      <w:r w:rsidR="007F5875" w:rsidRPr="00266B2E">
        <w:rPr>
          <w:rFonts w:eastAsia="楷体" w:hint="eastAsia"/>
          <w:color w:val="FF0000"/>
          <w:sz w:val="24"/>
          <w:szCs w:val="28"/>
        </w:rPr>
        <w:t>社保基数。</w:t>
      </w:r>
    </w:p>
    <w:p w14:paraId="735E79CD" w14:textId="4946E753" w:rsidR="008848C7" w:rsidRPr="008848C7" w:rsidRDefault="008848C7" w:rsidP="008848C7">
      <w:pPr>
        <w:ind w:firstLineChars="177" w:firstLine="425"/>
        <w:rPr>
          <w:rFonts w:eastAsia="楷体"/>
          <w:sz w:val="24"/>
          <w:szCs w:val="28"/>
        </w:rPr>
      </w:pPr>
      <w:r w:rsidRPr="008848C7">
        <w:rPr>
          <w:rFonts w:eastAsia="楷体" w:hint="eastAsia"/>
          <w:sz w:val="24"/>
          <w:szCs w:val="28"/>
        </w:rPr>
        <w:t>在没有超出社保缴费基数上限</w:t>
      </w:r>
      <w:r w:rsidR="00B57214">
        <w:rPr>
          <w:rFonts w:eastAsia="楷体" w:hint="eastAsia"/>
          <w:sz w:val="24"/>
          <w:szCs w:val="28"/>
        </w:rPr>
        <w:t>和下限</w:t>
      </w:r>
      <w:r w:rsidRPr="008848C7">
        <w:rPr>
          <w:rFonts w:eastAsia="楷体" w:hint="eastAsia"/>
          <w:sz w:val="24"/>
          <w:szCs w:val="28"/>
        </w:rPr>
        <w:t>的前提下，社保基数也可理解为去年</w:t>
      </w:r>
      <w:r w:rsidRPr="008848C7">
        <w:rPr>
          <w:rFonts w:eastAsia="楷体" w:hint="eastAsia"/>
          <w:sz w:val="24"/>
          <w:szCs w:val="28"/>
        </w:rPr>
        <w:t>7</w:t>
      </w:r>
      <w:r w:rsidRPr="008848C7">
        <w:rPr>
          <w:rFonts w:eastAsia="楷体" w:hint="eastAsia"/>
          <w:sz w:val="24"/>
          <w:szCs w:val="28"/>
        </w:rPr>
        <w:t>月至今年</w:t>
      </w:r>
      <w:r w:rsidRPr="008848C7">
        <w:rPr>
          <w:rFonts w:eastAsia="楷体" w:hint="eastAsia"/>
          <w:sz w:val="24"/>
          <w:szCs w:val="28"/>
        </w:rPr>
        <w:t>6</w:t>
      </w:r>
      <w:r w:rsidRPr="008848C7">
        <w:rPr>
          <w:rFonts w:eastAsia="楷体" w:hint="eastAsia"/>
          <w:sz w:val="24"/>
          <w:szCs w:val="28"/>
        </w:rPr>
        <w:t>月的一年内，每月的平均税前总收入。</w:t>
      </w:r>
    </w:p>
    <w:p w14:paraId="0A73A6B6" w14:textId="69F7767C" w:rsidR="008848C7" w:rsidRPr="009F68C9" w:rsidRDefault="009F68C9" w:rsidP="001D189E">
      <w:pPr>
        <w:ind w:firstLineChars="177" w:firstLine="425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社保基数</w:t>
      </w:r>
      <w:r w:rsidRPr="008848C7">
        <w:rPr>
          <w:rFonts w:eastAsia="楷体" w:hint="eastAsia"/>
          <w:sz w:val="24"/>
          <w:szCs w:val="28"/>
        </w:rPr>
        <w:t>不包括股票</w:t>
      </w:r>
      <w:r w:rsidR="001D189E">
        <w:rPr>
          <w:rFonts w:eastAsia="楷体" w:hint="eastAsia"/>
          <w:sz w:val="24"/>
          <w:szCs w:val="28"/>
        </w:rPr>
        <w:t>交易</w:t>
      </w:r>
      <w:r>
        <w:rPr>
          <w:rFonts w:eastAsia="楷体" w:hint="eastAsia"/>
          <w:sz w:val="24"/>
          <w:szCs w:val="28"/>
        </w:rPr>
        <w:t>收入、股票</w:t>
      </w:r>
      <w:r w:rsidRPr="008848C7">
        <w:rPr>
          <w:rFonts w:eastAsia="楷体" w:hint="eastAsia"/>
          <w:sz w:val="24"/>
          <w:szCs w:val="28"/>
        </w:rPr>
        <w:t>分红、</w:t>
      </w:r>
      <w:r>
        <w:rPr>
          <w:rFonts w:eastAsia="楷体" w:hint="eastAsia"/>
          <w:sz w:val="24"/>
          <w:szCs w:val="28"/>
        </w:rPr>
        <w:t>未卖出的</w:t>
      </w:r>
      <w:r w:rsidRPr="008848C7">
        <w:rPr>
          <w:rFonts w:eastAsia="楷体" w:hint="eastAsia"/>
          <w:sz w:val="24"/>
          <w:szCs w:val="28"/>
        </w:rPr>
        <w:t>股票市值</w:t>
      </w:r>
      <w:r>
        <w:rPr>
          <w:rFonts w:eastAsia="楷体" w:hint="eastAsia"/>
          <w:sz w:val="24"/>
          <w:szCs w:val="28"/>
        </w:rPr>
        <w:t>。</w:t>
      </w:r>
    </w:p>
    <w:p w14:paraId="11CF43B3" w14:textId="288447E4" w:rsidR="008848C7" w:rsidRPr="008848C7" w:rsidRDefault="008848C7" w:rsidP="008848C7">
      <w:pPr>
        <w:ind w:firstLineChars="177" w:firstLine="425"/>
        <w:rPr>
          <w:rFonts w:eastAsia="楷体"/>
          <w:sz w:val="24"/>
          <w:szCs w:val="28"/>
        </w:rPr>
      </w:pPr>
      <w:r w:rsidRPr="008848C7">
        <w:rPr>
          <w:rFonts w:eastAsia="楷体" w:hint="eastAsia"/>
          <w:sz w:val="24"/>
          <w:szCs w:val="28"/>
        </w:rPr>
        <w:t>社保</w:t>
      </w:r>
      <w:r w:rsidR="00BD70E5">
        <w:rPr>
          <w:rFonts w:eastAsia="楷体" w:hint="eastAsia"/>
          <w:sz w:val="24"/>
          <w:szCs w:val="28"/>
        </w:rPr>
        <w:t>共</w:t>
      </w:r>
      <w:r w:rsidRPr="008848C7">
        <w:rPr>
          <w:rFonts w:eastAsia="楷体" w:hint="eastAsia"/>
          <w:sz w:val="24"/>
          <w:szCs w:val="28"/>
        </w:rPr>
        <w:t>包含</w:t>
      </w:r>
      <w:r w:rsidR="00BD70E5">
        <w:rPr>
          <w:rFonts w:eastAsia="楷体" w:hint="eastAsia"/>
          <w:sz w:val="24"/>
          <w:szCs w:val="28"/>
        </w:rPr>
        <w:t>五项保险</w:t>
      </w:r>
      <w:r w:rsidRPr="008848C7">
        <w:rPr>
          <w:rFonts w:eastAsia="楷体" w:hint="eastAsia"/>
          <w:sz w:val="24"/>
          <w:szCs w:val="28"/>
        </w:rPr>
        <w:t>。其中，个人无需缴纳工伤保险和生育保险，故个人实际缴纳的是三险（养老保险、医疗保险、失业保险）。</w:t>
      </w:r>
      <w:r w:rsidR="00C662BE">
        <w:rPr>
          <w:rFonts w:eastAsia="楷体" w:hint="eastAsia"/>
          <w:sz w:val="24"/>
          <w:szCs w:val="28"/>
        </w:rPr>
        <w:t>工资单的扣除列表上只会显示这三险。</w:t>
      </w:r>
    </w:p>
    <w:p w14:paraId="5764EA9D" w14:textId="77777777" w:rsidR="008848C7" w:rsidRPr="008848C7" w:rsidRDefault="008848C7" w:rsidP="008848C7">
      <w:pPr>
        <w:ind w:firstLineChars="177" w:firstLine="425"/>
        <w:rPr>
          <w:rFonts w:eastAsia="楷体"/>
          <w:sz w:val="24"/>
          <w:szCs w:val="28"/>
        </w:rPr>
      </w:pPr>
    </w:p>
    <w:p w14:paraId="558978E7" w14:textId="77777777" w:rsidR="008848C7" w:rsidRPr="008848C7" w:rsidRDefault="008848C7" w:rsidP="008848C7">
      <w:pPr>
        <w:ind w:firstLineChars="177" w:firstLine="425"/>
        <w:rPr>
          <w:rFonts w:eastAsia="楷体"/>
          <w:sz w:val="24"/>
          <w:szCs w:val="28"/>
        </w:rPr>
      </w:pPr>
    </w:p>
    <w:p w14:paraId="36B02A9B" w14:textId="4FCCAA2D" w:rsidR="008848C7" w:rsidRPr="00793F5B" w:rsidRDefault="008848C7" w:rsidP="00793F5B">
      <w:pPr>
        <w:ind w:firstLineChars="177" w:firstLine="426"/>
        <w:rPr>
          <w:rFonts w:eastAsia="楷体"/>
          <w:b/>
          <w:bCs/>
          <w:sz w:val="24"/>
          <w:szCs w:val="28"/>
        </w:rPr>
      </w:pPr>
      <w:r w:rsidRPr="00461C3E">
        <w:rPr>
          <w:rFonts w:eastAsia="楷体" w:hint="eastAsia"/>
          <w:b/>
          <w:bCs/>
          <w:sz w:val="24"/>
          <w:szCs w:val="28"/>
        </w:rPr>
        <w:t>二、</w:t>
      </w:r>
      <w:r w:rsidRPr="00461C3E">
        <w:rPr>
          <w:rFonts w:eastAsia="楷体" w:hint="eastAsia"/>
          <w:b/>
          <w:bCs/>
          <w:sz w:val="24"/>
          <w:szCs w:val="28"/>
        </w:rPr>
        <w:t xml:space="preserve"> </w:t>
      </w:r>
      <w:r w:rsidR="000D5C85">
        <w:rPr>
          <w:rFonts w:eastAsia="楷体" w:hint="eastAsia"/>
          <w:b/>
          <w:bCs/>
          <w:sz w:val="24"/>
          <w:szCs w:val="28"/>
        </w:rPr>
        <w:t>每月</w:t>
      </w:r>
      <w:r w:rsidR="002067CE">
        <w:rPr>
          <w:rFonts w:eastAsia="楷体" w:hint="eastAsia"/>
          <w:b/>
          <w:bCs/>
          <w:sz w:val="24"/>
          <w:szCs w:val="28"/>
        </w:rPr>
        <w:t>个人</w:t>
      </w:r>
      <w:r w:rsidR="00670094">
        <w:rPr>
          <w:rFonts w:eastAsia="楷体" w:hint="eastAsia"/>
          <w:b/>
          <w:bCs/>
          <w:sz w:val="24"/>
          <w:szCs w:val="28"/>
        </w:rPr>
        <w:t>缴纳</w:t>
      </w:r>
      <w:r w:rsidR="002067CE">
        <w:rPr>
          <w:rFonts w:eastAsia="楷体" w:hint="eastAsia"/>
          <w:b/>
          <w:bCs/>
          <w:sz w:val="24"/>
          <w:szCs w:val="28"/>
        </w:rPr>
        <w:t>的</w:t>
      </w:r>
      <w:r w:rsidRPr="00461C3E">
        <w:rPr>
          <w:rFonts w:eastAsia="楷体" w:hint="eastAsia"/>
          <w:b/>
          <w:bCs/>
          <w:sz w:val="24"/>
          <w:szCs w:val="28"/>
        </w:rPr>
        <w:t>住房公积金</w:t>
      </w:r>
    </w:p>
    <w:p w14:paraId="1F5F4597" w14:textId="77AF57BF" w:rsidR="008848C7" w:rsidRPr="008848C7" w:rsidRDefault="008848C7" w:rsidP="008848C7">
      <w:pPr>
        <w:ind w:firstLineChars="177" w:firstLine="425"/>
        <w:rPr>
          <w:rFonts w:eastAsia="楷体"/>
          <w:sz w:val="24"/>
          <w:szCs w:val="28"/>
        </w:rPr>
      </w:pPr>
      <w:r w:rsidRPr="008848C7">
        <w:rPr>
          <w:rFonts w:eastAsia="楷体" w:hint="eastAsia"/>
          <w:sz w:val="24"/>
          <w:szCs w:val="28"/>
        </w:rPr>
        <w:t>对于住房公积金，英特尔依照</w:t>
      </w:r>
      <w:r w:rsidRPr="008848C7">
        <w:rPr>
          <w:rFonts w:eastAsia="楷体" w:hint="eastAsia"/>
          <w:sz w:val="24"/>
          <w:szCs w:val="28"/>
        </w:rPr>
        <w:t>7%</w:t>
      </w:r>
      <w:r w:rsidRPr="008848C7">
        <w:rPr>
          <w:rFonts w:eastAsia="楷体" w:hint="eastAsia"/>
          <w:sz w:val="24"/>
          <w:szCs w:val="28"/>
        </w:rPr>
        <w:t>的比例缴纳，</w:t>
      </w:r>
      <w:r w:rsidR="00045013">
        <w:rPr>
          <w:rFonts w:eastAsia="楷体" w:hint="eastAsia"/>
          <w:sz w:val="24"/>
          <w:szCs w:val="28"/>
        </w:rPr>
        <w:t>即</w:t>
      </w:r>
      <w:r w:rsidRPr="008848C7">
        <w:rPr>
          <w:rFonts w:eastAsia="楷体" w:hint="eastAsia"/>
          <w:sz w:val="24"/>
          <w:szCs w:val="28"/>
        </w:rPr>
        <w:t>上海市政府规定的最高缴纳比例。</w:t>
      </w:r>
    </w:p>
    <w:p w14:paraId="24FD7E0F" w14:textId="5B6AC0C8" w:rsidR="008848C7" w:rsidRDefault="008848C7" w:rsidP="008848C7">
      <w:pPr>
        <w:ind w:firstLineChars="177" w:firstLine="425"/>
        <w:rPr>
          <w:rFonts w:eastAsia="楷体"/>
          <w:sz w:val="24"/>
          <w:szCs w:val="28"/>
        </w:rPr>
      </w:pPr>
      <w:r w:rsidRPr="008848C7">
        <w:rPr>
          <w:rFonts w:eastAsia="楷体" w:hint="eastAsia"/>
          <w:sz w:val="24"/>
          <w:szCs w:val="28"/>
        </w:rPr>
        <w:t>政府住房公积金基数等于社保基数</w:t>
      </w:r>
      <w:r w:rsidR="00C4284C">
        <w:rPr>
          <w:rFonts w:eastAsia="楷体" w:hint="eastAsia"/>
          <w:sz w:val="24"/>
          <w:szCs w:val="28"/>
        </w:rPr>
        <w:t>。</w:t>
      </w:r>
    </w:p>
    <w:p w14:paraId="4B235173" w14:textId="6FA656DE" w:rsidR="00793F5B" w:rsidRPr="008848C7" w:rsidRDefault="00793F5B" w:rsidP="008848C7">
      <w:pPr>
        <w:ind w:firstLineChars="177" w:firstLine="425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住房公积金数额等于工资单上</w:t>
      </w:r>
      <w:r>
        <w:rPr>
          <w:rFonts w:eastAsia="楷体" w:hint="eastAsia"/>
          <w:sz w:val="24"/>
          <w:szCs w:val="28"/>
        </w:rPr>
        <w:t>P</w:t>
      </w:r>
      <w:r>
        <w:rPr>
          <w:rFonts w:eastAsia="楷体"/>
          <w:sz w:val="24"/>
          <w:szCs w:val="28"/>
        </w:rPr>
        <w:t>I EE Actual</w:t>
      </w:r>
      <w:r>
        <w:rPr>
          <w:rFonts w:eastAsia="楷体" w:hint="eastAsia"/>
          <w:sz w:val="24"/>
          <w:szCs w:val="28"/>
        </w:rPr>
        <w:t>的值；也可通过“社保基数</w:t>
      </w:r>
      <w:r w:rsidR="00C74216">
        <w:rPr>
          <w:rFonts w:eastAsia="楷体" w:hint="eastAsia"/>
          <w:sz w:val="24"/>
          <w:szCs w:val="28"/>
        </w:rPr>
        <w:t xml:space="preserve"> </w:t>
      </w:r>
      <w:r>
        <w:rPr>
          <w:rFonts w:eastAsia="楷体" w:hint="eastAsia"/>
          <w:sz w:val="24"/>
          <w:szCs w:val="28"/>
        </w:rPr>
        <w:t>*</w:t>
      </w:r>
      <w:r>
        <w:rPr>
          <w:rFonts w:eastAsia="楷体"/>
          <w:sz w:val="24"/>
          <w:szCs w:val="28"/>
        </w:rPr>
        <w:t xml:space="preserve"> </w:t>
      </w:r>
      <w:r>
        <w:rPr>
          <w:rFonts w:eastAsia="楷体" w:hint="eastAsia"/>
          <w:sz w:val="24"/>
          <w:szCs w:val="28"/>
        </w:rPr>
        <w:t>7</w:t>
      </w:r>
      <w:r>
        <w:rPr>
          <w:rFonts w:eastAsia="楷体"/>
          <w:sz w:val="24"/>
          <w:szCs w:val="28"/>
        </w:rPr>
        <w:t>%</w:t>
      </w:r>
      <w:r>
        <w:rPr>
          <w:rFonts w:eastAsia="楷体" w:hint="eastAsia"/>
          <w:sz w:val="24"/>
          <w:szCs w:val="28"/>
        </w:rPr>
        <w:t>”来计算。</w:t>
      </w:r>
      <w:r w:rsidR="006970B0">
        <w:rPr>
          <w:rFonts w:eastAsia="楷体" w:hint="eastAsia"/>
          <w:sz w:val="24"/>
          <w:szCs w:val="28"/>
        </w:rPr>
        <w:t>本文取第一种方式。</w:t>
      </w:r>
    </w:p>
    <w:p w14:paraId="06A4AA99" w14:textId="42CEBF35" w:rsidR="00814E76" w:rsidRDefault="004F1E13" w:rsidP="008848C7">
      <w:pPr>
        <w:ind w:firstLineChars="177" w:firstLine="425"/>
        <w:rPr>
          <w:rFonts w:eastAsia="楷体"/>
          <w:sz w:val="24"/>
          <w:szCs w:val="28"/>
        </w:rPr>
      </w:pPr>
      <w:r w:rsidRPr="008848C7">
        <w:rPr>
          <w:rFonts w:eastAsia="楷体" w:hint="eastAsia"/>
          <w:sz w:val="24"/>
          <w:szCs w:val="28"/>
        </w:rPr>
        <w:t>2023/01 - 2023/06</w:t>
      </w:r>
      <w:r w:rsidRPr="008848C7">
        <w:rPr>
          <w:rFonts w:eastAsia="楷体" w:hint="eastAsia"/>
          <w:sz w:val="24"/>
          <w:szCs w:val="28"/>
        </w:rPr>
        <w:t>，社保基数上调前，</w:t>
      </w:r>
      <w:r w:rsidR="007135C1">
        <w:rPr>
          <w:rFonts w:eastAsia="楷体" w:hint="eastAsia"/>
          <w:sz w:val="24"/>
          <w:szCs w:val="28"/>
        </w:rPr>
        <w:t>住房公积金数额</w:t>
      </w:r>
      <w:r w:rsidR="00814E76">
        <w:rPr>
          <w:rFonts w:eastAsia="楷体"/>
          <w:sz w:val="24"/>
          <w:szCs w:val="28"/>
        </w:rPr>
        <w:t xml:space="preserve"> </w:t>
      </w:r>
      <w:r w:rsidR="00814E76">
        <w:rPr>
          <w:rFonts w:eastAsia="楷体" w:hint="eastAsia"/>
          <w:sz w:val="24"/>
          <w:szCs w:val="28"/>
        </w:rPr>
        <w:t>=</w:t>
      </w:r>
      <w:r w:rsidR="00814E76">
        <w:rPr>
          <w:rFonts w:eastAsia="楷体"/>
          <w:sz w:val="24"/>
          <w:szCs w:val="28"/>
        </w:rPr>
        <w:t xml:space="preserve"> </w:t>
      </w:r>
      <w:r w:rsidR="002512E9" w:rsidRPr="002067CE">
        <w:rPr>
          <w:rFonts w:eastAsia="楷体" w:hint="eastAsia"/>
          <w:color w:val="FF0000"/>
          <w:sz w:val="24"/>
          <w:szCs w:val="28"/>
        </w:rPr>
        <w:t>2015.00</w:t>
      </w:r>
    </w:p>
    <w:p w14:paraId="2BD9D4E0" w14:textId="1E14978B" w:rsidR="008848C7" w:rsidRPr="008848C7" w:rsidRDefault="00814E76" w:rsidP="008848C7">
      <w:pPr>
        <w:ind w:firstLineChars="177" w:firstLine="425"/>
        <w:rPr>
          <w:rFonts w:eastAsia="楷体"/>
          <w:sz w:val="24"/>
          <w:szCs w:val="28"/>
        </w:rPr>
      </w:pPr>
      <w:r w:rsidRPr="008848C7">
        <w:rPr>
          <w:rFonts w:eastAsia="楷体" w:hint="eastAsia"/>
          <w:sz w:val="24"/>
          <w:szCs w:val="28"/>
        </w:rPr>
        <w:t>2023/07 - 2023/12</w:t>
      </w:r>
      <w:r w:rsidRPr="008848C7">
        <w:rPr>
          <w:rFonts w:eastAsia="楷体" w:hint="eastAsia"/>
          <w:sz w:val="24"/>
          <w:szCs w:val="28"/>
        </w:rPr>
        <w:t>，社保基数上调后，</w:t>
      </w:r>
      <w:r>
        <w:rPr>
          <w:rFonts w:eastAsia="楷体" w:hint="eastAsia"/>
          <w:sz w:val="24"/>
          <w:szCs w:val="28"/>
        </w:rPr>
        <w:t>住房公积金数额</w:t>
      </w:r>
      <w:r>
        <w:rPr>
          <w:rFonts w:eastAsia="楷体"/>
          <w:sz w:val="24"/>
          <w:szCs w:val="28"/>
        </w:rPr>
        <w:t xml:space="preserve"> </w:t>
      </w:r>
      <w:r>
        <w:rPr>
          <w:rFonts w:eastAsia="楷体" w:hint="eastAsia"/>
          <w:sz w:val="24"/>
          <w:szCs w:val="28"/>
        </w:rPr>
        <w:t>=</w:t>
      </w:r>
      <w:r>
        <w:rPr>
          <w:rFonts w:eastAsia="楷体"/>
          <w:sz w:val="24"/>
          <w:szCs w:val="28"/>
        </w:rPr>
        <w:t xml:space="preserve"> </w:t>
      </w:r>
      <w:r w:rsidR="002512E9" w:rsidRPr="002067CE">
        <w:rPr>
          <w:rFonts w:eastAsia="楷体" w:hint="eastAsia"/>
          <w:color w:val="FF0000"/>
          <w:sz w:val="24"/>
          <w:szCs w:val="28"/>
        </w:rPr>
        <w:t>2262.00</w:t>
      </w:r>
    </w:p>
    <w:p w14:paraId="5EC85D88" w14:textId="72EC0809" w:rsidR="008848C7" w:rsidRPr="008848C7" w:rsidRDefault="008848C7" w:rsidP="008848C7">
      <w:pPr>
        <w:ind w:firstLineChars="177" w:firstLine="425"/>
        <w:rPr>
          <w:rFonts w:eastAsia="楷体"/>
          <w:sz w:val="24"/>
          <w:szCs w:val="28"/>
        </w:rPr>
      </w:pPr>
      <w:r w:rsidRPr="008848C7">
        <w:rPr>
          <w:rFonts w:eastAsia="楷体" w:hint="eastAsia"/>
          <w:sz w:val="24"/>
          <w:szCs w:val="28"/>
        </w:rPr>
        <w:t>在住房公积金之外，英特尔还会每月额外发放一笔补贴，通常称为“补充公积金”。其计算规则为：</w:t>
      </w:r>
    </w:p>
    <w:p w14:paraId="47B9012C" w14:textId="77777777" w:rsidR="008848C7" w:rsidRPr="008848C7" w:rsidRDefault="008848C7" w:rsidP="008848C7">
      <w:pPr>
        <w:ind w:firstLineChars="177" w:firstLine="425"/>
        <w:rPr>
          <w:rFonts w:eastAsia="楷体"/>
          <w:sz w:val="24"/>
          <w:szCs w:val="28"/>
        </w:rPr>
      </w:pPr>
    </w:p>
    <w:p w14:paraId="1F6EDBDD" w14:textId="77777777" w:rsidR="008848C7" w:rsidRPr="008848C7" w:rsidRDefault="008848C7" w:rsidP="008848C7">
      <w:pPr>
        <w:ind w:firstLineChars="177" w:firstLine="425"/>
        <w:rPr>
          <w:rFonts w:eastAsia="楷体"/>
          <w:sz w:val="24"/>
          <w:szCs w:val="28"/>
        </w:rPr>
      </w:pPr>
      <w:r w:rsidRPr="008848C7">
        <w:rPr>
          <w:rFonts w:eastAsia="楷体" w:hint="eastAsia"/>
          <w:sz w:val="24"/>
          <w:szCs w:val="28"/>
        </w:rPr>
        <w:t>英特尔住房津贴基数</w:t>
      </w:r>
      <w:r w:rsidRPr="008848C7">
        <w:rPr>
          <w:rFonts w:eastAsia="楷体" w:hint="eastAsia"/>
          <w:sz w:val="24"/>
          <w:szCs w:val="28"/>
        </w:rPr>
        <w:t xml:space="preserve"> = </w:t>
      </w:r>
      <w:r w:rsidRPr="008848C7">
        <w:rPr>
          <w:rFonts w:eastAsia="楷体" w:hint="eastAsia"/>
          <w:sz w:val="24"/>
          <w:szCs w:val="28"/>
        </w:rPr>
        <w:t>月基本工资</w:t>
      </w:r>
      <w:r w:rsidRPr="008848C7">
        <w:rPr>
          <w:rFonts w:eastAsia="楷体" w:hint="eastAsia"/>
          <w:sz w:val="24"/>
          <w:szCs w:val="28"/>
        </w:rPr>
        <w:t xml:space="preserve"> + </w:t>
      </w:r>
      <w:r w:rsidRPr="008848C7">
        <w:rPr>
          <w:rFonts w:eastAsia="楷体" w:hint="eastAsia"/>
          <w:sz w:val="24"/>
          <w:szCs w:val="28"/>
        </w:rPr>
        <w:t>实际</w:t>
      </w:r>
      <w:r w:rsidRPr="008848C7">
        <w:rPr>
          <w:rFonts w:eastAsia="楷体" w:hint="eastAsia"/>
          <w:sz w:val="24"/>
          <w:szCs w:val="28"/>
        </w:rPr>
        <w:t>APB / 12 = 21915.20</w:t>
      </w:r>
    </w:p>
    <w:p w14:paraId="7AF56FD1" w14:textId="77777777" w:rsidR="008848C7" w:rsidRPr="008848C7" w:rsidRDefault="008848C7" w:rsidP="008848C7">
      <w:pPr>
        <w:ind w:firstLineChars="177" w:firstLine="425"/>
        <w:rPr>
          <w:rFonts w:eastAsia="楷体"/>
          <w:sz w:val="24"/>
          <w:szCs w:val="28"/>
        </w:rPr>
      </w:pPr>
      <w:r w:rsidRPr="008848C7">
        <w:rPr>
          <w:rFonts w:eastAsia="楷体" w:hint="eastAsia"/>
          <w:sz w:val="24"/>
          <w:szCs w:val="28"/>
        </w:rPr>
        <w:t>住房津贴</w:t>
      </w:r>
      <w:r w:rsidRPr="008848C7">
        <w:rPr>
          <w:rFonts w:eastAsia="楷体" w:hint="eastAsia"/>
          <w:sz w:val="24"/>
          <w:szCs w:val="28"/>
        </w:rPr>
        <w:t xml:space="preserve"> = </w:t>
      </w:r>
      <w:r w:rsidRPr="008848C7">
        <w:rPr>
          <w:rFonts w:eastAsia="楷体" w:hint="eastAsia"/>
          <w:sz w:val="24"/>
          <w:szCs w:val="28"/>
        </w:rPr>
        <w:t>英特尔住房津贴基数</w:t>
      </w:r>
      <w:r w:rsidRPr="008848C7">
        <w:rPr>
          <w:rFonts w:eastAsia="楷体" w:hint="eastAsia"/>
          <w:sz w:val="24"/>
          <w:szCs w:val="28"/>
        </w:rPr>
        <w:t xml:space="preserve"> * 15% = 21915.20 * 15% = </w:t>
      </w:r>
      <w:r w:rsidRPr="00974CEE">
        <w:rPr>
          <w:rFonts w:eastAsia="楷体" w:hint="eastAsia"/>
          <w:color w:val="FF0000"/>
          <w:sz w:val="24"/>
          <w:szCs w:val="28"/>
        </w:rPr>
        <w:t>3287.28</w:t>
      </w:r>
    </w:p>
    <w:p w14:paraId="34CFB085" w14:textId="0F6D7450" w:rsidR="008848C7" w:rsidRPr="008848C7" w:rsidRDefault="008848C7" w:rsidP="008848C7">
      <w:pPr>
        <w:ind w:firstLineChars="177" w:firstLine="425"/>
        <w:rPr>
          <w:rFonts w:eastAsia="楷体"/>
          <w:sz w:val="24"/>
          <w:szCs w:val="28"/>
        </w:rPr>
      </w:pPr>
      <w:r w:rsidRPr="008848C7">
        <w:rPr>
          <w:rFonts w:eastAsia="楷体" w:hint="eastAsia"/>
          <w:sz w:val="24"/>
          <w:szCs w:val="28"/>
        </w:rPr>
        <w:t>补充公积金</w:t>
      </w:r>
      <w:r w:rsidR="00075BBC">
        <w:rPr>
          <w:rFonts w:eastAsia="楷体" w:hint="eastAsia"/>
          <w:sz w:val="24"/>
          <w:szCs w:val="28"/>
        </w:rPr>
        <w:t>（税前）</w:t>
      </w:r>
      <w:r w:rsidRPr="008848C7">
        <w:rPr>
          <w:rFonts w:eastAsia="楷体" w:hint="eastAsia"/>
          <w:sz w:val="24"/>
          <w:szCs w:val="28"/>
        </w:rPr>
        <w:t xml:space="preserve"> = </w:t>
      </w:r>
      <w:r w:rsidRPr="008848C7">
        <w:rPr>
          <w:rFonts w:eastAsia="楷体" w:hint="eastAsia"/>
          <w:sz w:val="24"/>
          <w:szCs w:val="28"/>
        </w:rPr>
        <w:t>住房津贴</w:t>
      </w:r>
      <w:r w:rsidRPr="008848C7">
        <w:rPr>
          <w:rFonts w:eastAsia="楷体" w:hint="eastAsia"/>
          <w:sz w:val="24"/>
          <w:szCs w:val="28"/>
        </w:rPr>
        <w:t xml:space="preserve"> - </w:t>
      </w:r>
      <w:r w:rsidRPr="008848C7">
        <w:rPr>
          <w:rFonts w:eastAsia="楷体" w:hint="eastAsia"/>
          <w:sz w:val="24"/>
          <w:szCs w:val="28"/>
        </w:rPr>
        <w:t>政府住房公积金</w:t>
      </w:r>
    </w:p>
    <w:p w14:paraId="1EB3A114" w14:textId="77777777" w:rsidR="008848C7" w:rsidRPr="00EB201C" w:rsidRDefault="008848C7" w:rsidP="008848C7">
      <w:pPr>
        <w:ind w:firstLineChars="177" w:firstLine="425"/>
        <w:rPr>
          <w:rFonts w:eastAsia="楷体"/>
          <w:sz w:val="24"/>
          <w:szCs w:val="28"/>
        </w:rPr>
      </w:pPr>
    </w:p>
    <w:p w14:paraId="6C375008" w14:textId="63FD4272" w:rsidR="008848C7" w:rsidRPr="008848C7" w:rsidRDefault="008848C7" w:rsidP="008848C7">
      <w:pPr>
        <w:ind w:firstLineChars="177" w:firstLine="425"/>
        <w:rPr>
          <w:rFonts w:eastAsia="楷体"/>
          <w:sz w:val="24"/>
          <w:szCs w:val="28"/>
        </w:rPr>
      </w:pPr>
      <w:r w:rsidRPr="008848C7">
        <w:rPr>
          <w:rFonts w:eastAsia="楷体" w:hint="eastAsia"/>
          <w:sz w:val="24"/>
          <w:szCs w:val="28"/>
        </w:rPr>
        <w:t>换言之，住房津贴优先用于支付住房公积金。支付后，剩余部分即为补充公积金，随工资发放，在工资单上显示为</w:t>
      </w:r>
      <w:r w:rsidRPr="008848C7">
        <w:rPr>
          <w:rFonts w:eastAsia="楷体" w:hint="eastAsia"/>
          <w:sz w:val="24"/>
          <w:szCs w:val="28"/>
        </w:rPr>
        <w:t>IHDAP</w:t>
      </w:r>
      <w:r w:rsidRPr="008848C7">
        <w:rPr>
          <w:rFonts w:eastAsia="楷体" w:hint="eastAsia"/>
          <w:sz w:val="24"/>
          <w:szCs w:val="28"/>
        </w:rPr>
        <w:t>。</w:t>
      </w:r>
    </w:p>
    <w:p w14:paraId="210645F5" w14:textId="77777777" w:rsidR="008848C7" w:rsidRPr="008848C7" w:rsidRDefault="008848C7" w:rsidP="008848C7">
      <w:pPr>
        <w:ind w:firstLineChars="177" w:firstLine="425"/>
        <w:rPr>
          <w:rFonts w:eastAsia="楷体"/>
          <w:sz w:val="24"/>
          <w:szCs w:val="28"/>
        </w:rPr>
      </w:pPr>
    </w:p>
    <w:p w14:paraId="08B69602" w14:textId="211C858C" w:rsidR="008848C7" w:rsidRPr="008848C7" w:rsidRDefault="00B70F3C" w:rsidP="008848C7">
      <w:pPr>
        <w:ind w:firstLineChars="177" w:firstLine="425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住房</w:t>
      </w:r>
      <w:r w:rsidR="008848C7" w:rsidRPr="008848C7">
        <w:rPr>
          <w:rFonts w:eastAsia="楷体" w:hint="eastAsia"/>
          <w:sz w:val="24"/>
          <w:szCs w:val="28"/>
        </w:rPr>
        <w:t>公积金与补充公积金的区别：</w:t>
      </w:r>
    </w:p>
    <w:p w14:paraId="5FA58193" w14:textId="046C1222" w:rsidR="008848C7" w:rsidRPr="008848C7" w:rsidRDefault="008848C7" w:rsidP="008848C7">
      <w:pPr>
        <w:ind w:firstLineChars="177" w:firstLine="425"/>
        <w:rPr>
          <w:rFonts w:eastAsia="楷体"/>
          <w:sz w:val="24"/>
          <w:szCs w:val="28"/>
        </w:rPr>
      </w:pPr>
      <w:r w:rsidRPr="008848C7">
        <w:rPr>
          <w:rFonts w:eastAsia="楷体" w:hint="eastAsia"/>
          <w:sz w:val="24"/>
          <w:szCs w:val="28"/>
        </w:rPr>
        <w:t>对于</w:t>
      </w:r>
      <w:r w:rsidR="00AC6CBC">
        <w:rPr>
          <w:rFonts w:eastAsia="楷体" w:hint="eastAsia"/>
          <w:sz w:val="24"/>
          <w:szCs w:val="28"/>
        </w:rPr>
        <w:t>住房</w:t>
      </w:r>
      <w:r w:rsidRPr="008848C7">
        <w:rPr>
          <w:rFonts w:eastAsia="楷体" w:hint="eastAsia"/>
          <w:sz w:val="24"/>
          <w:szCs w:val="28"/>
        </w:rPr>
        <w:t>公积金，除个人缴纳外，公司还会额外缴纳等额的费用；而对于补充公积金，公司不再缴纳更多费用。</w:t>
      </w:r>
    </w:p>
    <w:p w14:paraId="6B68BCBE" w14:textId="44232C1C" w:rsidR="008848C7" w:rsidRPr="008848C7" w:rsidRDefault="00AC6CBC" w:rsidP="008848C7">
      <w:pPr>
        <w:ind w:firstLineChars="177" w:firstLine="425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lastRenderedPageBreak/>
        <w:t>住房</w:t>
      </w:r>
      <w:r w:rsidR="008848C7" w:rsidRPr="008848C7">
        <w:rPr>
          <w:rFonts w:eastAsia="楷体" w:hint="eastAsia"/>
          <w:sz w:val="24"/>
          <w:szCs w:val="28"/>
        </w:rPr>
        <w:t>公积金无需缴纳个人所得税，而补充公积金需要。</w:t>
      </w:r>
    </w:p>
    <w:p w14:paraId="2C1DA4C9" w14:textId="77777777" w:rsidR="008848C7" w:rsidRPr="008848C7" w:rsidRDefault="008848C7" w:rsidP="008848C7">
      <w:pPr>
        <w:ind w:firstLineChars="177" w:firstLine="425"/>
        <w:rPr>
          <w:rFonts w:eastAsia="楷体"/>
          <w:sz w:val="24"/>
          <w:szCs w:val="28"/>
        </w:rPr>
      </w:pPr>
    </w:p>
    <w:p w14:paraId="08476BE5" w14:textId="77777777" w:rsidR="008848C7" w:rsidRPr="008848C7" w:rsidRDefault="008848C7" w:rsidP="008848C7">
      <w:pPr>
        <w:ind w:firstLineChars="177" w:firstLine="425"/>
        <w:rPr>
          <w:rFonts w:eastAsia="楷体"/>
          <w:sz w:val="24"/>
          <w:szCs w:val="28"/>
        </w:rPr>
      </w:pPr>
      <w:r w:rsidRPr="008848C7">
        <w:rPr>
          <w:rFonts w:eastAsia="楷体" w:hint="eastAsia"/>
          <w:sz w:val="24"/>
          <w:szCs w:val="28"/>
        </w:rPr>
        <w:t>最后，补充公积金占社保基数的比例：</w:t>
      </w:r>
    </w:p>
    <w:p w14:paraId="3702DE7F" w14:textId="77777777" w:rsidR="008848C7" w:rsidRPr="008848C7" w:rsidRDefault="008848C7" w:rsidP="008848C7">
      <w:pPr>
        <w:ind w:firstLineChars="177" w:firstLine="425"/>
        <w:rPr>
          <w:rFonts w:eastAsia="楷体"/>
          <w:sz w:val="24"/>
          <w:szCs w:val="28"/>
        </w:rPr>
      </w:pPr>
      <w:r w:rsidRPr="008848C7">
        <w:rPr>
          <w:rFonts w:eastAsia="楷体" w:hint="eastAsia"/>
          <w:sz w:val="24"/>
          <w:szCs w:val="28"/>
        </w:rPr>
        <w:t>2023/01 - 2023/06</w:t>
      </w:r>
      <w:r w:rsidRPr="008848C7">
        <w:rPr>
          <w:rFonts w:eastAsia="楷体" w:hint="eastAsia"/>
          <w:sz w:val="24"/>
          <w:szCs w:val="28"/>
        </w:rPr>
        <w:t>，社保基数上调前，补充公积金比例</w:t>
      </w:r>
      <w:r w:rsidRPr="008848C7">
        <w:rPr>
          <w:rFonts w:eastAsia="楷体" w:hint="eastAsia"/>
          <w:sz w:val="24"/>
          <w:szCs w:val="28"/>
        </w:rPr>
        <w:t xml:space="preserve"> = 1272.28 / 28781.25 = 4.42%</w:t>
      </w:r>
    </w:p>
    <w:p w14:paraId="041E91B8" w14:textId="77777777" w:rsidR="008848C7" w:rsidRPr="008848C7" w:rsidRDefault="008848C7" w:rsidP="008848C7">
      <w:pPr>
        <w:ind w:firstLineChars="177" w:firstLine="425"/>
        <w:rPr>
          <w:rFonts w:eastAsia="楷体"/>
          <w:sz w:val="24"/>
          <w:szCs w:val="28"/>
        </w:rPr>
      </w:pPr>
      <w:r w:rsidRPr="008848C7">
        <w:rPr>
          <w:rFonts w:eastAsia="楷体" w:hint="eastAsia"/>
          <w:sz w:val="24"/>
          <w:szCs w:val="28"/>
        </w:rPr>
        <w:t>2023/07 - 2023/12</w:t>
      </w:r>
      <w:r w:rsidRPr="008848C7">
        <w:rPr>
          <w:rFonts w:eastAsia="楷体" w:hint="eastAsia"/>
          <w:sz w:val="24"/>
          <w:szCs w:val="28"/>
        </w:rPr>
        <w:t>，社保基数上调后，补充公积金比例</w:t>
      </w:r>
      <w:r w:rsidRPr="008848C7">
        <w:rPr>
          <w:rFonts w:eastAsia="楷体" w:hint="eastAsia"/>
          <w:sz w:val="24"/>
          <w:szCs w:val="28"/>
        </w:rPr>
        <w:t xml:space="preserve"> = 1025.28 / 32309.00 = 3.17%</w:t>
      </w:r>
    </w:p>
    <w:p w14:paraId="23C902AF" w14:textId="77777777" w:rsidR="008848C7" w:rsidRPr="008848C7" w:rsidRDefault="008848C7" w:rsidP="008848C7">
      <w:pPr>
        <w:ind w:firstLineChars="177" w:firstLine="425"/>
        <w:rPr>
          <w:rFonts w:eastAsia="楷体"/>
          <w:sz w:val="24"/>
          <w:szCs w:val="28"/>
        </w:rPr>
      </w:pPr>
    </w:p>
    <w:p w14:paraId="7178A7F2" w14:textId="77777777" w:rsidR="008848C7" w:rsidRPr="008848C7" w:rsidRDefault="008848C7" w:rsidP="008848C7">
      <w:pPr>
        <w:ind w:firstLineChars="177" w:firstLine="425"/>
        <w:rPr>
          <w:rFonts w:eastAsia="楷体"/>
          <w:sz w:val="24"/>
          <w:szCs w:val="28"/>
        </w:rPr>
      </w:pPr>
    </w:p>
    <w:p w14:paraId="5476D37F" w14:textId="2E1C29F6" w:rsidR="002B5FC7" w:rsidRPr="00586E6E" w:rsidRDefault="008848C7" w:rsidP="00586E6E">
      <w:pPr>
        <w:ind w:firstLineChars="177" w:firstLine="426"/>
        <w:rPr>
          <w:rFonts w:eastAsia="楷体"/>
          <w:b/>
          <w:bCs/>
          <w:sz w:val="24"/>
          <w:szCs w:val="28"/>
        </w:rPr>
      </w:pPr>
      <w:r w:rsidRPr="00461C3E">
        <w:rPr>
          <w:rFonts w:eastAsia="楷体" w:hint="eastAsia"/>
          <w:b/>
          <w:bCs/>
          <w:sz w:val="24"/>
          <w:szCs w:val="28"/>
        </w:rPr>
        <w:t>三、</w:t>
      </w:r>
      <w:r w:rsidRPr="00461C3E">
        <w:rPr>
          <w:rFonts w:eastAsia="楷体" w:hint="eastAsia"/>
          <w:b/>
          <w:bCs/>
          <w:sz w:val="24"/>
          <w:szCs w:val="28"/>
        </w:rPr>
        <w:t xml:space="preserve"> </w:t>
      </w:r>
      <w:r w:rsidR="000D5C85">
        <w:rPr>
          <w:rFonts w:eastAsia="楷体" w:hint="eastAsia"/>
          <w:b/>
          <w:bCs/>
          <w:sz w:val="24"/>
          <w:szCs w:val="28"/>
        </w:rPr>
        <w:t>每月</w:t>
      </w:r>
      <w:r w:rsidR="00EB201C">
        <w:rPr>
          <w:rFonts w:eastAsia="楷体" w:hint="eastAsia"/>
          <w:b/>
          <w:bCs/>
          <w:sz w:val="24"/>
          <w:szCs w:val="28"/>
        </w:rPr>
        <w:t>公司</w:t>
      </w:r>
      <w:r w:rsidR="00F608FB">
        <w:rPr>
          <w:rFonts w:eastAsia="楷体" w:hint="eastAsia"/>
          <w:b/>
          <w:bCs/>
          <w:sz w:val="24"/>
          <w:szCs w:val="28"/>
        </w:rPr>
        <w:t>缴纳</w:t>
      </w:r>
      <w:r w:rsidR="00EB201C">
        <w:rPr>
          <w:rFonts w:eastAsia="楷体" w:hint="eastAsia"/>
          <w:b/>
          <w:bCs/>
          <w:sz w:val="24"/>
          <w:szCs w:val="28"/>
        </w:rPr>
        <w:t>的</w:t>
      </w:r>
      <w:r w:rsidRPr="00461C3E">
        <w:rPr>
          <w:rFonts w:eastAsia="楷体" w:hint="eastAsia"/>
          <w:b/>
          <w:bCs/>
          <w:sz w:val="24"/>
          <w:szCs w:val="28"/>
        </w:rPr>
        <w:t>五险一金</w:t>
      </w:r>
    </w:p>
    <w:tbl>
      <w:tblPr>
        <w:tblW w:w="8780" w:type="dxa"/>
        <w:jc w:val="center"/>
        <w:tblLook w:val="04A0" w:firstRow="1" w:lastRow="0" w:firstColumn="1" w:lastColumn="0" w:noHBand="0" w:noVBand="1"/>
      </w:tblPr>
      <w:tblGrid>
        <w:gridCol w:w="2195"/>
        <w:gridCol w:w="2195"/>
        <w:gridCol w:w="2195"/>
        <w:gridCol w:w="2195"/>
      </w:tblGrid>
      <w:tr w:rsidR="002E6B8F" w:rsidRPr="002E6B8F" w14:paraId="7A7B384B" w14:textId="77777777" w:rsidTr="002E6B8F">
        <w:trPr>
          <w:trHeight w:val="340"/>
          <w:jc w:val="center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66135" w14:textId="77777777" w:rsidR="002E6B8F" w:rsidRPr="002E6B8F" w:rsidRDefault="002E6B8F" w:rsidP="002E6B8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BF32F" w14:textId="77777777" w:rsidR="002E6B8F" w:rsidRPr="002E6B8F" w:rsidRDefault="002E6B8F" w:rsidP="002E6B8F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2E6B8F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公司承担比例</w:t>
            </w:r>
          </w:p>
        </w:tc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D5679" w14:textId="77777777" w:rsidR="002E6B8F" w:rsidRPr="002E6B8F" w:rsidRDefault="002E6B8F" w:rsidP="002E6B8F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2E6B8F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数额</w:t>
            </w:r>
          </w:p>
        </w:tc>
      </w:tr>
      <w:tr w:rsidR="002E6B8F" w:rsidRPr="002E6B8F" w14:paraId="332B6CF5" w14:textId="77777777" w:rsidTr="002E6B8F">
        <w:trPr>
          <w:trHeight w:val="340"/>
          <w:jc w:val="center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B9B5E" w14:textId="77777777" w:rsidR="002E6B8F" w:rsidRPr="002E6B8F" w:rsidRDefault="002E6B8F" w:rsidP="002E6B8F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2E6B8F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时间段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44461" w14:textId="77777777" w:rsidR="002E6B8F" w:rsidRPr="002E6B8F" w:rsidRDefault="002E6B8F" w:rsidP="002E6B8F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03845" w14:textId="77777777" w:rsidR="002E6B8F" w:rsidRPr="002E6B8F" w:rsidRDefault="002E6B8F" w:rsidP="002E6B8F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2E6B8F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2023.01 - 2023.06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AB92CC" w14:textId="77777777" w:rsidR="002E6B8F" w:rsidRPr="002E6B8F" w:rsidRDefault="002E6B8F" w:rsidP="002E6B8F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2E6B8F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2023.07 - 2023.12</w:t>
            </w:r>
          </w:p>
        </w:tc>
      </w:tr>
      <w:tr w:rsidR="002E6B8F" w:rsidRPr="002E6B8F" w14:paraId="15713E33" w14:textId="77777777" w:rsidTr="002E6B8F">
        <w:trPr>
          <w:trHeight w:val="340"/>
          <w:jc w:val="center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FCC78" w14:textId="77777777" w:rsidR="002E6B8F" w:rsidRPr="002E6B8F" w:rsidRDefault="002E6B8F" w:rsidP="002E6B8F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2E6B8F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社保/公积金基数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3ECCA" w14:textId="77777777" w:rsidR="002E6B8F" w:rsidRPr="002E6B8F" w:rsidRDefault="002E6B8F" w:rsidP="002E6B8F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AFC903" w14:textId="77777777" w:rsidR="002E6B8F" w:rsidRPr="002E6B8F" w:rsidRDefault="002E6B8F" w:rsidP="002E6B8F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2E6B8F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28781.25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BF6ACE" w14:textId="77777777" w:rsidR="002E6B8F" w:rsidRPr="002E6B8F" w:rsidRDefault="002E6B8F" w:rsidP="002E6B8F">
            <w:pPr>
              <w:widowControl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2E6B8F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32309</w:t>
            </w:r>
          </w:p>
        </w:tc>
      </w:tr>
      <w:tr w:rsidR="002E6B8F" w:rsidRPr="002E6B8F" w14:paraId="77A29BC4" w14:textId="77777777" w:rsidTr="002E6B8F">
        <w:trPr>
          <w:trHeight w:val="340"/>
          <w:jc w:val="center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BEA71" w14:textId="77777777" w:rsidR="002E6B8F" w:rsidRPr="002E6B8F" w:rsidRDefault="002E6B8F" w:rsidP="002E6B8F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2E6B8F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养老保险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DC892" w14:textId="77777777" w:rsidR="002E6B8F" w:rsidRPr="002E6B8F" w:rsidRDefault="002E6B8F" w:rsidP="002E6B8F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2E6B8F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16%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4282" w14:textId="2C00DC8D" w:rsidR="002E6B8F" w:rsidRPr="002E6B8F" w:rsidRDefault="002E6B8F" w:rsidP="002E6B8F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2E6B8F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4605.00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85B47" w14:textId="11301C36" w:rsidR="002E6B8F" w:rsidRPr="002E6B8F" w:rsidRDefault="002E6B8F" w:rsidP="002E6B8F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2E6B8F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5169.44</w:t>
            </w:r>
          </w:p>
        </w:tc>
      </w:tr>
      <w:tr w:rsidR="002E6B8F" w:rsidRPr="002E6B8F" w14:paraId="56EBEA15" w14:textId="77777777" w:rsidTr="002E6B8F">
        <w:trPr>
          <w:trHeight w:val="340"/>
          <w:jc w:val="center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E9A67" w14:textId="77777777" w:rsidR="002E6B8F" w:rsidRPr="002E6B8F" w:rsidRDefault="002E6B8F" w:rsidP="002E6B8F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2E6B8F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医疗保险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61FFB" w14:textId="77777777" w:rsidR="002E6B8F" w:rsidRPr="002E6B8F" w:rsidRDefault="002E6B8F" w:rsidP="002E6B8F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2E6B8F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9.5%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5D3B9" w14:textId="3819E8B6" w:rsidR="002E6B8F" w:rsidRPr="002E6B8F" w:rsidRDefault="002E6B8F" w:rsidP="002E6B8F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2E6B8F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2734.22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83D7F" w14:textId="7DB6EE06" w:rsidR="002E6B8F" w:rsidRPr="002E6B8F" w:rsidRDefault="002E6B8F" w:rsidP="002E6B8F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2E6B8F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3069.36</w:t>
            </w:r>
          </w:p>
        </w:tc>
      </w:tr>
      <w:tr w:rsidR="002E6B8F" w:rsidRPr="002E6B8F" w14:paraId="6B0528C5" w14:textId="77777777" w:rsidTr="002E6B8F">
        <w:trPr>
          <w:trHeight w:val="340"/>
          <w:jc w:val="center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00345" w14:textId="77777777" w:rsidR="002E6B8F" w:rsidRPr="002E6B8F" w:rsidRDefault="002E6B8F" w:rsidP="002E6B8F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2E6B8F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工伤保险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A3E2A" w14:textId="77777777" w:rsidR="002E6B8F" w:rsidRPr="002E6B8F" w:rsidRDefault="002E6B8F" w:rsidP="002E6B8F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2E6B8F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0.256%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FB1C5" w14:textId="55015FA3" w:rsidR="002E6B8F" w:rsidRPr="002E6B8F" w:rsidRDefault="002E6B8F" w:rsidP="002E6B8F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2E6B8F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73.68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3843F" w14:textId="6DD65509" w:rsidR="002E6B8F" w:rsidRPr="002E6B8F" w:rsidRDefault="002E6B8F" w:rsidP="002E6B8F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2E6B8F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82.71</w:t>
            </w:r>
          </w:p>
        </w:tc>
      </w:tr>
      <w:tr w:rsidR="002E6B8F" w:rsidRPr="002E6B8F" w14:paraId="4DF55BD1" w14:textId="77777777" w:rsidTr="002E6B8F">
        <w:trPr>
          <w:trHeight w:val="340"/>
          <w:jc w:val="center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9FD23" w14:textId="77777777" w:rsidR="002E6B8F" w:rsidRPr="002E6B8F" w:rsidRDefault="002E6B8F" w:rsidP="002E6B8F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2E6B8F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生育保险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0ED05" w14:textId="77777777" w:rsidR="002E6B8F" w:rsidRPr="002E6B8F" w:rsidRDefault="002E6B8F" w:rsidP="002E6B8F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2E6B8F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1%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1D9B2" w14:textId="30BEE208" w:rsidR="002E6B8F" w:rsidRPr="002E6B8F" w:rsidRDefault="002E6B8F" w:rsidP="002E6B8F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2E6B8F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287.81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94554" w14:textId="52893A05" w:rsidR="002E6B8F" w:rsidRPr="002E6B8F" w:rsidRDefault="002E6B8F" w:rsidP="002E6B8F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2E6B8F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323.09</w:t>
            </w:r>
          </w:p>
        </w:tc>
      </w:tr>
      <w:tr w:rsidR="002E6B8F" w:rsidRPr="002E6B8F" w14:paraId="2B5C9A20" w14:textId="77777777" w:rsidTr="002E6B8F">
        <w:trPr>
          <w:trHeight w:val="340"/>
          <w:jc w:val="center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03286" w14:textId="77777777" w:rsidR="002E6B8F" w:rsidRPr="002E6B8F" w:rsidRDefault="002E6B8F" w:rsidP="002E6B8F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2E6B8F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失业保险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111A" w14:textId="77777777" w:rsidR="002E6B8F" w:rsidRPr="002E6B8F" w:rsidRDefault="002E6B8F" w:rsidP="002E6B8F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2E6B8F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0.5%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FE4CB" w14:textId="25F22360" w:rsidR="002E6B8F" w:rsidRPr="002E6B8F" w:rsidRDefault="002E6B8F" w:rsidP="002E6B8F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2E6B8F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143.91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90B1F" w14:textId="7583C67A" w:rsidR="002E6B8F" w:rsidRPr="002E6B8F" w:rsidRDefault="002E6B8F" w:rsidP="002E6B8F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2E6B8F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161.55</w:t>
            </w:r>
          </w:p>
        </w:tc>
      </w:tr>
      <w:tr w:rsidR="002E6B8F" w:rsidRPr="002E6B8F" w14:paraId="0A4A6175" w14:textId="77777777" w:rsidTr="002E6B8F">
        <w:trPr>
          <w:trHeight w:val="340"/>
          <w:jc w:val="center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18CD4" w14:textId="77777777" w:rsidR="002E6B8F" w:rsidRPr="002E6B8F" w:rsidRDefault="002E6B8F" w:rsidP="002E6B8F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2E6B8F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住房公积金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45444" w14:textId="77777777" w:rsidR="002E6B8F" w:rsidRPr="002E6B8F" w:rsidRDefault="002E6B8F" w:rsidP="002E6B8F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2E6B8F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7%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197D5" w14:textId="5543E4E1" w:rsidR="002E6B8F" w:rsidRPr="002E6B8F" w:rsidRDefault="002E6B8F" w:rsidP="002E6B8F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2E6B8F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2014.69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AAC22" w14:textId="5B622F67" w:rsidR="002E6B8F" w:rsidRPr="002E6B8F" w:rsidRDefault="002E6B8F" w:rsidP="002E6B8F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2E6B8F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2261.63</w:t>
            </w:r>
          </w:p>
        </w:tc>
      </w:tr>
      <w:tr w:rsidR="002E6B8F" w:rsidRPr="002E6B8F" w14:paraId="4F958646" w14:textId="77777777" w:rsidTr="002E6B8F">
        <w:trPr>
          <w:trHeight w:val="340"/>
          <w:jc w:val="center"/>
        </w:trPr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97575" w14:textId="5DDCDCF7" w:rsidR="002E6B8F" w:rsidRPr="002E6B8F" w:rsidRDefault="006A75BB" w:rsidP="002E6B8F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每月</w:t>
            </w:r>
            <w:r w:rsidR="000043CD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五险一金</w:t>
            </w:r>
            <w:r w:rsidR="002E6B8F" w:rsidRPr="002E6B8F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BECEF" w14:textId="77777777" w:rsidR="002E6B8F" w:rsidRPr="002E6B8F" w:rsidRDefault="002E6B8F" w:rsidP="002E6B8F">
            <w:pPr>
              <w:widowControl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 w:rsidRPr="002E6B8F"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D6817" w14:textId="28B05EC3" w:rsidR="002E6B8F" w:rsidRPr="002E6B8F" w:rsidRDefault="002E6B8F" w:rsidP="002E6B8F">
            <w:pPr>
              <w:widowControl/>
              <w:jc w:val="center"/>
              <w:rPr>
                <w:rFonts w:ascii="楷体" w:eastAsia="楷体" w:hAnsi="楷体" w:cs="宋体"/>
                <w:color w:val="FF0000"/>
                <w:kern w:val="0"/>
                <w:sz w:val="22"/>
              </w:rPr>
            </w:pPr>
            <w:r w:rsidRPr="002E6B8F">
              <w:rPr>
                <w:rFonts w:ascii="楷体" w:eastAsia="楷体" w:hAnsi="楷体" w:cs="宋体" w:hint="eastAsia"/>
                <w:color w:val="FF0000"/>
                <w:kern w:val="0"/>
                <w:sz w:val="22"/>
              </w:rPr>
              <w:t>9859.31</w:t>
            </w: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EF6FA" w14:textId="60C170A3" w:rsidR="002E6B8F" w:rsidRPr="002E6B8F" w:rsidRDefault="002E6B8F" w:rsidP="002E6B8F">
            <w:pPr>
              <w:widowControl/>
              <w:jc w:val="center"/>
              <w:rPr>
                <w:rFonts w:ascii="楷体" w:eastAsia="楷体" w:hAnsi="楷体" w:cs="宋体"/>
                <w:color w:val="FF0000"/>
                <w:kern w:val="0"/>
                <w:sz w:val="22"/>
              </w:rPr>
            </w:pPr>
            <w:r w:rsidRPr="002E6B8F">
              <w:rPr>
                <w:rFonts w:ascii="楷体" w:eastAsia="楷体" w:hAnsi="楷体" w:cs="宋体" w:hint="eastAsia"/>
                <w:color w:val="FF0000"/>
                <w:kern w:val="0"/>
                <w:sz w:val="22"/>
              </w:rPr>
              <w:t>11067.77</w:t>
            </w:r>
          </w:p>
        </w:tc>
      </w:tr>
    </w:tbl>
    <w:p w14:paraId="435B2907" w14:textId="77777777" w:rsidR="008848C7" w:rsidRPr="008848C7" w:rsidRDefault="008848C7" w:rsidP="002E6B8F">
      <w:pPr>
        <w:rPr>
          <w:rFonts w:eastAsia="楷体"/>
          <w:sz w:val="24"/>
          <w:szCs w:val="28"/>
        </w:rPr>
      </w:pPr>
    </w:p>
    <w:p w14:paraId="4F419540" w14:textId="5EFEB744" w:rsidR="00F43F00" w:rsidRDefault="00F43F00" w:rsidP="00505557">
      <w:pPr>
        <w:ind w:firstLineChars="177" w:firstLine="426"/>
        <w:rPr>
          <w:rFonts w:eastAsia="楷体"/>
          <w:b/>
          <w:bCs/>
          <w:sz w:val="24"/>
          <w:szCs w:val="28"/>
        </w:rPr>
      </w:pPr>
      <w:r>
        <w:rPr>
          <w:rFonts w:eastAsia="楷体" w:hint="eastAsia"/>
          <w:b/>
          <w:bCs/>
          <w:sz w:val="24"/>
          <w:szCs w:val="28"/>
        </w:rPr>
        <w:t>四、</w:t>
      </w:r>
      <w:r>
        <w:rPr>
          <w:rFonts w:eastAsia="楷体"/>
          <w:b/>
          <w:bCs/>
          <w:sz w:val="24"/>
          <w:szCs w:val="28"/>
        </w:rPr>
        <w:t xml:space="preserve"> </w:t>
      </w:r>
      <w:r>
        <w:rPr>
          <w:rFonts w:eastAsia="楷体" w:hint="eastAsia"/>
          <w:b/>
          <w:bCs/>
          <w:sz w:val="24"/>
          <w:szCs w:val="28"/>
        </w:rPr>
        <w:t>2023</w:t>
      </w:r>
      <w:r>
        <w:rPr>
          <w:rFonts w:eastAsia="楷体" w:hint="eastAsia"/>
          <w:b/>
          <w:bCs/>
          <w:sz w:val="24"/>
          <w:szCs w:val="28"/>
        </w:rPr>
        <w:t>年个人和公司缴纳的五险一金总额</w:t>
      </w:r>
    </w:p>
    <w:p w14:paraId="17F7E878" w14:textId="2DD9256F" w:rsidR="00F43F00" w:rsidRPr="00017050" w:rsidRDefault="00017050" w:rsidP="00505557">
      <w:pPr>
        <w:ind w:firstLineChars="177" w:firstLine="425"/>
        <w:rPr>
          <w:rFonts w:eastAsia="楷体"/>
          <w:sz w:val="24"/>
          <w:szCs w:val="28"/>
        </w:rPr>
      </w:pPr>
      <w:r w:rsidRPr="00017050">
        <w:rPr>
          <w:rFonts w:eastAsia="楷体" w:hint="eastAsia"/>
          <w:sz w:val="24"/>
          <w:szCs w:val="28"/>
        </w:rPr>
        <w:t>1</w:t>
      </w:r>
      <w:r w:rsidRPr="00017050">
        <w:rPr>
          <w:rFonts w:eastAsia="楷体"/>
          <w:sz w:val="24"/>
          <w:szCs w:val="28"/>
        </w:rPr>
        <w:t xml:space="preserve">. </w:t>
      </w:r>
      <w:r w:rsidR="003C20ED" w:rsidRPr="00017050">
        <w:rPr>
          <w:rFonts w:eastAsia="楷体" w:hint="eastAsia"/>
          <w:sz w:val="24"/>
          <w:szCs w:val="28"/>
        </w:rPr>
        <w:t>个人</w:t>
      </w:r>
      <w:r w:rsidR="00C941E9" w:rsidRPr="00017050">
        <w:rPr>
          <w:rFonts w:eastAsia="楷体" w:hint="eastAsia"/>
          <w:sz w:val="24"/>
          <w:szCs w:val="28"/>
        </w:rPr>
        <w:t>缴纳总额</w:t>
      </w:r>
      <w:r w:rsidR="003C20ED" w:rsidRPr="00017050">
        <w:rPr>
          <w:rFonts w:eastAsia="楷体" w:hint="eastAsia"/>
          <w:sz w:val="24"/>
          <w:szCs w:val="28"/>
        </w:rPr>
        <w:t>：等于</w:t>
      </w:r>
      <w:r w:rsidR="00EC4431" w:rsidRPr="00017050">
        <w:rPr>
          <w:rFonts w:eastAsia="楷体" w:hint="eastAsia"/>
          <w:sz w:val="24"/>
          <w:szCs w:val="28"/>
        </w:rPr>
        <w:t>最新</w:t>
      </w:r>
      <w:r w:rsidR="003C20ED" w:rsidRPr="00017050">
        <w:rPr>
          <w:rFonts w:eastAsia="楷体" w:hint="eastAsia"/>
          <w:sz w:val="24"/>
          <w:szCs w:val="28"/>
        </w:rPr>
        <w:t>工资单上</w:t>
      </w:r>
      <w:r w:rsidR="003C20ED" w:rsidRPr="00017050">
        <w:rPr>
          <w:rFonts w:eastAsia="楷体" w:hint="eastAsia"/>
          <w:sz w:val="24"/>
          <w:szCs w:val="28"/>
        </w:rPr>
        <w:t>Y</w:t>
      </w:r>
      <w:r w:rsidR="003C20ED" w:rsidRPr="00017050">
        <w:rPr>
          <w:rFonts w:eastAsia="楷体"/>
          <w:sz w:val="24"/>
          <w:szCs w:val="28"/>
        </w:rPr>
        <w:t>TD SI &amp; PHF</w:t>
      </w:r>
      <w:r w:rsidR="003C20ED" w:rsidRPr="00017050">
        <w:rPr>
          <w:rFonts w:eastAsia="楷体" w:hint="eastAsia"/>
          <w:sz w:val="24"/>
          <w:szCs w:val="28"/>
        </w:rPr>
        <w:t>一项的值。</w:t>
      </w:r>
    </w:p>
    <w:p w14:paraId="7EB71A5B" w14:textId="0D45E11E" w:rsidR="00EC4431" w:rsidRPr="00017050" w:rsidRDefault="00EC4431" w:rsidP="00EC4431">
      <w:pPr>
        <w:ind w:firstLineChars="177" w:firstLine="425"/>
        <w:rPr>
          <w:rFonts w:eastAsia="楷体"/>
          <w:sz w:val="24"/>
          <w:szCs w:val="28"/>
        </w:rPr>
      </w:pPr>
      <w:r w:rsidRPr="00017050">
        <w:rPr>
          <w:rFonts w:eastAsia="楷体" w:hint="eastAsia"/>
          <w:sz w:val="24"/>
          <w:szCs w:val="28"/>
        </w:rPr>
        <w:t>结果：</w:t>
      </w:r>
      <w:r w:rsidR="007C7F2B">
        <w:rPr>
          <w:rFonts w:eastAsia="楷体" w:hint="eastAsia"/>
          <w:sz w:val="24"/>
          <w:szCs w:val="28"/>
        </w:rPr>
        <w:t>64149.21</w:t>
      </w:r>
    </w:p>
    <w:p w14:paraId="7B82CBDF" w14:textId="77777777" w:rsidR="00EC4431" w:rsidRPr="00017050" w:rsidRDefault="00EC4431" w:rsidP="00505557">
      <w:pPr>
        <w:ind w:firstLineChars="177" w:firstLine="425"/>
        <w:rPr>
          <w:rFonts w:eastAsia="楷体"/>
          <w:sz w:val="24"/>
          <w:szCs w:val="28"/>
        </w:rPr>
      </w:pPr>
    </w:p>
    <w:p w14:paraId="2F645B65" w14:textId="17831665" w:rsidR="008008A3" w:rsidRPr="00017050" w:rsidRDefault="00017050" w:rsidP="00505557">
      <w:pPr>
        <w:ind w:firstLineChars="177" w:firstLine="425"/>
        <w:rPr>
          <w:rFonts w:eastAsia="楷体"/>
          <w:sz w:val="24"/>
          <w:szCs w:val="28"/>
        </w:rPr>
      </w:pPr>
      <w:r w:rsidRPr="00017050">
        <w:rPr>
          <w:rFonts w:eastAsia="楷体" w:hint="eastAsia"/>
          <w:sz w:val="24"/>
          <w:szCs w:val="28"/>
        </w:rPr>
        <w:t>2</w:t>
      </w:r>
      <w:r w:rsidRPr="00017050">
        <w:rPr>
          <w:rFonts w:eastAsia="楷体"/>
          <w:sz w:val="24"/>
          <w:szCs w:val="28"/>
        </w:rPr>
        <w:t xml:space="preserve">. </w:t>
      </w:r>
      <w:r w:rsidR="008008A3" w:rsidRPr="00017050">
        <w:rPr>
          <w:rFonts w:eastAsia="楷体" w:hint="eastAsia"/>
          <w:sz w:val="24"/>
          <w:szCs w:val="28"/>
        </w:rPr>
        <w:t>公司</w:t>
      </w:r>
      <w:r w:rsidR="00C941E9" w:rsidRPr="00017050">
        <w:rPr>
          <w:rFonts w:eastAsia="楷体" w:hint="eastAsia"/>
          <w:sz w:val="24"/>
          <w:szCs w:val="28"/>
        </w:rPr>
        <w:t>缴纳总额</w:t>
      </w:r>
      <w:r w:rsidR="008008A3" w:rsidRPr="00017050">
        <w:rPr>
          <w:rFonts w:eastAsia="楷体" w:hint="eastAsia"/>
          <w:sz w:val="24"/>
          <w:szCs w:val="28"/>
        </w:rPr>
        <w:t>：</w:t>
      </w:r>
      <w:r w:rsidR="00C941E9" w:rsidRPr="00017050">
        <w:rPr>
          <w:rFonts w:eastAsia="楷体" w:hint="eastAsia"/>
          <w:sz w:val="24"/>
          <w:szCs w:val="28"/>
        </w:rPr>
        <w:t>按照（三）中表格计算。</w:t>
      </w:r>
    </w:p>
    <w:p w14:paraId="700AAD04" w14:textId="4CD9F239" w:rsidR="00C941E9" w:rsidRPr="00017050" w:rsidRDefault="00C941E9" w:rsidP="00C941E9">
      <w:pPr>
        <w:ind w:firstLineChars="177" w:firstLine="425"/>
        <w:rPr>
          <w:rFonts w:eastAsia="楷体"/>
          <w:sz w:val="24"/>
          <w:szCs w:val="28"/>
        </w:rPr>
      </w:pPr>
      <w:r w:rsidRPr="00017050">
        <w:rPr>
          <w:rFonts w:eastAsia="楷体" w:hint="eastAsia"/>
          <w:sz w:val="24"/>
          <w:szCs w:val="28"/>
        </w:rPr>
        <w:t>结果：</w:t>
      </w:r>
      <w:r w:rsidR="00C91C82" w:rsidRPr="00017050">
        <w:rPr>
          <w:rFonts w:eastAsia="楷体"/>
          <w:sz w:val="24"/>
          <w:szCs w:val="28"/>
        </w:rPr>
        <w:t xml:space="preserve">9859.31 * 6 + 11067.77 * </w:t>
      </w:r>
      <w:r w:rsidR="007C7F2B">
        <w:rPr>
          <w:rFonts w:eastAsia="楷体" w:hint="eastAsia"/>
          <w:sz w:val="24"/>
          <w:szCs w:val="28"/>
        </w:rPr>
        <w:t>6</w:t>
      </w:r>
      <w:r w:rsidR="00C91C82" w:rsidRPr="00017050">
        <w:rPr>
          <w:rFonts w:eastAsia="楷体"/>
          <w:sz w:val="24"/>
          <w:szCs w:val="28"/>
        </w:rPr>
        <w:t xml:space="preserve"> = </w:t>
      </w:r>
      <w:r w:rsidR="007C7F2B" w:rsidRPr="007C7F2B">
        <w:rPr>
          <w:rFonts w:eastAsia="楷体"/>
          <w:sz w:val="24"/>
          <w:szCs w:val="28"/>
        </w:rPr>
        <w:t>125562.48</w:t>
      </w:r>
    </w:p>
    <w:p w14:paraId="4E92104C" w14:textId="77777777" w:rsidR="00C941E9" w:rsidRPr="00017050" w:rsidRDefault="00C941E9" w:rsidP="00505557">
      <w:pPr>
        <w:ind w:firstLineChars="177" w:firstLine="425"/>
        <w:rPr>
          <w:rFonts w:eastAsia="楷体"/>
          <w:sz w:val="24"/>
          <w:szCs w:val="28"/>
        </w:rPr>
      </w:pPr>
    </w:p>
    <w:p w14:paraId="4D4E71B0" w14:textId="7F4F0FE5" w:rsidR="00017050" w:rsidRPr="00017050" w:rsidRDefault="00017050" w:rsidP="00505557">
      <w:pPr>
        <w:ind w:firstLineChars="177" w:firstLine="425"/>
        <w:rPr>
          <w:rFonts w:eastAsia="楷体"/>
          <w:sz w:val="24"/>
          <w:szCs w:val="28"/>
        </w:rPr>
      </w:pPr>
      <w:r w:rsidRPr="00017050">
        <w:rPr>
          <w:rFonts w:eastAsia="楷体" w:hint="eastAsia"/>
          <w:sz w:val="24"/>
          <w:szCs w:val="28"/>
        </w:rPr>
        <w:t>3</w:t>
      </w:r>
      <w:r w:rsidRPr="00017050">
        <w:rPr>
          <w:rFonts w:eastAsia="楷体"/>
          <w:sz w:val="24"/>
          <w:szCs w:val="28"/>
        </w:rPr>
        <w:t xml:space="preserve">. </w:t>
      </w:r>
      <w:r w:rsidRPr="00017050">
        <w:rPr>
          <w:rFonts w:eastAsia="楷体" w:hint="eastAsia"/>
          <w:sz w:val="24"/>
          <w:szCs w:val="28"/>
        </w:rPr>
        <w:t>将</w:t>
      </w:r>
      <w:r w:rsidRPr="00017050">
        <w:rPr>
          <w:rFonts w:eastAsia="楷体" w:hint="eastAsia"/>
          <w:sz w:val="24"/>
          <w:szCs w:val="28"/>
        </w:rPr>
        <w:t>1</w:t>
      </w:r>
      <w:r w:rsidRPr="00017050">
        <w:rPr>
          <w:rFonts w:eastAsia="楷体" w:hint="eastAsia"/>
          <w:sz w:val="24"/>
          <w:szCs w:val="28"/>
        </w:rPr>
        <w:t>和</w:t>
      </w:r>
      <w:r w:rsidRPr="00017050">
        <w:rPr>
          <w:rFonts w:eastAsia="楷体" w:hint="eastAsia"/>
          <w:sz w:val="24"/>
          <w:szCs w:val="28"/>
        </w:rPr>
        <w:t>2</w:t>
      </w:r>
      <w:r w:rsidRPr="00017050">
        <w:rPr>
          <w:rFonts w:eastAsia="楷体" w:hint="eastAsia"/>
          <w:sz w:val="24"/>
          <w:szCs w:val="28"/>
        </w:rPr>
        <w:t>的结果相加。</w:t>
      </w:r>
    </w:p>
    <w:p w14:paraId="03B3490B" w14:textId="602E42A1" w:rsidR="00017050" w:rsidRPr="00017050" w:rsidRDefault="00017050" w:rsidP="00505557">
      <w:pPr>
        <w:ind w:firstLineChars="177" w:firstLine="425"/>
        <w:rPr>
          <w:rFonts w:eastAsia="楷体"/>
          <w:sz w:val="24"/>
          <w:szCs w:val="28"/>
        </w:rPr>
      </w:pPr>
      <w:r w:rsidRPr="00017050">
        <w:rPr>
          <w:rFonts w:eastAsia="楷体" w:hint="eastAsia"/>
          <w:sz w:val="24"/>
          <w:szCs w:val="28"/>
        </w:rPr>
        <w:t>结果</w:t>
      </w:r>
      <w:r w:rsidR="00FA3323">
        <w:rPr>
          <w:rFonts w:eastAsia="楷体" w:hint="eastAsia"/>
          <w:sz w:val="24"/>
          <w:szCs w:val="28"/>
        </w:rPr>
        <w:t>：</w:t>
      </w:r>
      <w:r w:rsidR="007C7F2B">
        <w:rPr>
          <w:rFonts w:eastAsia="楷体" w:hint="eastAsia"/>
          <w:sz w:val="24"/>
          <w:szCs w:val="28"/>
        </w:rPr>
        <w:t>64149.21</w:t>
      </w:r>
      <w:r w:rsidR="00FA3323">
        <w:rPr>
          <w:rFonts w:eastAsia="楷体"/>
          <w:sz w:val="24"/>
          <w:szCs w:val="28"/>
        </w:rPr>
        <w:t xml:space="preserve"> </w:t>
      </w:r>
      <w:r w:rsidR="00FA3323">
        <w:rPr>
          <w:rFonts w:eastAsia="楷体" w:hint="eastAsia"/>
          <w:sz w:val="24"/>
          <w:szCs w:val="28"/>
        </w:rPr>
        <w:t>+</w:t>
      </w:r>
      <w:r w:rsidR="00FA3323">
        <w:rPr>
          <w:rFonts w:eastAsia="楷体"/>
          <w:sz w:val="24"/>
          <w:szCs w:val="28"/>
        </w:rPr>
        <w:t xml:space="preserve"> </w:t>
      </w:r>
      <w:r w:rsidR="007C7F2B" w:rsidRPr="007C7F2B">
        <w:rPr>
          <w:rFonts w:eastAsia="楷体"/>
          <w:sz w:val="24"/>
          <w:szCs w:val="28"/>
        </w:rPr>
        <w:t>125562.48</w:t>
      </w:r>
      <w:r w:rsidR="00FA3323">
        <w:rPr>
          <w:rFonts w:eastAsia="楷体"/>
          <w:sz w:val="24"/>
          <w:szCs w:val="28"/>
        </w:rPr>
        <w:t xml:space="preserve"> </w:t>
      </w:r>
      <w:r w:rsidR="00FA3323">
        <w:rPr>
          <w:rFonts w:eastAsia="楷体" w:hint="eastAsia"/>
          <w:sz w:val="24"/>
          <w:szCs w:val="28"/>
        </w:rPr>
        <w:t>=</w:t>
      </w:r>
      <w:r w:rsidR="00FA3323">
        <w:rPr>
          <w:rFonts w:eastAsia="楷体"/>
          <w:sz w:val="24"/>
          <w:szCs w:val="28"/>
        </w:rPr>
        <w:t xml:space="preserve"> </w:t>
      </w:r>
      <w:r w:rsidR="007C7F2B" w:rsidRPr="007C7F2B">
        <w:rPr>
          <w:rFonts w:eastAsia="楷体"/>
          <w:color w:val="FF0000"/>
          <w:sz w:val="24"/>
          <w:szCs w:val="28"/>
        </w:rPr>
        <w:t>189711.69</w:t>
      </w:r>
    </w:p>
    <w:p w14:paraId="498E3826" w14:textId="77777777" w:rsidR="00017050" w:rsidRDefault="00017050" w:rsidP="00505557">
      <w:pPr>
        <w:ind w:firstLineChars="177" w:firstLine="425"/>
        <w:rPr>
          <w:rFonts w:eastAsia="楷体"/>
          <w:sz w:val="24"/>
          <w:szCs w:val="28"/>
        </w:rPr>
      </w:pPr>
    </w:p>
    <w:p w14:paraId="28B1F2B9" w14:textId="77777777" w:rsidR="00586E6E" w:rsidRDefault="00586E6E" w:rsidP="00505557">
      <w:pPr>
        <w:ind w:firstLineChars="177" w:firstLine="425"/>
        <w:rPr>
          <w:rFonts w:eastAsia="楷体"/>
          <w:sz w:val="24"/>
          <w:szCs w:val="28"/>
        </w:rPr>
      </w:pPr>
    </w:p>
    <w:p w14:paraId="137B1E5A" w14:textId="1005CCCB" w:rsidR="00027AA6" w:rsidRPr="00505557" w:rsidRDefault="00502C62" w:rsidP="00505557">
      <w:pPr>
        <w:ind w:firstLineChars="177" w:firstLine="426"/>
        <w:rPr>
          <w:rFonts w:eastAsia="楷体"/>
          <w:b/>
          <w:bCs/>
          <w:sz w:val="24"/>
          <w:szCs w:val="28"/>
        </w:rPr>
      </w:pPr>
      <w:r>
        <w:rPr>
          <w:rFonts w:eastAsia="楷体" w:hint="eastAsia"/>
          <w:b/>
          <w:bCs/>
          <w:sz w:val="24"/>
          <w:szCs w:val="28"/>
        </w:rPr>
        <w:t>五</w:t>
      </w:r>
      <w:r w:rsidR="008848C7" w:rsidRPr="00DA561C">
        <w:rPr>
          <w:rFonts w:eastAsia="楷体" w:hint="eastAsia"/>
          <w:b/>
          <w:bCs/>
          <w:sz w:val="24"/>
          <w:szCs w:val="28"/>
        </w:rPr>
        <w:t>、</w:t>
      </w:r>
      <w:r w:rsidR="008848C7" w:rsidRPr="00DA561C">
        <w:rPr>
          <w:rFonts w:eastAsia="楷体" w:hint="eastAsia"/>
          <w:b/>
          <w:bCs/>
          <w:sz w:val="24"/>
          <w:szCs w:val="28"/>
        </w:rPr>
        <w:t xml:space="preserve"> </w:t>
      </w:r>
      <w:r w:rsidR="00F43F00">
        <w:rPr>
          <w:rFonts w:eastAsia="楷体" w:hint="eastAsia"/>
          <w:b/>
          <w:bCs/>
          <w:sz w:val="24"/>
          <w:szCs w:val="28"/>
        </w:rPr>
        <w:t>2023</w:t>
      </w:r>
      <w:r w:rsidR="00F43F00">
        <w:rPr>
          <w:rFonts w:eastAsia="楷体" w:hint="eastAsia"/>
          <w:b/>
          <w:bCs/>
          <w:sz w:val="24"/>
          <w:szCs w:val="28"/>
        </w:rPr>
        <w:t>年</w:t>
      </w:r>
      <w:r w:rsidR="008848C7" w:rsidRPr="00DA561C">
        <w:rPr>
          <w:rFonts w:eastAsia="楷体" w:hint="eastAsia"/>
          <w:b/>
          <w:bCs/>
          <w:sz w:val="24"/>
          <w:szCs w:val="28"/>
        </w:rPr>
        <w:t>最终到手的</w:t>
      </w:r>
      <w:r w:rsidR="00FA1B8F" w:rsidRPr="00DA561C">
        <w:rPr>
          <w:rFonts w:eastAsia="楷体" w:hint="eastAsia"/>
          <w:b/>
          <w:bCs/>
          <w:sz w:val="24"/>
          <w:szCs w:val="28"/>
        </w:rPr>
        <w:t>现金</w:t>
      </w:r>
      <w:r>
        <w:rPr>
          <w:rFonts w:eastAsia="楷体" w:hint="eastAsia"/>
          <w:b/>
          <w:bCs/>
          <w:sz w:val="24"/>
          <w:szCs w:val="28"/>
        </w:rPr>
        <w:t>（不包含五险一金）</w:t>
      </w:r>
    </w:p>
    <w:p w14:paraId="3D54745E" w14:textId="61888FBC" w:rsidR="00DF7E1A" w:rsidRPr="00505557" w:rsidRDefault="00505557" w:rsidP="008848C7">
      <w:pPr>
        <w:ind w:firstLineChars="177" w:firstLine="425"/>
        <w:rPr>
          <w:rFonts w:eastAsia="楷体"/>
          <w:sz w:val="24"/>
          <w:szCs w:val="28"/>
        </w:rPr>
      </w:pPr>
      <w:r w:rsidRPr="00505557">
        <w:rPr>
          <w:rFonts w:eastAsia="楷体" w:hint="eastAsia"/>
          <w:sz w:val="24"/>
          <w:szCs w:val="28"/>
        </w:rPr>
        <w:t>计算</w:t>
      </w:r>
      <w:r w:rsidR="000D54D1" w:rsidRPr="00505557">
        <w:rPr>
          <w:rFonts w:eastAsia="楷体" w:hint="eastAsia"/>
          <w:sz w:val="24"/>
          <w:szCs w:val="28"/>
        </w:rPr>
        <w:t>方式：</w:t>
      </w:r>
    </w:p>
    <w:p w14:paraId="7F998418" w14:textId="77777777" w:rsidR="00DF7E1A" w:rsidRDefault="00DF7E1A" w:rsidP="008848C7">
      <w:pPr>
        <w:ind w:firstLineChars="177" w:firstLine="425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1.</w:t>
      </w:r>
      <w:r>
        <w:rPr>
          <w:rFonts w:eastAsia="楷体"/>
          <w:sz w:val="24"/>
          <w:szCs w:val="28"/>
        </w:rPr>
        <w:t xml:space="preserve"> </w:t>
      </w:r>
      <w:r w:rsidR="000D54D1">
        <w:rPr>
          <w:rFonts w:eastAsia="楷体" w:hint="eastAsia"/>
          <w:sz w:val="24"/>
          <w:szCs w:val="28"/>
        </w:rPr>
        <w:t>将今年以来每个月工资单上的</w:t>
      </w:r>
      <w:r w:rsidR="000D54D1">
        <w:rPr>
          <w:rFonts w:eastAsia="楷体" w:hint="eastAsia"/>
          <w:sz w:val="24"/>
          <w:szCs w:val="28"/>
        </w:rPr>
        <w:t>N</w:t>
      </w:r>
      <w:r w:rsidR="000D54D1">
        <w:rPr>
          <w:rFonts w:eastAsia="楷体"/>
          <w:sz w:val="24"/>
          <w:szCs w:val="28"/>
        </w:rPr>
        <w:t>ET PAY</w:t>
      </w:r>
      <w:r w:rsidR="00FA0EE5">
        <w:rPr>
          <w:rFonts w:eastAsia="楷体" w:hint="eastAsia"/>
          <w:sz w:val="24"/>
          <w:szCs w:val="28"/>
        </w:rPr>
        <w:t>（在</w:t>
      </w:r>
      <w:r w:rsidR="00FA0EE5" w:rsidRPr="00FA0EE5">
        <w:rPr>
          <w:rFonts w:eastAsia="楷体"/>
          <w:sz w:val="24"/>
          <w:szCs w:val="28"/>
        </w:rPr>
        <w:t>PAY SUMMARY IN RMB</w:t>
      </w:r>
      <w:r w:rsidR="00FA0EE5">
        <w:rPr>
          <w:rFonts w:eastAsia="楷体" w:hint="eastAsia"/>
          <w:sz w:val="24"/>
          <w:szCs w:val="28"/>
        </w:rPr>
        <w:t>部分）</w:t>
      </w:r>
      <w:r w:rsidR="000D54D1">
        <w:rPr>
          <w:rFonts w:eastAsia="楷体" w:hint="eastAsia"/>
          <w:sz w:val="24"/>
          <w:szCs w:val="28"/>
        </w:rPr>
        <w:t>相加</w:t>
      </w:r>
      <w:r>
        <w:rPr>
          <w:rFonts w:eastAsia="楷体" w:hint="eastAsia"/>
          <w:sz w:val="24"/>
          <w:szCs w:val="28"/>
        </w:rPr>
        <w:t>。</w:t>
      </w:r>
    </w:p>
    <w:p w14:paraId="7E7D3EA1" w14:textId="7D9CFBE6" w:rsidR="00EC1548" w:rsidRDefault="00EC1548" w:rsidP="00505557">
      <w:pPr>
        <w:ind w:firstLineChars="177" w:firstLine="425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结果：</w:t>
      </w:r>
      <w:r w:rsidR="007C7F2B" w:rsidRPr="007C7F2B">
        <w:rPr>
          <w:rFonts w:eastAsia="楷体"/>
          <w:sz w:val="24"/>
          <w:szCs w:val="28"/>
        </w:rPr>
        <w:t>257617.1</w:t>
      </w:r>
      <w:r w:rsidR="007C7F2B">
        <w:rPr>
          <w:rFonts w:eastAsia="楷体" w:hint="eastAsia"/>
          <w:sz w:val="24"/>
          <w:szCs w:val="28"/>
        </w:rPr>
        <w:t>0</w:t>
      </w:r>
    </w:p>
    <w:p w14:paraId="40C89C3C" w14:textId="77777777" w:rsidR="002C1140" w:rsidRDefault="002C1140" w:rsidP="00505557">
      <w:pPr>
        <w:ind w:firstLineChars="177" w:firstLine="425"/>
        <w:rPr>
          <w:rFonts w:eastAsia="楷体"/>
          <w:sz w:val="24"/>
          <w:szCs w:val="28"/>
        </w:rPr>
      </w:pPr>
    </w:p>
    <w:p w14:paraId="04A8AB17" w14:textId="0580FF23" w:rsidR="00505557" w:rsidRDefault="00DF7E1A" w:rsidP="00505557">
      <w:pPr>
        <w:ind w:firstLineChars="177" w:firstLine="425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2.</w:t>
      </w:r>
      <w:r>
        <w:rPr>
          <w:rFonts w:eastAsia="楷体"/>
          <w:sz w:val="24"/>
          <w:szCs w:val="28"/>
        </w:rPr>
        <w:t xml:space="preserve"> </w:t>
      </w:r>
      <w:r>
        <w:rPr>
          <w:rFonts w:eastAsia="楷体" w:hint="eastAsia"/>
          <w:sz w:val="24"/>
          <w:szCs w:val="28"/>
        </w:rPr>
        <w:t>将</w:t>
      </w:r>
      <w:r w:rsidR="001D17AD">
        <w:rPr>
          <w:rFonts w:eastAsia="楷体" w:hint="eastAsia"/>
          <w:sz w:val="24"/>
          <w:szCs w:val="28"/>
        </w:rPr>
        <w:t>今年以来</w:t>
      </w:r>
      <w:r w:rsidR="00505557">
        <w:rPr>
          <w:rFonts w:eastAsia="楷体" w:hint="eastAsia"/>
          <w:sz w:val="24"/>
          <w:szCs w:val="28"/>
        </w:rPr>
        <w:t>每个月的</w:t>
      </w:r>
      <w:r w:rsidR="00505557">
        <w:rPr>
          <w:rFonts w:eastAsia="楷体" w:hint="eastAsia"/>
          <w:sz w:val="24"/>
          <w:szCs w:val="28"/>
        </w:rPr>
        <w:t>S</w:t>
      </w:r>
      <w:r w:rsidR="00505557">
        <w:rPr>
          <w:rFonts w:eastAsia="楷体"/>
          <w:sz w:val="24"/>
          <w:szCs w:val="28"/>
        </w:rPr>
        <w:t>tock Prepay Offset</w:t>
      </w:r>
      <w:r w:rsidR="00505557">
        <w:rPr>
          <w:rFonts w:eastAsia="楷体" w:hint="eastAsia"/>
          <w:sz w:val="24"/>
          <w:szCs w:val="28"/>
        </w:rPr>
        <w:t>（在</w:t>
      </w:r>
      <w:r w:rsidR="00505557">
        <w:rPr>
          <w:rFonts w:eastAsia="楷体" w:hint="eastAsia"/>
          <w:sz w:val="24"/>
          <w:szCs w:val="28"/>
        </w:rPr>
        <w:t>D</w:t>
      </w:r>
      <w:r w:rsidR="00505557">
        <w:rPr>
          <w:rFonts w:eastAsia="楷体"/>
          <w:sz w:val="24"/>
          <w:szCs w:val="28"/>
        </w:rPr>
        <w:t>eductions</w:t>
      </w:r>
      <w:r w:rsidR="00505557">
        <w:rPr>
          <w:rFonts w:eastAsia="楷体" w:hint="eastAsia"/>
          <w:sz w:val="24"/>
          <w:szCs w:val="28"/>
        </w:rPr>
        <w:t>部分）</w:t>
      </w:r>
      <w:r w:rsidR="001D17AD">
        <w:rPr>
          <w:rFonts w:eastAsia="楷体" w:hint="eastAsia"/>
          <w:sz w:val="24"/>
          <w:szCs w:val="28"/>
        </w:rPr>
        <w:t>相加</w:t>
      </w:r>
      <w:r w:rsidR="00505557">
        <w:rPr>
          <w:rFonts w:eastAsia="楷体" w:hint="eastAsia"/>
          <w:sz w:val="24"/>
          <w:szCs w:val="28"/>
        </w:rPr>
        <w:t>。</w:t>
      </w:r>
    </w:p>
    <w:p w14:paraId="002C1637" w14:textId="0A78B2F9" w:rsidR="009E773E" w:rsidRDefault="00EC1548" w:rsidP="00173EBA">
      <w:pPr>
        <w:ind w:firstLineChars="177" w:firstLine="425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结果：</w:t>
      </w:r>
      <w:r w:rsidR="007C7F2B" w:rsidRPr="007C7F2B">
        <w:rPr>
          <w:rFonts w:eastAsia="楷体"/>
          <w:sz w:val="24"/>
          <w:szCs w:val="28"/>
        </w:rPr>
        <w:t>43264.69</w:t>
      </w:r>
    </w:p>
    <w:p w14:paraId="76A8D679" w14:textId="44C43D65" w:rsidR="00D80EDC" w:rsidRDefault="00D80EDC" w:rsidP="008848C7">
      <w:pPr>
        <w:ind w:firstLineChars="177" w:firstLine="425"/>
        <w:rPr>
          <w:rFonts w:eastAsia="楷体"/>
          <w:sz w:val="24"/>
          <w:szCs w:val="28"/>
        </w:rPr>
      </w:pPr>
    </w:p>
    <w:p w14:paraId="1D13B994" w14:textId="7A6ECD19" w:rsidR="001D17AD" w:rsidRDefault="001D17AD" w:rsidP="008848C7">
      <w:pPr>
        <w:ind w:firstLineChars="177" w:firstLine="425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3.</w:t>
      </w:r>
      <w:r>
        <w:rPr>
          <w:rFonts w:eastAsia="楷体"/>
          <w:sz w:val="24"/>
          <w:szCs w:val="28"/>
        </w:rPr>
        <w:t xml:space="preserve"> </w:t>
      </w:r>
      <w:r>
        <w:rPr>
          <w:rFonts w:eastAsia="楷体" w:hint="eastAsia"/>
          <w:sz w:val="24"/>
          <w:szCs w:val="28"/>
        </w:rPr>
        <w:t>将</w:t>
      </w:r>
      <w:r>
        <w:rPr>
          <w:rFonts w:eastAsia="楷体" w:hint="eastAsia"/>
          <w:sz w:val="24"/>
          <w:szCs w:val="28"/>
        </w:rPr>
        <w:t>1</w:t>
      </w:r>
      <w:r>
        <w:rPr>
          <w:rFonts w:eastAsia="楷体" w:hint="eastAsia"/>
          <w:sz w:val="24"/>
          <w:szCs w:val="28"/>
        </w:rPr>
        <w:t>和</w:t>
      </w:r>
      <w:r>
        <w:rPr>
          <w:rFonts w:eastAsia="楷体" w:hint="eastAsia"/>
          <w:sz w:val="24"/>
          <w:szCs w:val="28"/>
        </w:rPr>
        <w:t>2</w:t>
      </w:r>
      <w:r>
        <w:rPr>
          <w:rFonts w:eastAsia="楷体" w:hint="eastAsia"/>
          <w:sz w:val="24"/>
          <w:szCs w:val="28"/>
        </w:rPr>
        <w:t>的结果相加。</w:t>
      </w:r>
    </w:p>
    <w:p w14:paraId="3F563ADC" w14:textId="007BA606" w:rsidR="00586E6E" w:rsidRDefault="001D17AD" w:rsidP="007057B8">
      <w:pPr>
        <w:ind w:firstLineChars="177" w:firstLine="425"/>
        <w:rPr>
          <w:rFonts w:eastAsia="楷体"/>
          <w:color w:val="FF0000"/>
          <w:sz w:val="24"/>
          <w:szCs w:val="28"/>
        </w:rPr>
      </w:pPr>
      <w:r>
        <w:rPr>
          <w:rFonts w:eastAsia="楷体" w:hint="eastAsia"/>
          <w:sz w:val="24"/>
          <w:szCs w:val="28"/>
        </w:rPr>
        <w:t>结果：</w:t>
      </w:r>
      <w:r w:rsidR="007C7F2B" w:rsidRPr="007C7F2B">
        <w:rPr>
          <w:rFonts w:eastAsia="楷体"/>
          <w:sz w:val="24"/>
          <w:szCs w:val="28"/>
        </w:rPr>
        <w:t>257617.1</w:t>
      </w:r>
      <w:r w:rsidR="007C7F2B">
        <w:rPr>
          <w:rFonts w:eastAsia="楷体" w:hint="eastAsia"/>
          <w:sz w:val="24"/>
          <w:szCs w:val="28"/>
        </w:rPr>
        <w:t>0</w:t>
      </w:r>
      <w:r w:rsidR="002B4AC3">
        <w:rPr>
          <w:rFonts w:eastAsia="楷体"/>
          <w:sz w:val="24"/>
          <w:szCs w:val="28"/>
        </w:rPr>
        <w:t xml:space="preserve"> </w:t>
      </w:r>
      <w:r w:rsidR="002B4AC3">
        <w:rPr>
          <w:rFonts w:eastAsia="楷体" w:hint="eastAsia"/>
          <w:sz w:val="24"/>
          <w:szCs w:val="28"/>
        </w:rPr>
        <w:t>+</w:t>
      </w:r>
      <w:r w:rsidR="002B4AC3">
        <w:rPr>
          <w:rFonts w:eastAsia="楷体"/>
          <w:sz w:val="24"/>
          <w:szCs w:val="28"/>
        </w:rPr>
        <w:t xml:space="preserve"> </w:t>
      </w:r>
      <w:r w:rsidR="007C7F2B" w:rsidRPr="007C7F2B">
        <w:rPr>
          <w:rFonts w:eastAsia="楷体"/>
          <w:sz w:val="24"/>
          <w:szCs w:val="28"/>
        </w:rPr>
        <w:t>43264.69</w:t>
      </w:r>
      <w:r w:rsidR="002B4AC3">
        <w:rPr>
          <w:rFonts w:eastAsia="楷体"/>
          <w:sz w:val="24"/>
          <w:szCs w:val="28"/>
        </w:rPr>
        <w:t xml:space="preserve"> </w:t>
      </w:r>
      <w:r w:rsidR="002B4AC3">
        <w:rPr>
          <w:rFonts w:eastAsia="楷体" w:hint="eastAsia"/>
          <w:sz w:val="24"/>
          <w:szCs w:val="28"/>
        </w:rPr>
        <w:t>=</w:t>
      </w:r>
      <w:r w:rsidR="002B4AC3">
        <w:rPr>
          <w:rFonts w:eastAsia="楷体"/>
          <w:sz w:val="24"/>
          <w:szCs w:val="28"/>
        </w:rPr>
        <w:t xml:space="preserve"> </w:t>
      </w:r>
      <w:r w:rsidR="007C7F2B" w:rsidRPr="007C7F2B">
        <w:rPr>
          <w:rFonts w:eastAsia="楷体"/>
          <w:color w:val="FF0000"/>
          <w:sz w:val="24"/>
          <w:szCs w:val="28"/>
        </w:rPr>
        <w:t>300881.79</w:t>
      </w:r>
    </w:p>
    <w:p w14:paraId="28AD420E" w14:textId="77777777" w:rsidR="00FC4E55" w:rsidRDefault="00FC4E55" w:rsidP="007057B8">
      <w:pPr>
        <w:ind w:firstLineChars="177" w:firstLine="425"/>
        <w:rPr>
          <w:rFonts w:eastAsia="楷体"/>
          <w:color w:val="FF0000"/>
          <w:sz w:val="24"/>
          <w:szCs w:val="28"/>
        </w:rPr>
      </w:pPr>
    </w:p>
    <w:p w14:paraId="39C6A05D" w14:textId="77777777" w:rsidR="00EE2B5B" w:rsidRDefault="00EE2B5B" w:rsidP="007057B8">
      <w:pPr>
        <w:ind w:firstLineChars="177" w:firstLine="425"/>
        <w:rPr>
          <w:rFonts w:eastAsia="楷体" w:hint="eastAsia"/>
          <w:color w:val="FF0000"/>
          <w:sz w:val="24"/>
          <w:szCs w:val="28"/>
        </w:rPr>
      </w:pPr>
    </w:p>
    <w:p w14:paraId="737F83DE" w14:textId="30635E9A" w:rsidR="00FC4E55" w:rsidRPr="00505557" w:rsidRDefault="00FC4E55" w:rsidP="00FC4E55">
      <w:pPr>
        <w:ind w:firstLineChars="177" w:firstLine="426"/>
        <w:rPr>
          <w:rFonts w:eastAsia="楷体"/>
          <w:b/>
          <w:bCs/>
          <w:sz w:val="24"/>
          <w:szCs w:val="28"/>
        </w:rPr>
      </w:pPr>
      <w:r>
        <w:rPr>
          <w:rFonts w:eastAsia="楷体" w:hint="eastAsia"/>
          <w:b/>
          <w:bCs/>
          <w:sz w:val="24"/>
          <w:szCs w:val="28"/>
        </w:rPr>
        <w:t>六</w:t>
      </w:r>
      <w:r w:rsidRPr="00DA561C">
        <w:rPr>
          <w:rFonts w:eastAsia="楷体" w:hint="eastAsia"/>
          <w:b/>
          <w:bCs/>
          <w:sz w:val="24"/>
          <w:szCs w:val="28"/>
        </w:rPr>
        <w:t>、</w:t>
      </w:r>
      <w:r w:rsidRPr="00DA561C">
        <w:rPr>
          <w:rFonts w:eastAsia="楷体" w:hint="eastAsia"/>
          <w:b/>
          <w:bCs/>
          <w:sz w:val="24"/>
          <w:szCs w:val="28"/>
        </w:rPr>
        <w:t xml:space="preserve"> </w:t>
      </w:r>
      <w:r>
        <w:rPr>
          <w:rFonts w:eastAsia="楷体" w:hint="eastAsia"/>
          <w:b/>
          <w:bCs/>
          <w:sz w:val="24"/>
          <w:szCs w:val="28"/>
        </w:rPr>
        <w:t>2023</w:t>
      </w:r>
      <w:r>
        <w:rPr>
          <w:rFonts w:eastAsia="楷体" w:hint="eastAsia"/>
          <w:b/>
          <w:bCs/>
          <w:sz w:val="24"/>
          <w:szCs w:val="28"/>
        </w:rPr>
        <w:t>年实际收入</w:t>
      </w:r>
    </w:p>
    <w:p w14:paraId="3CA3D06C" w14:textId="51B10A92" w:rsidR="00FC4E55" w:rsidRDefault="00D51D03" w:rsidP="007057B8">
      <w:pPr>
        <w:ind w:firstLineChars="177" w:firstLine="425"/>
        <w:rPr>
          <w:rFonts w:eastAsia="楷体"/>
          <w:sz w:val="24"/>
          <w:szCs w:val="28"/>
        </w:rPr>
      </w:pPr>
      <w:r w:rsidRPr="00D51D03">
        <w:rPr>
          <w:rFonts w:eastAsia="楷体" w:hint="eastAsia"/>
          <w:sz w:val="24"/>
          <w:szCs w:val="28"/>
        </w:rPr>
        <w:t>实际收入等于</w:t>
      </w:r>
      <w:r w:rsidR="00780C39" w:rsidRPr="00D51D03">
        <w:rPr>
          <w:rFonts w:eastAsia="楷体" w:hint="eastAsia"/>
          <w:sz w:val="24"/>
          <w:szCs w:val="28"/>
        </w:rPr>
        <w:t>五险一金</w:t>
      </w:r>
      <w:r w:rsidR="00780C39">
        <w:rPr>
          <w:rFonts w:eastAsia="楷体" w:hint="eastAsia"/>
          <w:sz w:val="24"/>
          <w:szCs w:val="28"/>
        </w:rPr>
        <w:t>加上</w:t>
      </w:r>
      <w:r w:rsidRPr="00D51D03">
        <w:rPr>
          <w:rFonts w:eastAsia="楷体" w:hint="eastAsia"/>
          <w:sz w:val="24"/>
          <w:szCs w:val="28"/>
        </w:rPr>
        <w:t>到手现金，即（四）和（五）的结果之和。</w:t>
      </w:r>
    </w:p>
    <w:p w14:paraId="2E962103" w14:textId="5376BD38" w:rsidR="00F0358D" w:rsidRPr="00D51D03" w:rsidRDefault="00D51D03" w:rsidP="00822D13">
      <w:pPr>
        <w:ind w:firstLineChars="177" w:firstLine="425"/>
        <w:rPr>
          <w:rFonts w:eastAsia="楷体" w:hint="eastAsia"/>
          <w:color w:val="FF0000"/>
          <w:sz w:val="24"/>
          <w:szCs w:val="28"/>
        </w:rPr>
      </w:pPr>
      <w:r>
        <w:rPr>
          <w:rFonts w:eastAsia="楷体" w:hint="eastAsia"/>
          <w:sz w:val="24"/>
          <w:szCs w:val="28"/>
        </w:rPr>
        <w:t>结果：</w:t>
      </w:r>
      <w:r w:rsidR="00822D13" w:rsidRPr="00822D13">
        <w:rPr>
          <w:rFonts w:eastAsia="楷体"/>
          <w:sz w:val="24"/>
          <w:szCs w:val="28"/>
        </w:rPr>
        <w:t>189711.69</w:t>
      </w:r>
      <w:r w:rsidRPr="00822D13">
        <w:rPr>
          <w:rFonts w:eastAsia="楷体"/>
          <w:sz w:val="24"/>
          <w:szCs w:val="28"/>
        </w:rPr>
        <w:t xml:space="preserve"> </w:t>
      </w:r>
      <w:r w:rsidRPr="00822D13">
        <w:rPr>
          <w:rFonts w:eastAsia="楷体" w:hint="eastAsia"/>
          <w:sz w:val="24"/>
          <w:szCs w:val="28"/>
        </w:rPr>
        <w:t>+</w:t>
      </w:r>
      <w:r w:rsidRPr="00822D13">
        <w:rPr>
          <w:rFonts w:eastAsia="楷体"/>
          <w:sz w:val="24"/>
          <w:szCs w:val="28"/>
        </w:rPr>
        <w:t xml:space="preserve"> </w:t>
      </w:r>
      <w:r w:rsidR="00822D13" w:rsidRPr="00822D13">
        <w:rPr>
          <w:rFonts w:eastAsia="楷体"/>
          <w:sz w:val="24"/>
          <w:szCs w:val="28"/>
        </w:rPr>
        <w:t>300881.79</w:t>
      </w:r>
      <w:r w:rsidRPr="006D5B5F">
        <w:rPr>
          <w:rFonts w:eastAsia="楷体"/>
          <w:sz w:val="24"/>
          <w:szCs w:val="28"/>
        </w:rPr>
        <w:t xml:space="preserve"> </w:t>
      </w:r>
      <w:r w:rsidRPr="006D5B5F">
        <w:rPr>
          <w:rFonts w:eastAsia="楷体" w:hint="eastAsia"/>
          <w:sz w:val="24"/>
          <w:szCs w:val="28"/>
        </w:rPr>
        <w:t>=</w:t>
      </w:r>
      <w:r w:rsidRPr="006D5B5F">
        <w:rPr>
          <w:rFonts w:eastAsia="楷体"/>
          <w:sz w:val="24"/>
          <w:szCs w:val="28"/>
        </w:rPr>
        <w:t xml:space="preserve"> </w:t>
      </w:r>
      <w:r w:rsidR="00822D13" w:rsidRPr="00822D13">
        <w:rPr>
          <w:rFonts w:eastAsia="楷体"/>
          <w:color w:val="FF0000"/>
          <w:sz w:val="24"/>
          <w:szCs w:val="28"/>
        </w:rPr>
        <w:t>490593.48</w:t>
      </w:r>
    </w:p>
    <w:sectPr w:rsidR="00F0358D" w:rsidRPr="00D51D03" w:rsidSect="00930BF5">
      <w:pgSz w:w="12240" w:h="15840"/>
      <w:pgMar w:top="1440" w:right="1440" w:bottom="1440" w:left="144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8C7"/>
    <w:rsid w:val="00000F17"/>
    <w:rsid w:val="000043CD"/>
    <w:rsid w:val="00017050"/>
    <w:rsid w:val="00027AA6"/>
    <w:rsid w:val="00045013"/>
    <w:rsid w:val="00051C85"/>
    <w:rsid w:val="00075BBC"/>
    <w:rsid w:val="00092A78"/>
    <w:rsid w:val="000C2EF1"/>
    <w:rsid w:val="000D54D1"/>
    <w:rsid w:val="000D5C85"/>
    <w:rsid w:val="000E7DCD"/>
    <w:rsid w:val="001175A3"/>
    <w:rsid w:val="00173EBA"/>
    <w:rsid w:val="00190E89"/>
    <w:rsid w:val="00192E41"/>
    <w:rsid w:val="001D17AD"/>
    <w:rsid w:val="001D189E"/>
    <w:rsid w:val="002067CE"/>
    <w:rsid w:val="002157F8"/>
    <w:rsid w:val="002512E9"/>
    <w:rsid w:val="00257151"/>
    <w:rsid w:val="00266B2E"/>
    <w:rsid w:val="00272DB6"/>
    <w:rsid w:val="00283A6F"/>
    <w:rsid w:val="002A21A3"/>
    <w:rsid w:val="002B2773"/>
    <w:rsid w:val="002B4AC3"/>
    <w:rsid w:val="002B5FC7"/>
    <w:rsid w:val="002C01BC"/>
    <w:rsid w:val="002C1140"/>
    <w:rsid w:val="002D7305"/>
    <w:rsid w:val="002E6B8F"/>
    <w:rsid w:val="00347840"/>
    <w:rsid w:val="003570EF"/>
    <w:rsid w:val="00360BA1"/>
    <w:rsid w:val="003725C9"/>
    <w:rsid w:val="00382841"/>
    <w:rsid w:val="0038304E"/>
    <w:rsid w:val="00387EDB"/>
    <w:rsid w:val="003C20ED"/>
    <w:rsid w:val="003C70E5"/>
    <w:rsid w:val="003E26AC"/>
    <w:rsid w:val="00411C59"/>
    <w:rsid w:val="004160CE"/>
    <w:rsid w:val="00431993"/>
    <w:rsid w:val="00461C3E"/>
    <w:rsid w:val="004A12F0"/>
    <w:rsid w:val="004D0554"/>
    <w:rsid w:val="004E33DE"/>
    <w:rsid w:val="004F1E13"/>
    <w:rsid w:val="004F7016"/>
    <w:rsid w:val="00502C62"/>
    <w:rsid w:val="00505557"/>
    <w:rsid w:val="00512039"/>
    <w:rsid w:val="00524DDC"/>
    <w:rsid w:val="00586E6E"/>
    <w:rsid w:val="00591B0C"/>
    <w:rsid w:val="00605FA8"/>
    <w:rsid w:val="0061077E"/>
    <w:rsid w:val="006206C9"/>
    <w:rsid w:val="006228CB"/>
    <w:rsid w:val="00637919"/>
    <w:rsid w:val="00646E06"/>
    <w:rsid w:val="006670F3"/>
    <w:rsid w:val="00670094"/>
    <w:rsid w:val="006970B0"/>
    <w:rsid w:val="006A75BB"/>
    <w:rsid w:val="006D5B5F"/>
    <w:rsid w:val="006F2707"/>
    <w:rsid w:val="006F660B"/>
    <w:rsid w:val="007057B8"/>
    <w:rsid w:val="007135C1"/>
    <w:rsid w:val="0072512F"/>
    <w:rsid w:val="00763DF7"/>
    <w:rsid w:val="00772648"/>
    <w:rsid w:val="00780C39"/>
    <w:rsid w:val="00793F5B"/>
    <w:rsid w:val="00797EC1"/>
    <w:rsid w:val="007C7F2B"/>
    <w:rsid w:val="007E13F3"/>
    <w:rsid w:val="007E1F15"/>
    <w:rsid w:val="007F5875"/>
    <w:rsid w:val="008008A3"/>
    <w:rsid w:val="00801369"/>
    <w:rsid w:val="008038D8"/>
    <w:rsid w:val="00814E76"/>
    <w:rsid w:val="00822D13"/>
    <w:rsid w:val="008628D8"/>
    <w:rsid w:val="008734F1"/>
    <w:rsid w:val="00877434"/>
    <w:rsid w:val="008848C7"/>
    <w:rsid w:val="00930BF5"/>
    <w:rsid w:val="009319A3"/>
    <w:rsid w:val="00974CEE"/>
    <w:rsid w:val="009A2153"/>
    <w:rsid w:val="009B0A13"/>
    <w:rsid w:val="009C4E69"/>
    <w:rsid w:val="009E773E"/>
    <w:rsid w:val="009F68C9"/>
    <w:rsid w:val="00A374BD"/>
    <w:rsid w:val="00A41F0C"/>
    <w:rsid w:val="00AC6CBC"/>
    <w:rsid w:val="00AD6A67"/>
    <w:rsid w:val="00B3055B"/>
    <w:rsid w:val="00B57214"/>
    <w:rsid w:val="00B70F3C"/>
    <w:rsid w:val="00BA14A6"/>
    <w:rsid w:val="00BB7993"/>
    <w:rsid w:val="00BD70E5"/>
    <w:rsid w:val="00C057DA"/>
    <w:rsid w:val="00C4284C"/>
    <w:rsid w:val="00C662BE"/>
    <w:rsid w:val="00C67BB2"/>
    <w:rsid w:val="00C70B76"/>
    <w:rsid w:val="00C716F9"/>
    <w:rsid w:val="00C74216"/>
    <w:rsid w:val="00C90DAE"/>
    <w:rsid w:val="00C91C82"/>
    <w:rsid w:val="00C941E9"/>
    <w:rsid w:val="00C95119"/>
    <w:rsid w:val="00C9721F"/>
    <w:rsid w:val="00CB4249"/>
    <w:rsid w:val="00CC5E31"/>
    <w:rsid w:val="00D162FA"/>
    <w:rsid w:val="00D43596"/>
    <w:rsid w:val="00D459F6"/>
    <w:rsid w:val="00D51D03"/>
    <w:rsid w:val="00D80EDC"/>
    <w:rsid w:val="00DA561C"/>
    <w:rsid w:val="00DF7E1A"/>
    <w:rsid w:val="00E103DF"/>
    <w:rsid w:val="00E75C0D"/>
    <w:rsid w:val="00E832B1"/>
    <w:rsid w:val="00EB201C"/>
    <w:rsid w:val="00EC1548"/>
    <w:rsid w:val="00EC4431"/>
    <w:rsid w:val="00EE2B5B"/>
    <w:rsid w:val="00F0358D"/>
    <w:rsid w:val="00F43F00"/>
    <w:rsid w:val="00F5409E"/>
    <w:rsid w:val="00F608FB"/>
    <w:rsid w:val="00FA0EE5"/>
    <w:rsid w:val="00FA1B8F"/>
    <w:rsid w:val="00FA3323"/>
    <w:rsid w:val="00FA3E6A"/>
    <w:rsid w:val="00FC4E55"/>
    <w:rsid w:val="00FD2D9B"/>
    <w:rsid w:val="00FF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E4829"/>
  <w15:chartTrackingRefBased/>
  <w15:docId w15:val="{6200AC7C-4E37-4477-8B25-3949CBD6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Shenghao</dc:creator>
  <cp:keywords/>
  <dc:description/>
  <cp:lastModifiedBy>Chen, Shenghao</cp:lastModifiedBy>
  <cp:revision>145</cp:revision>
  <dcterms:created xsi:type="dcterms:W3CDTF">2023-11-21T01:51:00Z</dcterms:created>
  <dcterms:modified xsi:type="dcterms:W3CDTF">2023-12-19T08:27:00Z</dcterms:modified>
</cp:coreProperties>
</file>