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ajorHAnsi" w:eastAsiaTheme="majorEastAsia" w:hAnsiTheme="majorHAnsi" w:cstheme="majorBidi"/>
          <w:caps/>
        </w:rPr>
        <w:id w:val="-2127772415"/>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C53CAF" w14:paraId="504FFEE5" w14:textId="77777777">
            <w:trPr>
              <w:trHeight w:val="2880"/>
              <w:jc w:val="center"/>
            </w:trPr>
            <w:sdt>
              <w:sdtPr>
                <w:rPr>
                  <w:rFonts w:asciiTheme="majorHAnsi" w:eastAsiaTheme="majorEastAsia" w:hAnsiTheme="majorHAnsi" w:cstheme="majorBidi"/>
                  <w:caps/>
                </w:rPr>
                <w:alias w:val="Compañía"/>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5E4320D9" w14:textId="77777777" w:rsidR="00C53CAF" w:rsidRDefault="00C53CAF" w:rsidP="00C53CAF">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Sistemas electrónicos programables</w:t>
                    </w:r>
                  </w:p>
                </w:tc>
              </w:sdtContent>
            </w:sdt>
          </w:tr>
          <w:tr w:rsidR="00C53CAF" w14:paraId="1CCFBB98" w14:textId="77777777">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7F27DC5" w14:textId="77777777" w:rsidR="00C53CAF" w:rsidRDefault="00C53CAF" w:rsidP="00C53CAF">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Parque interactivo</w:t>
                    </w:r>
                  </w:p>
                </w:tc>
              </w:sdtContent>
            </w:sdt>
          </w:tr>
          <w:tr w:rsidR="00C53CAF" w14:paraId="407CF33A" w14:textId="77777777">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85C8591" w14:textId="77777777" w:rsidR="00C53CAF" w:rsidRDefault="00C53CAF" w:rsidP="00C53CAF">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Grupo 13 - 14</w:t>
                    </w:r>
                  </w:p>
                </w:tc>
              </w:sdtContent>
            </w:sdt>
          </w:tr>
          <w:tr w:rsidR="00C53CAF" w14:paraId="5328E781" w14:textId="77777777">
            <w:trPr>
              <w:trHeight w:val="360"/>
              <w:jc w:val="center"/>
            </w:trPr>
            <w:tc>
              <w:tcPr>
                <w:tcW w:w="5000" w:type="pct"/>
                <w:vAlign w:val="center"/>
              </w:tcPr>
              <w:p w14:paraId="148BD2F6" w14:textId="77777777" w:rsidR="00C53CAF" w:rsidRDefault="00C53CAF">
                <w:pPr>
                  <w:pStyle w:val="Sinespaciado"/>
                  <w:jc w:val="center"/>
                </w:pPr>
              </w:p>
            </w:tc>
          </w:tr>
          <w:tr w:rsidR="00C53CAF" w14:paraId="161DBFFE" w14:textId="77777777">
            <w:trPr>
              <w:trHeight w:val="360"/>
              <w:jc w:val="center"/>
            </w:trPr>
            <w:tc>
              <w:tcPr>
                <w:tcW w:w="5000" w:type="pct"/>
                <w:vAlign w:val="center"/>
              </w:tcPr>
              <w:p w14:paraId="63462C48" w14:textId="77777777" w:rsidR="00C53CAF" w:rsidRDefault="00C53CAF">
                <w:pPr>
                  <w:pStyle w:val="Sinespaciado"/>
                  <w:jc w:val="center"/>
                  <w:rPr>
                    <w:b/>
                    <w:bCs/>
                  </w:rPr>
                </w:pPr>
              </w:p>
            </w:tc>
          </w:tr>
          <w:tr w:rsidR="00C53CAF" w14:paraId="5BEA0E67" w14:textId="77777777">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3-12-20T00:00:00Z">
                  <w:dateFormat w:val="dd/MM/yyyy"/>
                  <w:lid w:val="es-ES"/>
                  <w:storeMappedDataAs w:val="dateTime"/>
                  <w:calendar w:val="gregorian"/>
                </w:date>
              </w:sdtPr>
              <w:sdtEndPr/>
              <w:sdtContent>
                <w:tc>
                  <w:tcPr>
                    <w:tcW w:w="5000" w:type="pct"/>
                    <w:vAlign w:val="center"/>
                  </w:tcPr>
                  <w:p w14:paraId="0E5B3417" w14:textId="77777777" w:rsidR="00C53CAF" w:rsidRDefault="00C53CAF" w:rsidP="00C53CAF">
                    <w:pPr>
                      <w:pStyle w:val="Sinespaciado"/>
                      <w:jc w:val="center"/>
                      <w:rPr>
                        <w:b/>
                        <w:bCs/>
                      </w:rPr>
                    </w:pPr>
                    <w:r>
                      <w:rPr>
                        <w:b/>
                        <w:bCs/>
                      </w:rPr>
                      <w:t>20/12/2013</w:t>
                    </w:r>
                  </w:p>
                </w:tc>
              </w:sdtContent>
            </w:sdt>
          </w:tr>
        </w:tbl>
        <w:p w14:paraId="3D375A2A" w14:textId="77777777" w:rsidR="00C53CAF" w:rsidRDefault="00C53CAF"/>
        <w:p w14:paraId="0F8AC172" w14:textId="77777777" w:rsidR="00C53CAF" w:rsidRDefault="00C53CAF"/>
        <w:tbl>
          <w:tblPr>
            <w:tblpPr w:leftFromText="187" w:rightFromText="187" w:horzAnchor="margin" w:tblpXSpec="center" w:tblpYSpec="bottom"/>
            <w:tblW w:w="5000" w:type="pct"/>
            <w:tblLook w:val="04A0" w:firstRow="1" w:lastRow="0" w:firstColumn="1" w:lastColumn="0" w:noHBand="0" w:noVBand="1"/>
          </w:tblPr>
          <w:tblGrid>
            <w:gridCol w:w="9576"/>
          </w:tblGrid>
          <w:tr w:rsidR="00C53CAF" w14:paraId="05CE5A1B" w14:textId="77777777">
            <w:tc>
              <w:tcPr>
                <w:tcW w:w="5000" w:type="pct"/>
              </w:tcPr>
              <w:p w14:paraId="592BF121" w14:textId="77777777" w:rsidR="00C53CAF" w:rsidRDefault="00C53CAF">
                <w:pPr>
                  <w:pStyle w:val="Sinespaciado"/>
                </w:pPr>
              </w:p>
            </w:tc>
          </w:tr>
        </w:tbl>
        <w:p w14:paraId="58636C7D" w14:textId="77777777" w:rsidR="00C53CAF" w:rsidRDefault="00C53CAF"/>
        <w:p w14:paraId="7945D777" w14:textId="19B14C72" w:rsidR="001C31D3" w:rsidRDefault="00464F7E">
          <w:pPr>
            <w:sectPr w:rsidR="001C31D3" w:rsidSect="00C53CAF">
              <w:footerReference w:type="default" r:id="rId10"/>
              <w:footerReference w:type="first" r:id="rId11"/>
              <w:pgSz w:w="12240" w:h="15840"/>
              <w:pgMar w:top="1440" w:right="1440" w:bottom="1440" w:left="1440" w:header="720" w:footer="720" w:gutter="0"/>
              <w:pgNumType w:start="0"/>
              <w:cols w:space="720"/>
              <w:titlePg/>
              <w:docGrid w:linePitch="299"/>
            </w:sectPr>
          </w:pPr>
          <w:r>
            <w:rPr>
              <w:noProof/>
              <w:lang w:eastAsia="es-ES"/>
            </w:rPr>
            <mc:AlternateContent>
              <mc:Choice Requires="wps">
                <w:drawing>
                  <wp:anchor distT="0" distB="0" distL="114300" distR="114300" simplePos="0" relativeHeight="251659264" behindDoc="0" locked="0" layoutInCell="1" allowOverlap="1" wp14:anchorId="41CE8017" wp14:editId="0BB85D88">
                    <wp:simplePos x="0" y="0"/>
                    <wp:positionH relativeFrom="column">
                      <wp:posOffset>3888327</wp:posOffset>
                    </wp:positionH>
                    <wp:positionV relativeFrom="paragraph">
                      <wp:posOffset>1871330</wp:posOffset>
                    </wp:positionV>
                    <wp:extent cx="2374265" cy="1403985"/>
                    <wp:effectExtent l="0" t="0" r="3810" b="254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75F083D7" w14:textId="6E88238F" w:rsidR="00464F7E" w:rsidRPr="00464F7E" w:rsidRDefault="00464F7E" w:rsidP="00464F7E">
                                <w:pPr>
                                  <w:jc w:val="right"/>
                                  <w:rPr>
                                    <w:sz w:val="24"/>
                                  </w:rPr>
                                </w:pPr>
                                <w:r w:rsidRPr="00464F7E">
                                  <w:rPr>
                                    <w:sz w:val="24"/>
                                  </w:rPr>
                                  <w:t>Iñigo Alonso</w:t>
                                </w:r>
                              </w:p>
                              <w:p w14:paraId="0C09C99C" w14:textId="6EED5AD8" w:rsidR="00464F7E" w:rsidRPr="00464F7E" w:rsidRDefault="00464F7E" w:rsidP="00464F7E">
                                <w:pPr>
                                  <w:jc w:val="right"/>
                                  <w:rPr>
                                    <w:sz w:val="24"/>
                                  </w:rPr>
                                </w:pPr>
                                <w:r w:rsidRPr="00464F7E">
                                  <w:rPr>
                                    <w:sz w:val="24"/>
                                  </w:rPr>
                                  <w:t>Rubén Fernández</w:t>
                                </w:r>
                              </w:p>
                              <w:p w14:paraId="1F3FD57A" w14:textId="27B34650" w:rsidR="00464F7E" w:rsidRPr="00464F7E" w:rsidRDefault="00464F7E" w:rsidP="00464F7E">
                                <w:pPr>
                                  <w:jc w:val="right"/>
                                  <w:rPr>
                                    <w:sz w:val="24"/>
                                  </w:rPr>
                                </w:pPr>
                                <w:proofErr w:type="spellStart"/>
                                <w:r w:rsidRPr="00464F7E">
                                  <w:rPr>
                                    <w:sz w:val="24"/>
                                  </w:rPr>
                                  <w:t>Asier</w:t>
                                </w:r>
                                <w:proofErr w:type="spellEnd"/>
                                <w:r w:rsidRPr="00464F7E">
                                  <w:rPr>
                                    <w:sz w:val="24"/>
                                  </w:rPr>
                                  <w:t xml:space="preserve"> López</w:t>
                                </w:r>
                              </w:p>
                              <w:p w14:paraId="30C243E4" w14:textId="239D45A7" w:rsidR="00464F7E" w:rsidRPr="00464F7E" w:rsidRDefault="00464F7E" w:rsidP="00464F7E">
                                <w:pPr>
                                  <w:jc w:val="right"/>
                                  <w:rPr>
                                    <w:sz w:val="24"/>
                                  </w:rPr>
                                </w:pPr>
                                <w:r w:rsidRPr="00464F7E">
                                  <w:rPr>
                                    <w:sz w:val="24"/>
                                  </w:rPr>
                                  <w:t>Leire Moreno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06.15pt;margin-top:147.3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" stroked="f">
                    <v:textbox style="mso-fit-shape-to-text:t">
                      <w:txbxContent>
                        <w:p w14:paraId="75F083D7" w14:textId="6E88238F" w:rsidR="00464F7E" w:rsidRPr="00464F7E" w:rsidRDefault="00464F7E" w:rsidP="00464F7E">
                          <w:pPr>
                            <w:jc w:val="right"/>
                            <w:rPr>
                              <w:sz w:val="24"/>
                            </w:rPr>
                          </w:pPr>
                          <w:r w:rsidRPr="00464F7E">
                            <w:rPr>
                              <w:sz w:val="24"/>
                            </w:rPr>
                            <w:t>Iñigo Alonso</w:t>
                          </w:r>
                        </w:p>
                        <w:p w14:paraId="0C09C99C" w14:textId="6EED5AD8" w:rsidR="00464F7E" w:rsidRPr="00464F7E" w:rsidRDefault="00464F7E" w:rsidP="00464F7E">
                          <w:pPr>
                            <w:jc w:val="right"/>
                            <w:rPr>
                              <w:sz w:val="24"/>
                            </w:rPr>
                          </w:pPr>
                          <w:r w:rsidRPr="00464F7E">
                            <w:rPr>
                              <w:sz w:val="24"/>
                            </w:rPr>
                            <w:t>Rubén Fernández</w:t>
                          </w:r>
                        </w:p>
                        <w:p w14:paraId="1F3FD57A" w14:textId="27B34650" w:rsidR="00464F7E" w:rsidRPr="00464F7E" w:rsidRDefault="00464F7E" w:rsidP="00464F7E">
                          <w:pPr>
                            <w:jc w:val="right"/>
                            <w:rPr>
                              <w:sz w:val="24"/>
                            </w:rPr>
                          </w:pPr>
                          <w:proofErr w:type="spellStart"/>
                          <w:r w:rsidRPr="00464F7E">
                            <w:rPr>
                              <w:sz w:val="24"/>
                            </w:rPr>
                            <w:t>Asier</w:t>
                          </w:r>
                          <w:proofErr w:type="spellEnd"/>
                          <w:r w:rsidRPr="00464F7E">
                            <w:rPr>
                              <w:sz w:val="24"/>
                            </w:rPr>
                            <w:t xml:space="preserve"> López</w:t>
                          </w:r>
                        </w:p>
                        <w:p w14:paraId="30C243E4" w14:textId="239D45A7" w:rsidR="00464F7E" w:rsidRPr="00464F7E" w:rsidRDefault="00464F7E" w:rsidP="00464F7E">
                          <w:pPr>
                            <w:jc w:val="right"/>
                            <w:rPr>
                              <w:sz w:val="24"/>
                            </w:rPr>
                          </w:pPr>
                          <w:r w:rsidRPr="00464F7E">
                            <w:rPr>
                              <w:sz w:val="24"/>
                            </w:rPr>
                            <w:t>Leire Moreno</w:t>
                          </w:r>
                        </w:p>
                      </w:txbxContent>
                    </v:textbox>
                  </v:shape>
                </w:pict>
              </mc:Fallback>
            </mc:AlternateContent>
          </w:r>
          <w:r w:rsidR="00C53CAF">
            <w:br w:type="page"/>
          </w:r>
        </w:p>
        <w:sdt>
          <w:sdtPr>
            <w:rPr>
              <w:rFonts w:asciiTheme="minorHAnsi" w:eastAsiaTheme="minorEastAsia" w:hAnsiTheme="minorHAnsi" w:cstheme="minorBidi"/>
              <w:b w:val="0"/>
              <w:bCs w:val="0"/>
              <w:color w:val="auto"/>
              <w:sz w:val="22"/>
              <w:szCs w:val="22"/>
            </w:rPr>
            <w:id w:val="-1525465699"/>
            <w:docPartObj>
              <w:docPartGallery w:val="Table of Contents"/>
              <w:docPartUnique/>
            </w:docPartObj>
          </w:sdtPr>
          <w:sdtEndPr/>
          <w:sdtContent>
            <w:p w14:paraId="0767EB31" w14:textId="77777777" w:rsidR="001C31D3" w:rsidRDefault="001C31D3" w:rsidP="001C31D3">
              <w:pPr>
                <w:pStyle w:val="TtulodeTDC"/>
              </w:pPr>
              <w:r>
                <w:t>Índice</w:t>
              </w:r>
            </w:p>
            <w:p w14:paraId="0CB225D1" w14:textId="77777777" w:rsidR="00A219F0" w:rsidRDefault="00213698">
              <w:pPr>
                <w:pStyle w:val="TDC1"/>
                <w:rPr>
                  <w:noProof/>
                  <w:lang w:eastAsia="es-ES"/>
                </w:rPr>
              </w:pPr>
              <w:r>
                <w:fldChar w:fldCharType="begin"/>
              </w:r>
              <w:r w:rsidR="001C31D3">
                <w:instrText xml:space="preserve"> TOC \o "1-3" \h \z \u </w:instrText>
              </w:r>
              <w:r>
                <w:fldChar w:fldCharType="separate"/>
              </w:r>
              <w:hyperlink w:anchor="_Toc375311605" w:history="1">
                <w:r w:rsidR="00A219F0" w:rsidRPr="006274DA">
                  <w:rPr>
                    <w:rStyle w:val="Hipervnculo"/>
                    <w:noProof/>
                  </w:rPr>
                  <w:t>Introducción</w:t>
                </w:r>
                <w:r w:rsidR="00A219F0">
                  <w:rPr>
                    <w:noProof/>
                    <w:webHidden/>
                  </w:rPr>
                  <w:tab/>
                </w:r>
                <w:r w:rsidR="00A219F0">
                  <w:rPr>
                    <w:noProof/>
                    <w:webHidden/>
                  </w:rPr>
                  <w:fldChar w:fldCharType="begin"/>
                </w:r>
                <w:r w:rsidR="00A219F0">
                  <w:rPr>
                    <w:noProof/>
                    <w:webHidden/>
                  </w:rPr>
                  <w:instrText xml:space="preserve"> PAGEREF _Toc375311605 \h </w:instrText>
                </w:r>
                <w:r w:rsidR="00A219F0">
                  <w:rPr>
                    <w:noProof/>
                    <w:webHidden/>
                  </w:rPr>
                </w:r>
                <w:r w:rsidR="00A219F0">
                  <w:rPr>
                    <w:noProof/>
                    <w:webHidden/>
                  </w:rPr>
                  <w:fldChar w:fldCharType="separate"/>
                </w:r>
                <w:r w:rsidR="00A219F0">
                  <w:rPr>
                    <w:noProof/>
                    <w:webHidden/>
                  </w:rPr>
                  <w:t>1</w:t>
                </w:r>
                <w:r w:rsidR="00A219F0">
                  <w:rPr>
                    <w:noProof/>
                    <w:webHidden/>
                  </w:rPr>
                  <w:fldChar w:fldCharType="end"/>
                </w:r>
              </w:hyperlink>
            </w:p>
            <w:p w14:paraId="2961774D" w14:textId="77777777" w:rsidR="00A219F0" w:rsidRDefault="00E21DCD">
              <w:pPr>
                <w:pStyle w:val="TDC1"/>
                <w:rPr>
                  <w:noProof/>
                  <w:lang w:eastAsia="es-ES"/>
                </w:rPr>
              </w:pPr>
              <w:hyperlink w:anchor="_Toc375311606" w:history="1">
                <w:r w:rsidR="00A219F0" w:rsidRPr="006274DA">
                  <w:rPr>
                    <w:rStyle w:val="Hipervnculo"/>
                    <w:rFonts w:eastAsia="Roboto"/>
                    <w:noProof/>
                  </w:rPr>
                  <w:t>Objetivo del proyecto</w:t>
                </w:r>
                <w:r w:rsidR="00A219F0">
                  <w:rPr>
                    <w:noProof/>
                    <w:webHidden/>
                  </w:rPr>
                  <w:tab/>
                </w:r>
                <w:r w:rsidR="00A219F0">
                  <w:rPr>
                    <w:noProof/>
                    <w:webHidden/>
                  </w:rPr>
                  <w:fldChar w:fldCharType="begin"/>
                </w:r>
                <w:r w:rsidR="00A219F0">
                  <w:rPr>
                    <w:noProof/>
                    <w:webHidden/>
                  </w:rPr>
                  <w:instrText xml:space="preserve"> PAGEREF _Toc375311606 \h </w:instrText>
                </w:r>
                <w:r w:rsidR="00A219F0">
                  <w:rPr>
                    <w:noProof/>
                    <w:webHidden/>
                  </w:rPr>
                </w:r>
                <w:r w:rsidR="00A219F0">
                  <w:rPr>
                    <w:noProof/>
                    <w:webHidden/>
                  </w:rPr>
                  <w:fldChar w:fldCharType="separate"/>
                </w:r>
                <w:r w:rsidR="00A219F0">
                  <w:rPr>
                    <w:noProof/>
                    <w:webHidden/>
                  </w:rPr>
                  <w:t>1</w:t>
                </w:r>
                <w:r w:rsidR="00A219F0">
                  <w:rPr>
                    <w:noProof/>
                    <w:webHidden/>
                  </w:rPr>
                  <w:fldChar w:fldCharType="end"/>
                </w:r>
              </w:hyperlink>
            </w:p>
            <w:p w14:paraId="1B2A9D8A" w14:textId="77777777" w:rsidR="00A219F0" w:rsidRDefault="00E21DCD">
              <w:pPr>
                <w:pStyle w:val="TDC1"/>
                <w:rPr>
                  <w:noProof/>
                  <w:lang w:eastAsia="es-ES"/>
                </w:rPr>
              </w:pPr>
              <w:hyperlink w:anchor="_Toc375311607" w:history="1">
                <w:r w:rsidR="00A219F0" w:rsidRPr="006274DA">
                  <w:rPr>
                    <w:rStyle w:val="Hipervnculo"/>
                    <w:rFonts w:eastAsia="Roboto"/>
                    <w:noProof/>
                  </w:rPr>
                  <w:t>Descripción</w:t>
                </w:r>
                <w:r w:rsidR="00A219F0">
                  <w:rPr>
                    <w:noProof/>
                    <w:webHidden/>
                  </w:rPr>
                  <w:tab/>
                </w:r>
                <w:r w:rsidR="00A219F0">
                  <w:rPr>
                    <w:noProof/>
                    <w:webHidden/>
                  </w:rPr>
                  <w:fldChar w:fldCharType="begin"/>
                </w:r>
                <w:r w:rsidR="00A219F0">
                  <w:rPr>
                    <w:noProof/>
                    <w:webHidden/>
                  </w:rPr>
                  <w:instrText xml:space="preserve"> PAGEREF _Toc375311607 \h </w:instrText>
                </w:r>
                <w:r w:rsidR="00A219F0">
                  <w:rPr>
                    <w:noProof/>
                    <w:webHidden/>
                  </w:rPr>
                </w:r>
                <w:r w:rsidR="00A219F0">
                  <w:rPr>
                    <w:noProof/>
                    <w:webHidden/>
                  </w:rPr>
                  <w:fldChar w:fldCharType="separate"/>
                </w:r>
                <w:r w:rsidR="00A219F0">
                  <w:rPr>
                    <w:noProof/>
                    <w:webHidden/>
                  </w:rPr>
                  <w:t>1</w:t>
                </w:r>
                <w:r w:rsidR="00A219F0">
                  <w:rPr>
                    <w:noProof/>
                    <w:webHidden/>
                  </w:rPr>
                  <w:fldChar w:fldCharType="end"/>
                </w:r>
              </w:hyperlink>
            </w:p>
            <w:p w14:paraId="4CEA856F" w14:textId="77777777" w:rsidR="00A219F0" w:rsidRDefault="00E21DCD">
              <w:pPr>
                <w:pStyle w:val="TDC2"/>
                <w:rPr>
                  <w:noProof/>
                  <w:lang w:eastAsia="es-ES"/>
                </w:rPr>
              </w:pPr>
              <w:hyperlink w:anchor="_Toc375311608" w:history="1">
                <w:r w:rsidR="00A219F0" w:rsidRPr="006274DA">
                  <w:rPr>
                    <w:rStyle w:val="Hipervnculo"/>
                    <w:noProof/>
                  </w:rPr>
                  <w:t>Mobiliario urbano inteligente</w:t>
                </w:r>
                <w:r w:rsidR="00A219F0">
                  <w:rPr>
                    <w:noProof/>
                    <w:webHidden/>
                  </w:rPr>
                  <w:tab/>
                </w:r>
                <w:r w:rsidR="00A219F0">
                  <w:rPr>
                    <w:noProof/>
                    <w:webHidden/>
                  </w:rPr>
                  <w:fldChar w:fldCharType="begin"/>
                </w:r>
                <w:r w:rsidR="00A219F0">
                  <w:rPr>
                    <w:noProof/>
                    <w:webHidden/>
                  </w:rPr>
                  <w:instrText xml:space="preserve"> PAGEREF _Toc375311608 \h </w:instrText>
                </w:r>
                <w:r w:rsidR="00A219F0">
                  <w:rPr>
                    <w:noProof/>
                    <w:webHidden/>
                  </w:rPr>
                </w:r>
                <w:r w:rsidR="00A219F0">
                  <w:rPr>
                    <w:noProof/>
                    <w:webHidden/>
                  </w:rPr>
                  <w:fldChar w:fldCharType="separate"/>
                </w:r>
                <w:r w:rsidR="00A219F0">
                  <w:rPr>
                    <w:noProof/>
                    <w:webHidden/>
                  </w:rPr>
                  <w:t>1</w:t>
                </w:r>
                <w:r w:rsidR="00A219F0">
                  <w:rPr>
                    <w:noProof/>
                    <w:webHidden/>
                  </w:rPr>
                  <w:fldChar w:fldCharType="end"/>
                </w:r>
              </w:hyperlink>
            </w:p>
            <w:p w14:paraId="5C0DC60B" w14:textId="77777777" w:rsidR="00A219F0" w:rsidRDefault="00E21DCD">
              <w:pPr>
                <w:pStyle w:val="TDC3"/>
                <w:tabs>
                  <w:tab w:val="left" w:pos="1320"/>
                </w:tabs>
                <w:rPr>
                  <w:noProof/>
                  <w:lang w:eastAsia="es-ES"/>
                </w:rPr>
              </w:pPr>
              <w:hyperlink w:anchor="_Toc375311609" w:history="1">
                <w:r w:rsidR="00A219F0" w:rsidRPr="006274DA">
                  <w:rPr>
                    <w:rStyle w:val="Hipervnculo"/>
                    <w:rFonts w:ascii="Symbol" w:eastAsia="Roboto" w:hAnsi="Symbol" w:cs="Roboto"/>
                    <w:noProof/>
                  </w:rPr>
                  <w:t></w:t>
                </w:r>
                <w:r w:rsidR="00A219F0">
                  <w:rPr>
                    <w:noProof/>
                    <w:lang w:eastAsia="es-ES"/>
                  </w:rPr>
                  <w:tab/>
                </w:r>
                <w:r w:rsidR="00A219F0" w:rsidRPr="006274DA">
                  <w:rPr>
                    <w:rStyle w:val="Hipervnculo"/>
                    <w:noProof/>
                  </w:rPr>
                  <w:t>Papeleras</w:t>
                </w:r>
                <w:r w:rsidR="00A219F0">
                  <w:rPr>
                    <w:noProof/>
                    <w:webHidden/>
                  </w:rPr>
                  <w:tab/>
                </w:r>
                <w:r w:rsidR="00A219F0">
                  <w:rPr>
                    <w:noProof/>
                    <w:webHidden/>
                  </w:rPr>
                  <w:fldChar w:fldCharType="begin"/>
                </w:r>
                <w:r w:rsidR="00A219F0">
                  <w:rPr>
                    <w:noProof/>
                    <w:webHidden/>
                  </w:rPr>
                  <w:instrText xml:space="preserve"> PAGEREF _Toc375311609 \h </w:instrText>
                </w:r>
                <w:r w:rsidR="00A219F0">
                  <w:rPr>
                    <w:noProof/>
                    <w:webHidden/>
                  </w:rPr>
                </w:r>
                <w:r w:rsidR="00A219F0">
                  <w:rPr>
                    <w:noProof/>
                    <w:webHidden/>
                  </w:rPr>
                  <w:fldChar w:fldCharType="separate"/>
                </w:r>
                <w:r w:rsidR="00A219F0">
                  <w:rPr>
                    <w:noProof/>
                    <w:webHidden/>
                  </w:rPr>
                  <w:t>1</w:t>
                </w:r>
                <w:r w:rsidR="00A219F0">
                  <w:rPr>
                    <w:noProof/>
                    <w:webHidden/>
                  </w:rPr>
                  <w:fldChar w:fldCharType="end"/>
                </w:r>
              </w:hyperlink>
            </w:p>
            <w:p w14:paraId="17738238" w14:textId="77777777" w:rsidR="00A219F0" w:rsidRDefault="00E21DCD">
              <w:pPr>
                <w:pStyle w:val="TDC3"/>
                <w:tabs>
                  <w:tab w:val="left" w:pos="1320"/>
                </w:tabs>
                <w:rPr>
                  <w:noProof/>
                  <w:lang w:eastAsia="es-ES"/>
                </w:rPr>
              </w:pPr>
              <w:hyperlink w:anchor="_Toc375311610" w:history="1">
                <w:r w:rsidR="00A219F0" w:rsidRPr="006274DA">
                  <w:rPr>
                    <w:rStyle w:val="Hipervnculo"/>
                    <w:rFonts w:ascii="Symbol" w:eastAsia="Roboto" w:hAnsi="Symbol" w:cs="Roboto"/>
                    <w:noProof/>
                  </w:rPr>
                  <w:t></w:t>
                </w:r>
                <w:r w:rsidR="00A219F0">
                  <w:rPr>
                    <w:noProof/>
                    <w:lang w:eastAsia="es-ES"/>
                  </w:rPr>
                  <w:tab/>
                </w:r>
                <w:r w:rsidR="00A219F0" w:rsidRPr="006274DA">
                  <w:rPr>
                    <w:rStyle w:val="Hipervnculo"/>
                    <w:noProof/>
                  </w:rPr>
                  <w:t>Farolas</w:t>
                </w:r>
                <w:r w:rsidR="00A219F0">
                  <w:rPr>
                    <w:noProof/>
                    <w:webHidden/>
                  </w:rPr>
                  <w:tab/>
                </w:r>
                <w:r w:rsidR="00A219F0">
                  <w:rPr>
                    <w:noProof/>
                    <w:webHidden/>
                  </w:rPr>
                  <w:fldChar w:fldCharType="begin"/>
                </w:r>
                <w:r w:rsidR="00A219F0">
                  <w:rPr>
                    <w:noProof/>
                    <w:webHidden/>
                  </w:rPr>
                  <w:instrText xml:space="preserve"> PAGEREF _Toc375311610 \h </w:instrText>
                </w:r>
                <w:r w:rsidR="00A219F0">
                  <w:rPr>
                    <w:noProof/>
                    <w:webHidden/>
                  </w:rPr>
                </w:r>
                <w:r w:rsidR="00A219F0">
                  <w:rPr>
                    <w:noProof/>
                    <w:webHidden/>
                  </w:rPr>
                  <w:fldChar w:fldCharType="separate"/>
                </w:r>
                <w:r w:rsidR="00A219F0">
                  <w:rPr>
                    <w:noProof/>
                    <w:webHidden/>
                  </w:rPr>
                  <w:t>1</w:t>
                </w:r>
                <w:r w:rsidR="00A219F0">
                  <w:rPr>
                    <w:noProof/>
                    <w:webHidden/>
                  </w:rPr>
                  <w:fldChar w:fldCharType="end"/>
                </w:r>
              </w:hyperlink>
            </w:p>
            <w:p w14:paraId="4557593D" w14:textId="77777777" w:rsidR="00A219F0" w:rsidRDefault="00E21DCD">
              <w:pPr>
                <w:pStyle w:val="TDC3"/>
                <w:tabs>
                  <w:tab w:val="left" w:pos="1320"/>
                </w:tabs>
                <w:rPr>
                  <w:noProof/>
                  <w:lang w:eastAsia="es-ES"/>
                </w:rPr>
              </w:pPr>
              <w:hyperlink w:anchor="_Toc375311611" w:history="1">
                <w:r w:rsidR="00A219F0" w:rsidRPr="006274DA">
                  <w:rPr>
                    <w:rStyle w:val="Hipervnculo"/>
                    <w:rFonts w:ascii="Symbol" w:eastAsia="Roboto" w:hAnsi="Symbol" w:cs="Roboto"/>
                    <w:noProof/>
                  </w:rPr>
                  <w:t></w:t>
                </w:r>
                <w:r w:rsidR="00A219F0">
                  <w:rPr>
                    <w:noProof/>
                    <w:lang w:eastAsia="es-ES"/>
                  </w:rPr>
                  <w:tab/>
                </w:r>
                <w:r w:rsidR="00A219F0" w:rsidRPr="006274DA">
                  <w:rPr>
                    <w:rStyle w:val="Hipervnculo"/>
                    <w:noProof/>
                  </w:rPr>
                  <w:t>Control medioambiental</w:t>
                </w:r>
                <w:r w:rsidR="00A219F0">
                  <w:rPr>
                    <w:noProof/>
                    <w:webHidden/>
                  </w:rPr>
                  <w:tab/>
                </w:r>
                <w:r w:rsidR="00A219F0">
                  <w:rPr>
                    <w:noProof/>
                    <w:webHidden/>
                  </w:rPr>
                  <w:fldChar w:fldCharType="begin"/>
                </w:r>
                <w:r w:rsidR="00A219F0">
                  <w:rPr>
                    <w:noProof/>
                    <w:webHidden/>
                  </w:rPr>
                  <w:instrText xml:space="preserve"> PAGEREF _Toc375311611 \h </w:instrText>
                </w:r>
                <w:r w:rsidR="00A219F0">
                  <w:rPr>
                    <w:noProof/>
                    <w:webHidden/>
                  </w:rPr>
                </w:r>
                <w:r w:rsidR="00A219F0">
                  <w:rPr>
                    <w:noProof/>
                    <w:webHidden/>
                  </w:rPr>
                  <w:fldChar w:fldCharType="separate"/>
                </w:r>
                <w:r w:rsidR="00A219F0">
                  <w:rPr>
                    <w:noProof/>
                    <w:webHidden/>
                  </w:rPr>
                  <w:t>1</w:t>
                </w:r>
                <w:r w:rsidR="00A219F0">
                  <w:rPr>
                    <w:noProof/>
                    <w:webHidden/>
                  </w:rPr>
                  <w:fldChar w:fldCharType="end"/>
                </w:r>
              </w:hyperlink>
            </w:p>
            <w:p w14:paraId="43074A28" w14:textId="77777777" w:rsidR="00A219F0" w:rsidRDefault="00E21DCD">
              <w:pPr>
                <w:pStyle w:val="TDC3"/>
                <w:tabs>
                  <w:tab w:val="left" w:pos="1320"/>
                </w:tabs>
                <w:rPr>
                  <w:noProof/>
                  <w:lang w:eastAsia="es-ES"/>
                </w:rPr>
              </w:pPr>
              <w:hyperlink w:anchor="_Toc375311612" w:history="1">
                <w:r w:rsidR="00A219F0" w:rsidRPr="006274DA">
                  <w:rPr>
                    <w:rStyle w:val="Hipervnculo"/>
                    <w:rFonts w:ascii="Symbol" w:eastAsia="Roboto" w:hAnsi="Symbol" w:cs="Roboto"/>
                    <w:noProof/>
                  </w:rPr>
                  <w:t></w:t>
                </w:r>
                <w:r w:rsidR="00A219F0">
                  <w:rPr>
                    <w:noProof/>
                    <w:lang w:eastAsia="es-ES"/>
                  </w:rPr>
                  <w:tab/>
                </w:r>
                <w:r w:rsidR="00A219F0" w:rsidRPr="006274DA">
                  <w:rPr>
                    <w:rStyle w:val="Hipervnculo"/>
                    <w:noProof/>
                  </w:rPr>
                  <w:t>Seguridad</w:t>
                </w:r>
                <w:r w:rsidR="00A219F0">
                  <w:rPr>
                    <w:noProof/>
                    <w:webHidden/>
                  </w:rPr>
                  <w:tab/>
                </w:r>
                <w:r w:rsidR="00A219F0">
                  <w:rPr>
                    <w:noProof/>
                    <w:webHidden/>
                  </w:rPr>
                  <w:fldChar w:fldCharType="begin"/>
                </w:r>
                <w:r w:rsidR="00A219F0">
                  <w:rPr>
                    <w:noProof/>
                    <w:webHidden/>
                  </w:rPr>
                  <w:instrText xml:space="preserve"> PAGEREF _Toc375311612 \h </w:instrText>
                </w:r>
                <w:r w:rsidR="00A219F0">
                  <w:rPr>
                    <w:noProof/>
                    <w:webHidden/>
                  </w:rPr>
                </w:r>
                <w:r w:rsidR="00A219F0">
                  <w:rPr>
                    <w:noProof/>
                    <w:webHidden/>
                  </w:rPr>
                  <w:fldChar w:fldCharType="separate"/>
                </w:r>
                <w:r w:rsidR="00A219F0">
                  <w:rPr>
                    <w:noProof/>
                    <w:webHidden/>
                  </w:rPr>
                  <w:t>1</w:t>
                </w:r>
                <w:r w:rsidR="00A219F0">
                  <w:rPr>
                    <w:noProof/>
                    <w:webHidden/>
                  </w:rPr>
                  <w:fldChar w:fldCharType="end"/>
                </w:r>
              </w:hyperlink>
            </w:p>
            <w:p w14:paraId="09B4C7F0" w14:textId="77777777" w:rsidR="00A219F0" w:rsidRDefault="00E21DCD">
              <w:pPr>
                <w:pStyle w:val="TDC2"/>
                <w:rPr>
                  <w:noProof/>
                  <w:lang w:eastAsia="es-ES"/>
                </w:rPr>
              </w:pPr>
              <w:hyperlink w:anchor="_Toc375311613" w:history="1">
                <w:r w:rsidR="00A219F0" w:rsidRPr="006274DA">
                  <w:rPr>
                    <w:rStyle w:val="Hipervnculo"/>
                    <w:rFonts w:eastAsia="Roboto"/>
                    <w:noProof/>
                  </w:rPr>
                  <w:t>Juegos interactivos</w:t>
                </w:r>
                <w:r w:rsidR="00A219F0">
                  <w:rPr>
                    <w:noProof/>
                    <w:webHidden/>
                  </w:rPr>
                  <w:tab/>
                </w:r>
                <w:r w:rsidR="00A219F0">
                  <w:rPr>
                    <w:noProof/>
                    <w:webHidden/>
                  </w:rPr>
                  <w:fldChar w:fldCharType="begin"/>
                </w:r>
                <w:r w:rsidR="00A219F0">
                  <w:rPr>
                    <w:noProof/>
                    <w:webHidden/>
                  </w:rPr>
                  <w:instrText xml:space="preserve"> PAGEREF _Toc375311613 \h </w:instrText>
                </w:r>
                <w:r w:rsidR="00A219F0">
                  <w:rPr>
                    <w:noProof/>
                    <w:webHidden/>
                  </w:rPr>
                </w:r>
                <w:r w:rsidR="00A219F0">
                  <w:rPr>
                    <w:noProof/>
                    <w:webHidden/>
                  </w:rPr>
                  <w:fldChar w:fldCharType="separate"/>
                </w:r>
                <w:r w:rsidR="00A219F0">
                  <w:rPr>
                    <w:noProof/>
                    <w:webHidden/>
                  </w:rPr>
                  <w:t>2</w:t>
                </w:r>
                <w:r w:rsidR="00A219F0">
                  <w:rPr>
                    <w:noProof/>
                    <w:webHidden/>
                  </w:rPr>
                  <w:fldChar w:fldCharType="end"/>
                </w:r>
              </w:hyperlink>
            </w:p>
            <w:p w14:paraId="7766E8C6" w14:textId="77777777" w:rsidR="00A219F0" w:rsidRDefault="00E21DCD">
              <w:pPr>
                <w:pStyle w:val="TDC3"/>
                <w:tabs>
                  <w:tab w:val="left" w:pos="1320"/>
                </w:tabs>
                <w:rPr>
                  <w:noProof/>
                  <w:lang w:eastAsia="es-ES"/>
                </w:rPr>
              </w:pPr>
              <w:hyperlink w:anchor="_Toc375311614" w:history="1">
                <w:r w:rsidR="00A219F0" w:rsidRPr="006274DA">
                  <w:rPr>
                    <w:rStyle w:val="Hipervnculo"/>
                    <w:rFonts w:ascii="Symbol" w:eastAsia="Roboto" w:hAnsi="Symbol" w:cs="Roboto"/>
                    <w:noProof/>
                  </w:rPr>
                  <w:t></w:t>
                </w:r>
                <w:r w:rsidR="00A219F0">
                  <w:rPr>
                    <w:noProof/>
                    <w:lang w:eastAsia="es-ES"/>
                  </w:rPr>
                  <w:tab/>
                </w:r>
                <w:r w:rsidR="00A219F0" w:rsidRPr="006274DA">
                  <w:rPr>
                    <w:rStyle w:val="Hipervnculo"/>
                    <w:noProof/>
                  </w:rPr>
                  <w:t>SimonSays</w:t>
                </w:r>
                <w:r w:rsidR="00A219F0">
                  <w:rPr>
                    <w:noProof/>
                    <w:webHidden/>
                  </w:rPr>
                  <w:tab/>
                </w:r>
                <w:r w:rsidR="00A219F0">
                  <w:rPr>
                    <w:noProof/>
                    <w:webHidden/>
                  </w:rPr>
                  <w:fldChar w:fldCharType="begin"/>
                </w:r>
                <w:r w:rsidR="00A219F0">
                  <w:rPr>
                    <w:noProof/>
                    <w:webHidden/>
                  </w:rPr>
                  <w:instrText xml:space="preserve"> PAGEREF _Toc375311614 \h </w:instrText>
                </w:r>
                <w:r w:rsidR="00A219F0">
                  <w:rPr>
                    <w:noProof/>
                    <w:webHidden/>
                  </w:rPr>
                </w:r>
                <w:r w:rsidR="00A219F0">
                  <w:rPr>
                    <w:noProof/>
                    <w:webHidden/>
                  </w:rPr>
                  <w:fldChar w:fldCharType="separate"/>
                </w:r>
                <w:r w:rsidR="00A219F0">
                  <w:rPr>
                    <w:noProof/>
                    <w:webHidden/>
                  </w:rPr>
                  <w:t>2</w:t>
                </w:r>
                <w:r w:rsidR="00A219F0">
                  <w:rPr>
                    <w:noProof/>
                    <w:webHidden/>
                  </w:rPr>
                  <w:fldChar w:fldCharType="end"/>
                </w:r>
              </w:hyperlink>
            </w:p>
            <w:p w14:paraId="41FCE2AD" w14:textId="77777777" w:rsidR="00A219F0" w:rsidRDefault="00E21DCD">
              <w:pPr>
                <w:pStyle w:val="TDC3"/>
                <w:tabs>
                  <w:tab w:val="left" w:pos="1320"/>
                </w:tabs>
                <w:rPr>
                  <w:noProof/>
                  <w:lang w:eastAsia="es-ES"/>
                </w:rPr>
              </w:pPr>
              <w:hyperlink w:anchor="_Toc375311615" w:history="1">
                <w:r w:rsidR="00A219F0" w:rsidRPr="006274DA">
                  <w:rPr>
                    <w:rStyle w:val="Hipervnculo"/>
                    <w:rFonts w:ascii="Symbol" w:eastAsia="Roboto" w:hAnsi="Symbol" w:cs="Roboto"/>
                    <w:noProof/>
                  </w:rPr>
                  <w:t></w:t>
                </w:r>
                <w:r w:rsidR="00A219F0">
                  <w:rPr>
                    <w:noProof/>
                    <w:lang w:eastAsia="es-ES"/>
                  </w:rPr>
                  <w:tab/>
                </w:r>
                <w:r w:rsidR="00A219F0" w:rsidRPr="006274DA">
                  <w:rPr>
                    <w:rStyle w:val="Hipervnculo"/>
                    <w:noProof/>
                  </w:rPr>
                  <w:t>Twister</w:t>
                </w:r>
                <w:r w:rsidR="00A219F0">
                  <w:rPr>
                    <w:noProof/>
                    <w:webHidden/>
                  </w:rPr>
                  <w:tab/>
                </w:r>
                <w:r w:rsidR="00A219F0">
                  <w:rPr>
                    <w:noProof/>
                    <w:webHidden/>
                  </w:rPr>
                  <w:fldChar w:fldCharType="begin"/>
                </w:r>
                <w:r w:rsidR="00A219F0">
                  <w:rPr>
                    <w:noProof/>
                    <w:webHidden/>
                  </w:rPr>
                  <w:instrText xml:space="preserve"> PAGEREF _Toc375311615 \h </w:instrText>
                </w:r>
                <w:r w:rsidR="00A219F0">
                  <w:rPr>
                    <w:noProof/>
                    <w:webHidden/>
                  </w:rPr>
                </w:r>
                <w:r w:rsidR="00A219F0">
                  <w:rPr>
                    <w:noProof/>
                    <w:webHidden/>
                  </w:rPr>
                  <w:fldChar w:fldCharType="separate"/>
                </w:r>
                <w:r w:rsidR="00A219F0">
                  <w:rPr>
                    <w:noProof/>
                    <w:webHidden/>
                  </w:rPr>
                  <w:t>2</w:t>
                </w:r>
                <w:r w:rsidR="00A219F0">
                  <w:rPr>
                    <w:noProof/>
                    <w:webHidden/>
                  </w:rPr>
                  <w:fldChar w:fldCharType="end"/>
                </w:r>
              </w:hyperlink>
            </w:p>
            <w:p w14:paraId="1D90CC4F" w14:textId="77777777" w:rsidR="00A219F0" w:rsidRDefault="00E21DCD">
              <w:pPr>
                <w:pStyle w:val="TDC3"/>
                <w:tabs>
                  <w:tab w:val="left" w:pos="1320"/>
                </w:tabs>
                <w:rPr>
                  <w:noProof/>
                  <w:lang w:eastAsia="es-ES"/>
                </w:rPr>
              </w:pPr>
              <w:hyperlink w:anchor="_Toc375311616" w:history="1">
                <w:r w:rsidR="00A219F0" w:rsidRPr="006274DA">
                  <w:rPr>
                    <w:rStyle w:val="Hipervnculo"/>
                    <w:rFonts w:ascii="Symbol" w:eastAsia="Roboto" w:hAnsi="Symbol" w:cs="Roboto"/>
                    <w:noProof/>
                  </w:rPr>
                  <w:t></w:t>
                </w:r>
                <w:r w:rsidR="00A219F0">
                  <w:rPr>
                    <w:noProof/>
                    <w:lang w:eastAsia="es-ES"/>
                  </w:rPr>
                  <w:tab/>
                </w:r>
                <w:r w:rsidR="00A219F0" w:rsidRPr="006274DA">
                  <w:rPr>
                    <w:rStyle w:val="Hipervnculo"/>
                    <w:noProof/>
                  </w:rPr>
                  <w:t>Campo interactivo</w:t>
                </w:r>
                <w:r w:rsidR="00A219F0">
                  <w:rPr>
                    <w:noProof/>
                    <w:webHidden/>
                  </w:rPr>
                  <w:tab/>
                </w:r>
                <w:r w:rsidR="00A219F0">
                  <w:rPr>
                    <w:noProof/>
                    <w:webHidden/>
                  </w:rPr>
                  <w:fldChar w:fldCharType="begin"/>
                </w:r>
                <w:r w:rsidR="00A219F0">
                  <w:rPr>
                    <w:noProof/>
                    <w:webHidden/>
                  </w:rPr>
                  <w:instrText xml:space="preserve"> PAGEREF _Toc375311616 \h </w:instrText>
                </w:r>
                <w:r w:rsidR="00A219F0">
                  <w:rPr>
                    <w:noProof/>
                    <w:webHidden/>
                  </w:rPr>
                </w:r>
                <w:r w:rsidR="00A219F0">
                  <w:rPr>
                    <w:noProof/>
                    <w:webHidden/>
                  </w:rPr>
                  <w:fldChar w:fldCharType="separate"/>
                </w:r>
                <w:r w:rsidR="00A219F0">
                  <w:rPr>
                    <w:noProof/>
                    <w:webHidden/>
                  </w:rPr>
                  <w:t>2</w:t>
                </w:r>
                <w:r w:rsidR="00A219F0">
                  <w:rPr>
                    <w:noProof/>
                    <w:webHidden/>
                  </w:rPr>
                  <w:fldChar w:fldCharType="end"/>
                </w:r>
              </w:hyperlink>
            </w:p>
            <w:p w14:paraId="56FAB4C9" w14:textId="77777777" w:rsidR="00A219F0" w:rsidRDefault="00E21DCD">
              <w:pPr>
                <w:pStyle w:val="TDC3"/>
                <w:tabs>
                  <w:tab w:val="left" w:pos="1320"/>
                </w:tabs>
                <w:rPr>
                  <w:noProof/>
                  <w:lang w:eastAsia="es-ES"/>
                </w:rPr>
              </w:pPr>
              <w:hyperlink w:anchor="_Toc375311617" w:history="1">
                <w:r w:rsidR="00A219F0" w:rsidRPr="006274DA">
                  <w:rPr>
                    <w:rStyle w:val="Hipervnculo"/>
                    <w:rFonts w:ascii="Symbol" w:eastAsia="Roboto" w:hAnsi="Symbol" w:cs="Roboto"/>
                    <w:noProof/>
                  </w:rPr>
                  <w:t></w:t>
                </w:r>
                <w:r w:rsidR="00A219F0">
                  <w:rPr>
                    <w:noProof/>
                    <w:lang w:eastAsia="es-ES"/>
                  </w:rPr>
                  <w:tab/>
                </w:r>
                <w:r w:rsidR="00A219F0" w:rsidRPr="006274DA">
                  <w:rPr>
                    <w:rStyle w:val="Hipervnculo"/>
                    <w:noProof/>
                  </w:rPr>
                  <w:t>Columpios.</w:t>
                </w:r>
                <w:r w:rsidR="00A219F0">
                  <w:rPr>
                    <w:noProof/>
                    <w:webHidden/>
                  </w:rPr>
                  <w:tab/>
                </w:r>
                <w:r w:rsidR="00A219F0">
                  <w:rPr>
                    <w:noProof/>
                    <w:webHidden/>
                  </w:rPr>
                  <w:fldChar w:fldCharType="begin"/>
                </w:r>
                <w:r w:rsidR="00A219F0">
                  <w:rPr>
                    <w:noProof/>
                    <w:webHidden/>
                  </w:rPr>
                  <w:instrText xml:space="preserve"> PAGEREF _Toc375311617 \h </w:instrText>
                </w:r>
                <w:r w:rsidR="00A219F0">
                  <w:rPr>
                    <w:noProof/>
                    <w:webHidden/>
                  </w:rPr>
                </w:r>
                <w:r w:rsidR="00A219F0">
                  <w:rPr>
                    <w:noProof/>
                    <w:webHidden/>
                  </w:rPr>
                  <w:fldChar w:fldCharType="separate"/>
                </w:r>
                <w:r w:rsidR="00A219F0">
                  <w:rPr>
                    <w:noProof/>
                    <w:webHidden/>
                  </w:rPr>
                  <w:t>2</w:t>
                </w:r>
                <w:r w:rsidR="00A219F0">
                  <w:rPr>
                    <w:noProof/>
                    <w:webHidden/>
                  </w:rPr>
                  <w:fldChar w:fldCharType="end"/>
                </w:r>
              </w:hyperlink>
            </w:p>
            <w:p w14:paraId="6AF664CC" w14:textId="77777777" w:rsidR="00A219F0" w:rsidRDefault="00E21DCD">
              <w:pPr>
                <w:pStyle w:val="TDC1"/>
                <w:rPr>
                  <w:noProof/>
                  <w:lang w:eastAsia="es-ES"/>
                </w:rPr>
              </w:pPr>
              <w:hyperlink w:anchor="_Toc375311618" w:history="1">
                <w:r w:rsidR="00A219F0" w:rsidRPr="006274DA">
                  <w:rPr>
                    <w:rStyle w:val="Hipervnculo"/>
                    <w:rFonts w:eastAsia="Roboto"/>
                    <w:noProof/>
                  </w:rPr>
                  <w:t>Alcance</w:t>
                </w:r>
                <w:r w:rsidR="00A219F0">
                  <w:rPr>
                    <w:noProof/>
                    <w:webHidden/>
                  </w:rPr>
                  <w:tab/>
                </w:r>
                <w:r w:rsidR="00A219F0">
                  <w:rPr>
                    <w:noProof/>
                    <w:webHidden/>
                  </w:rPr>
                  <w:fldChar w:fldCharType="begin"/>
                </w:r>
                <w:r w:rsidR="00A219F0">
                  <w:rPr>
                    <w:noProof/>
                    <w:webHidden/>
                  </w:rPr>
                  <w:instrText xml:space="preserve"> PAGEREF _Toc375311618 \h </w:instrText>
                </w:r>
                <w:r w:rsidR="00A219F0">
                  <w:rPr>
                    <w:noProof/>
                    <w:webHidden/>
                  </w:rPr>
                </w:r>
                <w:r w:rsidR="00A219F0">
                  <w:rPr>
                    <w:noProof/>
                    <w:webHidden/>
                  </w:rPr>
                  <w:fldChar w:fldCharType="separate"/>
                </w:r>
                <w:r w:rsidR="00A219F0">
                  <w:rPr>
                    <w:noProof/>
                    <w:webHidden/>
                  </w:rPr>
                  <w:t>2</w:t>
                </w:r>
                <w:r w:rsidR="00A219F0">
                  <w:rPr>
                    <w:noProof/>
                    <w:webHidden/>
                  </w:rPr>
                  <w:fldChar w:fldCharType="end"/>
                </w:r>
              </w:hyperlink>
            </w:p>
            <w:p w14:paraId="0985E7E4" w14:textId="77777777" w:rsidR="00A219F0" w:rsidRDefault="00E21DCD">
              <w:pPr>
                <w:pStyle w:val="TDC2"/>
                <w:rPr>
                  <w:noProof/>
                  <w:lang w:eastAsia="es-ES"/>
                </w:rPr>
              </w:pPr>
              <w:hyperlink w:anchor="_Toc375311619" w:history="1">
                <w:r w:rsidR="00A219F0" w:rsidRPr="006274DA">
                  <w:rPr>
                    <w:rStyle w:val="Hipervnculo"/>
                    <w:noProof/>
                  </w:rPr>
                  <w:t>Arduino 1</w:t>
                </w:r>
                <w:r w:rsidR="00A219F0">
                  <w:rPr>
                    <w:noProof/>
                    <w:webHidden/>
                  </w:rPr>
                  <w:tab/>
                </w:r>
                <w:r w:rsidR="00A219F0">
                  <w:rPr>
                    <w:noProof/>
                    <w:webHidden/>
                  </w:rPr>
                  <w:fldChar w:fldCharType="begin"/>
                </w:r>
                <w:r w:rsidR="00A219F0">
                  <w:rPr>
                    <w:noProof/>
                    <w:webHidden/>
                  </w:rPr>
                  <w:instrText xml:space="preserve"> PAGEREF _Toc375311619 \h </w:instrText>
                </w:r>
                <w:r w:rsidR="00A219F0">
                  <w:rPr>
                    <w:noProof/>
                    <w:webHidden/>
                  </w:rPr>
                </w:r>
                <w:r w:rsidR="00A219F0">
                  <w:rPr>
                    <w:noProof/>
                    <w:webHidden/>
                  </w:rPr>
                  <w:fldChar w:fldCharType="separate"/>
                </w:r>
                <w:r w:rsidR="00A219F0">
                  <w:rPr>
                    <w:noProof/>
                    <w:webHidden/>
                  </w:rPr>
                  <w:t>2</w:t>
                </w:r>
                <w:r w:rsidR="00A219F0">
                  <w:rPr>
                    <w:noProof/>
                    <w:webHidden/>
                  </w:rPr>
                  <w:fldChar w:fldCharType="end"/>
                </w:r>
              </w:hyperlink>
            </w:p>
            <w:p w14:paraId="711DBA04" w14:textId="77777777" w:rsidR="00A219F0" w:rsidRDefault="00E21DCD">
              <w:pPr>
                <w:pStyle w:val="TDC2"/>
                <w:rPr>
                  <w:noProof/>
                  <w:lang w:eastAsia="es-ES"/>
                </w:rPr>
              </w:pPr>
              <w:hyperlink w:anchor="_Toc375311620" w:history="1">
                <w:r w:rsidR="00A219F0" w:rsidRPr="006274DA">
                  <w:rPr>
                    <w:rStyle w:val="Hipervnculo"/>
                    <w:rFonts w:eastAsia="Roboto"/>
                    <w:noProof/>
                  </w:rPr>
                  <w:t>Arduino 2</w:t>
                </w:r>
                <w:r w:rsidR="00A219F0">
                  <w:rPr>
                    <w:noProof/>
                    <w:webHidden/>
                  </w:rPr>
                  <w:tab/>
                </w:r>
                <w:r w:rsidR="00A219F0">
                  <w:rPr>
                    <w:noProof/>
                    <w:webHidden/>
                  </w:rPr>
                  <w:fldChar w:fldCharType="begin"/>
                </w:r>
                <w:r w:rsidR="00A219F0">
                  <w:rPr>
                    <w:noProof/>
                    <w:webHidden/>
                  </w:rPr>
                  <w:instrText xml:space="preserve"> PAGEREF _Toc375311620 \h </w:instrText>
                </w:r>
                <w:r w:rsidR="00A219F0">
                  <w:rPr>
                    <w:noProof/>
                    <w:webHidden/>
                  </w:rPr>
                </w:r>
                <w:r w:rsidR="00A219F0">
                  <w:rPr>
                    <w:noProof/>
                    <w:webHidden/>
                  </w:rPr>
                  <w:fldChar w:fldCharType="separate"/>
                </w:r>
                <w:r w:rsidR="00A219F0">
                  <w:rPr>
                    <w:noProof/>
                    <w:webHidden/>
                  </w:rPr>
                  <w:t>3</w:t>
                </w:r>
                <w:r w:rsidR="00A219F0">
                  <w:rPr>
                    <w:noProof/>
                    <w:webHidden/>
                  </w:rPr>
                  <w:fldChar w:fldCharType="end"/>
                </w:r>
              </w:hyperlink>
            </w:p>
            <w:p w14:paraId="1C762165" w14:textId="77777777" w:rsidR="00A219F0" w:rsidRDefault="00E21DCD">
              <w:pPr>
                <w:pStyle w:val="TDC1"/>
                <w:rPr>
                  <w:noProof/>
                  <w:lang w:eastAsia="es-ES"/>
                </w:rPr>
              </w:pPr>
              <w:hyperlink w:anchor="_Toc375311621" w:history="1">
                <w:r w:rsidR="00A219F0" w:rsidRPr="006274DA">
                  <w:rPr>
                    <w:rStyle w:val="Hipervnculo"/>
                    <w:noProof/>
                  </w:rPr>
                  <w:t>Diseño</w:t>
                </w:r>
                <w:r w:rsidR="00A219F0">
                  <w:rPr>
                    <w:noProof/>
                    <w:webHidden/>
                  </w:rPr>
                  <w:tab/>
                </w:r>
                <w:r w:rsidR="00A219F0">
                  <w:rPr>
                    <w:noProof/>
                    <w:webHidden/>
                  </w:rPr>
                  <w:fldChar w:fldCharType="begin"/>
                </w:r>
                <w:r w:rsidR="00A219F0">
                  <w:rPr>
                    <w:noProof/>
                    <w:webHidden/>
                  </w:rPr>
                  <w:instrText xml:space="preserve"> PAGEREF _Toc375311621 \h </w:instrText>
                </w:r>
                <w:r w:rsidR="00A219F0">
                  <w:rPr>
                    <w:noProof/>
                    <w:webHidden/>
                  </w:rPr>
                </w:r>
                <w:r w:rsidR="00A219F0">
                  <w:rPr>
                    <w:noProof/>
                    <w:webHidden/>
                  </w:rPr>
                  <w:fldChar w:fldCharType="separate"/>
                </w:r>
                <w:r w:rsidR="00A219F0">
                  <w:rPr>
                    <w:noProof/>
                    <w:webHidden/>
                  </w:rPr>
                  <w:t>4</w:t>
                </w:r>
                <w:r w:rsidR="00A219F0">
                  <w:rPr>
                    <w:noProof/>
                    <w:webHidden/>
                  </w:rPr>
                  <w:fldChar w:fldCharType="end"/>
                </w:r>
              </w:hyperlink>
            </w:p>
            <w:p w14:paraId="7AEBCF91" w14:textId="77777777" w:rsidR="00A219F0" w:rsidRDefault="00E21DCD">
              <w:pPr>
                <w:pStyle w:val="TDC2"/>
                <w:rPr>
                  <w:noProof/>
                  <w:lang w:eastAsia="es-ES"/>
                </w:rPr>
              </w:pPr>
              <w:hyperlink w:anchor="_Toc375311622" w:history="1">
                <w:r w:rsidR="00A219F0" w:rsidRPr="006274DA">
                  <w:rPr>
                    <w:rStyle w:val="Hipervnculo"/>
                    <w:noProof/>
                  </w:rPr>
                  <w:t>Arduino 1</w:t>
                </w:r>
                <w:r w:rsidR="00A219F0">
                  <w:rPr>
                    <w:noProof/>
                    <w:webHidden/>
                  </w:rPr>
                  <w:tab/>
                </w:r>
                <w:r w:rsidR="00A219F0">
                  <w:rPr>
                    <w:noProof/>
                    <w:webHidden/>
                  </w:rPr>
                  <w:fldChar w:fldCharType="begin"/>
                </w:r>
                <w:r w:rsidR="00A219F0">
                  <w:rPr>
                    <w:noProof/>
                    <w:webHidden/>
                  </w:rPr>
                  <w:instrText xml:space="preserve"> PAGEREF _Toc375311622 \h </w:instrText>
                </w:r>
                <w:r w:rsidR="00A219F0">
                  <w:rPr>
                    <w:noProof/>
                    <w:webHidden/>
                  </w:rPr>
                </w:r>
                <w:r w:rsidR="00A219F0">
                  <w:rPr>
                    <w:noProof/>
                    <w:webHidden/>
                  </w:rPr>
                  <w:fldChar w:fldCharType="separate"/>
                </w:r>
                <w:r w:rsidR="00A219F0">
                  <w:rPr>
                    <w:noProof/>
                    <w:webHidden/>
                  </w:rPr>
                  <w:t>4</w:t>
                </w:r>
                <w:r w:rsidR="00A219F0">
                  <w:rPr>
                    <w:noProof/>
                    <w:webHidden/>
                  </w:rPr>
                  <w:fldChar w:fldCharType="end"/>
                </w:r>
              </w:hyperlink>
            </w:p>
            <w:p w14:paraId="4386F080" w14:textId="77777777" w:rsidR="00A219F0" w:rsidRDefault="00E21DCD">
              <w:pPr>
                <w:pStyle w:val="TDC2"/>
                <w:rPr>
                  <w:noProof/>
                  <w:lang w:eastAsia="es-ES"/>
                </w:rPr>
              </w:pPr>
              <w:hyperlink w:anchor="_Toc375311623" w:history="1">
                <w:r w:rsidR="00A219F0" w:rsidRPr="006274DA">
                  <w:rPr>
                    <w:rStyle w:val="Hipervnculo"/>
                    <w:noProof/>
                  </w:rPr>
                  <w:t>Arduino 2</w:t>
                </w:r>
                <w:r w:rsidR="00A219F0">
                  <w:rPr>
                    <w:noProof/>
                    <w:webHidden/>
                  </w:rPr>
                  <w:tab/>
                </w:r>
                <w:r w:rsidR="00A219F0">
                  <w:rPr>
                    <w:noProof/>
                    <w:webHidden/>
                  </w:rPr>
                  <w:fldChar w:fldCharType="begin"/>
                </w:r>
                <w:r w:rsidR="00A219F0">
                  <w:rPr>
                    <w:noProof/>
                    <w:webHidden/>
                  </w:rPr>
                  <w:instrText xml:space="preserve"> PAGEREF _Toc375311623 \h </w:instrText>
                </w:r>
                <w:r w:rsidR="00A219F0">
                  <w:rPr>
                    <w:noProof/>
                    <w:webHidden/>
                  </w:rPr>
                </w:r>
                <w:r w:rsidR="00A219F0">
                  <w:rPr>
                    <w:noProof/>
                    <w:webHidden/>
                  </w:rPr>
                  <w:fldChar w:fldCharType="separate"/>
                </w:r>
                <w:r w:rsidR="00A219F0">
                  <w:rPr>
                    <w:noProof/>
                    <w:webHidden/>
                  </w:rPr>
                  <w:t>7</w:t>
                </w:r>
                <w:r w:rsidR="00A219F0">
                  <w:rPr>
                    <w:noProof/>
                    <w:webHidden/>
                  </w:rPr>
                  <w:fldChar w:fldCharType="end"/>
                </w:r>
              </w:hyperlink>
            </w:p>
            <w:p w14:paraId="2AC53E09" w14:textId="77777777" w:rsidR="00A219F0" w:rsidRDefault="00E21DCD">
              <w:pPr>
                <w:pStyle w:val="TDC1"/>
                <w:rPr>
                  <w:noProof/>
                  <w:lang w:eastAsia="es-ES"/>
                </w:rPr>
              </w:pPr>
              <w:hyperlink w:anchor="_Toc375311624" w:history="1">
                <w:r w:rsidR="00A219F0" w:rsidRPr="006274DA">
                  <w:rPr>
                    <w:rStyle w:val="Hipervnculo"/>
                    <w:noProof/>
                  </w:rPr>
                  <w:t>Resultados</w:t>
                </w:r>
                <w:r w:rsidR="00A219F0">
                  <w:rPr>
                    <w:noProof/>
                    <w:webHidden/>
                  </w:rPr>
                  <w:tab/>
                </w:r>
                <w:r w:rsidR="00A219F0">
                  <w:rPr>
                    <w:noProof/>
                    <w:webHidden/>
                  </w:rPr>
                  <w:fldChar w:fldCharType="begin"/>
                </w:r>
                <w:r w:rsidR="00A219F0">
                  <w:rPr>
                    <w:noProof/>
                    <w:webHidden/>
                  </w:rPr>
                  <w:instrText xml:space="preserve"> PAGEREF _Toc375311624 \h </w:instrText>
                </w:r>
                <w:r w:rsidR="00A219F0">
                  <w:rPr>
                    <w:noProof/>
                    <w:webHidden/>
                  </w:rPr>
                </w:r>
                <w:r w:rsidR="00A219F0">
                  <w:rPr>
                    <w:noProof/>
                    <w:webHidden/>
                  </w:rPr>
                  <w:fldChar w:fldCharType="separate"/>
                </w:r>
                <w:r w:rsidR="00A219F0">
                  <w:rPr>
                    <w:noProof/>
                    <w:webHidden/>
                  </w:rPr>
                  <w:t>10</w:t>
                </w:r>
                <w:r w:rsidR="00A219F0">
                  <w:rPr>
                    <w:noProof/>
                    <w:webHidden/>
                  </w:rPr>
                  <w:fldChar w:fldCharType="end"/>
                </w:r>
              </w:hyperlink>
            </w:p>
            <w:p w14:paraId="6BE9A972" w14:textId="77777777" w:rsidR="00A219F0" w:rsidRDefault="00E21DCD">
              <w:pPr>
                <w:pStyle w:val="TDC1"/>
                <w:rPr>
                  <w:noProof/>
                  <w:lang w:eastAsia="es-ES"/>
                </w:rPr>
              </w:pPr>
              <w:hyperlink w:anchor="_Toc375311625" w:history="1">
                <w:r w:rsidR="00A219F0" w:rsidRPr="006274DA">
                  <w:rPr>
                    <w:rStyle w:val="Hipervnculo"/>
                    <w:noProof/>
                  </w:rPr>
                  <w:t>Conclusiones</w:t>
                </w:r>
                <w:r w:rsidR="00A219F0">
                  <w:rPr>
                    <w:noProof/>
                    <w:webHidden/>
                  </w:rPr>
                  <w:tab/>
                </w:r>
                <w:r w:rsidR="00A219F0">
                  <w:rPr>
                    <w:noProof/>
                    <w:webHidden/>
                  </w:rPr>
                  <w:fldChar w:fldCharType="begin"/>
                </w:r>
                <w:r w:rsidR="00A219F0">
                  <w:rPr>
                    <w:noProof/>
                    <w:webHidden/>
                  </w:rPr>
                  <w:instrText xml:space="preserve"> PAGEREF _Toc375311625 \h </w:instrText>
                </w:r>
                <w:r w:rsidR="00A219F0">
                  <w:rPr>
                    <w:noProof/>
                    <w:webHidden/>
                  </w:rPr>
                </w:r>
                <w:r w:rsidR="00A219F0">
                  <w:rPr>
                    <w:noProof/>
                    <w:webHidden/>
                  </w:rPr>
                  <w:fldChar w:fldCharType="separate"/>
                </w:r>
                <w:r w:rsidR="00A219F0">
                  <w:rPr>
                    <w:noProof/>
                    <w:webHidden/>
                  </w:rPr>
                  <w:t>10</w:t>
                </w:r>
                <w:r w:rsidR="00A219F0">
                  <w:rPr>
                    <w:noProof/>
                    <w:webHidden/>
                  </w:rPr>
                  <w:fldChar w:fldCharType="end"/>
                </w:r>
              </w:hyperlink>
            </w:p>
            <w:p w14:paraId="7E1673DF" w14:textId="77777777" w:rsidR="00A219F0" w:rsidRDefault="00E21DCD">
              <w:pPr>
                <w:pStyle w:val="TDC1"/>
                <w:rPr>
                  <w:noProof/>
                  <w:lang w:eastAsia="es-ES"/>
                </w:rPr>
              </w:pPr>
              <w:hyperlink w:anchor="_Toc375311626" w:history="1">
                <w:r w:rsidR="00A219F0" w:rsidRPr="006274DA">
                  <w:rPr>
                    <w:rStyle w:val="Hipervnculo"/>
                    <w:noProof/>
                  </w:rPr>
                  <w:t>Referencias</w:t>
                </w:r>
                <w:r w:rsidR="00A219F0">
                  <w:rPr>
                    <w:noProof/>
                    <w:webHidden/>
                  </w:rPr>
                  <w:tab/>
                </w:r>
                <w:r w:rsidR="00A219F0">
                  <w:rPr>
                    <w:noProof/>
                    <w:webHidden/>
                  </w:rPr>
                  <w:fldChar w:fldCharType="begin"/>
                </w:r>
                <w:r w:rsidR="00A219F0">
                  <w:rPr>
                    <w:noProof/>
                    <w:webHidden/>
                  </w:rPr>
                  <w:instrText xml:space="preserve"> PAGEREF _Toc375311626 \h </w:instrText>
                </w:r>
                <w:r w:rsidR="00A219F0">
                  <w:rPr>
                    <w:noProof/>
                    <w:webHidden/>
                  </w:rPr>
                </w:r>
                <w:r w:rsidR="00A219F0">
                  <w:rPr>
                    <w:noProof/>
                    <w:webHidden/>
                  </w:rPr>
                  <w:fldChar w:fldCharType="separate"/>
                </w:r>
                <w:r w:rsidR="00A219F0">
                  <w:rPr>
                    <w:noProof/>
                    <w:webHidden/>
                  </w:rPr>
                  <w:t>12</w:t>
                </w:r>
                <w:r w:rsidR="00A219F0">
                  <w:rPr>
                    <w:noProof/>
                    <w:webHidden/>
                  </w:rPr>
                  <w:fldChar w:fldCharType="end"/>
                </w:r>
              </w:hyperlink>
            </w:p>
            <w:p w14:paraId="59BF9CB1" w14:textId="77777777" w:rsidR="00AF72EE" w:rsidRDefault="00213698" w:rsidP="00AF72EE">
              <w:r>
                <w:rPr>
                  <w:b/>
                  <w:bCs/>
                </w:rPr>
                <w:fldChar w:fldCharType="end"/>
              </w:r>
            </w:p>
          </w:sdtContent>
        </w:sdt>
      </w:sdtContent>
    </w:sdt>
    <w:p w14:paraId="6FF17BE1" w14:textId="3FD3F5AF" w:rsidR="000128DB" w:rsidRDefault="000128DB" w:rsidP="000128DB">
      <w:pPr>
        <w:pStyle w:val="Ttulo2"/>
      </w:pPr>
      <w:r>
        <w:t>Tabla de ilustraciones</w:t>
      </w:r>
    </w:p>
    <w:p w14:paraId="5ADD8334" w14:textId="77777777" w:rsidR="000128DB" w:rsidRDefault="000128DB">
      <w:pPr>
        <w:pStyle w:val="Tabladeilustraciones"/>
        <w:tabs>
          <w:tab w:val="right" w:leader="dot" w:pos="9350"/>
        </w:tabs>
        <w:rPr>
          <w:noProof/>
          <w:lang w:eastAsia="es-ES"/>
        </w:rPr>
      </w:pPr>
      <w:r>
        <w:fldChar w:fldCharType="begin"/>
      </w:r>
      <w:r>
        <w:instrText xml:space="preserve"> TOC \h \z \c "Figura" </w:instrText>
      </w:r>
      <w:r>
        <w:fldChar w:fldCharType="separate"/>
      </w:r>
      <w:hyperlink w:anchor="_Toc375314010" w:history="1">
        <w:r w:rsidRPr="001961DE">
          <w:rPr>
            <w:rStyle w:val="Hipervnculo"/>
            <w:noProof/>
          </w:rPr>
          <w:t>Figura 1 Diseño Simon Says</w:t>
        </w:r>
        <w:r>
          <w:rPr>
            <w:noProof/>
            <w:webHidden/>
          </w:rPr>
          <w:tab/>
        </w:r>
        <w:r>
          <w:rPr>
            <w:noProof/>
            <w:webHidden/>
          </w:rPr>
          <w:fldChar w:fldCharType="begin"/>
        </w:r>
        <w:r>
          <w:rPr>
            <w:noProof/>
            <w:webHidden/>
          </w:rPr>
          <w:instrText xml:space="preserve"> PAGEREF _Toc375314010 \h </w:instrText>
        </w:r>
        <w:r>
          <w:rPr>
            <w:noProof/>
            <w:webHidden/>
          </w:rPr>
        </w:r>
        <w:r>
          <w:rPr>
            <w:noProof/>
            <w:webHidden/>
          </w:rPr>
          <w:fldChar w:fldCharType="separate"/>
        </w:r>
        <w:r>
          <w:rPr>
            <w:noProof/>
            <w:webHidden/>
          </w:rPr>
          <w:t>4</w:t>
        </w:r>
        <w:r>
          <w:rPr>
            <w:noProof/>
            <w:webHidden/>
          </w:rPr>
          <w:fldChar w:fldCharType="end"/>
        </w:r>
      </w:hyperlink>
    </w:p>
    <w:p w14:paraId="7EFF514E" w14:textId="77777777" w:rsidR="000128DB" w:rsidRDefault="00E21DCD">
      <w:pPr>
        <w:pStyle w:val="Tabladeilustraciones"/>
        <w:tabs>
          <w:tab w:val="right" w:leader="dot" w:pos="9350"/>
        </w:tabs>
        <w:rPr>
          <w:noProof/>
          <w:lang w:eastAsia="es-ES"/>
        </w:rPr>
      </w:pPr>
      <w:hyperlink w:anchor="_Toc375314011" w:history="1">
        <w:r w:rsidR="000128DB" w:rsidRPr="001961DE">
          <w:rPr>
            <w:rStyle w:val="Hipervnculo"/>
            <w:noProof/>
          </w:rPr>
          <w:t>Figura 2 Pines pantalla LCD</w:t>
        </w:r>
        <w:r w:rsidR="000128DB">
          <w:rPr>
            <w:noProof/>
            <w:webHidden/>
          </w:rPr>
          <w:tab/>
        </w:r>
        <w:r w:rsidR="000128DB">
          <w:rPr>
            <w:noProof/>
            <w:webHidden/>
          </w:rPr>
          <w:fldChar w:fldCharType="begin"/>
        </w:r>
        <w:r w:rsidR="000128DB">
          <w:rPr>
            <w:noProof/>
            <w:webHidden/>
          </w:rPr>
          <w:instrText xml:space="preserve"> PAGEREF _Toc375314011 \h </w:instrText>
        </w:r>
        <w:r w:rsidR="000128DB">
          <w:rPr>
            <w:noProof/>
            <w:webHidden/>
          </w:rPr>
        </w:r>
        <w:r w:rsidR="000128DB">
          <w:rPr>
            <w:noProof/>
            <w:webHidden/>
          </w:rPr>
          <w:fldChar w:fldCharType="separate"/>
        </w:r>
        <w:r w:rsidR="000128DB">
          <w:rPr>
            <w:noProof/>
            <w:webHidden/>
          </w:rPr>
          <w:t>5</w:t>
        </w:r>
        <w:r w:rsidR="000128DB">
          <w:rPr>
            <w:noProof/>
            <w:webHidden/>
          </w:rPr>
          <w:fldChar w:fldCharType="end"/>
        </w:r>
      </w:hyperlink>
    </w:p>
    <w:p w14:paraId="23DF215D" w14:textId="77777777" w:rsidR="000128DB" w:rsidRDefault="00E21DCD">
      <w:pPr>
        <w:pStyle w:val="Tabladeilustraciones"/>
        <w:tabs>
          <w:tab w:val="right" w:leader="dot" w:pos="9350"/>
        </w:tabs>
        <w:rPr>
          <w:noProof/>
          <w:lang w:eastAsia="es-ES"/>
        </w:rPr>
      </w:pPr>
      <w:hyperlink w:anchor="_Toc375314012" w:history="1">
        <w:r w:rsidR="000128DB" w:rsidRPr="001961DE">
          <w:rPr>
            <w:rStyle w:val="Hipervnculo"/>
            <w:noProof/>
          </w:rPr>
          <w:t>Figura 3 Esquemático Simon Says</w:t>
        </w:r>
        <w:r w:rsidR="000128DB">
          <w:rPr>
            <w:noProof/>
            <w:webHidden/>
          </w:rPr>
          <w:tab/>
        </w:r>
        <w:r w:rsidR="000128DB">
          <w:rPr>
            <w:noProof/>
            <w:webHidden/>
          </w:rPr>
          <w:fldChar w:fldCharType="begin"/>
        </w:r>
        <w:r w:rsidR="000128DB">
          <w:rPr>
            <w:noProof/>
            <w:webHidden/>
          </w:rPr>
          <w:instrText xml:space="preserve"> PAGEREF _Toc375314012 \h </w:instrText>
        </w:r>
        <w:r w:rsidR="000128DB">
          <w:rPr>
            <w:noProof/>
            <w:webHidden/>
          </w:rPr>
        </w:r>
        <w:r w:rsidR="000128DB">
          <w:rPr>
            <w:noProof/>
            <w:webHidden/>
          </w:rPr>
          <w:fldChar w:fldCharType="separate"/>
        </w:r>
        <w:r w:rsidR="000128DB">
          <w:rPr>
            <w:noProof/>
            <w:webHidden/>
          </w:rPr>
          <w:t>6</w:t>
        </w:r>
        <w:r w:rsidR="000128DB">
          <w:rPr>
            <w:noProof/>
            <w:webHidden/>
          </w:rPr>
          <w:fldChar w:fldCharType="end"/>
        </w:r>
      </w:hyperlink>
    </w:p>
    <w:p w14:paraId="420FA25C" w14:textId="77777777" w:rsidR="000128DB" w:rsidRDefault="00E21DCD">
      <w:pPr>
        <w:pStyle w:val="Tabladeilustraciones"/>
        <w:tabs>
          <w:tab w:val="right" w:leader="dot" w:pos="9350"/>
        </w:tabs>
        <w:rPr>
          <w:noProof/>
          <w:lang w:eastAsia="es-ES"/>
        </w:rPr>
      </w:pPr>
      <w:hyperlink w:anchor="_Toc375314013" w:history="1">
        <w:r w:rsidR="000128DB" w:rsidRPr="001961DE">
          <w:rPr>
            <w:rStyle w:val="Hipervnculo"/>
            <w:noProof/>
          </w:rPr>
          <w:t>Figura 4 Board Simon Says</w:t>
        </w:r>
        <w:r w:rsidR="000128DB">
          <w:rPr>
            <w:noProof/>
            <w:webHidden/>
          </w:rPr>
          <w:tab/>
        </w:r>
        <w:r w:rsidR="000128DB">
          <w:rPr>
            <w:noProof/>
            <w:webHidden/>
          </w:rPr>
          <w:fldChar w:fldCharType="begin"/>
        </w:r>
        <w:r w:rsidR="000128DB">
          <w:rPr>
            <w:noProof/>
            <w:webHidden/>
          </w:rPr>
          <w:instrText xml:space="preserve"> PAGEREF _Toc375314013 \h </w:instrText>
        </w:r>
        <w:r w:rsidR="000128DB">
          <w:rPr>
            <w:noProof/>
            <w:webHidden/>
          </w:rPr>
        </w:r>
        <w:r w:rsidR="000128DB">
          <w:rPr>
            <w:noProof/>
            <w:webHidden/>
          </w:rPr>
          <w:fldChar w:fldCharType="separate"/>
        </w:r>
        <w:r w:rsidR="000128DB">
          <w:rPr>
            <w:noProof/>
            <w:webHidden/>
          </w:rPr>
          <w:t>7</w:t>
        </w:r>
        <w:r w:rsidR="000128DB">
          <w:rPr>
            <w:noProof/>
            <w:webHidden/>
          </w:rPr>
          <w:fldChar w:fldCharType="end"/>
        </w:r>
      </w:hyperlink>
    </w:p>
    <w:p w14:paraId="6CD47863" w14:textId="77777777" w:rsidR="000128DB" w:rsidRDefault="00E21DCD">
      <w:pPr>
        <w:pStyle w:val="Tabladeilustraciones"/>
        <w:tabs>
          <w:tab w:val="right" w:leader="dot" w:pos="9350"/>
        </w:tabs>
        <w:rPr>
          <w:noProof/>
          <w:lang w:eastAsia="es-ES"/>
        </w:rPr>
      </w:pPr>
      <w:hyperlink w:anchor="_Toc375314014" w:history="1">
        <w:r w:rsidR="000128DB" w:rsidRPr="001961DE">
          <w:rPr>
            <w:rStyle w:val="Hipervnculo"/>
            <w:noProof/>
          </w:rPr>
          <w:t>Figura 5 Diseño farolas y contendor</w:t>
        </w:r>
        <w:r w:rsidR="000128DB">
          <w:rPr>
            <w:noProof/>
            <w:webHidden/>
          </w:rPr>
          <w:tab/>
        </w:r>
        <w:r w:rsidR="000128DB">
          <w:rPr>
            <w:noProof/>
            <w:webHidden/>
          </w:rPr>
          <w:fldChar w:fldCharType="begin"/>
        </w:r>
        <w:r w:rsidR="000128DB">
          <w:rPr>
            <w:noProof/>
            <w:webHidden/>
          </w:rPr>
          <w:instrText xml:space="preserve"> PAGEREF _Toc375314014 \h </w:instrText>
        </w:r>
        <w:r w:rsidR="000128DB">
          <w:rPr>
            <w:noProof/>
            <w:webHidden/>
          </w:rPr>
        </w:r>
        <w:r w:rsidR="000128DB">
          <w:rPr>
            <w:noProof/>
            <w:webHidden/>
          </w:rPr>
          <w:fldChar w:fldCharType="separate"/>
        </w:r>
        <w:r w:rsidR="000128DB">
          <w:rPr>
            <w:noProof/>
            <w:webHidden/>
          </w:rPr>
          <w:t>7</w:t>
        </w:r>
        <w:r w:rsidR="000128DB">
          <w:rPr>
            <w:noProof/>
            <w:webHidden/>
          </w:rPr>
          <w:fldChar w:fldCharType="end"/>
        </w:r>
      </w:hyperlink>
    </w:p>
    <w:p w14:paraId="2E1B6D6B" w14:textId="77777777" w:rsidR="000128DB" w:rsidRDefault="00E21DCD">
      <w:pPr>
        <w:pStyle w:val="Tabladeilustraciones"/>
        <w:tabs>
          <w:tab w:val="right" w:leader="dot" w:pos="9350"/>
        </w:tabs>
        <w:rPr>
          <w:noProof/>
          <w:lang w:eastAsia="es-ES"/>
        </w:rPr>
      </w:pPr>
      <w:hyperlink w:anchor="_Toc375314015" w:history="1">
        <w:r w:rsidR="000128DB" w:rsidRPr="001961DE">
          <w:rPr>
            <w:rStyle w:val="Hipervnculo"/>
            <w:noProof/>
          </w:rPr>
          <w:t>Figura 6 Sensor SRF04</w:t>
        </w:r>
        <w:r w:rsidR="000128DB">
          <w:rPr>
            <w:noProof/>
            <w:webHidden/>
          </w:rPr>
          <w:tab/>
        </w:r>
        <w:r w:rsidR="000128DB">
          <w:rPr>
            <w:noProof/>
            <w:webHidden/>
          </w:rPr>
          <w:fldChar w:fldCharType="begin"/>
        </w:r>
        <w:r w:rsidR="000128DB">
          <w:rPr>
            <w:noProof/>
            <w:webHidden/>
          </w:rPr>
          <w:instrText xml:space="preserve"> PAGEREF _Toc375314015 \h </w:instrText>
        </w:r>
        <w:r w:rsidR="000128DB">
          <w:rPr>
            <w:noProof/>
            <w:webHidden/>
          </w:rPr>
        </w:r>
        <w:r w:rsidR="000128DB">
          <w:rPr>
            <w:noProof/>
            <w:webHidden/>
          </w:rPr>
          <w:fldChar w:fldCharType="separate"/>
        </w:r>
        <w:r w:rsidR="000128DB">
          <w:rPr>
            <w:noProof/>
            <w:webHidden/>
          </w:rPr>
          <w:t>8</w:t>
        </w:r>
        <w:r w:rsidR="000128DB">
          <w:rPr>
            <w:noProof/>
            <w:webHidden/>
          </w:rPr>
          <w:fldChar w:fldCharType="end"/>
        </w:r>
      </w:hyperlink>
    </w:p>
    <w:p w14:paraId="6D417AA9" w14:textId="77777777" w:rsidR="000128DB" w:rsidRDefault="00E21DCD">
      <w:pPr>
        <w:pStyle w:val="Tabladeilustraciones"/>
        <w:tabs>
          <w:tab w:val="right" w:leader="dot" w:pos="9350"/>
        </w:tabs>
        <w:rPr>
          <w:noProof/>
          <w:lang w:eastAsia="es-ES"/>
        </w:rPr>
      </w:pPr>
      <w:hyperlink w:anchor="_Toc375314016" w:history="1">
        <w:r w:rsidR="000128DB" w:rsidRPr="001961DE">
          <w:rPr>
            <w:rStyle w:val="Hipervnculo"/>
            <w:noProof/>
          </w:rPr>
          <w:t>Figura 7 Módulo Bluetooth JY-MCU</w:t>
        </w:r>
        <w:r w:rsidR="000128DB">
          <w:rPr>
            <w:noProof/>
            <w:webHidden/>
          </w:rPr>
          <w:tab/>
        </w:r>
        <w:r w:rsidR="000128DB">
          <w:rPr>
            <w:noProof/>
            <w:webHidden/>
          </w:rPr>
          <w:fldChar w:fldCharType="begin"/>
        </w:r>
        <w:r w:rsidR="000128DB">
          <w:rPr>
            <w:noProof/>
            <w:webHidden/>
          </w:rPr>
          <w:instrText xml:space="preserve"> PAGEREF _Toc375314016 \h </w:instrText>
        </w:r>
        <w:r w:rsidR="000128DB">
          <w:rPr>
            <w:noProof/>
            <w:webHidden/>
          </w:rPr>
        </w:r>
        <w:r w:rsidR="000128DB">
          <w:rPr>
            <w:noProof/>
            <w:webHidden/>
          </w:rPr>
          <w:fldChar w:fldCharType="separate"/>
        </w:r>
        <w:r w:rsidR="000128DB">
          <w:rPr>
            <w:noProof/>
            <w:webHidden/>
          </w:rPr>
          <w:t>8</w:t>
        </w:r>
        <w:r w:rsidR="000128DB">
          <w:rPr>
            <w:noProof/>
            <w:webHidden/>
          </w:rPr>
          <w:fldChar w:fldCharType="end"/>
        </w:r>
      </w:hyperlink>
    </w:p>
    <w:p w14:paraId="040B889B" w14:textId="77777777" w:rsidR="000128DB" w:rsidRDefault="00E21DCD">
      <w:pPr>
        <w:pStyle w:val="Tabladeilustraciones"/>
        <w:tabs>
          <w:tab w:val="right" w:leader="dot" w:pos="9350"/>
        </w:tabs>
        <w:rPr>
          <w:noProof/>
          <w:lang w:eastAsia="es-ES"/>
        </w:rPr>
      </w:pPr>
      <w:hyperlink w:anchor="_Toc375314017" w:history="1">
        <w:r w:rsidR="000128DB" w:rsidRPr="001961DE">
          <w:rPr>
            <w:rStyle w:val="Hipervnculo"/>
            <w:noProof/>
          </w:rPr>
          <w:t>Figura 8 Esquemático farolas y contendor</w:t>
        </w:r>
        <w:r w:rsidR="000128DB">
          <w:rPr>
            <w:noProof/>
            <w:webHidden/>
          </w:rPr>
          <w:tab/>
        </w:r>
        <w:r w:rsidR="000128DB">
          <w:rPr>
            <w:noProof/>
            <w:webHidden/>
          </w:rPr>
          <w:fldChar w:fldCharType="begin"/>
        </w:r>
        <w:r w:rsidR="000128DB">
          <w:rPr>
            <w:noProof/>
            <w:webHidden/>
          </w:rPr>
          <w:instrText xml:space="preserve"> PAGEREF _Toc375314017 \h </w:instrText>
        </w:r>
        <w:r w:rsidR="000128DB">
          <w:rPr>
            <w:noProof/>
            <w:webHidden/>
          </w:rPr>
        </w:r>
        <w:r w:rsidR="000128DB">
          <w:rPr>
            <w:noProof/>
            <w:webHidden/>
          </w:rPr>
          <w:fldChar w:fldCharType="separate"/>
        </w:r>
        <w:r w:rsidR="000128DB">
          <w:rPr>
            <w:noProof/>
            <w:webHidden/>
          </w:rPr>
          <w:t>9</w:t>
        </w:r>
        <w:r w:rsidR="000128DB">
          <w:rPr>
            <w:noProof/>
            <w:webHidden/>
          </w:rPr>
          <w:fldChar w:fldCharType="end"/>
        </w:r>
      </w:hyperlink>
    </w:p>
    <w:p w14:paraId="4984424D" w14:textId="77777777" w:rsidR="000128DB" w:rsidRDefault="00E21DCD">
      <w:pPr>
        <w:pStyle w:val="Tabladeilustraciones"/>
        <w:tabs>
          <w:tab w:val="right" w:leader="dot" w:pos="9350"/>
        </w:tabs>
        <w:rPr>
          <w:noProof/>
          <w:lang w:eastAsia="es-ES"/>
        </w:rPr>
      </w:pPr>
      <w:hyperlink w:anchor="_Toc375314018" w:history="1">
        <w:r w:rsidR="000128DB" w:rsidRPr="001961DE">
          <w:rPr>
            <w:rStyle w:val="Hipervnculo"/>
            <w:noProof/>
          </w:rPr>
          <w:t>Figura 9 Board farolas y contendor</w:t>
        </w:r>
        <w:r w:rsidR="000128DB">
          <w:rPr>
            <w:noProof/>
            <w:webHidden/>
          </w:rPr>
          <w:tab/>
        </w:r>
        <w:r w:rsidR="000128DB">
          <w:rPr>
            <w:noProof/>
            <w:webHidden/>
          </w:rPr>
          <w:fldChar w:fldCharType="begin"/>
        </w:r>
        <w:r w:rsidR="000128DB">
          <w:rPr>
            <w:noProof/>
            <w:webHidden/>
          </w:rPr>
          <w:instrText xml:space="preserve"> PAGEREF _Toc375314018 \h </w:instrText>
        </w:r>
        <w:r w:rsidR="000128DB">
          <w:rPr>
            <w:noProof/>
            <w:webHidden/>
          </w:rPr>
        </w:r>
        <w:r w:rsidR="000128DB">
          <w:rPr>
            <w:noProof/>
            <w:webHidden/>
          </w:rPr>
          <w:fldChar w:fldCharType="separate"/>
        </w:r>
        <w:r w:rsidR="000128DB">
          <w:rPr>
            <w:noProof/>
            <w:webHidden/>
          </w:rPr>
          <w:t>10</w:t>
        </w:r>
        <w:r w:rsidR="000128DB">
          <w:rPr>
            <w:noProof/>
            <w:webHidden/>
          </w:rPr>
          <w:fldChar w:fldCharType="end"/>
        </w:r>
      </w:hyperlink>
    </w:p>
    <w:p w14:paraId="026326CE" w14:textId="3201D9CA" w:rsidR="001C31D3" w:rsidRDefault="000128DB">
      <w:pPr>
        <w:sectPr w:rsidR="001C31D3" w:rsidSect="000128DB">
          <w:footerReference w:type="first" r:id="rId12"/>
          <w:type w:val="evenPage"/>
          <w:pgSz w:w="12240" w:h="15840"/>
          <w:pgMar w:top="851" w:right="1440" w:bottom="1135" w:left="1440" w:header="720" w:footer="720" w:gutter="0"/>
          <w:pgNumType w:fmt="lowerRoman" w:start="1"/>
          <w:cols w:space="720"/>
          <w:titlePg/>
          <w:docGrid w:linePitch="299"/>
        </w:sectPr>
      </w:pPr>
      <w:r>
        <w:fldChar w:fldCharType="end"/>
      </w:r>
    </w:p>
    <w:p w14:paraId="30D46AF4" w14:textId="77777777" w:rsidR="00B22260" w:rsidRDefault="00B22260" w:rsidP="00B22260">
      <w:pPr>
        <w:pStyle w:val="Ttulo1"/>
      </w:pPr>
      <w:bookmarkStart w:id="0" w:name="_Toc375311605"/>
      <w:r>
        <w:lastRenderedPageBreak/>
        <w:t>Introducción</w:t>
      </w:r>
      <w:bookmarkEnd w:id="0"/>
    </w:p>
    <w:p w14:paraId="6017DC5F" w14:textId="77777777" w:rsidR="00B22260" w:rsidRPr="00B22260" w:rsidRDefault="00B22260" w:rsidP="00B22260">
      <w:pPr>
        <w:spacing w:line="240" w:lineRule="auto"/>
        <w:ind w:firstLine="720"/>
        <w:jc w:val="both"/>
        <w:rPr>
          <w:rFonts w:eastAsia="Roboto" w:cs="Roboto"/>
          <w:sz w:val="24"/>
          <w:szCs w:val="24"/>
        </w:rPr>
      </w:pPr>
      <w:r w:rsidRPr="00B22260">
        <w:rPr>
          <w:rFonts w:eastAsia="Roboto" w:cs="Roboto"/>
          <w:sz w:val="24"/>
          <w:szCs w:val="24"/>
        </w:rPr>
        <w:t xml:space="preserve">El concepto de ciudad inteligente se ha introducido en nuestra sociedad como elemento estratégico que abarca los factores de producción urbanos modernos en un marco común. Además, se consigue mayor importancia en las Tecnologías de la Información y la Comunicación (TIC), el capital social y ambiental en perfiles la competitividad de las ciudades [1]. Una manera de aumentar la competitividad es trabajar los valores de </w:t>
      </w:r>
      <w:proofErr w:type="spellStart"/>
      <w:r w:rsidRPr="00B22260">
        <w:rPr>
          <w:rFonts w:eastAsia="Roboto" w:cs="Roboto"/>
          <w:sz w:val="24"/>
          <w:szCs w:val="24"/>
        </w:rPr>
        <w:t>SmartCity</w:t>
      </w:r>
      <w:proofErr w:type="spellEnd"/>
      <w:r w:rsidRPr="00B22260">
        <w:rPr>
          <w:rFonts w:eastAsia="Roboto" w:cs="Roboto"/>
          <w:sz w:val="24"/>
          <w:szCs w:val="24"/>
        </w:rPr>
        <w:t xml:space="preserve"> en los más pequeños, concienciándoles del cambio tecnológico y las mejoras que conseguimos gracias a ello.</w:t>
      </w:r>
    </w:p>
    <w:p w14:paraId="0E6E0F2B" w14:textId="77777777" w:rsidR="00B22260" w:rsidRDefault="00B22260" w:rsidP="00B22260">
      <w:pPr>
        <w:spacing w:line="240" w:lineRule="auto"/>
        <w:ind w:firstLine="720"/>
        <w:jc w:val="both"/>
        <w:rPr>
          <w:rFonts w:eastAsia="Roboto" w:cs="Roboto"/>
          <w:sz w:val="24"/>
          <w:szCs w:val="24"/>
        </w:rPr>
      </w:pPr>
      <w:r w:rsidRPr="00B22260">
        <w:rPr>
          <w:rFonts w:eastAsia="Roboto" w:cs="Roboto"/>
          <w:sz w:val="24"/>
          <w:szCs w:val="24"/>
        </w:rPr>
        <w:t>Por ello, la construcción de un parque inteligente es una herramienta adecuada para lograr el contacto de las tecnologías con el sector de la ciudadanía nombrado anteriormente.</w:t>
      </w:r>
    </w:p>
    <w:p w14:paraId="2F489241" w14:textId="77777777" w:rsidR="0057229B" w:rsidRDefault="0057229B" w:rsidP="0057229B">
      <w:pPr>
        <w:pStyle w:val="Ttulo1"/>
      </w:pPr>
      <w:bookmarkStart w:id="1" w:name="_Toc375311606"/>
      <w:r>
        <w:rPr>
          <w:rFonts w:eastAsia="Roboto"/>
        </w:rPr>
        <w:t>Objetivo del proyecto</w:t>
      </w:r>
      <w:bookmarkEnd w:id="1"/>
    </w:p>
    <w:p w14:paraId="0E1F92D8" w14:textId="77777777" w:rsidR="0057229B" w:rsidRPr="00655309" w:rsidRDefault="0057229B" w:rsidP="00655309">
      <w:pPr>
        <w:spacing w:line="240" w:lineRule="auto"/>
        <w:ind w:firstLine="720"/>
        <w:jc w:val="both"/>
        <w:rPr>
          <w:rFonts w:eastAsia="Roboto" w:cs="Roboto"/>
          <w:sz w:val="24"/>
          <w:szCs w:val="24"/>
        </w:rPr>
      </w:pPr>
      <w:r w:rsidRPr="00655309">
        <w:rPr>
          <w:rFonts w:eastAsia="Roboto" w:cs="Roboto"/>
          <w:sz w:val="24"/>
          <w:szCs w:val="24"/>
        </w:rPr>
        <w:t>La construcción de un parque inteligente para inculcar valores ecológicos, tecnológicos y sociales en la juventud.</w:t>
      </w:r>
    </w:p>
    <w:p w14:paraId="6C512A07" w14:textId="77777777" w:rsidR="00BA2AD2" w:rsidRPr="00C53CAF" w:rsidRDefault="002679DB" w:rsidP="00C53CAF">
      <w:pPr>
        <w:pStyle w:val="Ttulo1"/>
      </w:pPr>
      <w:bookmarkStart w:id="2" w:name="_Toc375311607"/>
      <w:r w:rsidRPr="00C53CAF">
        <w:rPr>
          <w:rFonts w:eastAsia="Roboto"/>
        </w:rPr>
        <w:t>Descripción</w:t>
      </w:r>
      <w:bookmarkEnd w:id="2"/>
    </w:p>
    <w:p w14:paraId="00C64C47" w14:textId="77777777" w:rsidR="00BA2AD2" w:rsidRPr="00C53CAF" w:rsidRDefault="002679DB" w:rsidP="00B22260">
      <w:pPr>
        <w:spacing w:line="240" w:lineRule="auto"/>
        <w:ind w:firstLine="720"/>
        <w:jc w:val="both"/>
        <w:rPr>
          <w:sz w:val="24"/>
          <w:szCs w:val="24"/>
        </w:rPr>
      </w:pPr>
      <w:r w:rsidRPr="00C53CAF">
        <w:rPr>
          <w:rFonts w:eastAsia="Roboto" w:cs="Roboto"/>
          <w:sz w:val="24"/>
          <w:szCs w:val="24"/>
        </w:rPr>
        <w:t xml:space="preserve">El concepto que conocemos como parque infantil se ha mantenido desde su creación, haciendo referencia a una instalación pública consistente en un área delimitada y una serie de elementos de juego, destinada a niños y menores. Estos juegos, no han sufrido el efecto tecnológico que se está produciendo actualmente. A esto, se suma la falta de conciencia acerca de los problemas ecológicos que los parques generan, ya que estas zonas han de mantenerse en un estado adecuadamente limpio. </w:t>
      </w:r>
    </w:p>
    <w:p w14:paraId="5268EB7A" w14:textId="77777777" w:rsidR="00BA2AD2" w:rsidRPr="00C53CAF" w:rsidRDefault="002679DB">
      <w:pPr>
        <w:spacing w:line="240" w:lineRule="auto"/>
        <w:jc w:val="both"/>
        <w:rPr>
          <w:sz w:val="24"/>
          <w:szCs w:val="24"/>
        </w:rPr>
      </w:pPr>
      <w:r w:rsidRPr="00C53CAF">
        <w:rPr>
          <w:rFonts w:eastAsia="Roboto" w:cs="Roboto"/>
          <w:sz w:val="24"/>
          <w:szCs w:val="24"/>
        </w:rPr>
        <w:t>Para solucionar estos problemas se ha optado por dos soluciones:</w:t>
      </w:r>
    </w:p>
    <w:p w14:paraId="1E1E7D31" w14:textId="77777777" w:rsidR="00BA2AD2" w:rsidRDefault="002679DB" w:rsidP="00B22260">
      <w:pPr>
        <w:spacing w:line="240" w:lineRule="auto"/>
        <w:contextualSpacing/>
        <w:jc w:val="both"/>
        <w:rPr>
          <w:rStyle w:val="Ttulo2Car"/>
        </w:rPr>
      </w:pPr>
      <w:bookmarkStart w:id="3" w:name="_Toc375311608"/>
      <w:r w:rsidRPr="00B22260">
        <w:rPr>
          <w:rStyle w:val="Ttulo2Car"/>
        </w:rPr>
        <w:t>Mobiliario urbano inteligente</w:t>
      </w:r>
      <w:bookmarkEnd w:id="3"/>
    </w:p>
    <w:p w14:paraId="12B585E3" w14:textId="77777777" w:rsidR="00BA2AD2" w:rsidRDefault="00B22260" w:rsidP="00B22260">
      <w:pPr>
        <w:pStyle w:val="Prrafodelista"/>
        <w:numPr>
          <w:ilvl w:val="0"/>
          <w:numId w:val="8"/>
        </w:numPr>
        <w:spacing w:line="240" w:lineRule="auto"/>
        <w:jc w:val="both"/>
        <w:rPr>
          <w:rFonts w:eastAsia="Roboto" w:cs="Roboto"/>
          <w:sz w:val="24"/>
          <w:szCs w:val="24"/>
        </w:rPr>
      </w:pPr>
      <w:bookmarkStart w:id="4" w:name="_Toc375311609"/>
      <w:r w:rsidRPr="00B22260">
        <w:rPr>
          <w:rStyle w:val="Ttulo3Car"/>
        </w:rPr>
        <w:t>Papeleras</w:t>
      </w:r>
      <w:bookmarkEnd w:id="4"/>
      <w:r>
        <w:rPr>
          <w:rFonts w:eastAsia="Roboto" w:cs="Roboto"/>
          <w:sz w:val="24"/>
          <w:szCs w:val="24"/>
        </w:rPr>
        <w:t xml:space="preserve">. </w:t>
      </w:r>
      <w:r w:rsidR="002679DB" w:rsidRPr="00B22260">
        <w:rPr>
          <w:rFonts w:eastAsia="Roboto" w:cs="Roboto"/>
          <w:sz w:val="24"/>
          <w:szCs w:val="24"/>
        </w:rPr>
        <w:t xml:space="preserve">Al ser un parque infantil, son necesarias unas altas condiciones higiénicas, es por ello que se implementaran una serie de papeleras automatizadas que lleven un control de su capacidad haciéndolas así más eficientes. De esta manera, evitaremos el recorrido innecesario del camión de recogida de residuos, ya que cada papelera, avisara de su capacidad, evitando posibles  acumulaciones. </w:t>
      </w:r>
    </w:p>
    <w:p w14:paraId="58DE1B12" w14:textId="77777777" w:rsidR="00B22260" w:rsidRPr="00B22260" w:rsidRDefault="00B22260" w:rsidP="00B22260">
      <w:pPr>
        <w:pStyle w:val="Prrafodelista"/>
        <w:spacing w:line="240" w:lineRule="auto"/>
        <w:jc w:val="both"/>
        <w:rPr>
          <w:rFonts w:eastAsia="Roboto" w:cs="Roboto"/>
          <w:sz w:val="24"/>
          <w:szCs w:val="24"/>
        </w:rPr>
      </w:pPr>
    </w:p>
    <w:p w14:paraId="5BC177ED" w14:textId="594CF569" w:rsidR="00BA2AD2" w:rsidRDefault="00B22260" w:rsidP="00B22260">
      <w:pPr>
        <w:pStyle w:val="Prrafodelista"/>
        <w:numPr>
          <w:ilvl w:val="0"/>
          <w:numId w:val="8"/>
        </w:numPr>
        <w:spacing w:line="240" w:lineRule="auto"/>
        <w:jc w:val="both"/>
        <w:rPr>
          <w:rFonts w:eastAsia="Roboto" w:cs="Roboto"/>
          <w:sz w:val="24"/>
          <w:szCs w:val="24"/>
        </w:rPr>
      </w:pPr>
      <w:bookmarkStart w:id="5" w:name="_Toc375311610"/>
      <w:r w:rsidRPr="00B22260">
        <w:rPr>
          <w:rStyle w:val="Ttulo3Car"/>
        </w:rPr>
        <w:t>Farolas</w:t>
      </w:r>
      <w:bookmarkEnd w:id="5"/>
      <w:r>
        <w:rPr>
          <w:rFonts w:eastAsia="Roboto" w:cs="Roboto"/>
          <w:sz w:val="24"/>
          <w:szCs w:val="24"/>
        </w:rPr>
        <w:t>.</w:t>
      </w:r>
      <w:r w:rsidR="00352534">
        <w:rPr>
          <w:rFonts w:eastAsia="Roboto" w:cs="Roboto"/>
          <w:sz w:val="24"/>
          <w:szCs w:val="24"/>
        </w:rPr>
        <w:t xml:space="preserve"> </w:t>
      </w:r>
      <w:r>
        <w:rPr>
          <w:rFonts w:eastAsia="Roboto" w:cs="Roboto"/>
          <w:sz w:val="24"/>
          <w:szCs w:val="24"/>
        </w:rPr>
        <w:t>S</w:t>
      </w:r>
      <w:r w:rsidR="002679DB" w:rsidRPr="00B22260">
        <w:rPr>
          <w:rFonts w:eastAsia="Roboto" w:cs="Roboto"/>
          <w:sz w:val="24"/>
          <w:szCs w:val="24"/>
        </w:rPr>
        <w:t>e reducirá su consumo gracias a la implantación de un sensor de luminosidad, que reducirá o aumentará la intensidad del alumbrado según las condiciones de luz.</w:t>
      </w:r>
    </w:p>
    <w:p w14:paraId="282298A4" w14:textId="77777777" w:rsidR="00B22260" w:rsidRPr="00B22260" w:rsidRDefault="00B22260" w:rsidP="00B22260">
      <w:pPr>
        <w:pStyle w:val="Prrafodelista"/>
        <w:spacing w:line="240" w:lineRule="auto"/>
        <w:jc w:val="both"/>
        <w:rPr>
          <w:rFonts w:eastAsia="Roboto" w:cs="Roboto"/>
          <w:sz w:val="24"/>
          <w:szCs w:val="24"/>
        </w:rPr>
      </w:pPr>
    </w:p>
    <w:p w14:paraId="52468160" w14:textId="77777777" w:rsidR="00BA2AD2" w:rsidRDefault="00B22260" w:rsidP="00B22260">
      <w:pPr>
        <w:pStyle w:val="Prrafodelista"/>
        <w:numPr>
          <w:ilvl w:val="0"/>
          <w:numId w:val="8"/>
        </w:numPr>
        <w:spacing w:line="240" w:lineRule="auto"/>
        <w:jc w:val="both"/>
        <w:rPr>
          <w:rFonts w:eastAsia="Roboto" w:cs="Roboto"/>
          <w:sz w:val="24"/>
          <w:szCs w:val="24"/>
        </w:rPr>
      </w:pPr>
      <w:bookmarkStart w:id="6" w:name="_Toc375311611"/>
      <w:r w:rsidRPr="00B22260">
        <w:rPr>
          <w:rStyle w:val="Ttulo3Car"/>
        </w:rPr>
        <w:t>Control medioambiental</w:t>
      </w:r>
      <w:bookmarkEnd w:id="6"/>
      <w:r>
        <w:rPr>
          <w:rFonts w:eastAsia="Roboto" w:cs="Roboto"/>
          <w:sz w:val="24"/>
          <w:szCs w:val="24"/>
        </w:rPr>
        <w:t>. S</w:t>
      </w:r>
      <w:r w:rsidR="002679DB" w:rsidRPr="00B22260">
        <w:rPr>
          <w:rFonts w:eastAsia="Roboto" w:cs="Roboto"/>
          <w:sz w:val="24"/>
          <w:szCs w:val="24"/>
        </w:rPr>
        <w:t>e llevará un control de temperatura y humedad de los recintos que compondrán el parque, para automatizar el riego y disminuir el consumo de agua.</w:t>
      </w:r>
    </w:p>
    <w:p w14:paraId="75DE29BF" w14:textId="77777777" w:rsidR="00B22260" w:rsidRPr="00B22260" w:rsidRDefault="00B22260" w:rsidP="00B22260">
      <w:pPr>
        <w:pStyle w:val="Prrafodelista"/>
        <w:spacing w:line="240" w:lineRule="auto"/>
        <w:jc w:val="both"/>
        <w:rPr>
          <w:rFonts w:eastAsia="Roboto" w:cs="Roboto"/>
          <w:sz w:val="24"/>
          <w:szCs w:val="24"/>
        </w:rPr>
      </w:pPr>
    </w:p>
    <w:p w14:paraId="66F47779" w14:textId="426FE264" w:rsidR="00BA2AD2" w:rsidRPr="00B22260" w:rsidRDefault="00352534" w:rsidP="00B22260">
      <w:pPr>
        <w:pStyle w:val="Prrafodelista"/>
        <w:numPr>
          <w:ilvl w:val="0"/>
          <w:numId w:val="8"/>
        </w:numPr>
        <w:spacing w:line="240" w:lineRule="auto"/>
        <w:jc w:val="both"/>
        <w:rPr>
          <w:rFonts w:eastAsia="Roboto" w:cs="Roboto"/>
          <w:sz w:val="24"/>
          <w:szCs w:val="24"/>
        </w:rPr>
      </w:pPr>
      <w:bookmarkStart w:id="7" w:name="_Toc375311612"/>
      <w:r w:rsidRPr="00B22260">
        <w:rPr>
          <w:rStyle w:val="Ttulo3Car"/>
        </w:rPr>
        <w:t>Seguridad</w:t>
      </w:r>
      <w:bookmarkEnd w:id="7"/>
      <w:r>
        <w:rPr>
          <w:rFonts w:eastAsia="Roboto" w:cs="Roboto"/>
          <w:sz w:val="24"/>
          <w:szCs w:val="24"/>
        </w:rPr>
        <w:t xml:space="preserve">. </w:t>
      </w:r>
      <w:r w:rsidRPr="00B22260">
        <w:rPr>
          <w:rFonts w:eastAsia="Roboto" w:cs="Roboto"/>
          <w:sz w:val="24"/>
          <w:szCs w:val="24"/>
        </w:rPr>
        <w:t>Se</w:t>
      </w:r>
      <w:r w:rsidR="002679DB" w:rsidRPr="00B22260">
        <w:rPr>
          <w:rFonts w:eastAsia="Roboto" w:cs="Roboto"/>
          <w:sz w:val="24"/>
          <w:szCs w:val="24"/>
        </w:rPr>
        <w:t xml:space="preserve"> controlará el aforo mediante una serie de sensores distribuidos por las puertas del parque.</w:t>
      </w:r>
    </w:p>
    <w:p w14:paraId="4B985D29" w14:textId="77777777" w:rsidR="00C53CAF" w:rsidRPr="00C53CAF" w:rsidRDefault="00C53CAF" w:rsidP="00C53CAF">
      <w:pPr>
        <w:spacing w:line="240" w:lineRule="auto"/>
        <w:ind w:left="1440"/>
        <w:contextualSpacing/>
        <w:jc w:val="both"/>
        <w:rPr>
          <w:rFonts w:eastAsia="Roboto" w:cs="Roboto"/>
          <w:sz w:val="24"/>
          <w:szCs w:val="24"/>
        </w:rPr>
      </w:pPr>
    </w:p>
    <w:p w14:paraId="2F3ABF91" w14:textId="77777777" w:rsidR="00B22260" w:rsidRDefault="002679DB" w:rsidP="00B22260">
      <w:pPr>
        <w:pStyle w:val="Ttulo2"/>
        <w:spacing w:before="0"/>
        <w:rPr>
          <w:rFonts w:eastAsia="Roboto"/>
        </w:rPr>
      </w:pPr>
      <w:bookmarkStart w:id="8" w:name="_Toc375311613"/>
      <w:r w:rsidRPr="00C53CAF">
        <w:rPr>
          <w:rFonts w:eastAsia="Roboto"/>
        </w:rPr>
        <w:t>Juegos interactivos</w:t>
      </w:r>
      <w:bookmarkEnd w:id="8"/>
    </w:p>
    <w:p w14:paraId="7BD3F710" w14:textId="77777777" w:rsidR="00BA2AD2" w:rsidRPr="00C53CAF" w:rsidRDefault="002679DB" w:rsidP="00B22260">
      <w:pPr>
        <w:spacing w:line="240" w:lineRule="auto"/>
        <w:ind w:firstLine="360"/>
        <w:contextualSpacing/>
        <w:jc w:val="both"/>
        <w:rPr>
          <w:rFonts w:eastAsia="Roboto" w:cs="Roboto"/>
          <w:sz w:val="24"/>
          <w:szCs w:val="24"/>
        </w:rPr>
      </w:pPr>
      <w:r w:rsidRPr="00C53CAF">
        <w:rPr>
          <w:rFonts w:eastAsia="Roboto" w:cs="Roboto"/>
          <w:sz w:val="24"/>
          <w:szCs w:val="24"/>
        </w:rPr>
        <w:t>Se intentará aumentar la actividad física de los ciudadanos, sustituyendo el ocio actual (móviles, consolas…) y disminuir así el sedentarismo, cada vez más presente en nuestra sociedad. Además, gracias a estos juegos colectivos, fomentaremos la comunicación y relación con otras personas.</w:t>
      </w:r>
    </w:p>
    <w:p w14:paraId="0DBA1568" w14:textId="77777777" w:rsidR="00BA2AD2" w:rsidRPr="00B22260" w:rsidRDefault="002679DB" w:rsidP="00B22260">
      <w:pPr>
        <w:pStyle w:val="Prrafodelista"/>
        <w:numPr>
          <w:ilvl w:val="0"/>
          <w:numId w:val="9"/>
        </w:numPr>
        <w:spacing w:line="240" w:lineRule="auto"/>
        <w:jc w:val="both"/>
        <w:rPr>
          <w:rFonts w:eastAsia="Roboto" w:cs="Roboto"/>
          <w:sz w:val="24"/>
          <w:szCs w:val="24"/>
        </w:rPr>
      </w:pPr>
      <w:bookmarkStart w:id="9" w:name="_Toc375311614"/>
      <w:proofErr w:type="spellStart"/>
      <w:r w:rsidRPr="00B22260">
        <w:rPr>
          <w:rStyle w:val="Ttulo3Car"/>
        </w:rPr>
        <w:t>SimonSays</w:t>
      </w:r>
      <w:bookmarkEnd w:id="9"/>
      <w:proofErr w:type="spellEnd"/>
      <w:r w:rsidRPr="00B22260">
        <w:rPr>
          <w:rFonts w:eastAsia="Roboto" w:cs="Roboto"/>
          <w:sz w:val="24"/>
          <w:szCs w:val="24"/>
        </w:rPr>
        <w:t>. Como se observa en el diseño conceptual, los jugadores tendrán que correr de una pata a otra dándole a los pulsadores en el orden correcto.</w:t>
      </w:r>
    </w:p>
    <w:p w14:paraId="36D3DC2C" w14:textId="77777777" w:rsidR="00BA2AD2" w:rsidRPr="00B22260" w:rsidRDefault="002679DB" w:rsidP="00B22260">
      <w:pPr>
        <w:pStyle w:val="Prrafodelista"/>
        <w:numPr>
          <w:ilvl w:val="0"/>
          <w:numId w:val="9"/>
        </w:numPr>
        <w:spacing w:line="240" w:lineRule="auto"/>
        <w:jc w:val="both"/>
        <w:rPr>
          <w:rFonts w:eastAsia="Roboto" w:cs="Roboto"/>
          <w:sz w:val="24"/>
          <w:szCs w:val="24"/>
        </w:rPr>
      </w:pPr>
      <w:bookmarkStart w:id="10" w:name="_Toc375311615"/>
      <w:proofErr w:type="spellStart"/>
      <w:r w:rsidRPr="00B22260">
        <w:rPr>
          <w:rStyle w:val="Ttulo3Car"/>
        </w:rPr>
        <w:t>Twister</w:t>
      </w:r>
      <w:bookmarkEnd w:id="10"/>
      <w:proofErr w:type="spellEnd"/>
      <w:r w:rsidRPr="00B22260">
        <w:rPr>
          <w:rFonts w:eastAsia="Roboto" w:cs="Roboto"/>
          <w:sz w:val="24"/>
          <w:szCs w:val="24"/>
        </w:rPr>
        <w:t>. Tendremos varias baldosas de colores, con sensores de presión. En una pantalla LCD se observará como deben colocarse los jugadores.</w:t>
      </w:r>
    </w:p>
    <w:p w14:paraId="78B24FF5" w14:textId="77777777" w:rsidR="00BA2AD2" w:rsidRPr="00B22260" w:rsidRDefault="002679DB" w:rsidP="00B22260">
      <w:pPr>
        <w:pStyle w:val="Prrafodelista"/>
        <w:numPr>
          <w:ilvl w:val="0"/>
          <w:numId w:val="9"/>
        </w:numPr>
        <w:spacing w:line="240" w:lineRule="auto"/>
        <w:jc w:val="both"/>
        <w:rPr>
          <w:rFonts w:eastAsia="Roboto" w:cs="Roboto"/>
          <w:sz w:val="24"/>
          <w:szCs w:val="24"/>
        </w:rPr>
      </w:pPr>
      <w:bookmarkStart w:id="11" w:name="_Toc375311616"/>
      <w:r w:rsidRPr="00B22260">
        <w:rPr>
          <w:rStyle w:val="Ttulo3Car"/>
        </w:rPr>
        <w:t>Campo interactivo</w:t>
      </w:r>
      <w:bookmarkEnd w:id="11"/>
      <w:r w:rsidRPr="00B22260">
        <w:rPr>
          <w:rFonts w:eastAsia="Roboto" w:cs="Roboto"/>
          <w:sz w:val="24"/>
          <w:szCs w:val="24"/>
        </w:rPr>
        <w:t>. En una pantalla, se elegirán entre varios deportes (fútbol, baloncesto, tenis, ajedrez...). Mediante un proyector, aparecerá el campo de dicho deporte dibujado en el suelo.</w:t>
      </w:r>
    </w:p>
    <w:p w14:paraId="6BB2713F" w14:textId="77777777" w:rsidR="00BA2AD2" w:rsidRPr="00B22260" w:rsidRDefault="002679DB" w:rsidP="00B22260">
      <w:pPr>
        <w:pStyle w:val="Prrafodelista"/>
        <w:numPr>
          <w:ilvl w:val="0"/>
          <w:numId w:val="9"/>
        </w:numPr>
        <w:spacing w:line="240" w:lineRule="auto"/>
        <w:jc w:val="both"/>
        <w:rPr>
          <w:rFonts w:eastAsia="Roboto" w:cs="Roboto"/>
          <w:sz w:val="24"/>
          <w:szCs w:val="24"/>
        </w:rPr>
      </w:pPr>
      <w:bookmarkStart w:id="12" w:name="_Toc375311617"/>
      <w:r w:rsidRPr="00B22260">
        <w:rPr>
          <w:rStyle w:val="Ttulo3Car"/>
        </w:rPr>
        <w:t>Columpios.</w:t>
      </w:r>
      <w:bookmarkEnd w:id="12"/>
      <w:r w:rsidRPr="00B22260">
        <w:rPr>
          <w:rFonts w:eastAsia="Roboto" w:cs="Roboto"/>
          <w:sz w:val="24"/>
          <w:szCs w:val="24"/>
        </w:rPr>
        <w:t xml:space="preserve"> Funcionarán gracias a un motor, por lo que los niños no tendrán que impulsarse. Para controlar que los más pequeños no se suban, se controlará el peso del niño en cuestión, cuando se suba en el columpio</w:t>
      </w:r>
    </w:p>
    <w:p w14:paraId="37AF78D8" w14:textId="77777777" w:rsidR="00BA2AD2" w:rsidRPr="00C53CAF" w:rsidRDefault="002679DB" w:rsidP="00C53CAF">
      <w:pPr>
        <w:pStyle w:val="Ttulo1"/>
      </w:pPr>
      <w:bookmarkStart w:id="13" w:name="_Toc375311618"/>
      <w:r w:rsidRPr="00C53CAF">
        <w:rPr>
          <w:rFonts w:eastAsia="Roboto"/>
        </w:rPr>
        <w:t>Alcance</w:t>
      </w:r>
      <w:bookmarkEnd w:id="13"/>
    </w:p>
    <w:p w14:paraId="61BBD327" w14:textId="77777777" w:rsidR="006F6D4D" w:rsidRPr="006F6D4D" w:rsidRDefault="006F6D4D" w:rsidP="007A7365">
      <w:pPr>
        <w:ind w:firstLine="720"/>
        <w:jc w:val="both"/>
        <w:rPr>
          <w:rFonts w:eastAsia="Roboto" w:cs="Roboto"/>
          <w:sz w:val="24"/>
          <w:szCs w:val="24"/>
        </w:rPr>
      </w:pPr>
      <w:r w:rsidRPr="006F6D4D">
        <w:rPr>
          <w:rFonts w:eastAsia="Roboto" w:cs="Roboto"/>
          <w:sz w:val="24"/>
          <w:szCs w:val="24"/>
        </w:rPr>
        <w:t>En esta primera fase del proyecto, nos centraremos en la implementación de las farolas, una de las papeleras y el primer juego interactivo del parque.</w:t>
      </w:r>
    </w:p>
    <w:p w14:paraId="7DA07374" w14:textId="77777777" w:rsidR="00BA2AD2" w:rsidRDefault="006F6D4D" w:rsidP="007A7365">
      <w:pPr>
        <w:ind w:firstLine="720"/>
        <w:jc w:val="both"/>
        <w:rPr>
          <w:rFonts w:eastAsia="Roboto" w:cs="Roboto"/>
          <w:sz w:val="24"/>
          <w:szCs w:val="24"/>
        </w:rPr>
      </w:pPr>
      <w:r>
        <w:rPr>
          <w:rFonts w:eastAsia="Roboto" w:cs="Roboto"/>
          <w:sz w:val="24"/>
          <w:szCs w:val="24"/>
        </w:rPr>
        <w:t>Como hemos mencionado, mediante</w:t>
      </w:r>
      <w:r w:rsidR="002679DB" w:rsidRPr="00C53CAF">
        <w:rPr>
          <w:rFonts w:eastAsia="Roboto" w:cs="Roboto"/>
          <w:sz w:val="24"/>
          <w:szCs w:val="24"/>
        </w:rPr>
        <w:t xml:space="preserve"> este proyecto se pretende solventar la carencia de áreas lúdicas en las grandes ciudades</w:t>
      </w:r>
      <w:r>
        <w:rPr>
          <w:rFonts w:eastAsia="Roboto" w:cs="Roboto"/>
          <w:sz w:val="24"/>
          <w:szCs w:val="24"/>
        </w:rPr>
        <w:t>,</w:t>
      </w:r>
      <w:r w:rsidR="002679DB" w:rsidRPr="00C53CAF">
        <w:rPr>
          <w:rFonts w:eastAsia="Roboto" w:cs="Roboto"/>
          <w:sz w:val="24"/>
          <w:szCs w:val="24"/>
        </w:rPr>
        <w:t xml:space="preserve"> gestionar de manera inteligente los residuos que en ellas se </w:t>
      </w:r>
      <w:r w:rsidR="006F33F8">
        <w:rPr>
          <w:rFonts w:eastAsia="Roboto" w:cs="Roboto"/>
          <w:sz w:val="24"/>
          <w:szCs w:val="24"/>
        </w:rPr>
        <w:t>generan y reducir el consumo energético.</w:t>
      </w:r>
    </w:p>
    <w:p w14:paraId="0F7A25C0" w14:textId="77777777" w:rsidR="00B833E6" w:rsidRDefault="00B833E6" w:rsidP="007A7365">
      <w:pPr>
        <w:spacing w:line="240" w:lineRule="auto"/>
        <w:ind w:firstLine="708"/>
        <w:jc w:val="both"/>
        <w:rPr>
          <w:rFonts w:eastAsia="Cambria" w:cs="Cambria"/>
          <w:sz w:val="24"/>
          <w:szCs w:val="24"/>
        </w:rPr>
      </w:pPr>
      <w:r w:rsidRPr="00C53CAF">
        <w:rPr>
          <w:rFonts w:eastAsia="Cambria" w:cs="Cambria"/>
          <w:sz w:val="24"/>
          <w:szCs w:val="24"/>
        </w:rPr>
        <w:t xml:space="preserve">Para llevar a cabo los objetivos, se emplearán dos </w:t>
      </w:r>
      <w:proofErr w:type="spellStart"/>
      <w:r w:rsidRPr="00C53CAF">
        <w:rPr>
          <w:rFonts w:eastAsia="Cambria" w:cs="Cambria"/>
          <w:sz w:val="24"/>
          <w:szCs w:val="24"/>
        </w:rPr>
        <w:t>ArduinoUNOs</w:t>
      </w:r>
      <w:proofErr w:type="spellEnd"/>
      <w:r w:rsidRPr="00C53CAF">
        <w:rPr>
          <w:rFonts w:eastAsia="Cambria" w:cs="Cambria"/>
          <w:sz w:val="24"/>
          <w:szCs w:val="24"/>
        </w:rPr>
        <w:t xml:space="preserve">, ya que ofrecen un sistema embebido barato y libre. Por otra parte tienen las conexiones adecuadas para el desarrollo de este proyecto. A continuación, </w:t>
      </w:r>
      <w:r>
        <w:rPr>
          <w:rFonts w:eastAsia="Cambria" w:cs="Cambria"/>
          <w:sz w:val="24"/>
          <w:szCs w:val="24"/>
        </w:rPr>
        <w:t>especificaremos detalladamente los componentes de cada sistema</w:t>
      </w:r>
      <w:r w:rsidR="007A7365">
        <w:rPr>
          <w:rFonts w:eastAsia="Cambria" w:cs="Cambria"/>
          <w:sz w:val="24"/>
          <w:szCs w:val="24"/>
        </w:rPr>
        <w:t>.</w:t>
      </w:r>
    </w:p>
    <w:p w14:paraId="5C06ECEC" w14:textId="77777777" w:rsidR="00B833E6" w:rsidRPr="00C53CAF" w:rsidRDefault="00B833E6" w:rsidP="00B833E6">
      <w:pPr>
        <w:pStyle w:val="Ttulo2"/>
      </w:pPr>
      <w:bookmarkStart w:id="14" w:name="_Toc375311619"/>
      <w:r>
        <w:t>Arduino 1</w:t>
      </w:r>
      <w:bookmarkEnd w:id="14"/>
    </w:p>
    <w:p w14:paraId="10BC0017" w14:textId="34D78A7A" w:rsidR="00BA2AD2" w:rsidRDefault="002679DB" w:rsidP="007A7365">
      <w:pPr>
        <w:ind w:firstLine="720"/>
        <w:jc w:val="both"/>
        <w:rPr>
          <w:rFonts w:eastAsia="Roboto" w:cs="Roboto"/>
          <w:sz w:val="24"/>
          <w:szCs w:val="24"/>
        </w:rPr>
      </w:pPr>
      <w:r w:rsidRPr="00C53CAF">
        <w:rPr>
          <w:rFonts w:eastAsia="Roboto" w:cs="Roboto"/>
          <w:sz w:val="24"/>
          <w:szCs w:val="24"/>
        </w:rPr>
        <w:t xml:space="preserve">Para </w:t>
      </w:r>
      <w:r w:rsidR="006F33F8">
        <w:rPr>
          <w:rFonts w:eastAsia="Roboto" w:cs="Roboto"/>
          <w:sz w:val="24"/>
          <w:szCs w:val="24"/>
        </w:rPr>
        <w:t>la primera parte</w:t>
      </w:r>
      <w:r w:rsidR="006F6D4D">
        <w:rPr>
          <w:rFonts w:eastAsia="Roboto" w:cs="Roboto"/>
          <w:sz w:val="24"/>
          <w:szCs w:val="24"/>
        </w:rPr>
        <w:t xml:space="preserve">, hemos considerado oportuno </w:t>
      </w:r>
      <w:r w:rsidRPr="00C53CAF">
        <w:rPr>
          <w:rFonts w:eastAsia="Roboto" w:cs="Roboto"/>
          <w:sz w:val="24"/>
          <w:szCs w:val="24"/>
        </w:rPr>
        <w:t xml:space="preserve">desarrollar un sistema interactivo basado en el famoso </w:t>
      </w:r>
      <w:r w:rsidR="006F6D4D">
        <w:rPr>
          <w:rFonts w:eastAsia="Roboto" w:cs="Roboto"/>
          <w:sz w:val="24"/>
          <w:szCs w:val="24"/>
        </w:rPr>
        <w:t>juego</w:t>
      </w:r>
      <w:r w:rsidR="00352534">
        <w:rPr>
          <w:rFonts w:eastAsia="Roboto" w:cs="Roboto"/>
          <w:sz w:val="24"/>
          <w:szCs w:val="24"/>
        </w:rPr>
        <w:t xml:space="preserve"> </w:t>
      </w:r>
      <w:r w:rsidR="006F6D4D">
        <w:rPr>
          <w:rFonts w:eastAsia="Roboto" w:cs="Roboto"/>
          <w:sz w:val="24"/>
          <w:szCs w:val="24"/>
        </w:rPr>
        <w:t>“</w:t>
      </w:r>
      <w:proofErr w:type="spellStart"/>
      <w:r w:rsidRPr="00C53CAF">
        <w:rPr>
          <w:rFonts w:eastAsia="Roboto" w:cs="Roboto"/>
          <w:sz w:val="24"/>
          <w:szCs w:val="24"/>
        </w:rPr>
        <w:t>SimonSays</w:t>
      </w:r>
      <w:proofErr w:type="spellEnd"/>
      <w:r w:rsidR="006F6D4D">
        <w:rPr>
          <w:rFonts w:eastAsia="Roboto" w:cs="Roboto"/>
          <w:sz w:val="24"/>
          <w:szCs w:val="24"/>
        </w:rPr>
        <w:t xml:space="preserve">”. Un </w:t>
      </w:r>
      <w:proofErr w:type="spellStart"/>
      <w:r w:rsidR="006F6D4D">
        <w:rPr>
          <w:rFonts w:eastAsia="Roboto" w:cs="Roboto"/>
          <w:sz w:val="24"/>
          <w:szCs w:val="24"/>
        </w:rPr>
        <w:t>A</w:t>
      </w:r>
      <w:r w:rsidRPr="00C53CAF">
        <w:rPr>
          <w:rFonts w:eastAsia="Roboto" w:cs="Roboto"/>
          <w:sz w:val="24"/>
          <w:szCs w:val="24"/>
        </w:rPr>
        <w:t>rduino</w:t>
      </w:r>
      <w:proofErr w:type="spellEnd"/>
      <w:r w:rsidR="00352534">
        <w:rPr>
          <w:rFonts w:eastAsia="Roboto" w:cs="Roboto"/>
          <w:sz w:val="24"/>
          <w:szCs w:val="24"/>
        </w:rPr>
        <w:t xml:space="preserve"> </w:t>
      </w:r>
      <w:proofErr w:type="spellStart"/>
      <w:r w:rsidR="006F6D4D">
        <w:rPr>
          <w:rFonts w:eastAsia="Roboto" w:cs="Roboto"/>
          <w:sz w:val="24"/>
          <w:szCs w:val="24"/>
        </w:rPr>
        <w:t>One</w:t>
      </w:r>
      <w:proofErr w:type="spellEnd"/>
      <w:r w:rsidRPr="00C53CAF">
        <w:rPr>
          <w:rFonts w:eastAsia="Roboto" w:cs="Roboto"/>
          <w:sz w:val="24"/>
          <w:szCs w:val="24"/>
        </w:rPr>
        <w:t xml:space="preserve"> se encarga de la parte lógica del sistema</w:t>
      </w:r>
      <w:r w:rsidR="006F6D4D">
        <w:rPr>
          <w:rFonts w:eastAsia="Roboto" w:cs="Roboto"/>
          <w:sz w:val="24"/>
          <w:szCs w:val="24"/>
        </w:rPr>
        <w:t>, controlando la salida de la serie de colores que deberán seguir los jugadores, además de la pantalla LCD, en la que se podrá observar el progreso durante la partida.</w:t>
      </w:r>
      <w:r w:rsidR="00A219F0">
        <w:rPr>
          <w:rFonts w:eastAsia="Roboto" w:cs="Roboto"/>
          <w:sz w:val="24"/>
          <w:szCs w:val="24"/>
        </w:rPr>
        <w:t xml:space="preserve"> </w:t>
      </w:r>
      <w:r w:rsidR="00B833E6">
        <w:rPr>
          <w:rFonts w:eastAsia="Roboto" w:cs="Roboto"/>
          <w:sz w:val="24"/>
          <w:szCs w:val="24"/>
        </w:rPr>
        <w:t xml:space="preserve">Se complementará con unos pulsadores sobre los que los jugadores deben saltar para activarlos y un </w:t>
      </w:r>
      <w:r w:rsidR="00352534">
        <w:rPr>
          <w:rFonts w:eastAsia="Roboto" w:cs="Roboto"/>
          <w:sz w:val="24"/>
          <w:szCs w:val="24"/>
        </w:rPr>
        <w:t xml:space="preserve">LED </w:t>
      </w:r>
      <w:r w:rsidR="00B833E6">
        <w:rPr>
          <w:rFonts w:eastAsia="Roboto" w:cs="Roboto"/>
          <w:sz w:val="24"/>
          <w:szCs w:val="24"/>
        </w:rPr>
        <w:t>bicolor para avisar al usuario cuando debe y cuando no activar los pulsadores.</w:t>
      </w:r>
    </w:p>
    <w:p w14:paraId="175C2A7B" w14:textId="77777777" w:rsidR="00B833E6" w:rsidRDefault="00B833E6" w:rsidP="007A7365">
      <w:pPr>
        <w:ind w:firstLine="720"/>
        <w:jc w:val="both"/>
        <w:rPr>
          <w:rFonts w:eastAsia="Cambria" w:cs="Cambria"/>
          <w:sz w:val="24"/>
          <w:szCs w:val="24"/>
        </w:rPr>
      </w:pPr>
      <w:r w:rsidRPr="00C53CAF">
        <w:rPr>
          <w:rFonts w:eastAsia="Cambria" w:cs="Cambria"/>
          <w:sz w:val="24"/>
          <w:szCs w:val="24"/>
        </w:rPr>
        <w:t>La cantidad de conexiones que necesita, hacen que este Arduino sólo se pueda destinar a este fin. Estos son los periféricos que se conectarán al Arduino:</w:t>
      </w:r>
    </w:p>
    <w:p w14:paraId="45D66608" w14:textId="77777777" w:rsidR="00B833E6" w:rsidRPr="00B833E6" w:rsidRDefault="00B833E6" w:rsidP="00B833E6">
      <w:pPr>
        <w:pStyle w:val="Prrafodelista"/>
        <w:numPr>
          <w:ilvl w:val="0"/>
          <w:numId w:val="11"/>
        </w:numPr>
        <w:spacing w:line="240" w:lineRule="auto"/>
        <w:ind w:left="709"/>
        <w:jc w:val="both"/>
        <w:rPr>
          <w:rFonts w:eastAsia="Cambria" w:cs="Cambria"/>
          <w:sz w:val="24"/>
          <w:szCs w:val="24"/>
        </w:rPr>
      </w:pPr>
      <w:r w:rsidRPr="00B833E6">
        <w:rPr>
          <w:rFonts w:eastAsia="Cambria" w:cs="Cambria"/>
          <w:sz w:val="24"/>
          <w:szCs w:val="24"/>
        </w:rPr>
        <w:lastRenderedPageBreak/>
        <w:t>LED de colores x4</w:t>
      </w:r>
    </w:p>
    <w:p w14:paraId="4D152755" w14:textId="77777777" w:rsidR="00B833E6" w:rsidRPr="00B833E6" w:rsidRDefault="00B833E6" w:rsidP="00B833E6">
      <w:pPr>
        <w:pStyle w:val="Prrafodelista"/>
        <w:numPr>
          <w:ilvl w:val="0"/>
          <w:numId w:val="11"/>
        </w:numPr>
        <w:spacing w:line="240" w:lineRule="auto"/>
        <w:ind w:left="709"/>
        <w:jc w:val="both"/>
        <w:rPr>
          <w:rFonts w:eastAsia="Cambria" w:cs="Cambria"/>
          <w:sz w:val="24"/>
          <w:szCs w:val="24"/>
        </w:rPr>
      </w:pPr>
      <w:r w:rsidRPr="00B833E6">
        <w:rPr>
          <w:rFonts w:eastAsia="Cambria" w:cs="Cambria"/>
          <w:sz w:val="24"/>
          <w:szCs w:val="24"/>
        </w:rPr>
        <w:t xml:space="preserve">LED </w:t>
      </w:r>
      <w:r>
        <w:rPr>
          <w:rFonts w:eastAsia="Cambria" w:cs="Cambria"/>
          <w:sz w:val="24"/>
          <w:szCs w:val="24"/>
        </w:rPr>
        <w:t>bicolor</w:t>
      </w:r>
      <w:r w:rsidRPr="00B833E6">
        <w:rPr>
          <w:rFonts w:eastAsia="Cambria" w:cs="Cambria"/>
          <w:sz w:val="24"/>
          <w:szCs w:val="24"/>
        </w:rPr>
        <w:t xml:space="preserve"> x1</w:t>
      </w:r>
    </w:p>
    <w:p w14:paraId="3F92CD55" w14:textId="77777777" w:rsidR="00B833E6" w:rsidRPr="00B833E6" w:rsidRDefault="00B833E6" w:rsidP="00B833E6">
      <w:pPr>
        <w:pStyle w:val="Prrafodelista"/>
        <w:numPr>
          <w:ilvl w:val="0"/>
          <w:numId w:val="11"/>
        </w:numPr>
        <w:spacing w:line="240" w:lineRule="auto"/>
        <w:ind w:left="709"/>
        <w:jc w:val="both"/>
        <w:rPr>
          <w:rFonts w:eastAsia="Cambria" w:cs="Cambria"/>
          <w:sz w:val="24"/>
          <w:szCs w:val="24"/>
        </w:rPr>
      </w:pPr>
      <w:r w:rsidRPr="00B833E6">
        <w:rPr>
          <w:rFonts w:eastAsia="Cambria" w:cs="Cambria"/>
          <w:sz w:val="24"/>
          <w:szCs w:val="24"/>
        </w:rPr>
        <w:t>Pulsadores de colores x4</w:t>
      </w:r>
    </w:p>
    <w:p w14:paraId="7DDC0D77" w14:textId="77777777" w:rsidR="00B833E6" w:rsidRPr="00B833E6" w:rsidRDefault="00B833E6" w:rsidP="00B833E6">
      <w:pPr>
        <w:pStyle w:val="Prrafodelista"/>
        <w:numPr>
          <w:ilvl w:val="0"/>
          <w:numId w:val="11"/>
        </w:numPr>
        <w:spacing w:line="240" w:lineRule="auto"/>
        <w:ind w:left="709"/>
        <w:jc w:val="both"/>
        <w:rPr>
          <w:rFonts w:eastAsia="Cambria" w:cs="Cambria"/>
          <w:sz w:val="24"/>
          <w:szCs w:val="24"/>
        </w:rPr>
      </w:pPr>
      <w:r w:rsidRPr="00B833E6">
        <w:rPr>
          <w:rFonts w:eastAsia="Cambria" w:cs="Cambria"/>
          <w:sz w:val="24"/>
          <w:szCs w:val="24"/>
        </w:rPr>
        <w:t>Resistencias 220 ohm x9</w:t>
      </w:r>
    </w:p>
    <w:p w14:paraId="7DFD9B64" w14:textId="77777777" w:rsidR="00B833E6" w:rsidRPr="00B833E6" w:rsidRDefault="00B833E6" w:rsidP="00B833E6">
      <w:pPr>
        <w:pStyle w:val="Prrafodelista"/>
        <w:numPr>
          <w:ilvl w:val="0"/>
          <w:numId w:val="11"/>
        </w:numPr>
        <w:spacing w:line="240" w:lineRule="auto"/>
        <w:ind w:left="709"/>
        <w:jc w:val="both"/>
        <w:rPr>
          <w:rFonts w:eastAsia="Cambria" w:cs="Cambria"/>
          <w:sz w:val="24"/>
          <w:szCs w:val="24"/>
        </w:rPr>
      </w:pPr>
      <w:r w:rsidRPr="00B833E6">
        <w:rPr>
          <w:rFonts w:eastAsia="Cambria" w:cs="Cambria"/>
          <w:sz w:val="24"/>
          <w:szCs w:val="24"/>
        </w:rPr>
        <w:t>Potenciómetro x1</w:t>
      </w:r>
    </w:p>
    <w:p w14:paraId="053F53A0" w14:textId="77777777" w:rsidR="00B833E6" w:rsidRDefault="00B833E6" w:rsidP="00B833E6">
      <w:pPr>
        <w:pStyle w:val="Prrafodelista"/>
        <w:numPr>
          <w:ilvl w:val="0"/>
          <w:numId w:val="11"/>
        </w:numPr>
        <w:spacing w:line="240" w:lineRule="auto"/>
        <w:ind w:left="709"/>
        <w:jc w:val="both"/>
        <w:rPr>
          <w:rFonts w:eastAsia="Cambria" w:cs="Cambria"/>
          <w:sz w:val="24"/>
          <w:szCs w:val="24"/>
        </w:rPr>
      </w:pPr>
      <w:r w:rsidRPr="00B833E6">
        <w:rPr>
          <w:rFonts w:eastAsia="Cambria" w:cs="Cambria"/>
          <w:sz w:val="24"/>
          <w:szCs w:val="24"/>
        </w:rPr>
        <w:t>Pantalla LCD 16x2 x1</w:t>
      </w:r>
    </w:p>
    <w:p w14:paraId="6977E42F" w14:textId="77777777" w:rsidR="00B833E6" w:rsidRPr="00B833E6" w:rsidRDefault="00B833E6" w:rsidP="007A7365">
      <w:pPr>
        <w:spacing w:line="240" w:lineRule="auto"/>
        <w:jc w:val="both"/>
        <w:rPr>
          <w:rFonts w:eastAsia="Cambria" w:cs="Cambria"/>
          <w:sz w:val="24"/>
          <w:szCs w:val="24"/>
        </w:rPr>
      </w:pPr>
      <w:r>
        <w:rPr>
          <w:rFonts w:eastAsia="Cambria" w:cs="Cambria"/>
          <w:sz w:val="24"/>
          <w:szCs w:val="24"/>
        </w:rPr>
        <w:t>Para ver en detalle el funcionamiento del juego, podemos consultar el manual de usuario.</w:t>
      </w:r>
    </w:p>
    <w:p w14:paraId="3779CEB8" w14:textId="77777777" w:rsidR="00B833E6" w:rsidRDefault="00B833E6" w:rsidP="00B833E6">
      <w:pPr>
        <w:pStyle w:val="Ttulo2"/>
        <w:rPr>
          <w:rFonts w:eastAsia="Roboto"/>
        </w:rPr>
      </w:pPr>
      <w:bookmarkStart w:id="15" w:name="_Toc375311620"/>
      <w:r>
        <w:rPr>
          <w:rFonts w:eastAsia="Roboto"/>
        </w:rPr>
        <w:t>Arduino 2</w:t>
      </w:r>
      <w:bookmarkEnd w:id="15"/>
    </w:p>
    <w:p w14:paraId="56FC350B" w14:textId="77777777" w:rsidR="00BA2AD2" w:rsidRPr="00C53CAF" w:rsidRDefault="002679DB" w:rsidP="00DB0B45">
      <w:pPr>
        <w:ind w:firstLine="720"/>
        <w:jc w:val="both"/>
        <w:rPr>
          <w:sz w:val="24"/>
          <w:szCs w:val="24"/>
        </w:rPr>
      </w:pPr>
      <w:r w:rsidRPr="00C53CAF">
        <w:rPr>
          <w:rFonts w:eastAsia="Roboto" w:cs="Roboto"/>
          <w:sz w:val="24"/>
          <w:szCs w:val="24"/>
        </w:rPr>
        <w:t>Para la gestión de residuos</w:t>
      </w:r>
      <w:r w:rsidR="00B833E6">
        <w:rPr>
          <w:rFonts w:eastAsia="Roboto" w:cs="Roboto"/>
          <w:sz w:val="24"/>
          <w:szCs w:val="24"/>
        </w:rPr>
        <w:t>,</w:t>
      </w:r>
      <w:r w:rsidRPr="00C53CAF">
        <w:rPr>
          <w:rFonts w:eastAsia="Roboto" w:cs="Roboto"/>
          <w:sz w:val="24"/>
          <w:szCs w:val="24"/>
        </w:rPr>
        <w:t xml:space="preserve"> implementar</w:t>
      </w:r>
      <w:r w:rsidR="00B833E6">
        <w:rPr>
          <w:rFonts w:eastAsia="Roboto" w:cs="Roboto"/>
          <w:sz w:val="24"/>
          <w:szCs w:val="24"/>
        </w:rPr>
        <w:t>emos</w:t>
      </w:r>
      <w:r w:rsidRPr="00C53CAF">
        <w:rPr>
          <w:rFonts w:eastAsia="Roboto" w:cs="Roboto"/>
          <w:sz w:val="24"/>
          <w:szCs w:val="24"/>
        </w:rPr>
        <w:t xml:space="preserve"> un sistema que se </w:t>
      </w:r>
      <w:r w:rsidR="00B833E6" w:rsidRPr="00C53CAF">
        <w:rPr>
          <w:rFonts w:eastAsia="Roboto" w:cs="Roboto"/>
          <w:sz w:val="24"/>
          <w:szCs w:val="24"/>
        </w:rPr>
        <w:t>encarg</w:t>
      </w:r>
      <w:r w:rsidR="00B833E6">
        <w:rPr>
          <w:rFonts w:eastAsia="Roboto" w:cs="Roboto"/>
          <w:sz w:val="24"/>
          <w:szCs w:val="24"/>
        </w:rPr>
        <w:t>ue</w:t>
      </w:r>
      <w:r w:rsidRPr="00C53CAF">
        <w:rPr>
          <w:rFonts w:eastAsia="Roboto" w:cs="Roboto"/>
          <w:sz w:val="24"/>
          <w:szCs w:val="24"/>
        </w:rPr>
        <w:t xml:space="preserve"> de notificar, de manera autónoma a un operario cuando </w:t>
      </w:r>
      <w:r w:rsidR="00B833E6">
        <w:rPr>
          <w:rFonts w:eastAsia="Roboto" w:cs="Roboto"/>
          <w:sz w:val="24"/>
          <w:szCs w:val="24"/>
        </w:rPr>
        <w:t>la papelera se encuentra llena, mediante una aplicación Android que tendrá instalada en su dispositivo.</w:t>
      </w:r>
      <w:r w:rsidR="00857322">
        <w:rPr>
          <w:rFonts w:eastAsia="Roboto" w:cs="Roboto"/>
          <w:sz w:val="24"/>
          <w:szCs w:val="24"/>
        </w:rPr>
        <w:t xml:space="preserve"> Además, para avisar a los usuarios del parque, se notificará encendiendo un LED rojo encima de la papelera.</w:t>
      </w:r>
    </w:p>
    <w:p w14:paraId="248BDCC9" w14:textId="77777777" w:rsidR="00BA2AD2" w:rsidRPr="00C53CAF" w:rsidRDefault="002679DB" w:rsidP="00DB0B45">
      <w:pPr>
        <w:ind w:firstLine="708"/>
        <w:jc w:val="both"/>
        <w:rPr>
          <w:sz w:val="24"/>
          <w:szCs w:val="24"/>
        </w:rPr>
      </w:pPr>
      <w:r w:rsidRPr="00C53CAF">
        <w:rPr>
          <w:rFonts w:eastAsia="Roboto" w:cs="Roboto"/>
          <w:sz w:val="24"/>
          <w:szCs w:val="24"/>
        </w:rPr>
        <w:t xml:space="preserve">Por otra parte, también se </w:t>
      </w:r>
      <w:r w:rsidR="00DB0B45">
        <w:rPr>
          <w:rFonts w:eastAsia="Roboto" w:cs="Roboto"/>
          <w:sz w:val="24"/>
          <w:szCs w:val="24"/>
        </w:rPr>
        <w:t>instalará</w:t>
      </w:r>
      <w:r w:rsidRPr="00C53CAF">
        <w:rPr>
          <w:rFonts w:eastAsia="Roboto" w:cs="Roboto"/>
          <w:sz w:val="24"/>
          <w:szCs w:val="24"/>
        </w:rPr>
        <w:t xml:space="preserve"> un sistema de iluminación inteligente que regula, de forma autónoma, la intensidad de luz necesaria basándose en </w:t>
      </w:r>
      <w:r w:rsidR="00B833E6">
        <w:rPr>
          <w:rFonts w:eastAsia="Roboto" w:cs="Roboto"/>
          <w:sz w:val="24"/>
          <w:szCs w:val="24"/>
        </w:rPr>
        <w:t xml:space="preserve">la luz ambiental. Se pretende que las farolas sean </w:t>
      </w:r>
      <w:r w:rsidR="00857322">
        <w:rPr>
          <w:rFonts w:eastAsia="Roboto" w:cs="Roboto"/>
          <w:sz w:val="24"/>
          <w:szCs w:val="24"/>
        </w:rPr>
        <w:t>LED</w:t>
      </w:r>
      <w:r w:rsidR="00B833E6">
        <w:rPr>
          <w:rFonts w:eastAsia="Roboto" w:cs="Roboto"/>
          <w:sz w:val="24"/>
          <w:szCs w:val="24"/>
        </w:rPr>
        <w:t>, ya que con ellos disminuiremos el consumo energético y las perdidas por emisión de calor, aunque dependiendo del presupuesto se puede instalar el sistema con las farolas actuales.</w:t>
      </w:r>
    </w:p>
    <w:p w14:paraId="24A1D32D" w14:textId="77777777" w:rsidR="00DB0B45" w:rsidRPr="00C53CAF" w:rsidRDefault="00DB0B45" w:rsidP="00DB0B45">
      <w:pPr>
        <w:spacing w:line="240" w:lineRule="auto"/>
        <w:ind w:firstLine="708"/>
        <w:contextualSpacing/>
        <w:jc w:val="both"/>
        <w:rPr>
          <w:rFonts w:eastAsia="Cambria" w:cs="Cambria"/>
          <w:sz w:val="24"/>
          <w:szCs w:val="24"/>
        </w:rPr>
      </w:pPr>
      <w:r>
        <w:rPr>
          <w:rFonts w:eastAsia="Cambria" w:cs="Cambria"/>
          <w:sz w:val="24"/>
          <w:szCs w:val="24"/>
        </w:rPr>
        <w:t>El segundo Arduino, s</w:t>
      </w:r>
      <w:r w:rsidR="002679DB" w:rsidRPr="00C53CAF">
        <w:rPr>
          <w:rFonts w:eastAsia="Cambria" w:cs="Cambria"/>
          <w:sz w:val="24"/>
          <w:szCs w:val="24"/>
        </w:rPr>
        <w:t>e</w:t>
      </w:r>
      <w:r>
        <w:rPr>
          <w:rFonts w:eastAsia="Cambria" w:cs="Cambria"/>
          <w:sz w:val="24"/>
          <w:szCs w:val="24"/>
        </w:rPr>
        <w:t>rá el encargado de controlar estas</w:t>
      </w:r>
      <w:r w:rsidR="002679DB" w:rsidRPr="00C53CAF">
        <w:rPr>
          <w:rFonts w:eastAsia="Cambria" w:cs="Cambria"/>
          <w:sz w:val="24"/>
          <w:szCs w:val="24"/>
        </w:rPr>
        <w:t xml:space="preserve"> funcionalidades del parque</w:t>
      </w:r>
      <w:r>
        <w:rPr>
          <w:rFonts w:eastAsia="Cambria" w:cs="Cambria"/>
          <w:sz w:val="24"/>
          <w:szCs w:val="24"/>
        </w:rPr>
        <w:t>.</w:t>
      </w:r>
      <w:r w:rsidR="002679DB" w:rsidRPr="00C53CAF">
        <w:rPr>
          <w:rFonts w:eastAsia="Cambria" w:cs="Cambria"/>
          <w:sz w:val="24"/>
          <w:szCs w:val="24"/>
        </w:rPr>
        <w:t xml:space="preserve"> El montaje </w:t>
      </w:r>
      <w:r>
        <w:rPr>
          <w:rFonts w:eastAsia="Cambria" w:cs="Cambria"/>
          <w:sz w:val="24"/>
          <w:szCs w:val="24"/>
        </w:rPr>
        <w:t>en este caso es</w:t>
      </w:r>
      <w:r w:rsidR="002679DB" w:rsidRPr="00C53CAF">
        <w:rPr>
          <w:rFonts w:eastAsia="Cambria" w:cs="Cambria"/>
          <w:sz w:val="24"/>
          <w:szCs w:val="24"/>
        </w:rPr>
        <w:t xml:space="preserve"> más complejo, ya que hay que tener en cuenta las entradas específicas que tienen </w:t>
      </w:r>
      <w:r w:rsidR="002A7D29" w:rsidRPr="00C53CAF">
        <w:rPr>
          <w:rFonts w:eastAsia="Cambria" w:cs="Cambria"/>
          <w:sz w:val="24"/>
          <w:szCs w:val="24"/>
        </w:rPr>
        <w:t>algunos periféricos</w:t>
      </w:r>
      <w:r w:rsidR="002679DB" w:rsidRPr="00C53CAF">
        <w:rPr>
          <w:rFonts w:eastAsia="Cambria" w:cs="Cambria"/>
          <w:sz w:val="24"/>
          <w:szCs w:val="24"/>
        </w:rPr>
        <w:t xml:space="preserve">. Para ello, </w:t>
      </w:r>
      <w:r w:rsidR="002A7D29" w:rsidRPr="00C53CAF">
        <w:rPr>
          <w:rFonts w:eastAsia="Cambria" w:cs="Cambria"/>
          <w:sz w:val="24"/>
          <w:szCs w:val="24"/>
        </w:rPr>
        <w:t>se consultará el D</w:t>
      </w:r>
      <w:r w:rsidR="002679DB" w:rsidRPr="00C53CAF">
        <w:rPr>
          <w:rFonts w:eastAsia="Cambria" w:cs="Cambria"/>
          <w:sz w:val="24"/>
          <w:szCs w:val="24"/>
        </w:rPr>
        <w:t>ata</w:t>
      </w:r>
      <w:r w:rsidR="002A7D29" w:rsidRPr="00C53CAF">
        <w:rPr>
          <w:rFonts w:eastAsia="Cambria" w:cs="Cambria"/>
          <w:sz w:val="24"/>
          <w:szCs w:val="24"/>
        </w:rPr>
        <w:t>S</w:t>
      </w:r>
      <w:r w:rsidR="002679DB" w:rsidRPr="00C53CAF">
        <w:rPr>
          <w:rFonts w:eastAsia="Cambria" w:cs="Cambria"/>
          <w:sz w:val="24"/>
          <w:szCs w:val="24"/>
        </w:rPr>
        <w:t>heet de cada elemento. Estos son los periféricos que se conectarán al Arduino:</w:t>
      </w:r>
    </w:p>
    <w:p w14:paraId="6F2F3C1D" w14:textId="77777777" w:rsidR="00BA2AD2" w:rsidRPr="00DB0B45" w:rsidRDefault="002679DB" w:rsidP="00DB0B45">
      <w:pPr>
        <w:pStyle w:val="Prrafodelista"/>
        <w:numPr>
          <w:ilvl w:val="0"/>
          <w:numId w:val="12"/>
        </w:numPr>
        <w:spacing w:line="240" w:lineRule="auto"/>
        <w:ind w:left="709"/>
        <w:jc w:val="both"/>
        <w:rPr>
          <w:rFonts w:eastAsia="Cambria" w:cs="Cambria"/>
          <w:sz w:val="24"/>
          <w:szCs w:val="24"/>
        </w:rPr>
      </w:pPr>
      <w:r w:rsidRPr="00DB0B45">
        <w:rPr>
          <w:rFonts w:eastAsia="Cambria" w:cs="Cambria"/>
          <w:sz w:val="24"/>
          <w:szCs w:val="24"/>
        </w:rPr>
        <w:t>Sensor de distancia por ultrasonido SRF04</w:t>
      </w:r>
    </w:p>
    <w:p w14:paraId="02220B6A" w14:textId="77777777" w:rsidR="00BA2AD2" w:rsidRPr="00DB0B45" w:rsidRDefault="002679DB" w:rsidP="00DB0B45">
      <w:pPr>
        <w:pStyle w:val="Prrafodelista"/>
        <w:numPr>
          <w:ilvl w:val="0"/>
          <w:numId w:val="12"/>
        </w:numPr>
        <w:spacing w:line="240" w:lineRule="auto"/>
        <w:ind w:left="709"/>
        <w:jc w:val="both"/>
        <w:rPr>
          <w:rFonts w:eastAsia="Cambria" w:cs="Cambria"/>
          <w:sz w:val="24"/>
          <w:szCs w:val="24"/>
        </w:rPr>
      </w:pPr>
      <w:r w:rsidRPr="00DB0B45">
        <w:rPr>
          <w:rFonts w:eastAsia="Cambria" w:cs="Cambria"/>
          <w:sz w:val="24"/>
          <w:szCs w:val="24"/>
        </w:rPr>
        <w:t>Bluetooth JY-MCU</w:t>
      </w:r>
    </w:p>
    <w:p w14:paraId="6F1CA41E" w14:textId="77777777" w:rsidR="00BA2AD2" w:rsidRPr="00DB0B45" w:rsidRDefault="002679DB" w:rsidP="00DB0B45">
      <w:pPr>
        <w:pStyle w:val="Prrafodelista"/>
        <w:numPr>
          <w:ilvl w:val="0"/>
          <w:numId w:val="12"/>
        </w:numPr>
        <w:spacing w:line="240" w:lineRule="auto"/>
        <w:ind w:left="709"/>
        <w:jc w:val="both"/>
        <w:rPr>
          <w:rFonts w:eastAsia="Cambria" w:cs="Cambria"/>
          <w:sz w:val="24"/>
          <w:szCs w:val="24"/>
        </w:rPr>
      </w:pPr>
      <w:r w:rsidRPr="00DB0B45">
        <w:rPr>
          <w:rFonts w:eastAsia="Cambria" w:cs="Cambria"/>
          <w:sz w:val="24"/>
          <w:szCs w:val="24"/>
        </w:rPr>
        <w:t>LED blanco x6</w:t>
      </w:r>
    </w:p>
    <w:p w14:paraId="38D0FF19" w14:textId="77777777" w:rsidR="00BA2AD2" w:rsidRPr="00DB0B45" w:rsidRDefault="002679DB" w:rsidP="00DB0B45">
      <w:pPr>
        <w:pStyle w:val="Prrafodelista"/>
        <w:numPr>
          <w:ilvl w:val="0"/>
          <w:numId w:val="12"/>
        </w:numPr>
        <w:spacing w:line="240" w:lineRule="auto"/>
        <w:ind w:left="709"/>
        <w:jc w:val="both"/>
        <w:rPr>
          <w:rFonts w:eastAsia="Cambria" w:cs="Cambria"/>
          <w:sz w:val="24"/>
          <w:szCs w:val="24"/>
        </w:rPr>
      </w:pPr>
      <w:r w:rsidRPr="00DB0B45">
        <w:rPr>
          <w:rFonts w:eastAsia="Cambria" w:cs="Cambria"/>
          <w:sz w:val="24"/>
          <w:szCs w:val="24"/>
        </w:rPr>
        <w:t>LED rojo</w:t>
      </w:r>
    </w:p>
    <w:p w14:paraId="44D737BA" w14:textId="77777777" w:rsidR="00BA2AD2" w:rsidRPr="00DB0B45" w:rsidRDefault="002679DB" w:rsidP="00DB0B45">
      <w:pPr>
        <w:pStyle w:val="Prrafodelista"/>
        <w:numPr>
          <w:ilvl w:val="0"/>
          <w:numId w:val="12"/>
        </w:numPr>
        <w:spacing w:line="240" w:lineRule="auto"/>
        <w:ind w:left="709"/>
        <w:jc w:val="both"/>
        <w:rPr>
          <w:rFonts w:eastAsia="Cambria" w:cs="Cambria"/>
          <w:sz w:val="24"/>
          <w:szCs w:val="24"/>
        </w:rPr>
      </w:pPr>
      <w:r w:rsidRPr="00DB0B45">
        <w:rPr>
          <w:rFonts w:eastAsia="Cambria" w:cs="Cambria"/>
          <w:sz w:val="24"/>
          <w:szCs w:val="24"/>
        </w:rPr>
        <w:t>Sensor de luminosidad LDR</w:t>
      </w:r>
    </w:p>
    <w:p w14:paraId="0F81A5A7" w14:textId="77777777" w:rsidR="00BA2AD2" w:rsidRPr="00DB0B45" w:rsidRDefault="002679DB" w:rsidP="00DB0B45">
      <w:pPr>
        <w:pStyle w:val="Prrafodelista"/>
        <w:numPr>
          <w:ilvl w:val="0"/>
          <w:numId w:val="12"/>
        </w:numPr>
        <w:spacing w:line="240" w:lineRule="auto"/>
        <w:ind w:left="709"/>
        <w:jc w:val="both"/>
        <w:rPr>
          <w:rFonts w:eastAsia="Cambria" w:cs="Cambria"/>
          <w:sz w:val="24"/>
          <w:szCs w:val="24"/>
        </w:rPr>
      </w:pPr>
      <w:r w:rsidRPr="00DB0B45">
        <w:rPr>
          <w:rFonts w:eastAsia="Cambria" w:cs="Cambria"/>
          <w:sz w:val="24"/>
          <w:szCs w:val="24"/>
        </w:rPr>
        <w:t>Resistencia 10K ohm</w:t>
      </w:r>
    </w:p>
    <w:p w14:paraId="7BBCAB4A" w14:textId="77777777" w:rsidR="00DB0B45" w:rsidRDefault="002679DB" w:rsidP="00DB0B45">
      <w:pPr>
        <w:pStyle w:val="Prrafodelista"/>
        <w:numPr>
          <w:ilvl w:val="0"/>
          <w:numId w:val="12"/>
        </w:numPr>
        <w:spacing w:line="240" w:lineRule="auto"/>
        <w:ind w:left="709"/>
        <w:jc w:val="both"/>
        <w:rPr>
          <w:rFonts w:eastAsia="Cambria" w:cs="Cambria"/>
          <w:sz w:val="24"/>
          <w:szCs w:val="24"/>
        </w:rPr>
      </w:pPr>
      <w:r w:rsidRPr="00DB0B45">
        <w:rPr>
          <w:rFonts w:eastAsia="Cambria" w:cs="Cambria"/>
          <w:sz w:val="24"/>
          <w:szCs w:val="24"/>
        </w:rPr>
        <w:t>Resistencia 220 ohm x6</w:t>
      </w:r>
    </w:p>
    <w:p w14:paraId="10043BDC" w14:textId="77777777" w:rsidR="00DB0B45" w:rsidRPr="00DB0B45" w:rsidRDefault="00DB0B45" w:rsidP="00DB0B45">
      <w:pPr>
        <w:spacing w:line="240" w:lineRule="auto"/>
        <w:ind w:firstLine="349"/>
        <w:jc w:val="both"/>
        <w:rPr>
          <w:rFonts w:eastAsia="Cambria" w:cs="Cambria"/>
          <w:sz w:val="24"/>
          <w:szCs w:val="24"/>
        </w:rPr>
      </w:pPr>
      <w:r>
        <w:rPr>
          <w:rFonts w:eastAsia="Cambria" w:cs="Cambria"/>
          <w:sz w:val="24"/>
          <w:szCs w:val="24"/>
        </w:rPr>
        <w:t xml:space="preserve">Al igual que el caso anterior, podemos ver </w:t>
      </w:r>
      <w:r w:rsidRPr="00DB0B45">
        <w:rPr>
          <w:rFonts w:eastAsia="Cambria" w:cs="Cambria"/>
          <w:sz w:val="24"/>
          <w:szCs w:val="24"/>
        </w:rPr>
        <w:t xml:space="preserve">en detalle el funcionamiento del </w:t>
      </w:r>
      <w:r>
        <w:rPr>
          <w:rFonts w:eastAsia="Cambria" w:cs="Cambria"/>
          <w:sz w:val="24"/>
          <w:szCs w:val="24"/>
        </w:rPr>
        <w:t>sistema</w:t>
      </w:r>
      <w:r w:rsidRPr="00DB0B45">
        <w:rPr>
          <w:rFonts w:eastAsia="Cambria" w:cs="Cambria"/>
          <w:sz w:val="24"/>
          <w:szCs w:val="24"/>
        </w:rPr>
        <w:t>, consulta</w:t>
      </w:r>
      <w:r>
        <w:rPr>
          <w:rFonts w:eastAsia="Cambria" w:cs="Cambria"/>
          <w:sz w:val="24"/>
          <w:szCs w:val="24"/>
        </w:rPr>
        <w:t>ndo</w:t>
      </w:r>
      <w:r w:rsidRPr="00DB0B45">
        <w:rPr>
          <w:rFonts w:eastAsia="Cambria" w:cs="Cambria"/>
          <w:sz w:val="24"/>
          <w:szCs w:val="24"/>
        </w:rPr>
        <w:t xml:space="preserve"> el manual de usuario.</w:t>
      </w:r>
    </w:p>
    <w:p w14:paraId="0D7911B6" w14:textId="77777777" w:rsidR="00A438A6" w:rsidRPr="00C53CAF" w:rsidRDefault="00A438A6" w:rsidP="00DB0B45">
      <w:pPr>
        <w:spacing w:line="240" w:lineRule="auto"/>
        <w:ind w:firstLine="349"/>
        <w:jc w:val="both"/>
        <w:rPr>
          <w:rFonts w:eastAsia="Cambria" w:cs="Cambria"/>
          <w:sz w:val="24"/>
          <w:szCs w:val="24"/>
        </w:rPr>
      </w:pPr>
      <w:r w:rsidRPr="00C53CAF">
        <w:rPr>
          <w:rFonts w:eastAsia="Cambria" w:cs="Cambria"/>
          <w:sz w:val="24"/>
          <w:szCs w:val="24"/>
        </w:rPr>
        <w:t>Para poder ver de forma más detallada todas las conexiones</w:t>
      </w:r>
      <w:r w:rsidR="00DB0B45">
        <w:rPr>
          <w:rFonts w:eastAsia="Cambria" w:cs="Cambria"/>
          <w:sz w:val="24"/>
          <w:szCs w:val="24"/>
        </w:rPr>
        <w:t xml:space="preserve"> de ambos Arduino</w:t>
      </w:r>
      <w:r w:rsidRPr="00C53CAF">
        <w:rPr>
          <w:rFonts w:eastAsia="Cambria" w:cs="Cambria"/>
          <w:sz w:val="24"/>
          <w:szCs w:val="24"/>
        </w:rPr>
        <w:t xml:space="preserve">, se puede </w:t>
      </w:r>
      <w:r w:rsidR="00DB0B45">
        <w:rPr>
          <w:rFonts w:eastAsia="Cambria" w:cs="Cambria"/>
          <w:sz w:val="24"/>
          <w:szCs w:val="24"/>
        </w:rPr>
        <w:t xml:space="preserve">consultar la parte </w:t>
      </w:r>
      <w:r w:rsidR="00857322">
        <w:rPr>
          <w:rFonts w:eastAsia="Cambria" w:cs="Cambria"/>
          <w:sz w:val="24"/>
          <w:szCs w:val="24"/>
        </w:rPr>
        <w:t xml:space="preserve">del </w:t>
      </w:r>
      <w:r w:rsidR="00DB0B45">
        <w:rPr>
          <w:rFonts w:eastAsia="Cambria" w:cs="Cambria"/>
          <w:sz w:val="24"/>
          <w:szCs w:val="24"/>
        </w:rPr>
        <w:t>Diseño.</w:t>
      </w:r>
    </w:p>
    <w:p w14:paraId="78A91BBA" w14:textId="77777777" w:rsidR="00A438A6" w:rsidRPr="00C53CAF" w:rsidRDefault="00A438A6">
      <w:pPr>
        <w:spacing w:line="240" w:lineRule="auto"/>
        <w:jc w:val="both"/>
        <w:rPr>
          <w:rFonts w:eastAsia="Cambria" w:cs="Cambria"/>
          <w:sz w:val="24"/>
          <w:szCs w:val="24"/>
        </w:rPr>
      </w:pPr>
    </w:p>
    <w:p w14:paraId="0A9999A5" w14:textId="77777777" w:rsidR="00A438A6" w:rsidRPr="00C53CAF" w:rsidRDefault="00A438A6">
      <w:pPr>
        <w:spacing w:line="240" w:lineRule="auto"/>
        <w:jc w:val="both"/>
        <w:rPr>
          <w:rFonts w:eastAsia="Cambria" w:cs="Cambria"/>
          <w:sz w:val="24"/>
          <w:szCs w:val="24"/>
        </w:rPr>
      </w:pPr>
    </w:p>
    <w:p w14:paraId="41A81826" w14:textId="77777777" w:rsidR="00BA2AD2" w:rsidRPr="00C53CAF" w:rsidRDefault="00BA2AD2">
      <w:pPr>
        <w:rPr>
          <w:sz w:val="24"/>
          <w:szCs w:val="24"/>
        </w:rPr>
      </w:pPr>
    </w:p>
    <w:p w14:paraId="68B32F09" w14:textId="77777777" w:rsidR="00BA2AD2" w:rsidRDefault="007A7365" w:rsidP="007A7365">
      <w:pPr>
        <w:pStyle w:val="Ttulo1"/>
      </w:pPr>
      <w:bookmarkStart w:id="16" w:name="_Toc375311621"/>
      <w:r>
        <w:lastRenderedPageBreak/>
        <w:t>Diseño</w:t>
      </w:r>
      <w:bookmarkEnd w:id="16"/>
    </w:p>
    <w:p w14:paraId="3D20662E" w14:textId="77777777" w:rsidR="00F41E1F" w:rsidRDefault="00F41E1F" w:rsidP="00F41E1F">
      <w:pPr>
        <w:pStyle w:val="Ttulo2"/>
      </w:pPr>
      <w:bookmarkStart w:id="17" w:name="_Toc375311622"/>
      <w:proofErr w:type="spellStart"/>
      <w:r>
        <w:t>Arduino</w:t>
      </w:r>
      <w:proofErr w:type="spellEnd"/>
      <w:r>
        <w:t xml:space="preserve"> 1</w:t>
      </w:r>
      <w:bookmarkEnd w:id="17"/>
    </w:p>
    <w:p w14:paraId="1EFCBA7F" w14:textId="77777777" w:rsidR="00523224" w:rsidRDefault="00523224" w:rsidP="006750ED">
      <w:pPr>
        <w:ind w:firstLine="720"/>
        <w:jc w:val="both"/>
        <w:rPr>
          <w:sz w:val="24"/>
        </w:rPr>
      </w:pPr>
      <w:r>
        <w:rPr>
          <w:sz w:val="24"/>
        </w:rPr>
        <w:t xml:space="preserve">En el alcance, ya se describieron cada uno de los elementos utilizados. Al tener un gran número de periféricos, algunos de ellos con pines dedicados (pantalla LCD), se utilizaron también las entradas analógicas que funcionaron como digitales. </w:t>
      </w:r>
    </w:p>
    <w:p w14:paraId="608B4E0F" w14:textId="77777777" w:rsidR="00523224" w:rsidRDefault="00523224" w:rsidP="006750ED">
      <w:pPr>
        <w:ind w:firstLine="720"/>
        <w:jc w:val="both"/>
        <w:rPr>
          <w:sz w:val="24"/>
        </w:rPr>
      </w:pPr>
      <w:r w:rsidRPr="00857322">
        <w:rPr>
          <w:sz w:val="24"/>
        </w:rPr>
        <w:t>Los elementos que conformarán el juego en el primer Arduino se distribuirán de la siguiente manera:</w:t>
      </w:r>
    </w:p>
    <w:p w14:paraId="5B3E90EE" w14:textId="77777777" w:rsidR="00523224" w:rsidRPr="00857322" w:rsidRDefault="00523224" w:rsidP="00857322">
      <w:pPr>
        <w:ind w:firstLine="720"/>
      </w:pPr>
      <w:r>
        <w:rPr>
          <w:sz w:val="24"/>
        </w:rPr>
        <w:t xml:space="preserve"> </w:t>
      </w:r>
    </w:p>
    <w:p w14:paraId="4BD8B094" w14:textId="77777777" w:rsidR="00A55A00" w:rsidRDefault="00F41E1F" w:rsidP="00A55A00">
      <w:pPr>
        <w:keepNext/>
        <w:jc w:val="center"/>
      </w:pPr>
      <w:r w:rsidRPr="00C53CAF">
        <w:rPr>
          <w:noProof/>
          <w:sz w:val="24"/>
          <w:szCs w:val="24"/>
          <w:lang w:eastAsia="es-ES"/>
        </w:rPr>
        <w:drawing>
          <wp:inline distT="114300" distB="114300" distL="114300" distR="114300" wp14:anchorId="1CBCC85B" wp14:editId="65517A5B">
            <wp:extent cx="5514975" cy="4067175"/>
            <wp:effectExtent l="0" t="0" r="9525" b="9525"/>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3"/>
                    <a:stretch>
                      <a:fillRect/>
                    </a:stretch>
                  </pic:blipFill>
                  <pic:spPr>
                    <a:xfrm>
                      <a:off x="0" y="0"/>
                      <a:ext cx="5518765" cy="4069970"/>
                    </a:xfrm>
                    <a:prstGeom prst="rect">
                      <a:avLst/>
                    </a:prstGeom>
                  </pic:spPr>
                </pic:pic>
              </a:graphicData>
            </a:graphic>
          </wp:inline>
        </w:drawing>
      </w:r>
    </w:p>
    <w:p w14:paraId="0A4AE17E" w14:textId="0DEEFF97" w:rsidR="00857322" w:rsidRDefault="00A55A00" w:rsidP="00A55A00">
      <w:pPr>
        <w:pStyle w:val="Epgrafe"/>
        <w:jc w:val="center"/>
      </w:pPr>
      <w:bookmarkStart w:id="18" w:name="_Toc375314010"/>
      <w:r>
        <w:t xml:space="preserve">Figura </w:t>
      </w:r>
      <w:fldSimple w:instr=" SEQ Figura \* ARABIC ">
        <w:r>
          <w:rPr>
            <w:noProof/>
          </w:rPr>
          <w:t>1</w:t>
        </w:r>
      </w:fldSimple>
      <w:r>
        <w:t xml:space="preserve"> Diseño </w:t>
      </w:r>
      <w:proofErr w:type="spellStart"/>
      <w:r>
        <w:t>Simon</w:t>
      </w:r>
      <w:proofErr w:type="spellEnd"/>
      <w:r>
        <w:t xml:space="preserve"> </w:t>
      </w:r>
      <w:proofErr w:type="spellStart"/>
      <w:r>
        <w:t>Says</w:t>
      </w:r>
      <w:bookmarkEnd w:id="18"/>
      <w:proofErr w:type="spellEnd"/>
    </w:p>
    <w:p w14:paraId="602DE316" w14:textId="00ADAB09" w:rsidR="00523224" w:rsidRPr="006750ED" w:rsidRDefault="00523224" w:rsidP="00523224">
      <w:pPr>
        <w:rPr>
          <w:sz w:val="24"/>
        </w:rPr>
      </w:pPr>
      <w:r w:rsidRPr="006750ED">
        <w:rPr>
          <w:sz w:val="24"/>
        </w:rPr>
        <w:t xml:space="preserve">Los cuatro </w:t>
      </w:r>
      <w:r w:rsidR="00352534" w:rsidRPr="006750ED">
        <w:rPr>
          <w:sz w:val="24"/>
        </w:rPr>
        <w:t>LED</w:t>
      </w:r>
      <w:r w:rsidRPr="006750ED">
        <w:rPr>
          <w:sz w:val="24"/>
        </w:rPr>
        <w:t xml:space="preserve"> de co</w:t>
      </w:r>
      <w:r w:rsidR="00352534" w:rsidRPr="006750ED">
        <w:rPr>
          <w:sz w:val="24"/>
        </w:rPr>
        <w:t xml:space="preserve">lores (en el esquema son rojos) </w:t>
      </w:r>
      <w:r w:rsidRPr="006750ED">
        <w:rPr>
          <w:sz w:val="24"/>
        </w:rPr>
        <w:t xml:space="preserve">y los cuatro </w:t>
      </w:r>
      <w:r w:rsidR="00352534" w:rsidRPr="006750ED">
        <w:rPr>
          <w:sz w:val="24"/>
        </w:rPr>
        <w:t>pulsadores</w:t>
      </w:r>
      <w:r w:rsidRPr="006750ED">
        <w:rPr>
          <w:sz w:val="24"/>
        </w:rPr>
        <w:t xml:space="preserve"> forman la parte importante del juego. Después periféricos como la pantalla y el </w:t>
      </w:r>
      <w:r w:rsidR="00352534" w:rsidRPr="006750ED">
        <w:rPr>
          <w:sz w:val="24"/>
        </w:rPr>
        <w:t xml:space="preserve">LED </w:t>
      </w:r>
      <w:r w:rsidRPr="006750ED">
        <w:rPr>
          <w:sz w:val="24"/>
        </w:rPr>
        <w:t xml:space="preserve">bicolor ayudan a entender los diferentes procesos. </w:t>
      </w:r>
    </w:p>
    <w:p w14:paraId="218729E0" w14:textId="4904BB78" w:rsidR="00352534" w:rsidRPr="009E46D2" w:rsidRDefault="00352534" w:rsidP="009E46D2">
      <w:pPr>
        <w:ind w:firstLine="720"/>
        <w:jc w:val="both"/>
        <w:rPr>
          <w:sz w:val="24"/>
          <w:szCs w:val="24"/>
        </w:rPr>
      </w:pPr>
      <w:r w:rsidRPr="009E46D2">
        <w:rPr>
          <w:sz w:val="24"/>
        </w:rPr>
        <w:t>Cada LED irá conectado a su pin correspondiente, empezando de izquierda a derecha, al 9, al 8, al 7 y al 6. Los pulsadores tienen cuatro pa</w:t>
      </w:r>
      <w:r w:rsidR="006750ED" w:rsidRPr="009E46D2">
        <w:rPr>
          <w:sz w:val="24"/>
        </w:rPr>
        <w:t>tas,</w:t>
      </w:r>
      <w:r w:rsidRPr="009E46D2">
        <w:rPr>
          <w:sz w:val="24"/>
        </w:rPr>
        <w:t xml:space="preserve"> l</w:t>
      </w:r>
      <w:r w:rsidR="006750ED" w:rsidRPr="009E46D2">
        <w:rPr>
          <w:sz w:val="24"/>
        </w:rPr>
        <w:t xml:space="preserve">as cuales </w:t>
      </w:r>
      <w:r w:rsidRPr="009E46D2">
        <w:rPr>
          <w:sz w:val="24"/>
        </w:rPr>
        <w:t xml:space="preserve">van conectadas de dos en dos entre sí, por lo que, en </w:t>
      </w:r>
      <w:r w:rsidRPr="009E46D2">
        <w:rPr>
          <w:sz w:val="24"/>
          <w:szCs w:val="24"/>
        </w:rPr>
        <w:t xml:space="preserve">realidad, sólo  se conectan dos de las cuatro existentes. Una de las patas </w:t>
      </w:r>
      <w:r w:rsidRPr="009E46D2">
        <w:rPr>
          <w:sz w:val="24"/>
          <w:szCs w:val="24"/>
        </w:rPr>
        <w:lastRenderedPageBreak/>
        <w:t xml:space="preserve">irá a +5Vcc y la otra a su pin correspondiente: </w:t>
      </w:r>
      <w:r w:rsidR="00565FE0" w:rsidRPr="009E46D2">
        <w:rPr>
          <w:sz w:val="24"/>
          <w:szCs w:val="24"/>
        </w:rPr>
        <w:t>5, 4, 3 y 2 (siguiendo el mismo orden que los LED de colores).</w:t>
      </w:r>
    </w:p>
    <w:p w14:paraId="794DA747" w14:textId="61ABDCDF" w:rsidR="00BF2336" w:rsidRPr="006750ED" w:rsidRDefault="00523224" w:rsidP="006750ED">
      <w:pPr>
        <w:ind w:firstLine="720"/>
        <w:jc w:val="both"/>
        <w:rPr>
          <w:sz w:val="24"/>
          <w:szCs w:val="24"/>
        </w:rPr>
      </w:pPr>
      <w:r w:rsidRPr="009E46D2">
        <w:rPr>
          <w:sz w:val="24"/>
          <w:szCs w:val="24"/>
        </w:rPr>
        <w:t xml:space="preserve">La pantalla tiene consigo un </w:t>
      </w:r>
      <w:r w:rsidR="00326308" w:rsidRPr="009E46D2">
        <w:rPr>
          <w:sz w:val="24"/>
          <w:szCs w:val="24"/>
        </w:rPr>
        <w:t xml:space="preserve">potenciómetro que servirá para ajustar manualmente el brillo de la </w:t>
      </w:r>
      <w:r w:rsidR="006750ED" w:rsidRPr="009E46D2">
        <w:rPr>
          <w:sz w:val="24"/>
          <w:szCs w:val="24"/>
        </w:rPr>
        <w:t>misma</w:t>
      </w:r>
      <w:r w:rsidR="00326308" w:rsidRPr="009E46D2">
        <w:rPr>
          <w:sz w:val="24"/>
          <w:szCs w:val="24"/>
        </w:rPr>
        <w:t>, que nos irá indicando las instrucciones.</w:t>
      </w:r>
      <w:r w:rsidR="00565FE0" w:rsidRPr="009E46D2">
        <w:rPr>
          <w:sz w:val="24"/>
          <w:szCs w:val="24"/>
        </w:rPr>
        <w:t xml:space="preserve"> Dicho potenciómetro, </w:t>
      </w:r>
      <w:r w:rsidR="00546081" w:rsidRPr="009E46D2">
        <w:rPr>
          <w:sz w:val="24"/>
          <w:szCs w:val="24"/>
        </w:rPr>
        <w:t xml:space="preserve">consta de tres patitas, una conectada a GND, otra a +5Vcc y la última conectada </w:t>
      </w:r>
      <w:r w:rsidR="00886E7F" w:rsidRPr="009E46D2">
        <w:rPr>
          <w:sz w:val="24"/>
          <w:szCs w:val="24"/>
        </w:rPr>
        <w:t>a la pantalla LCD (pin 3 de la pantalla empezando desde la derecha).</w:t>
      </w:r>
    </w:p>
    <w:p w14:paraId="5B6DACDD" w14:textId="1DC31F4A" w:rsidR="00DE6A30" w:rsidRPr="006750ED" w:rsidRDefault="006750ED" w:rsidP="006750ED">
      <w:pPr>
        <w:ind w:firstLine="720"/>
        <w:jc w:val="both"/>
        <w:rPr>
          <w:noProof/>
          <w:sz w:val="24"/>
          <w:szCs w:val="24"/>
        </w:rPr>
      </w:pPr>
      <w:r>
        <w:rPr>
          <w:sz w:val="24"/>
          <w:szCs w:val="24"/>
        </w:rPr>
        <w:t xml:space="preserve">A continuación, podemos ver en detalle las conexiones de la pantalla LCD ya que </w:t>
      </w:r>
      <w:r w:rsidR="009E46D2">
        <w:rPr>
          <w:sz w:val="24"/>
          <w:szCs w:val="24"/>
        </w:rPr>
        <w:t>puede</w:t>
      </w:r>
      <w:r>
        <w:rPr>
          <w:sz w:val="24"/>
          <w:szCs w:val="24"/>
        </w:rPr>
        <w:t xml:space="preserve"> resultar algo </w:t>
      </w:r>
      <w:r w:rsidR="009E46D2">
        <w:rPr>
          <w:sz w:val="24"/>
          <w:szCs w:val="24"/>
        </w:rPr>
        <w:t>complejo</w:t>
      </w:r>
      <w:r>
        <w:rPr>
          <w:sz w:val="24"/>
          <w:szCs w:val="24"/>
        </w:rPr>
        <w:t xml:space="preserve"> de entender en el diseño anterior.</w:t>
      </w:r>
      <w:r w:rsidR="00326308" w:rsidRPr="006750ED">
        <w:rPr>
          <w:sz w:val="24"/>
          <w:szCs w:val="24"/>
        </w:rPr>
        <w:t xml:space="preserve"> </w:t>
      </w:r>
    </w:p>
    <w:p w14:paraId="7FACD2F3" w14:textId="77777777" w:rsidR="00A55A00" w:rsidRDefault="00326308" w:rsidP="00A55A00">
      <w:pPr>
        <w:keepNext/>
        <w:jc w:val="center"/>
      </w:pPr>
      <w:r>
        <w:rPr>
          <w:noProof/>
          <w:lang w:eastAsia="es-ES"/>
        </w:rPr>
        <w:drawing>
          <wp:inline distT="0" distB="0" distL="0" distR="0" wp14:anchorId="07937A33" wp14:editId="3FC3ABF4">
            <wp:extent cx="3317274" cy="2516504"/>
            <wp:effectExtent l="19050" t="0" r="0" b="0"/>
            <wp:docPr id="9" name="Imagen 1" descr="C:\Users\asier\Documents\LCD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er\Documents\LCD_schem.png"/>
                    <pic:cNvPicPr>
                      <a:picLocks noChangeAspect="1" noChangeArrowheads="1"/>
                    </pic:cNvPicPr>
                  </pic:nvPicPr>
                  <pic:blipFill>
                    <a:blip r:embed="rId14"/>
                    <a:srcRect/>
                    <a:stretch>
                      <a:fillRect/>
                    </a:stretch>
                  </pic:blipFill>
                  <pic:spPr bwMode="auto">
                    <a:xfrm>
                      <a:off x="0" y="0"/>
                      <a:ext cx="3317172" cy="2516427"/>
                    </a:xfrm>
                    <a:prstGeom prst="rect">
                      <a:avLst/>
                    </a:prstGeom>
                    <a:noFill/>
                    <a:ln w="9525">
                      <a:noFill/>
                      <a:miter lim="800000"/>
                      <a:headEnd/>
                      <a:tailEnd/>
                    </a:ln>
                  </pic:spPr>
                </pic:pic>
              </a:graphicData>
            </a:graphic>
          </wp:inline>
        </w:drawing>
      </w:r>
    </w:p>
    <w:p w14:paraId="4331BF27" w14:textId="54B2B740" w:rsidR="00D51C5A" w:rsidRDefault="00A55A00" w:rsidP="00A55A00">
      <w:pPr>
        <w:pStyle w:val="Epgrafe"/>
        <w:jc w:val="center"/>
      </w:pPr>
      <w:bookmarkStart w:id="19" w:name="_Toc375314011"/>
      <w:r>
        <w:t xml:space="preserve">Figura </w:t>
      </w:r>
      <w:fldSimple w:instr=" SEQ Figura \* ARABIC ">
        <w:r>
          <w:rPr>
            <w:noProof/>
          </w:rPr>
          <w:t>2</w:t>
        </w:r>
      </w:fldSimple>
      <w:r>
        <w:t xml:space="preserve"> Pines pantalla LCD</w:t>
      </w:r>
      <w:bookmarkEnd w:id="19"/>
    </w:p>
    <w:p w14:paraId="667F148E" w14:textId="28F5D088" w:rsidR="00326308" w:rsidRPr="00523224" w:rsidRDefault="00326308" w:rsidP="006750ED">
      <w:pPr>
        <w:ind w:firstLine="720"/>
      </w:pPr>
      <w:r>
        <w:t>T</w:t>
      </w:r>
      <w:r w:rsidRPr="006750ED">
        <w:rPr>
          <w:sz w:val="24"/>
        </w:rPr>
        <w:t>odos los pines de la  panta</w:t>
      </w:r>
      <w:r w:rsidR="00BF2336" w:rsidRPr="006750ED">
        <w:rPr>
          <w:sz w:val="24"/>
        </w:rPr>
        <w:t>lla vienen especificados en el D</w:t>
      </w:r>
      <w:r w:rsidRPr="006750ED">
        <w:rPr>
          <w:sz w:val="24"/>
        </w:rPr>
        <w:t>ata</w:t>
      </w:r>
      <w:r w:rsidR="00BF2336" w:rsidRPr="006750ED">
        <w:rPr>
          <w:sz w:val="24"/>
        </w:rPr>
        <w:t>S</w:t>
      </w:r>
      <w:r w:rsidRPr="006750ED">
        <w:rPr>
          <w:sz w:val="24"/>
        </w:rPr>
        <w:t xml:space="preserve">heet del fabricante. Las entradas y salidas de los demás periféricos no se han decidido según esos criterios. Los </w:t>
      </w:r>
      <w:r w:rsidR="00BF2336" w:rsidRPr="006750ED">
        <w:rPr>
          <w:sz w:val="24"/>
        </w:rPr>
        <w:t>LED</w:t>
      </w:r>
      <w:r w:rsidRPr="006750ED">
        <w:rPr>
          <w:sz w:val="24"/>
        </w:rPr>
        <w:t xml:space="preserve"> y los botones se han configurado según las configuraciones básicas vistas en clase.</w:t>
      </w:r>
    </w:p>
    <w:p w14:paraId="1FC85627" w14:textId="77777777" w:rsidR="00A55A00" w:rsidRDefault="00857322" w:rsidP="00A55A00">
      <w:pPr>
        <w:keepNext/>
        <w:ind w:firstLine="720"/>
      </w:pPr>
      <w:r w:rsidRPr="00857322">
        <w:rPr>
          <w:sz w:val="24"/>
        </w:rPr>
        <w:lastRenderedPageBreak/>
        <w:t>A continuación se muestra un esquema más técnico de la distribución de éstos elementos.</w:t>
      </w:r>
      <w:r w:rsidR="00F41E1F">
        <w:rPr>
          <w:noProof/>
          <w:lang w:eastAsia="es-ES"/>
        </w:rPr>
        <w:drawing>
          <wp:inline distT="0" distB="0" distL="0" distR="0" wp14:anchorId="50A876AC" wp14:editId="69DD85D0">
            <wp:extent cx="5943600" cy="4240720"/>
            <wp:effectExtent l="0" t="0" r="0" b="7620"/>
            <wp:docPr id="2" name="Imagen 2" descr="C:\Users\rubenfernandez\Downloads\Dib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benfernandez\Downloads\Dibuj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40720"/>
                    </a:xfrm>
                    <a:prstGeom prst="rect">
                      <a:avLst/>
                    </a:prstGeom>
                    <a:noFill/>
                    <a:ln>
                      <a:noFill/>
                    </a:ln>
                  </pic:spPr>
                </pic:pic>
              </a:graphicData>
            </a:graphic>
          </wp:inline>
        </w:drawing>
      </w:r>
    </w:p>
    <w:p w14:paraId="3444802D" w14:textId="6DC4D8CD" w:rsidR="00857322" w:rsidRDefault="00A55A00" w:rsidP="00A55A00">
      <w:pPr>
        <w:pStyle w:val="Epgrafe"/>
        <w:jc w:val="center"/>
      </w:pPr>
      <w:bookmarkStart w:id="20" w:name="_Toc375314012"/>
      <w:r>
        <w:t xml:space="preserve">Figura </w:t>
      </w:r>
      <w:fldSimple w:instr=" SEQ Figura \* ARABIC ">
        <w:r>
          <w:rPr>
            <w:noProof/>
          </w:rPr>
          <w:t>3</w:t>
        </w:r>
      </w:fldSimple>
      <w:r>
        <w:t xml:space="preserve"> Esquemático </w:t>
      </w:r>
      <w:proofErr w:type="spellStart"/>
      <w:r>
        <w:t>Simon</w:t>
      </w:r>
      <w:proofErr w:type="spellEnd"/>
      <w:r>
        <w:t xml:space="preserve"> </w:t>
      </w:r>
      <w:proofErr w:type="spellStart"/>
      <w:r>
        <w:t>Says</w:t>
      </w:r>
      <w:bookmarkEnd w:id="20"/>
      <w:proofErr w:type="spellEnd"/>
    </w:p>
    <w:p w14:paraId="73EE536B" w14:textId="77777777" w:rsidR="00DE6A30" w:rsidRPr="006750ED" w:rsidRDefault="00DE6A30" w:rsidP="006750ED">
      <w:pPr>
        <w:ind w:firstLine="720"/>
        <w:jc w:val="both"/>
        <w:rPr>
          <w:sz w:val="24"/>
        </w:rPr>
      </w:pPr>
      <w:r w:rsidRPr="006750ED">
        <w:rPr>
          <w:sz w:val="24"/>
        </w:rPr>
        <w:t>Finalmente, se adjunta el diseño de la placa para su futura impresión e implementación. Se ha diseñado un sistema bastante compacto, pero en un caso de uso real, ese factor no sería tan importante ya que al implementarse en un parque grande, convendría espaciar más los elementos para evitar costes más elevados de mantenimiento (causados por la complejidad de las conexiones). De todas formas, este diseño, se ideo para implementar el prototipo en una maqueta, por lo que una vez comprobado su correcto funcionamiento, podría extenderse según las necesidades.</w:t>
      </w:r>
    </w:p>
    <w:p w14:paraId="0C2E6134" w14:textId="77777777" w:rsidR="00A55A00" w:rsidRDefault="00F41E1F" w:rsidP="00A55A00">
      <w:pPr>
        <w:keepNext/>
        <w:jc w:val="center"/>
      </w:pPr>
      <w:r>
        <w:rPr>
          <w:noProof/>
          <w:lang w:eastAsia="es-ES"/>
        </w:rPr>
        <w:lastRenderedPageBreak/>
        <w:drawing>
          <wp:inline distT="0" distB="0" distL="0" distR="0" wp14:anchorId="72637AE4" wp14:editId="6D6E601B">
            <wp:extent cx="3458478" cy="5506470"/>
            <wp:effectExtent l="4762" t="0" r="0" b="0"/>
            <wp:docPr id="3" name="Imagen 3" descr="C:\Users\rubenfernandez\Downloads\e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benfernandez\Downloads\es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3461278" cy="5510928"/>
                    </a:xfrm>
                    <a:prstGeom prst="rect">
                      <a:avLst/>
                    </a:prstGeom>
                    <a:noFill/>
                    <a:ln>
                      <a:noFill/>
                    </a:ln>
                  </pic:spPr>
                </pic:pic>
              </a:graphicData>
            </a:graphic>
          </wp:inline>
        </w:drawing>
      </w:r>
    </w:p>
    <w:p w14:paraId="1903371F" w14:textId="3E721957" w:rsidR="00857322" w:rsidRDefault="00A55A00" w:rsidP="00A55A00">
      <w:pPr>
        <w:pStyle w:val="Epgrafe"/>
        <w:jc w:val="center"/>
      </w:pPr>
      <w:bookmarkStart w:id="21" w:name="_Toc375314013"/>
      <w:r>
        <w:t xml:space="preserve">Figura </w:t>
      </w:r>
      <w:fldSimple w:instr=" SEQ Figura \* ARABIC ">
        <w:r>
          <w:rPr>
            <w:noProof/>
          </w:rPr>
          <w:t>4</w:t>
        </w:r>
      </w:fldSimple>
      <w:r>
        <w:t xml:space="preserve"> </w:t>
      </w:r>
      <w:proofErr w:type="spellStart"/>
      <w:r>
        <w:t>Board</w:t>
      </w:r>
      <w:proofErr w:type="spellEnd"/>
      <w:r>
        <w:t xml:space="preserve"> </w:t>
      </w:r>
      <w:proofErr w:type="spellStart"/>
      <w:r>
        <w:t>Simon</w:t>
      </w:r>
      <w:proofErr w:type="spellEnd"/>
      <w:r>
        <w:t xml:space="preserve"> </w:t>
      </w:r>
      <w:proofErr w:type="spellStart"/>
      <w:r>
        <w:t>Says</w:t>
      </w:r>
      <w:bookmarkEnd w:id="21"/>
      <w:proofErr w:type="spellEnd"/>
    </w:p>
    <w:p w14:paraId="0EDE1463" w14:textId="77777777" w:rsidR="00F41E1F" w:rsidRDefault="00F41E1F" w:rsidP="00F41E1F">
      <w:pPr>
        <w:pStyle w:val="Ttulo2"/>
      </w:pPr>
      <w:bookmarkStart w:id="22" w:name="_Toc375311623"/>
      <w:proofErr w:type="spellStart"/>
      <w:r>
        <w:t>Arduino</w:t>
      </w:r>
      <w:proofErr w:type="spellEnd"/>
      <w:r>
        <w:t xml:space="preserve"> 2</w:t>
      </w:r>
      <w:bookmarkEnd w:id="22"/>
    </w:p>
    <w:p w14:paraId="1A81981A" w14:textId="681DA794" w:rsidR="00DB0B45" w:rsidRPr="00DB0B45" w:rsidRDefault="00DB0B45" w:rsidP="00A55A00">
      <w:pPr>
        <w:spacing w:line="240" w:lineRule="auto"/>
        <w:ind w:firstLine="720"/>
        <w:jc w:val="both"/>
      </w:pPr>
      <w:bookmarkStart w:id="23" w:name="_GoBack"/>
      <w:bookmarkEnd w:id="23"/>
      <w:r w:rsidRPr="00C53CAF">
        <w:rPr>
          <w:rFonts w:eastAsia="Cambria" w:cs="Cambria"/>
          <w:sz w:val="24"/>
          <w:szCs w:val="24"/>
        </w:rPr>
        <w:t>En la siguiente imagen, se muestra el diseño del cableado en el segundo Arduino. Hay que tener en cuenta que, los LED que dependen del valor del LDR, tienen que estar conectados a una señal de PWM (las entradas que tienen ~delante del número)</w:t>
      </w:r>
      <w:r>
        <w:rPr>
          <w:rFonts w:eastAsia="Cambria" w:cs="Cambria"/>
          <w:sz w:val="24"/>
          <w:szCs w:val="24"/>
        </w:rPr>
        <w:t>.</w:t>
      </w:r>
    </w:p>
    <w:p w14:paraId="1445D83A" w14:textId="77777777" w:rsidR="00A55A00" w:rsidRDefault="00F41E1F" w:rsidP="00A55A00">
      <w:pPr>
        <w:keepNext/>
        <w:jc w:val="center"/>
      </w:pPr>
      <w:r>
        <w:rPr>
          <w:noProof/>
          <w:lang w:eastAsia="es-ES"/>
        </w:rPr>
        <w:drawing>
          <wp:inline distT="0" distB="0" distL="0" distR="0" wp14:anchorId="3E69DF93" wp14:editId="7EB2D64D">
            <wp:extent cx="5943600" cy="2524432"/>
            <wp:effectExtent l="0" t="0" r="0" b="9525"/>
            <wp:docPr id="5" name="Imagen 5" descr="C:\Users\rubenfernandez\Downloads\DiseñoFarolasPapel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benfernandez\Downloads\DiseñoFarolasPapelera.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524432"/>
                    </a:xfrm>
                    <a:prstGeom prst="rect">
                      <a:avLst/>
                    </a:prstGeom>
                    <a:noFill/>
                    <a:ln>
                      <a:noFill/>
                    </a:ln>
                  </pic:spPr>
                </pic:pic>
              </a:graphicData>
            </a:graphic>
          </wp:inline>
        </w:drawing>
      </w:r>
    </w:p>
    <w:p w14:paraId="78B4D351" w14:textId="4101C18B" w:rsidR="00857322" w:rsidRDefault="00A55A00" w:rsidP="00A55A00">
      <w:pPr>
        <w:pStyle w:val="Epgrafe"/>
        <w:jc w:val="center"/>
      </w:pPr>
      <w:bookmarkStart w:id="24" w:name="_Toc375314014"/>
      <w:r>
        <w:t xml:space="preserve">Figura </w:t>
      </w:r>
      <w:fldSimple w:instr=" SEQ Figura \* ARABIC ">
        <w:r>
          <w:rPr>
            <w:noProof/>
          </w:rPr>
          <w:t>5</w:t>
        </w:r>
      </w:fldSimple>
      <w:r>
        <w:t xml:space="preserve"> Diseño farolas y contendor</w:t>
      </w:r>
      <w:bookmarkEnd w:id="24"/>
    </w:p>
    <w:p w14:paraId="5EEC0ED2" w14:textId="77777777" w:rsidR="00857322" w:rsidRPr="00857322" w:rsidRDefault="00857322" w:rsidP="00857322">
      <w:pPr>
        <w:spacing w:line="240" w:lineRule="auto"/>
        <w:ind w:firstLine="720"/>
        <w:jc w:val="both"/>
        <w:rPr>
          <w:rFonts w:eastAsia="Cambria" w:cs="Cambria"/>
          <w:sz w:val="24"/>
          <w:szCs w:val="24"/>
        </w:rPr>
      </w:pPr>
      <w:r w:rsidRPr="00857322">
        <w:rPr>
          <w:rFonts w:eastAsia="Cambria" w:cs="Cambria"/>
          <w:sz w:val="24"/>
          <w:szCs w:val="24"/>
        </w:rPr>
        <w:t xml:space="preserve">El periférico integrable SFR04 es un sensor de ultrasonidos capaz de transformar magnitudes físicas o químicas, en magnitudes eléctricas. Se trata de un detector de proximidad </w:t>
      </w:r>
      <w:r w:rsidRPr="00857322">
        <w:rPr>
          <w:rFonts w:eastAsia="Cambria" w:cs="Cambria"/>
          <w:sz w:val="24"/>
          <w:szCs w:val="24"/>
        </w:rPr>
        <w:lastRenderedPageBreak/>
        <w:t>que detecta objetos a distancias de hasta 8m. Para la detección del objeto, el sensor emite un sonido y mide el tiempo que la señal tarda en regresar. De esta manera, es capaz de detectar objetos de diferentes formas, colores, superficies y de diferentes materiales. Este sensor no necesita contacto físico, por lo que es una buena opción para nuestro proyecto. El rango de detección de objetos que posee es de 3cm a 3m [2].</w:t>
      </w:r>
    </w:p>
    <w:p w14:paraId="502992F5" w14:textId="77777777" w:rsidR="00857322" w:rsidRPr="00857322" w:rsidRDefault="00857322" w:rsidP="00857322">
      <w:pPr>
        <w:spacing w:line="240" w:lineRule="auto"/>
        <w:ind w:firstLine="720"/>
        <w:jc w:val="both"/>
        <w:rPr>
          <w:rFonts w:eastAsia="Cambria" w:cs="Cambria"/>
          <w:sz w:val="24"/>
          <w:szCs w:val="24"/>
        </w:rPr>
      </w:pPr>
      <w:r w:rsidRPr="00857322">
        <w:rPr>
          <w:rFonts w:eastAsia="Cambria" w:cs="Cambria"/>
          <w:sz w:val="24"/>
          <w:szCs w:val="24"/>
        </w:rPr>
        <w:t xml:space="preserve">Para controlar la emisión y recepción de los ultrasonidos se necesita tener la placa conectada de la siguiente forma: </w:t>
      </w:r>
    </w:p>
    <w:p w14:paraId="647C1D88" w14:textId="77777777" w:rsidR="00A55A00" w:rsidRDefault="00857322" w:rsidP="00A55A00">
      <w:pPr>
        <w:keepNext/>
        <w:spacing w:line="240" w:lineRule="auto"/>
        <w:ind w:firstLine="720"/>
        <w:jc w:val="center"/>
      </w:pPr>
      <w:r w:rsidRPr="00857322">
        <w:rPr>
          <w:rFonts w:eastAsia="Cambria" w:cs="Cambria"/>
          <w:noProof/>
          <w:sz w:val="24"/>
          <w:szCs w:val="24"/>
          <w:lang w:eastAsia="es-ES"/>
        </w:rPr>
        <w:drawing>
          <wp:inline distT="0" distB="0" distL="0" distR="0" wp14:anchorId="2DD44840" wp14:editId="43E497E4">
            <wp:extent cx="1666875" cy="17526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6875" cy="1752600"/>
                    </a:xfrm>
                    <a:prstGeom prst="rect">
                      <a:avLst/>
                    </a:prstGeom>
                    <a:noFill/>
                    <a:ln>
                      <a:noFill/>
                    </a:ln>
                  </pic:spPr>
                </pic:pic>
              </a:graphicData>
            </a:graphic>
          </wp:inline>
        </w:drawing>
      </w:r>
    </w:p>
    <w:p w14:paraId="65F7ACE6" w14:textId="59D1FE82" w:rsidR="00857322" w:rsidRDefault="00A55A00" w:rsidP="00A55A00">
      <w:pPr>
        <w:pStyle w:val="Epgrafe"/>
        <w:jc w:val="center"/>
      </w:pPr>
      <w:bookmarkStart w:id="25" w:name="_Toc375314015"/>
      <w:r>
        <w:t xml:space="preserve">Figura </w:t>
      </w:r>
      <w:fldSimple w:instr=" SEQ Figura \* ARABIC ">
        <w:r>
          <w:rPr>
            <w:noProof/>
          </w:rPr>
          <w:t>6</w:t>
        </w:r>
      </w:fldSimple>
      <w:r>
        <w:t xml:space="preserve"> Sensor SRF04</w:t>
      </w:r>
      <w:bookmarkEnd w:id="25"/>
    </w:p>
    <w:p w14:paraId="4200481E" w14:textId="77777777" w:rsidR="00857322" w:rsidRPr="00857322" w:rsidRDefault="00857322" w:rsidP="00857322">
      <w:pPr>
        <w:spacing w:line="240" w:lineRule="auto"/>
        <w:ind w:firstLine="720"/>
        <w:jc w:val="both"/>
        <w:rPr>
          <w:rFonts w:eastAsia="Cambria" w:cs="Cambria"/>
          <w:sz w:val="24"/>
          <w:szCs w:val="24"/>
        </w:rPr>
      </w:pPr>
      <w:r w:rsidRPr="00857322">
        <w:rPr>
          <w:rFonts w:eastAsia="Cambria" w:cs="Cambria"/>
          <w:sz w:val="24"/>
          <w:szCs w:val="24"/>
        </w:rPr>
        <w:t>Conectamos las conexiones correspondientes a GND y +5V. Por el pin 5 se emitirá la señal de inicio para el disparo de los ultrasonidos. Y el eco que recibe el receptor lo tendremos que leer por el pin 4 de nuestro Arduino. Este valor será el que determine la distancia para saber si la basura está llena o no. Cuando esté llena, se encenderá el LED de color rojo (conectado al pin 7) y se mandará un mensaje al móvil</w:t>
      </w:r>
      <w:r>
        <w:rPr>
          <w:rFonts w:eastAsia="Cambria" w:cs="Cambria"/>
          <w:sz w:val="24"/>
          <w:szCs w:val="24"/>
        </w:rPr>
        <w:t xml:space="preserve"> mediante B</w:t>
      </w:r>
      <w:r w:rsidRPr="00857322">
        <w:rPr>
          <w:rFonts w:eastAsia="Cambria" w:cs="Cambria"/>
          <w:sz w:val="24"/>
          <w:szCs w:val="24"/>
        </w:rPr>
        <w:t>luetooth. El conexionado de este dispositivo se explica en el siguiente párrafo.</w:t>
      </w:r>
    </w:p>
    <w:p w14:paraId="1FDB82B0" w14:textId="77777777" w:rsidR="00857322" w:rsidRPr="00857322" w:rsidRDefault="00857322" w:rsidP="00857322">
      <w:pPr>
        <w:spacing w:line="240" w:lineRule="auto"/>
        <w:ind w:firstLine="720"/>
        <w:jc w:val="both"/>
        <w:rPr>
          <w:rFonts w:eastAsia="Cambria" w:cs="Cambria"/>
          <w:sz w:val="24"/>
          <w:szCs w:val="24"/>
        </w:rPr>
      </w:pPr>
      <w:r w:rsidRPr="00857322">
        <w:rPr>
          <w:rFonts w:eastAsia="Cambria" w:cs="Cambria"/>
          <w:sz w:val="24"/>
          <w:szCs w:val="24"/>
        </w:rPr>
        <w:t>El módulo Bluetooth JY-MCU, es un transmisor/receptor TTL. Es decir, permite tanto transmitir como recibir datos a través de tecnología Bluetooth sin conectar cables desde el Arduino al móvil. Este periférico utiliza Bluetooth  2.0 y proporciona un alcance de 10 metros y un ancho de banda de 3Mbits [3]. La conexión de este módulo es el siguiente:</w:t>
      </w:r>
    </w:p>
    <w:p w14:paraId="6FE8A51E" w14:textId="77777777" w:rsidR="00A55A00" w:rsidRDefault="00857322" w:rsidP="00A55A00">
      <w:pPr>
        <w:keepNext/>
        <w:spacing w:line="240" w:lineRule="auto"/>
        <w:ind w:firstLine="720"/>
        <w:jc w:val="center"/>
      </w:pPr>
      <w:r w:rsidRPr="00857322">
        <w:rPr>
          <w:rFonts w:eastAsia="Cambria" w:cs="Cambria"/>
          <w:noProof/>
          <w:sz w:val="24"/>
          <w:szCs w:val="24"/>
          <w:lang w:eastAsia="es-ES"/>
        </w:rPr>
        <w:drawing>
          <wp:inline distT="0" distB="0" distL="0" distR="0" wp14:anchorId="33A3DB19" wp14:editId="30191CAF">
            <wp:extent cx="4019550" cy="101137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9550" cy="1011371"/>
                    </a:xfrm>
                    <a:prstGeom prst="rect">
                      <a:avLst/>
                    </a:prstGeom>
                    <a:noFill/>
                    <a:ln>
                      <a:noFill/>
                    </a:ln>
                  </pic:spPr>
                </pic:pic>
              </a:graphicData>
            </a:graphic>
          </wp:inline>
        </w:drawing>
      </w:r>
    </w:p>
    <w:p w14:paraId="433160F8" w14:textId="44D5A680" w:rsidR="00857322" w:rsidRDefault="00A55A00" w:rsidP="00A55A00">
      <w:pPr>
        <w:pStyle w:val="Epgrafe"/>
        <w:jc w:val="center"/>
      </w:pPr>
      <w:bookmarkStart w:id="26" w:name="_Toc375314016"/>
      <w:r>
        <w:t xml:space="preserve">Figura </w:t>
      </w:r>
      <w:fldSimple w:instr=" SEQ Figura \* ARABIC ">
        <w:r>
          <w:rPr>
            <w:noProof/>
          </w:rPr>
          <w:t>7</w:t>
        </w:r>
      </w:fldSimple>
      <w:r>
        <w:t xml:space="preserve"> Módulo Bluetooth JY-MCU</w:t>
      </w:r>
      <w:bookmarkEnd w:id="26"/>
    </w:p>
    <w:p w14:paraId="3F918C90" w14:textId="77777777" w:rsidR="00857322" w:rsidRPr="00857322" w:rsidRDefault="00857322" w:rsidP="00857322">
      <w:pPr>
        <w:spacing w:line="240" w:lineRule="auto"/>
        <w:ind w:firstLine="720"/>
        <w:jc w:val="both"/>
        <w:rPr>
          <w:rFonts w:eastAsia="Cambria" w:cs="Cambria"/>
          <w:sz w:val="24"/>
          <w:szCs w:val="24"/>
        </w:rPr>
      </w:pPr>
      <w:r w:rsidRPr="00857322">
        <w:rPr>
          <w:rFonts w:eastAsia="Cambria" w:cs="Cambria"/>
          <w:sz w:val="24"/>
          <w:szCs w:val="24"/>
        </w:rPr>
        <w:t>La conexión del receptor RX del módulo JY-MCU se conecta al pin 1 (transmisor TX) del Arduino. Y después se conectan las conexiones de +5V y GND.</w:t>
      </w:r>
    </w:p>
    <w:p w14:paraId="4DCA5398" w14:textId="77777777" w:rsidR="00857322" w:rsidRPr="00857322" w:rsidRDefault="00857322" w:rsidP="00857322">
      <w:pPr>
        <w:spacing w:line="240" w:lineRule="auto"/>
        <w:ind w:firstLine="720"/>
        <w:jc w:val="both"/>
        <w:rPr>
          <w:rFonts w:eastAsia="Cambria" w:cs="Cambria"/>
          <w:sz w:val="24"/>
          <w:szCs w:val="24"/>
        </w:rPr>
      </w:pPr>
      <w:r w:rsidRPr="00857322">
        <w:rPr>
          <w:rFonts w:eastAsia="Cambria" w:cs="Cambria"/>
          <w:sz w:val="24"/>
          <w:szCs w:val="24"/>
        </w:rPr>
        <w:t xml:space="preserve">Este Arduino también se encarga del control lumínico del parque. En este caso, mediante un dispositivo LDR, controlaremos el estado de las farolas o LED blancos. El LDR es </w:t>
      </w:r>
      <w:r w:rsidRPr="00857322">
        <w:rPr>
          <w:rFonts w:eastAsia="Cambria" w:cs="Cambria"/>
          <w:sz w:val="24"/>
          <w:szCs w:val="24"/>
        </w:rPr>
        <w:lastRenderedPageBreak/>
        <w:t xml:space="preserve">una fotorresistencia, cuya </w:t>
      </w:r>
      <w:hyperlink r:id="rId20" w:history="1">
        <w:r w:rsidRPr="00857322">
          <w:rPr>
            <w:rFonts w:eastAsia="Cambria" w:cs="Cambria"/>
            <w:sz w:val="24"/>
            <w:szCs w:val="24"/>
          </w:rPr>
          <w:t>resistencia</w:t>
        </w:r>
      </w:hyperlink>
      <w:r w:rsidRPr="00857322">
        <w:rPr>
          <w:rFonts w:eastAsia="Cambria" w:cs="Cambria"/>
          <w:sz w:val="24"/>
          <w:szCs w:val="24"/>
        </w:rPr>
        <w:t xml:space="preserve"> disminuye con el aumento de intensidad de </w:t>
      </w:r>
      <w:hyperlink r:id="rId21" w:history="1">
        <w:r w:rsidRPr="00857322">
          <w:rPr>
            <w:rFonts w:eastAsia="Cambria" w:cs="Cambria"/>
            <w:sz w:val="24"/>
            <w:szCs w:val="24"/>
          </w:rPr>
          <w:t>luz</w:t>
        </w:r>
      </w:hyperlink>
      <w:r w:rsidRPr="00857322">
        <w:rPr>
          <w:rFonts w:eastAsia="Cambria" w:cs="Cambria"/>
          <w:sz w:val="24"/>
          <w:szCs w:val="24"/>
        </w:rPr>
        <w:t xml:space="preserve"> incidente [4]. En nuestro caso, cuanta más luz reciba, menos se encenderán los LED</w:t>
      </w:r>
      <w:r>
        <w:rPr>
          <w:rFonts w:eastAsia="Cambria" w:cs="Cambria"/>
          <w:sz w:val="24"/>
          <w:szCs w:val="24"/>
        </w:rPr>
        <w:t>. Estos LED</w:t>
      </w:r>
      <w:r w:rsidRPr="00857322">
        <w:rPr>
          <w:rFonts w:eastAsia="Cambria" w:cs="Cambria"/>
          <w:sz w:val="24"/>
          <w:szCs w:val="24"/>
        </w:rPr>
        <w:t xml:space="preserve"> están todos conectados entre sí al pin 9, puesto que necesita una entrada PWM para interpretar los valores de la fotorresistencia. El LDR no tiene polaridad, por lo que no importa a que pata conectamos la alimentación. Al ser analógico, se conecta este periférico al pin A1.</w:t>
      </w:r>
    </w:p>
    <w:p w14:paraId="65F5BB8B" w14:textId="77777777" w:rsidR="00857322" w:rsidRPr="00857322" w:rsidRDefault="00857322" w:rsidP="00857322">
      <w:pPr>
        <w:spacing w:line="240" w:lineRule="auto"/>
        <w:ind w:firstLine="720"/>
        <w:jc w:val="both"/>
      </w:pPr>
      <w:r w:rsidRPr="00857322">
        <w:rPr>
          <w:rFonts w:eastAsia="Cambria" w:cs="Cambria"/>
          <w:sz w:val="24"/>
          <w:szCs w:val="24"/>
        </w:rPr>
        <w:t>Para poder ver de forma más detallada todas las conexiones, se puede ver el esquemático a continuación:</w:t>
      </w:r>
    </w:p>
    <w:p w14:paraId="5405CBFD" w14:textId="77777777" w:rsidR="00A55A00" w:rsidRDefault="00857322" w:rsidP="00A55A00">
      <w:pPr>
        <w:keepNext/>
        <w:jc w:val="center"/>
      </w:pPr>
      <w:r>
        <w:rPr>
          <w:noProof/>
          <w:lang w:eastAsia="es-ES"/>
        </w:rPr>
        <w:drawing>
          <wp:inline distT="0" distB="0" distL="0" distR="0" wp14:anchorId="4E6E2DCE" wp14:editId="73E01592">
            <wp:extent cx="5607476" cy="4333875"/>
            <wp:effectExtent l="0" t="0" r="0" b="0"/>
            <wp:docPr id="4" name="image03.jpg"/>
            <wp:cNvGraphicFramePr/>
            <a:graphic xmlns:a="http://schemas.openxmlformats.org/drawingml/2006/main">
              <a:graphicData uri="http://schemas.openxmlformats.org/drawingml/2006/picture">
                <pic:pic xmlns:pic="http://schemas.openxmlformats.org/drawingml/2006/picture">
                  <pic:nvPicPr>
                    <pic:cNvPr id="2" name="image03.jpg"/>
                    <pic:cNvPicPr/>
                  </pic:nvPicPr>
                  <pic:blipFill rotWithShape="1">
                    <a:blip r:embed="rId22"/>
                    <a:srcRect b="5602"/>
                    <a:stretch/>
                  </pic:blipFill>
                  <pic:spPr bwMode="auto">
                    <a:xfrm>
                      <a:off x="0" y="0"/>
                      <a:ext cx="5612130" cy="4337472"/>
                    </a:xfrm>
                    <a:prstGeom prst="rect">
                      <a:avLst/>
                    </a:prstGeom>
                    <a:ln>
                      <a:noFill/>
                    </a:ln>
                    <a:extLst>
                      <a:ext uri="{53640926-AAD7-44D8-BBD7-CCE9431645EC}">
                        <a14:shadowObscured xmlns:a14="http://schemas.microsoft.com/office/drawing/2010/main"/>
                      </a:ext>
                    </a:extLst>
                  </pic:spPr>
                </pic:pic>
              </a:graphicData>
            </a:graphic>
          </wp:inline>
        </w:drawing>
      </w:r>
    </w:p>
    <w:p w14:paraId="1F28AEB9" w14:textId="454B0E39" w:rsidR="00857322" w:rsidRDefault="00A55A00" w:rsidP="00A55A00">
      <w:pPr>
        <w:pStyle w:val="Epgrafe"/>
        <w:jc w:val="center"/>
      </w:pPr>
      <w:bookmarkStart w:id="27" w:name="_Toc375314017"/>
      <w:r>
        <w:t xml:space="preserve">Figura </w:t>
      </w:r>
      <w:fldSimple w:instr=" SEQ Figura \* ARABIC ">
        <w:r>
          <w:rPr>
            <w:noProof/>
          </w:rPr>
          <w:t>8</w:t>
        </w:r>
      </w:fldSimple>
      <w:r>
        <w:t xml:space="preserve"> Esquemático </w:t>
      </w:r>
      <w:r w:rsidRPr="00605625">
        <w:t>farolas y contendor</w:t>
      </w:r>
      <w:bookmarkEnd w:id="27"/>
    </w:p>
    <w:p w14:paraId="49DA8A08" w14:textId="77777777" w:rsidR="00EC117F" w:rsidRPr="009E46D2" w:rsidRDefault="00EC117F" w:rsidP="009E46D2">
      <w:pPr>
        <w:ind w:firstLine="720"/>
        <w:rPr>
          <w:sz w:val="24"/>
        </w:rPr>
      </w:pPr>
      <w:r w:rsidRPr="009E46D2">
        <w:rPr>
          <w:sz w:val="24"/>
        </w:rPr>
        <w:t xml:space="preserve">Al no encontrar los dispositivos necesarios, necesitamos poner 2 conectores del mismo número de pines que los mismos. </w:t>
      </w:r>
    </w:p>
    <w:p w14:paraId="5FEE2D65" w14:textId="77777777" w:rsidR="00EC117F" w:rsidRPr="009E46D2" w:rsidRDefault="00EC117F" w:rsidP="00EC117F">
      <w:pPr>
        <w:rPr>
          <w:sz w:val="24"/>
        </w:rPr>
      </w:pPr>
      <w:r w:rsidRPr="009E46D2">
        <w:rPr>
          <w:sz w:val="24"/>
        </w:rPr>
        <w:t>A continuación podemos ver el diseño en caso de querer imprimir el circuito.</w:t>
      </w:r>
    </w:p>
    <w:p w14:paraId="129C1C5E" w14:textId="77777777" w:rsidR="00A55A00" w:rsidRDefault="00857322" w:rsidP="00A55A00">
      <w:pPr>
        <w:keepNext/>
        <w:jc w:val="center"/>
      </w:pPr>
      <w:r>
        <w:rPr>
          <w:noProof/>
          <w:lang w:eastAsia="es-ES"/>
        </w:rPr>
        <w:lastRenderedPageBreak/>
        <w:drawing>
          <wp:inline distT="0" distB="0" distL="0" distR="0" wp14:anchorId="76A864CB" wp14:editId="352FA92C">
            <wp:extent cx="5191125" cy="4400550"/>
            <wp:effectExtent l="0" t="0" r="9525" b="0"/>
            <wp:docPr id="6" name="image02.jpg"/>
            <wp:cNvGraphicFramePr/>
            <a:graphic xmlns:a="http://schemas.openxmlformats.org/drawingml/2006/main">
              <a:graphicData uri="http://schemas.openxmlformats.org/drawingml/2006/picture">
                <pic:pic xmlns:pic="http://schemas.openxmlformats.org/drawingml/2006/picture">
                  <pic:nvPicPr>
                    <pic:cNvPr id="6" name="image02.jpg"/>
                    <pic:cNvPicPr/>
                  </pic:nvPicPr>
                  <pic:blipFill>
                    <a:blip r:embed="rId23"/>
                    <a:srcRect/>
                    <a:stretch>
                      <a:fillRect/>
                    </a:stretch>
                  </pic:blipFill>
                  <pic:spPr>
                    <a:xfrm>
                      <a:off x="0" y="0"/>
                      <a:ext cx="5191125" cy="4400550"/>
                    </a:xfrm>
                    <a:prstGeom prst="rect">
                      <a:avLst/>
                    </a:prstGeom>
                  </pic:spPr>
                </pic:pic>
              </a:graphicData>
            </a:graphic>
          </wp:inline>
        </w:drawing>
      </w:r>
    </w:p>
    <w:p w14:paraId="4F506963" w14:textId="1C325814" w:rsidR="00857322" w:rsidRDefault="00A55A00" w:rsidP="00A55A00">
      <w:pPr>
        <w:pStyle w:val="Epgrafe"/>
        <w:jc w:val="center"/>
      </w:pPr>
      <w:bookmarkStart w:id="28" w:name="_Toc375314018"/>
      <w:r>
        <w:t xml:space="preserve">Figura </w:t>
      </w:r>
      <w:fldSimple w:instr=" SEQ Figura \* ARABIC ">
        <w:r>
          <w:rPr>
            <w:noProof/>
          </w:rPr>
          <w:t>9</w:t>
        </w:r>
      </w:fldSimple>
      <w:r>
        <w:t xml:space="preserve"> </w:t>
      </w:r>
      <w:proofErr w:type="spellStart"/>
      <w:r>
        <w:t>Board</w:t>
      </w:r>
      <w:proofErr w:type="spellEnd"/>
      <w:r>
        <w:t xml:space="preserve"> </w:t>
      </w:r>
      <w:r w:rsidRPr="006C61A9">
        <w:t>farolas y contendor</w:t>
      </w:r>
      <w:bookmarkEnd w:id="28"/>
    </w:p>
    <w:p w14:paraId="0A68B9AF" w14:textId="77777777" w:rsidR="001C31D3" w:rsidRDefault="001C31D3"/>
    <w:p w14:paraId="6EA82CFD" w14:textId="77777777" w:rsidR="00C972B9" w:rsidRDefault="00C972B9" w:rsidP="007A7365">
      <w:pPr>
        <w:pStyle w:val="Ttulo1"/>
      </w:pPr>
      <w:bookmarkStart w:id="29" w:name="_Toc375311624"/>
      <w:r>
        <w:t>Resultados</w:t>
      </w:r>
      <w:bookmarkEnd w:id="29"/>
    </w:p>
    <w:p w14:paraId="65D6461E" w14:textId="77777777" w:rsidR="00C972B9" w:rsidRDefault="00C972B9" w:rsidP="009E46D2">
      <w:pPr>
        <w:ind w:firstLine="720"/>
        <w:jc w:val="both"/>
        <w:rPr>
          <w:rFonts w:cs="Helvetica"/>
          <w:sz w:val="24"/>
          <w:szCs w:val="24"/>
        </w:rPr>
      </w:pPr>
      <w:r w:rsidRPr="009E46D2">
        <w:rPr>
          <w:sz w:val="24"/>
          <w:szCs w:val="24"/>
        </w:rPr>
        <w:t>Tras las primeras ideas y los primeros prototipos que ideamos, al final fuimos capaces de implementar todo según teníamos pensado. Nos dio tiempo a hacer una maqueta, haciendo que toda la lógica que habíamos programado ofreciera una imagen mucho más atractiva. Ofreciendo un producto más cercano al que se plantearía en un caso de uso real. Estamos contentos con el resultado de la presentación y la demo, ya que creemos que se vio reflejado el trabajo conjunto del grupo</w:t>
      </w:r>
      <w:r w:rsidRPr="009E46D2">
        <w:rPr>
          <w:rFonts w:cs="Helvetica"/>
          <w:sz w:val="24"/>
          <w:szCs w:val="24"/>
        </w:rPr>
        <w:t>.</w:t>
      </w:r>
    </w:p>
    <w:p w14:paraId="1EAB1B8C" w14:textId="75BF5711" w:rsidR="009E46D2" w:rsidRPr="009E46D2" w:rsidRDefault="009E46D2" w:rsidP="009E46D2">
      <w:pPr>
        <w:ind w:firstLine="720"/>
        <w:jc w:val="both"/>
        <w:rPr>
          <w:sz w:val="24"/>
          <w:szCs w:val="24"/>
        </w:rPr>
      </w:pPr>
      <w:r>
        <w:rPr>
          <w:rFonts w:cs="Helvetica"/>
          <w:sz w:val="24"/>
          <w:szCs w:val="24"/>
        </w:rPr>
        <w:t>En la idea inicial no estaba pensado el uso de la pantalla LCD, pero al ir bien de tiempo pudimos integrarla, ofreciendo a los usuarios más información sobre la partida.</w:t>
      </w:r>
    </w:p>
    <w:p w14:paraId="684CCB75" w14:textId="77777777" w:rsidR="00C972B9" w:rsidRDefault="00C972B9" w:rsidP="007A7365">
      <w:pPr>
        <w:pStyle w:val="Ttulo1"/>
      </w:pPr>
      <w:bookmarkStart w:id="30" w:name="_Toc375311625"/>
      <w:r>
        <w:t>Conclusiones</w:t>
      </w:r>
      <w:bookmarkEnd w:id="30"/>
    </w:p>
    <w:p w14:paraId="042D2F62" w14:textId="77777777" w:rsidR="00C972B9" w:rsidRPr="009E46D2" w:rsidRDefault="00C972B9" w:rsidP="009E46D2">
      <w:pPr>
        <w:widowControl w:val="0"/>
        <w:autoSpaceDE w:val="0"/>
        <w:autoSpaceDN w:val="0"/>
        <w:adjustRightInd w:val="0"/>
        <w:spacing w:after="0" w:line="240" w:lineRule="auto"/>
        <w:jc w:val="both"/>
        <w:rPr>
          <w:sz w:val="24"/>
        </w:rPr>
      </w:pPr>
      <w:r w:rsidRPr="009E46D2">
        <w:rPr>
          <w:sz w:val="24"/>
        </w:rPr>
        <w:t>Como conclusiones destacamos las siguientes:</w:t>
      </w:r>
    </w:p>
    <w:p w14:paraId="547F8211" w14:textId="77777777" w:rsidR="00C972B9" w:rsidRPr="009E46D2" w:rsidRDefault="00C972B9" w:rsidP="009E46D2">
      <w:pPr>
        <w:widowControl w:val="0"/>
        <w:autoSpaceDE w:val="0"/>
        <w:autoSpaceDN w:val="0"/>
        <w:adjustRightInd w:val="0"/>
        <w:spacing w:after="0" w:line="240" w:lineRule="auto"/>
        <w:jc w:val="both"/>
        <w:rPr>
          <w:sz w:val="24"/>
        </w:rPr>
      </w:pPr>
    </w:p>
    <w:p w14:paraId="3AAD9A3F" w14:textId="77777777" w:rsidR="00C972B9" w:rsidRPr="006257D0" w:rsidRDefault="00C972B9" w:rsidP="009E46D2">
      <w:pPr>
        <w:pStyle w:val="Prrafodelista"/>
        <w:widowControl w:val="0"/>
        <w:numPr>
          <w:ilvl w:val="0"/>
          <w:numId w:val="14"/>
        </w:numPr>
        <w:tabs>
          <w:tab w:val="left" w:pos="220"/>
          <w:tab w:val="left" w:pos="720"/>
        </w:tabs>
        <w:autoSpaceDE w:val="0"/>
        <w:autoSpaceDN w:val="0"/>
        <w:adjustRightInd w:val="0"/>
        <w:spacing w:after="0" w:line="240" w:lineRule="auto"/>
        <w:ind w:left="709" w:hanging="196"/>
        <w:jc w:val="both"/>
        <w:rPr>
          <w:sz w:val="24"/>
          <w:szCs w:val="24"/>
        </w:rPr>
      </w:pPr>
      <w:r w:rsidRPr="006257D0">
        <w:rPr>
          <w:sz w:val="24"/>
          <w:szCs w:val="24"/>
        </w:rPr>
        <w:t>Hemos sido capaces de implementar un sistema embebido con diferentes periféricos. Tal y como vimos en clase, el uso de Arduino no supuso ningún impedimento, aún sin tener conocimientos previos.</w:t>
      </w:r>
    </w:p>
    <w:p w14:paraId="31033516" w14:textId="77777777" w:rsidR="00C972B9" w:rsidRPr="006257D0" w:rsidRDefault="00C972B9" w:rsidP="009E46D2">
      <w:pPr>
        <w:pStyle w:val="Prrafodelista"/>
        <w:widowControl w:val="0"/>
        <w:numPr>
          <w:ilvl w:val="0"/>
          <w:numId w:val="14"/>
        </w:numPr>
        <w:tabs>
          <w:tab w:val="left" w:pos="220"/>
          <w:tab w:val="left" w:pos="720"/>
        </w:tabs>
        <w:autoSpaceDE w:val="0"/>
        <w:autoSpaceDN w:val="0"/>
        <w:adjustRightInd w:val="0"/>
        <w:spacing w:after="0" w:line="240" w:lineRule="auto"/>
        <w:ind w:left="709" w:hanging="196"/>
        <w:jc w:val="both"/>
        <w:rPr>
          <w:sz w:val="24"/>
          <w:szCs w:val="24"/>
        </w:rPr>
      </w:pPr>
      <w:r w:rsidRPr="006257D0">
        <w:rPr>
          <w:sz w:val="24"/>
          <w:szCs w:val="24"/>
        </w:rPr>
        <w:t>Hemos conseguido cumplir de manera satisfactoria los objetivos marcados. </w:t>
      </w:r>
    </w:p>
    <w:p w14:paraId="63184A6E" w14:textId="2AD42FCD" w:rsidR="00C972B9" w:rsidRPr="006257D0" w:rsidRDefault="00C972B9" w:rsidP="009E46D2">
      <w:pPr>
        <w:pStyle w:val="Prrafodelista"/>
        <w:widowControl w:val="0"/>
        <w:numPr>
          <w:ilvl w:val="0"/>
          <w:numId w:val="14"/>
        </w:numPr>
        <w:tabs>
          <w:tab w:val="left" w:pos="220"/>
          <w:tab w:val="left" w:pos="720"/>
        </w:tabs>
        <w:autoSpaceDE w:val="0"/>
        <w:autoSpaceDN w:val="0"/>
        <w:adjustRightInd w:val="0"/>
        <w:spacing w:after="0" w:line="240" w:lineRule="auto"/>
        <w:ind w:left="709" w:hanging="196"/>
        <w:jc w:val="both"/>
        <w:rPr>
          <w:sz w:val="24"/>
          <w:szCs w:val="24"/>
        </w:rPr>
      </w:pPr>
      <w:r w:rsidRPr="006257D0">
        <w:rPr>
          <w:sz w:val="24"/>
          <w:szCs w:val="24"/>
        </w:rPr>
        <w:t xml:space="preserve">Hemos añadido nuevas </w:t>
      </w:r>
      <w:r w:rsidR="009E46D2" w:rsidRPr="006257D0">
        <w:rPr>
          <w:sz w:val="24"/>
          <w:szCs w:val="24"/>
        </w:rPr>
        <w:t>funcionalidades</w:t>
      </w:r>
      <w:r w:rsidRPr="006257D0">
        <w:rPr>
          <w:sz w:val="24"/>
          <w:szCs w:val="24"/>
        </w:rPr>
        <w:t xml:space="preserve"> que  mejoraban las prestaciones iniciales. </w:t>
      </w:r>
    </w:p>
    <w:p w14:paraId="35EC5C11" w14:textId="77777777" w:rsidR="00C972B9" w:rsidRPr="006257D0" w:rsidRDefault="00C972B9" w:rsidP="009E46D2">
      <w:pPr>
        <w:pStyle w:val="Prrafodelista"/>
        <w:widowControl w:val="0"/>
        <w:numPr>
          <w:ilvl w:val="0"/>
          <w:numId w:val="14"/>
        </w:numPr>
        <w:tabs>
          <w:tab w:val="left" w:pos="220"/>
          <w:tab w:val="left" w:pos="720"/>
        </w:tabs>
        <w:autoSpaceDE w:val="0"/>
        <w:autoSpaceDN w:val="0"/>
        <w:adjustRightInd w:val="0"/>
        <w:spacing w:after="0" w:line="240" w:lineRule="auto"/>
        <w:ind w:left="709" w:hanging="196"/>
        <w:jc w:val="both"/>
        <w:rPr>
          <w:sz w:val="24"/>
          <w:szCs w:val="24"/>
        </w:rPr>
      </w:pPr>
      <w:r w:rsidRPr="006257D0">
        <w:rPr>
          <w:sz w:val="24"/>
          <w:szCs w:val="24"/>
        </w:rPr>
        <w:t xml:space="preserve">Mediante nuestro proyecto hemos ofrecido una solución que podría implementarse en la actualidad, compartiendo la corriente actual de “Smart </w:t>
      </w:r>
      <w:proofErr w:type="spellStart"/>
      <w:r w:rsidRPr="006257D0">
        <w:rPr>
          <w:sz w:val="24"/>
          <w:szCs w:val="24"/>
        </w:rPr>
        <w:t>Cities</w:t>
      </w:r>
      <w:proofErr w:type="spellEnd"/>
      <w:r w:rsidRPr="006257D0">
        <w:rPr>
          <w:sz w:val="24"/>
          <w:szCs w:val="24"/>
        </w:rPr>
        <w:t>"</w:t>
      </w:r>
    </w:p>
    <w:p w14:paraId="0813BDF2" w14:textId="09C3166F" w:rsidR="006257D0" w:rsidRPr="006257D0" w:rsidRDefault="006257D0" w:rsidP="009E46D2">
      <w:pPr>
        <w:pStyle w:val="Prrafodelista"/>
        <w:widowControl w:val="0"/>
        <w:numPr>
          <w:ilvl w:val="0"/>
          <w:numId w:val="14"/>
        </w:numPr>
        <w:tabs>
          <w:tab w:val="left" w:pos="220"/>
          <w:tab w:val="left" w:pos="720"/>
        </w:tabs>
        <w:autoSpaceDE w:val="0"/>
        <w:autoSpaceDN w:val="0"/>
        <w:adjustRightInd w:val="0"/>
        <w:spacing w:after="0" w:line="240" w:lineRule="auto"/>
        <w:ind w:left="709" w:hanging="196"/>
        <w:jc w:val="both"/>
        <w:rPr>
          <w:sz w:val="24"/>
          <w:szCs w:val="24"/>
        </w:rPr>
      </w:pPr>
      <w:r w:rsidRPr="006257D0">
        <w:rPr>
          <w:sz w:val="24"/>
          <w:szCs w:val="24"/>
        </w:rPr>
        <w:t xml:space="preserve">Nos ha resultado útil el uso de </w:t>
      </w:r>
      <w:proofErr w:type="spellStart"/>
      <w:r w:rsidRPr="006257D0">
        <w:rPr>
          <w:sz w:val="24"/>
          <w:szCs w:val="24"/>
        </w:rPr>
        <w:t>Github</w:t>
      </w:r>
      <w:proofErr w:type="spellEnd"/>
      <w:r w:rsidRPr="006257D0">
        <w:rPr>
          <w:sz w:val="24"/>
          <w:szCs w:val="24"/>
        </w:rPr>
        <w:t xml:space="preserve"> para tener guardadas las versiones de los códigos que hemos desarrollado. Todos estos se pueden encontrar en:</w:t>
      </w:r>
    </w:p>
    <w:p w14:paraId="507DEB92" w14:textId="1A5D46F8" w:rsidR="006257D0" w:rsidRPr="006257D0" w:rsidRDefault="00E21DCD" w:rsidP="006257D0">
      <w:pPr>
        <w:pStyle w:val="Prrafodelista"/>
        <w:widowControl w:val="0"/>
        <w:tabs>
          <w:tab w:val="left" w:pos="220"/>
          <w:tab w:val="left" w:pos="720"/>
        </w:tabs>
        <w:autoSpaceDE w:val="0"/>
        <w:autoSpaceDN w:val="0"/>
        <w:adjustRightInd w:val="0"/>
        <w:spacing w:after="0" w:line="240" w:lineRule="auto"/>
        <w:ind w:left="709"/>
        <w:jc w:val="both"/>
        <w:rPr>
          <w:sz w:val="24"/>
          <w:szCs w:val="24"/>
        </w:rPr>
      </w:pPr>
      <w:hyperlink r:id="rId24" w:history="1">
        <w:r w:rsidR="006257D0" w:rsidRPr="006257D0">
          <w:rPr>
            <w:rStyle w:val="Hipervnculo"/>
            <w:sz w:val="24"/>
            <w:szCs w:val="24"/>
          </w:rPr>
          <w:t>https://github.com/Programable-Electronic-Systems/Parque</w:t>
        </w:r>
      </w:hyperlink>
    </w:p>
    <w:p w14:paraId="4794C68D" w14:textId="77777777" w:rsidR="00C972B9" w:rsidRPr="009E46D2" w:rsidRDefault="00C972B9" w:rsidP="009E46D2">
      <w:pPr>
        <w:widowControl w:val="0"/>
        <w:tabs>
          <w:tab w:val="left" w:pos="220"/>
          <w:tab w:val="left" w:pos="720"/>
        </w:tabs>
        <w:autoSpaceDE w:val="0"/>
        <w:autoSpaceDN w:val="0"/>
        <w:adjustRightInd w:val="0"/>
        <w:spacing w:after="0" w:line="240" w:lineRule="auto"/>
        <w:ind w:left="720"/>
        <w:jc w:val="both"/>
        <w:rPr>
          <w:sz w:val="24"/>
        </w:rPr>
      </w:pPr>
    </w:p>
    <w:p w14:paraId="3191E8EA" w14:textId="77777777" w:rsidR="00C972B9" w:rsidRDefault="00C972B9" w:rsidP="00C972B9">
      <w:pPr>
        <w:widowControl w:val="0"/>
        <w:tabs>
          <w:tab w:val="left" w:pos="220"/>
          <w:tab w:val="left" w:pos="720"/>
        </w:tabs>
        <w:autoSpaceDE w:val="0"/>
        <w:autoSpaceDN w:val="0"/>
        <w:adjustRightInd w:val="0"/>
        <w:spacing w:after="0" w:line="240" w:lineRule="auto"/>
        <w:ind w:left="720"/>
      </w:pPr>
    </w:p>
    <w:p w14:paraId="45A11CBE" w14:textId="77777777" w:rsidR="00C972B9" w:rsidRDefault="00C972B9" w:rsidP="00C972B9">
      <w:pPr>
        <w:widowControl w:val="0"/>
        <w:tabs>
          <w:tab w:val="left" w:pos="220"/>
          <w:tab w:val="left" w:pos="720"/>
        </w:tabs>
        <w:autoSpaceDE w:val="0"/>
        <w:autoSpaceDN w:val="0"/>
        <w:adjustRightInd w:val="0"/>
        <w:spacing w:after="0" w:line="240" w:lineRule="auto"/>
        <w:ind w:left="720"/>
      </w:pPr>
      <w:r>
        <w:tab/>
      </w:r>
    </w:p>
    <w:p w14:paraId="6AE1739A" w14:textId="77777777" w:rsidR="00472475" w:rsidRDefault="00472475">
      <w:pPr>
        <w:rPr>
          <w:rFonts w:asciiTheme="majorHAnsi" w:eastAsiaTheme="majorEastAsia" w:hAnsiTheme="majorHAnsi" w:cstheme="majorBidi"/>
          <w:b/>
          <w:bCs/>
          <w:color w:val="365F91" w:themeColor="accent1" w:themeShade="BF"/>
          <w:sz w:val="28"/>
          <w:szCs w:val="28"/>
        </w:rPr>
      </w:pPr>
      <w:r>
        <w:br w:type="page"/>
      </w:r>
    </w:p>
    <w:p w14:paraId="50D886A8" w14:textId="58B3200D" w:rsidR="007A7365" w:rsidRDefault="007A7365" w:rsidP="007A7365">
      <w:pPr>
        <w:pStyle w:val="Ttulo1"/>
      </w:pPr>
      <w:bookmarkStart w:id="31" w:name="_Toc375311626"/>
      <w:r>
        <w:lastRenderedPageBreak/>
        <w:t>Referencias</w:t>
      </w:r>
      <w:bookmarkEnd w:id="31"/>
    </w:p>
    <w:p w14:paraId="1DB2A882" w14:textId="77777777" w:rsidR="007A7365" w:rsidRDefault="007A7365" w:rsidP="007A7365">
      <w:pPr>
        <w:rPr>
          <w:sz w:val="24"/>
        </w:rPr>
      </w:pPr>
      <w:r w:rsidRPr="00F41E1F">
        <w:rPr>
          <w:sz w:val="24"/>
        </w:rPr>
        <w:t xml:space="preserve">[1] web: “Wikipedia, la enciclopedia libre” </w:t>
      </w:r>
      <w:hyperlink r:id="rId25" w:history="1">
        <w:r w:rsidRPr="00F41E1F">
          <w:rPr>
            <w:rStyle w:val="Hipervnculo"/>
            <w:color w:val="1155CC"/>
            <w:sz w:val="24"/>
          </w:rPr>
          <w:t>http://en.wikipedia.org/wiki/Smart_city</w:t>
        </w:r>
      </w:hyperlink>
      <w:r w:rsidRPr="00F41E1F">
        <w:rPr>
          <w:sz w:val="24"/>
        </w:rPr>
        <w:t xml:space="preserve"> (consultado el 23/11/1013)</w:t>
      </w:r>
    </w:p>
    <w:p w14:paraId="69F75605" w14:textId="77777777" w:rsidR="00655309" w:rsidRPr="00655309" w:rsidRDefault="00655309" w:rsidP="00655309">
      <w:pPr>
        <w:rPr>
          <w:sz w:val="24"/>
        </w:rPr>
      </w:pPr>
      <w:r w:rsidRPr="00655309">
        <w:rPr>
          <w:sz w:val="24"/>
        </w:rPr>
        <w:t xml:space="preserve">[2] Periférico integrable en un sistema embebido, Sensor de Ultrasonidos SFR04. Jon </w:t>
      </w:r>
      <w:proofErr w:type="spellStart"/>
      <w:r w:rsidRPr="00655309">
        <w:rPr>
          <w:sz w:val="24"/>
        </w:rPr>
        <w:t>Ander</w:t>
      </w:r>
      <w:proofErr w:type="spellEnd"/>
      <w:r w:rsidRPr="00655309">
        <w:rPr>
          <w:sz w:val="24"/>
        </w:rPr>
        <w:t xml:space="preserve"> Deba Martínez.</w:t>
      </w:r>
    </w:p>
    <w:p w14:paraId="50ABF301" w14:textId="77777777" w:rsidR="00655309" w:rsidRPr="00655309" w:rsidRDefault="00655309" w:rsidP="00655309">
      <w:pPr>
        <w:rPr>
          <w:sz w:val="24"/>
        </w:rPr>
      </w:pPr>
      <w:r w:rsidRPr="00655309">
        <w:rPr>
          <w:sz w:val="24"/>
        </w:rPr>
        <w:t xml:space="preserve">[3] Documentación técnica; Periféricos. Módulo de comunicación: Bluetooth JY-MCU. Rubén Fernández Vega. </w:t>
      </w:r>
    </w:p>
    <w:p w14:paraId="6F964A7F" w14:textId="77777777" w:rsidR="00655309" w:rsidRPr="00655309" w:rsidRDefault="00655309" w:rsidP="00655309">
      <w:pPr>
        <w:rPr>
          <w:sz w:val="24"/>
        </w:rPr>
      </w:pPr>
      <w:r w:rsidRPr="00655309">
        <w:rPr>
          <w:sz w:val="24"/>
        </w:rPr>
        <w:t xml:space="preserve">[4] web: “Wikipedia, la enciclopedia libre” </w:t>
      </w:r>
    </w:p>
    <w:p w14:paraId="73B4E1DF" w14:textId="77777777" w:rsidR="00655309" w:rsidRPr="00655309" w:rsidRDefault="00E21DCD" w:rsidP="00655309">
      <w:pPr>
        <w:rPr>
          <w:sz w:val="24"/>
        </w:rPr>
      </w:pPr>
      <w:hyperlink r:id="rId26" w:history="1">
        <w:r w:rsidR="00655309" w:rsidRPr="00655309">
          <w:rPr>
            <w:rStyle w:val="Hipervnculo"/>
            <w:color w:val="1155CC"/>
          </w:rPr>
          <w:t>http://es.wikipedia.org/wiki/Fotorresistencia</w:t>
        </w:r>
      </w:hyperlink>
      <w:r w:rsidR="00655309" w:rsidRPr="00655309">
        <w:rPr>
          <w:sz w:val="24"/>
        </w:rPr>
        <w:t xml:space="preserve"> (consultado el 16/12/1013)</w:t>
      </w:r>
    </w:p>
    <w:p w14:paraId="7D4A0C0A" w14:textId="77777777" w:rsidR="00BA2AD2" w:rsidRPr="00C53CAF" w:rsidRDefault="00BA2AD2" w:rsidP="001C31D3">
      <w:pPr>
        <w:contextualSpacing/>
        <w:rPr>
          <w:rFonts w:eastAsia="Roboto" w:cs="Roboto"/>
          <w:sz w:val="24"/>
          <w:szCs w:val="24"/>
        </w:rPr>
      </w:pPr>
    </w:p>
    <w:sectPr w:rsidR="00BA2AD2" w:rsidRPr="00C53CAF" w:rsidSect="001C31D3">
      <w:footerReference w:type="first" r:id="rId27"/>
      <w:type w:val="oddPage"/>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5EA30" w14:textId="77777777" w:rsidR="00E21DCD" w:rsidRDefault="00E21DCD" w:rsidP="001C31D3">
      <w:pPr>
        <w:spacing w:after="0" w:line="240" w:lineRule="auto"/>
      </w:pPr>
      <w:r>
        <w:separator/>
      </w:r>
    </w:p>
  </w:endnote>
  <w:endnote w:type="continuationSeparator" w:id="0">
    <w:p w14:paraId="7E6372D5" w14:textId="77777777" w:rsidR="00E21DCD" w:rsidRDefault="00E21DCD" w:rsidP="001C3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Roboto">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7630154"/>
      <w:docPartObj>
        <w:docPartGallery w:val="Page Numbers (Bottom of Page)"/>
        <w:docPartUnique/>
      </w:docPartObj>
    </w:sdtPr>
    <w:sdtEndPr/>
    <w:sdtContent>
      <w:p w14:paraId="1990684A" w14:textId="77777777" w:rsidR="00D51C5A" w:rsidRDefault="00C972B9">
        <w:pPr>
          <w:pStyle w:val="Piedepgina"/>
          <w:jc w:val="center"/>
        </w:pPr>
        <w:r>
          <w:fldChar w:fldCharType="begin"/>
        </w:r>
        <w:r>
          <w:instrText>PAGE   \* MERGEFORMAT</w:instrText>
        </w:r>
        <w:r>
          <w:fldChar w:fldCharType="separate"/>
        </w:r>
        <w:r w:rsidR="00A50012">
          <w:rPr>
            <w:noProof/>
          </w:rPr>
          <w:t>9</w:t>
        </w:r>
        <w:r>
          <w:rPr>
            <w:noProof/>
          </w:rPr>
          <w:fldChar w:fldCharType="end"/>
        </w:r>
      </w:p>
    </w:sdtContent>
  </w:sdt>
  <w:p w14:paraId="53FDA0BE" w14:textId="77777777" w:rsidR="00D51C5A" w:rsidRDefault="00D51C5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DCE1E" w14:textId="77777777" w:rsidR="00D51C5A" w:rsidRDefault="00D51C5A">
    <w:pPr>
      <w:pStyle w:val="Piedepgina"/>
    </w:pPr>
  </w:p>
  <w:p w14:paraId="7F891E53" w14:textId="77777777" w:rsidR="00D51C5A" w:rsidRDefault="00D51C5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8319674"/>
      <w:docPartObj>
        <w:docPartGallery w:val="Page Numbers (Bottom of Page)"/>
        <w:docPartUnique/>
      </w:docPartObj>
    </w:sdtPr>
    <w:sdtEndPr/>
    <w:sdtContent>
      <w:p w14:paraId="79D23249" w14:textId="77777777" w:rsidR="00D51C5A" w:rsidRDefault="00C972B9">
        <w:pPr>
          <w:pStyle w:val="Piedepgina"/>
          <w:jc w:val="center"/>
        </w:pPr>
        <w:r>
          <w:fldChar w:fldCharType="begin"/>
        </w:r>
        <w:r>
          <w:instrText>PAGE   \* MERGEFORMAT</w:instrText>
        </w:r>
        <w:r>
          <w:fldChar w:fldCharType="separate"/>
        </w:r>
        <w:r w:rsidR="00A50012">
          <w:rPr>
            <w:noProof/>
          </w:rPr>
          <w:t>ii</w:t>
        </w:r>
        <w:r>
          <w:rPr>
            <w:noProof/>
          </w:rPr>
          <w:fldChar w:fldCharType="end"/>
        </w:r>
      </w:p>
    </w:sdtContent>
  </w:sdt>
  <w:p w14:paraId="0FE010C2" w14:textId="77777777" w:rsidR="00D51C5A" w:rsidRDefault="00D51C5A">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BD96A" w14:textId="77777777" w:rsidR="00D51C5A" w:rsidRDefault="00C972B9">
    <w:pPr>
      <w:pStyle w:val="Piedepgina"/>
      <w:jc w:val="center"/>
    </w:pPr>
    <w:r>
      <w:fldChar w:fldCharType="begin"/>
    </w:r>
    <w:r>
      <w:instrText>PAGE   \* MERGEFORMAT</w:instrText>
    </w:r>
    <w:r>
      <w:fldChar w:fldCharType="separate"/>
    </w:r>
    <w:r w:rsidR="00A50012">
      <w:rPr>
        <w:noProof/>
      </w:rPr>
      <w:t>1</w:t>
    </w:r>
    <w:r>
      <w:rPr>
        <w:noProof/>
      </w:rPr>
      <w:fldChar w:fldCharType="end"/>
    </w:r>
  </w:p>
  <w:p w14:paraId="12D07208" w14:textId="77777777" w:rsidR="00D51C5A" w:rsidRDefault="00D51C5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87EF3" w14:textId="77777777" w:rsidR="00E21DCD" w:rsidRDefault="00E21DCD" w:rsidP="001C31D3">
      <w:pPr>
        <w:spacing w:after="0" w:line="240" w:lineRule="auto"/>
      </w:pPr>
      <w:r>
        <w:separator/>
      </w:r>
    </w:p>
  </w:footnote>
  <w:footnote w:type="continuationSeparator" w:id="0">
    <w:p w14:paraId="0190A6C4" w14:textId="77777777" w:rsidR="00E21DCD" w:rsidRDefault="00E21DCD" w:rsidP="001C31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835DF5"/>
    <w:multiLevelType w:val="hybridMultilevel"/>
    <w:tmpl w:val="7C8EB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A51BAE"/>
    <w:multiLevelType w:val="multilevel"/>
    <w:tmpl w:val="16726C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E3D2F7D"/>
    <w:multiLevelType w:val="multilevel"/>
    <w:tmpl w:val="27D22D1A"/>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Wingdings" w:hAnsi="Wingdings" w:hint="default"/>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46737E1"/>
    <w:multiLevelType w:val="hybridMultilevel"/>
    <w:tmpl w:val="E0D6FAB6"/>
    <w:lvl w:ilvl="0" w:tplc="0C0A0001">
      <w:start w:val="1"/>
      <w:numFmt w:val="bullet"/>
      <w:lvlText w:val=""/>
      <w:lvlJc w:val="left"/>
      <w:pPr>
        <w:ind w:left="1801" w:hanging="360"/>
      </w:pPr>
      <w:rPr>
        <w:rFonts w:ascii="Symbol" w:hAnsi="Symbol" w:hint="default"/>
      </w:rPr>
    </w:lvl>
    <w:lvl w:ilvl="1" w:tplc="0C0A0003" w:tentative="1">
      <w:start w:val="1"/>
      <w:numFmt w:val="bullet"/>
      <w:lvlText w:val="o"/>
      <w:lvlJc w:val="left"/>
      <w:pPr>
        <w:ind w:left="2521" w:hanging="360"/>
      </w:pPr>
      <w:rPr>
        <w:rFonts w:ascii="Courier New" w:hAnsi="Courier New" w:cs="Courier New" w:hint="default"/>
      </w:rPr>
    </w:lvl>
    <w:lvl w:ilvl="2" w:tplc="0C0A0005" w:tentative="1">
      <w:start w:val="1"/>
      <w:numFmt w:val="bullet"/>
      <w:lvlText w:val=""/>
      <w:lvlJc w:val="left"/>
      <w:pPr>
        <w:ind w:left="3241" w:hanging="360"/>
      </w:pPr>
      <w:rPr>
        <w:rFonts w:ascii="Wingdings" w:hAnsi="Wingdings" w:hint="default"/>
      </w:rPr>
    </w:lvl>
    <w:lvl w:ilvl="3" w:tplc="0C0A0001" w:tentative="1">
      <w:start w:val="1"/>
      <w:numFmt w:val="bullet"/>
      <w:lvlText w:val=""/>
      <w:lvlJc w:val="left"/>
      <w:pPr>
        <w:ind w:left="3961" w:hanging="360"/>
      </w:pPr>
      <w:rPr>
        <w:rFonts w:ascii="Symbol" w:hAnsi="Symbol" w:hint="default"/>
      </w:rPr>
    </w:lvl>
    <w:lvl w:ilvl="4" w:tplc="0C0A0003" w:tentative="1">
      <w:start w:val="1"/>
      <w:numFmt w:val="bullet"/>
      <w:lvlText w:val="o"/>
      <w:lvlJc w:val="left"/>
      <w:pPr>
        <w:ind w:left="4681" w:hanging="360"/>
      </w:pPr>
      <w:rPr>
        <w:rFonts w:ascii="Courier New" w:hAnsi="Courier New" w:cs="Courier New" w:hint="default"/>
      </w:rPr>
    </w:lvl>
    <w:lvl w:ilvl="5" w:tplc="0C0A0005" w:tentative="1">
      <w:start w:val="1"/>
      <w:numFmt w:val="bullet"/>
      <w:lvlText w:val=""/>
      <w:lvlJc w:val="left"/>
      <w:pPr>
        <w:ind w:left="5401" w:hanging="360"/>
      </w:pPr>
      <w:rPr>
        <w:rFonts w:ascii="Wingdings" w:hAnsi="Wingdings" w:hint="default"/>
      </w:rPr>
    </w:lvl>
    <w:lvl w:ilvl="6" w:tplc="0C0A0001" w:tentative="1">
      <w:start w:val="1"/>
      <w:numFmt w:val="bullet"/>
      <w:lvlText w:val=""/>
      <w:lvlJc w:val="left"/>
      <w:pPr>
        <w:ind w:left="6121" w:hanging="360"/>
      </w:pPr>
      <w:rPr>
        <w:rFonts w:ascii="Symbol" w:hAnsi="Symbol" w:hint="default"/>
      </w:rPr>
    </w:lvl>
    <w:lvl w:ilvl="7" w:tplc="0C0A0003" w:tentative="1">
      <w:start w:val="1"/>
      <w:numFmt w:val="bullet"/>
      <w:lvlText w:val="o"/>
      <w:lvlJc w:val="left"/>
      <w:pPr>
        <w:ind w:left="6841" w:hanging="360"/>
      </w:pPr>
      <w:rPr>
        <w:rFonts w:ascii="Courier New" w:hAnsi="Courier New" w:cs="Courier New" w:hint="default"/>
      </w:rPr>
    </w:lvl>
    <w:lvl w:ilvl="8" w:tplc="0C0A0005" w:tentative="1">
      <w:start w:val="1"/>
      <w:numFmt w:val="bullet"/>
      <w:lvlText w:val=""/>
      <w:lvlJc w:val="left"/>
      <w:pPr>
        <w:ind w:left="7561" w:hanging="360"/>
      </w:pPr>
      <w:rPr>
        <w:rFonts w:ascii="Wingdings" w:hAnsi="Wingdings" w:hint="default"/>
      </w:rPr>
    </w:lvl>
  </w:abstractNum>
  <w:abstractNum w:abstractNumId="5">
    <w:nsid w:val="2E0F237C"/>
    <w:multiLevelType w:val="multilevel"/>
    <w:tmpl w:val="E84899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2E405BD"/>
    <w:multiLevelType w:val="multilevel"/>
    <w:tmpl w:val="27D22D1A"/>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Wingdings" w:hAnsi="Wingdings" w:hint="default"/>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7DE6F95"/>
    <w:multiLevelType w:val="hybridMultilevel"/>
    <w:tmpl w:val="F7FC1B82"/>
    <w:lvl w:ilvl="0" w:tplc="0C0A0001">
      <w:start w:val="1"/>
      <w:numFmt w:val="bullet"/>
      <w:lvlText w:val=""/>
      <w:lvlJc w:val="left"/>
      <w:pPr>
        <w:ind w:left="1801" w:hanging="360"/>
      </w:pPr>
      <w:rPr>
        <w:rFonts w:ascii="Symbol" w:hAnsi="Symbol" w:hint="default"/>
      </w:rPr>
    </w:lvl>
    <w:lvl w:ilvl="1" w:tplc="0C0A0003" w:tentative="1">
      <w:start w:val="1"/>
      <w:numFmt w:val="bullet"/>
      <w:lvlText w:val="o"/>
      <w:lvlJc w:val="left"/>
      <w:pPr>
        <w:ind w:left="2521" w:hanging="360"/>
      </w:pPr>
      <w:rPr>
        <w:rFonts w:ascii="Courier New" w:hAnsi="Courier New" w:cs="Courier New" w:hint="default"/>
      </w:rPr>
    </w:lvl>
    <w:lvl w:ilvl="2" w:tplc="0C0A0005" w:tentative="1">
      <w:start w:val="1"/>
      <w:numFmt w:val="bullet"/>
      <w:lvlText w:val=""/>
      <w:lvlJc w:val="left"/>
      <w:pPr>
        <w:ind w:left="3241" w:hanging="360"/>
      </w:pPr>
      <w:rPr>
        <w:rFonts w:ascii="Wingdings" w:hAnsi="Wingdings" w:hint="default"/>
      </w:rPr>
    </w:lvl>
    <w:lvl w:ilvl="3" w:tplc="0C0A0001" w:tentative="1">
      <w:start w:val="1"/>
      <w:numFmt w:val="bullet"/>
      <w:lvlText w:val=""/>
      <w:lvlJc w:val="left"/>
      <w:pPr>
        <w:ind w:left="3961" w:hanging="360"/>
      </w:pPr>
      <w:rPr>
        <w:rFonts w:ascii="Symbol" w:hAnsi="Symbol" w:hint="default"/>
      </w:rPr>
    </w:lvl>
    <w:lvl w:ilvl="4" w:tplc="0C0A0003" w:tentative="1">
      <w:start w:val="1"/>
      <w:numFmt w:val="bullet"/>
      <w:lvlText w:val="o"/>
      <w:lvlJc w:val="left"/>
      <w:pPr>
        <w:ind w:left="4681" w:hanging="360"/>
      </w:pPr>
      <w:rPr>
        <w:rFonts w:ascii="Courier New" w:hAnsi="Courier New" w:cs="Courier New" w:hint="default"/>
      </w:rPr>
    </w:lvl>
    <w:lvl w:ilvl="5" w:tplc="0C0A0005" w:tentative="1">
      <w:start w:val="1"/>
      <w:numFmt w:val="bullet"/>
      <w:lvlText w:val=""/>
      <w:lvlJc w:val="left"/>
      <w:pPr>
        <w:ind w:left="5401" w:hanging="360"/>
      </w:pPr>
      <w:rPr>
        <w:rFonts w:ascii="Wingdings" w:hAnsi="Wingdings" w:hint="default"/>
      </w:rPr>
    </w:lvl>
    <w:lvl w:ilvl="6" w:tplc="0C0A0001" w:tentative="1">
      <w:start w:val="1"/>
      <w:numFmt w:val="bullet"/>
      <w:lvlText w:val=""/>
      <w:lvlJc w:val="left"/>
      <w:pPr>
        <w:ind w:left="6121" w:hanging="360"/>
      </w:pPr>
      <w:rPr>
        <w:rFonts w:ascii="Symbol" w:hAnsi="Symbol" w:hint="default"/>
      </w:rPr>
    </w:lvl>
    <w:lvl w:ilvl="7" w:tplc="0C0A0003" w:tentative="1">
      <w:start w:val="1"/>
      <w:numFmt w:val="bullet"/>
      <w:lvlText w:val="o"/>
      <w:lvlJc w:val="left"/>
      <w:pPr>
        <w:ind w:left="6841" w:hanging="360"/>
      </w:pPr>
      <w:rPr>
        <w:rFonts w:ascii="Courier New" w:hAnsi="Courier New" w:cs="Courier New" w:hint="default"/>
      </w:rPr>
    </w:lvl>
    <w:lvl w:ilvl="8" w:tplc="0C0A0005" w:tentative="1">
      <w:start w:val="1"/>
      <w:numFmt w:val="bullet"/>
      <w:lvlText w:val=""/>
      <w:lvlJc w:val="left"/>
      <w:pPr>
        <w:ind w:left="7561" w:hanging="360"/>
      </w:pPr>
      <w:rPr>
        <w:rFonts w:ascii="Wingdings" w:hAnsi="Wingdings" w:hint="default"/>
      </w:rPr>
    </w:lvl>
  </w:abstractNum>
  <w:abstractNum w:abstractNumId="8">
    <w:nsid w:val="39146AC6"/>
    <w:multiLevelType w:val="hybridMultilevel"/>
    <w:tmpl w:val="B066B330"/>
    <w:lvl w:ilvl="0" w:tplc="0C0A000F">
      <w:start w:val="1"/>
      <w:numFmt w:val="decimal"/>
      <w:lvlText w:val="%1."/>
      <w:lvlJc w:val="left"/>
      <w:pPr>
        <w:ind w:left="7023" w:hanging="360"/>
      </w:pPr>
    </w:lvl>
    <w:lvl w:ilvl="1" w:tplc="0C0A0019" w:tentative="1">
      <w:start w:val="1"/>
      <w:numFmt w:val="lowerLetter"/>
      <w:lvlText w:val="%2."/>
      <w:lvlJc w:val="left"/>
      <w:pPr>
        <w:ind w:left="7743" w:hanging="360"/>
      </w:pPr>
    </w:lvl>
    <w:lvl w:ilvl="2" w:tplc="0C0A001B" w:tentative="1">
      <w:start w:val="1"/>
      <w:numFmt w:val="lowerRoman"/>
      <w:lvlText w:val="%3."/>
      <w:lvlJc w:val="right"/>
      <w:pPr>
        <w:ind w:left="8463" w:hanging="180"/>
      </w:pPr>
    </w:lvl>
    <w:lvl w:ilvl="3" w:tplc="0C0A000F" w:tentative="1">
      <w:start w:val="1"/>
      <w:numFmt w:val="decimal"/>
      <w:lvlText w:val="%4."/>
      <w:lvlJc w:val="left"/>
      <w:pPr>
        <w:ind w:left="9183" w:hanging="360"/>
      </w:pPr>
    </w:lvl>
    <w:lvl w:ilvl="4" w:tplc="0C0A0019" w:tentative="1">
      <w:start w:val="1"/>
      <w:numFmt w:val="lowerLetter"/>
      <w:lvlText w:val="%5."/>
      <w:lvlJc w:val="left"/>
      <w:pPr>
        <w:ind w:left="9903" w:hanging="360"/>
      </w:pPr>
    </w:lvl>
    <w:lvl w:ilvl="5" w:tplc="0C0A001B" w:tentative="1">
      <w:start w:val="1"/>
      <w:numFmt w:val="lowerRoman"/>
      <w:lvlText w:val="%6."/>
      <w:lvlJc w:val="right"/>
      <w:pPr>
        <w:ind w:left="10623" w:hanging="180"/>
      </w:pPr>
    </w:lvl>
    <w:lvl w:ilvl="6" w:tplc="0C0A000F" w:tentative="1">
      <w:start w:val="1"/>
      <w:numFmt w:val="decimal"/>
      <w:lvlText w:val="%7."/>
      <w:lvlJc w:val="left"/>
      <w:pPr>
        <w:ind w:left="11343" w:hanging="360"/>
      </w:pPr>
    </w:lvl>
    <w:lvl w:ilvl="7" w:tplc="0C0A0019" w:tentative="1">
      <w:start w:val="1"/>
      <w:numFmt w:val="lowerLetter"/>
      <w:lvlText w:val="%8."/>
      <w:lvlJc w:val="left"/>
      <w:pPr>
        <w:ind w:left="12063" w:hanging="360"/>
      </w:pPr>
    </w:lvl>
    <w:lvl w:ilvl="8" w:tplc="0C0A001B" w:tentative="1">
      <w:start w:val="1"/>
      <w:numFmt w:val="lowerRoman"/>
      <w:lvlText w:val="%9."/>
      <w:lvlJc w:val="right"/>
      <w:pPr>
        <w:ind w:left="12783" w:hanging="180"/>
      </w:pPr>
    </w:lvl>
  </w:abstractNum>
  <w:abstractNum w:abstractNumId="9">
    <w:nsid w:val="3BC94A97"/>
    <w:multiLevelType w:val="hybridMultilevel"/>
    <w:tmpl w:val="925655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2FC4B3A"/>
    <w:multiLevelType w:val="hybridMultilevel"/>
    <w:tmpl w:val="EB00E0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54D793B"/>
    <w:multiLevelType w:val="multilevel"/>
    <w:tmpl w:val="27D22D1A"/>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Wingdings" w:hAnsi="Wingdings" w:hint="default"/>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6EE80DA2"/>
    <w:multiLevelType w:val="multilevel"/>
    <w:tmpl w:val="71C27B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3BE0D23"/>
    <w:multiLevelType w:val="hybridMultilevel"/>
    <w:tmpl w:val="14EE4E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5"/>
  </w:num>
  <w:num w:numId="5">
    <w:abstractNumId w:val="6"/>
  </w:num>
  <w:num w:numId="6">
    <w:abstractNumId w:val="3"/>
  </w:num>
  <w:num w:numId="7">
    <w:abstractNumId w:val="9"/>
  </w:num>
  <w:num w:numId="8">
    <w:abstractNumId w:val="13"/>
  </w:num>
  <w:num w:numId="9">
    <w:abstractNumId w:val="10"/>
  </w:num>
  <w:num w:numId="10">
    <w:abstractNumId w:val="1"/>
  </w:num>
  <w:num w:numId="11">
    <w:abstractNumId w:val="4"/>
  </w:num>
  <w:num w:numId="12">
    <w:abstractNumId w:val="7"/>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AD2"/>
    <w:rsid w:val="000128DB"/>
    <w:rsid w:val="000A349C"/>
    <w:rsid w:val="001705F8"/>
    <w:rsid w:val="001C31D3"/>
    <w:rsid w:val="001E09F2"/>
    <w:rsid w:val="00213698"/>
    <w:rsid w:val="002433A5"/>
    <w:rsid w:val="002679DB"/>
    <w:rsid w:val="002A7D29"/>
    <w:rsid w:val="00315464"/>
    <w:rsid w:val="00326308"/>
    <w:rsid w:val="00352534"/>
    <w:rsid w:val="00464F7E"/>
    <w:rsid w:val="00472475"/>
    <w:rsid w:val="004A136B"/>
    <w:rsid w:val="004E063C"/>
    <w:rsid w:val="005170AE"/>
    <w:rsid w:val="0052235B"/>
    <w:rsid w:val="00523224"/>
    <w:rsid w:val="00546081"/>
    <w:rsid w:val="00565FE0"/>
    <w:rsid w:val="0057229B"/>
    <w:rsid w:val="006257D0"/>
    <w:rsid w:val="00655309"/>
    <w:rsid w:val="006750ED"/>
    <w:rsid w:val="006F33F8"/>
    <w:rsid w:val="006F6D4D"/>
    <w:rsid w:val="00700C18"/>
    <w:rsid w:val="007A7365"/>
    <w:rsid w:val="00823C23"/>
    <w:rsid w:val="00857322"/>
    <w:rsid w:val="00884275"/>
    <w:rsid w:val="00886E7F"/>
    <w:rsid w:val="009E46D2"/>
    <w:rsid w:val="00A219F0"/>
    <w:rsid w:val="00A25F5C"/>
    <w:rsid w:val="00A438A6"/>
    <w:rsid w:val="00A50012"/>
    <w:rsid w:val="00A55A00"/>
    <w:rsid w:val="00A93A24"/>
    <w:rsid w:val="00AF72EE"/>
    <w:rsid w:val="00B22260"/>
    <w:rsid w:val="00B46AF5"/>
    <w:rsid w:val="00B833E6"/>
    <w:rsid w:val="00BA2AD2"/>
    <w:rsid w:val="00BF2336"/>
    <w:rsid w:val="00C53CAF"/>
    <w:rsid w:val="00C972B9"/>
    <w:rsid w:val="00D51C5A"/>
    <w:rsid w:val="00D53D2D"/>
    <w:rsid w:val="00DB0B45"/>
    <w:rsid w:val="00DE6A30"/>
    <w:rsid w:val="00E21DCD"/>
    <w:rsid w:val="00EC117F"/>
    <w:rsid w:val="00F41E1F"/>
    <w:rsid w:val="00F7196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87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CAF"/>
  </w:style>
  <w:style w:type="paragraph" w:styleId="Ttulo1">
    <w:name w:val="heading 1"/>
    <w:basedOn w:val="Normal"/>
    <w:next w:val="Normal"/>
    <w:link w:val="Ttulo1Car"/>
    <w:uiPriority w:val="9"/>
    <w:qFormat/>
    <w:rsid w:val="00C53C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53C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53CA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53CA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53CA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C53CA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53CA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53CA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C53CA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53C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C53CAF"/>
    <w:pPr>
      <w:numPr>
        <w:ilvl w:val="1"/>
      </w:numPr>
    </w:pPr>
    <w:rPr>
      <w:rFonts w:asciiTheme="majorHAnsi" w:eastAsiaTheme="majorEastAsia" w:hAnsiTheme="majorHAnsi" w:cstheme="majorBidi"/>
      <w:i/>
      <w:iCs/>
      <w:color w:val="4F81BD" w:themeColor="accent1"/>
      <w:spacing w:val="15"/>
      <w:sz w:val="24"/>
      <w:szCs w:val="24"/>
    </w:rPr>
  </w:style>
  <w:style w:type="paragraph" w:styleId="Textodeglobo">
    <w:name w:val="Balloon Text"/>
    <w:basedOn w:val="Normal"/>
    <w:link w:val="TextodegloboCar"/>
    <w:uiPriority w:val="99"/>
    <w:semiHidden/>
    <w:unhideWhenUsed/>
    <w:rsid w:val="002A7D2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D29"/>
    <w:rPr>
      <w:rFonts w:ascii="Tahoma" w:eastAsia="Arial" w:hAnsi="Tahoma" w:cs="Tahoma"/>
      <w:color w:val="000000"/>
      <w:sz w:val="16"/>
      <w:szCs w:val="16"/>
    </w:rPr>
  </w:style>
  <w:style w:type="paragraph" w:styleId="Sinespaciado">
    <w:name w:val="No Spacing"/>
    <w:link w:val="SinespaciadoCar"/>
    <w:uiPriority w:val="1"/>
    <w:qFormat/>
    <w:rsid w:val="00C53CAF"/>
    <w:pPr>
      <w:spacing w:after="0" w:line="240" w:lineRule="auto"/>
    </w:pPr>
  </w:style>
  <w:style w:type="character" w:customStyle="1" w:styleId="SinespaciadoCar">
    <w:name w:val="Sin espaciado Car"/>
    <w:basedOn w:val="Fuentedeprrafopredeter"/>
    <w:link w:val="Sinespaciado"/>
    <w:uiPriority w:val="1"/>
    <w:rsid w:val="00C53CAF"/>
  </w:style>
  <w:style w:type="character" w:customStyle="1" w:styleId="Ttulo1Car">
    <w:name w:val="Título 1 Car"/>
    <w:basedOn w:val="Fuentedeprrafopredeter"/>
    <w:link w:val="Ttulo1"/>
    <w:uiPriority w:val="9"/>
    <w:rsid w:val="00C53CA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53CA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53CA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53CA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53CA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C53CA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53CA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53CA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C53CAF"/>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C53CAF"/>
    <w:pPr>
      <w:spacing w:line="240" w:lineRule="auto"/>
    </w:pPr>
    <w:rPr>
      <w:b/>
      <w:bCs/>
      <w:color w:val="4F81BD" w:themeColor="accent1"/>
      <w:sz w:val="18"/>
      <w:szCs w:val="18"/>
    </w:rPr>
  </w:style>
  <w:style w:type="character" w:customStyle="1" w:styleId="TtuloCar">
    <w:name w:val="Título Car"/>
    <w:basedOn w:val="Fuentedeprrafopredeter"/>
    <w:link w:val="Ttulo"/>
    <w:uiPriority w:val="10"/>
    <w:rsid w:val="00C53CAF"/>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C53CAF"/>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C53CAF"/>
    <w:rPr>
      <w:b/>
      <w:bCs/>
    </w:rPr>
  </w:style>
  <w:style w:type="character" w:styleId="nfasis">
    <w:name w:val="Emphasis"/>
    <w:basedOn w:val="Fuentedeprrafopredeter"/>
    <w:uiPriority w:val="20"/>
    <w:qFormat/>
    <w:rsid w:val="00C53CAF"/>
    <w:rPr>
      <w:i/>
      <w:iCs/>
    </w:rPr>
  </w:style>
  <w:style w:type="paragraph" w:styleId="Prrafodelista">
    <w:name w:val="List Paragraph"/>
    <w:basedOn w:val="Normal"/>
    <w:uiPriority w:val="34"/>
    <w:qFormat/>
    <w:rsid w:val="00C53CAF"/>
    <w:pPr>
      <w:ind w:left="720"/>
      <w:contextualSpacing/>
    </w:pPr>
  </w:style>
  <w:style w:type="paragraph" w:styleId="Cita">
    <w:name w:val="Quote"/>
    <w:basedOn w:val="Normal"/>
    <w:next w:val="Normal"/>
    <w:link w:val="CitaCar"/>
    <w:uiPriority w:val="29"/>
    <w:qFormat/>
    <w:rsid w:val="00C53CAF"/>
    <w:rPr>
      <w:i/>
      <w:iCs/>
      <w:color w:val="000000" w:themeColor="text1"/>
    </w:rPr>
  </w:style>
  <w:style w:type="character" w:customStyle="1" w:styleId="CitaCar">
    <w:name w:val="Cita Car"/>
    <w:basedOn w:val="Fuentedeprrafopredeter"/>
    <w:link w:val="Cita"/>
    <w:uiPriority w:val="29"/>
    <w:rsid w:val="00C53CAF"/>
    <w:rPr>
      <w:i/>
      <w:iCs/>
      <w:color w:val="000000" w:themeColor="text1"/>
    </w:rPr>
  </w:style>
  <w:style w:type="paragraph" w:styleId="Citadestacada">
    <w:name w:val="Intense Quote"/>
    <w:basedOn w:val="Normal"/>
    <w:next w:val="Normal"/>
    <w:link w:val="CitadestacadaCar"/>
    <w:uiPriority w:val="30"/>
    <w:qFormat/>
    <w:rsid w:val="00C53CA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C53CAF"/>
    <w:rPr>
      <w:b/>
      <w:bCs/>
      <w:i/>
      <w:iCs/>
      <w:color w:val="4F81BD" w:themeColor="accent1"/>
    </w:rPr>
  </w:style>
  <w:style w:type="character" w:styleId="nfasissutil">
    <w:name w:val="Subtle Emphasis"/>
    <w:basedOn w:val="Fuentedeprrafopredeter"/>
    <w:uiPriority w:val="19"/>
    <w:qFormat/>
    <w:rsid w:val="00C53CAF"/>
    <w:rPr>
      <w:i/>
      <w:iCs/>
      <w:color w:val="808080" w:themeColor="text1" w:themeTint="7F"/>
    </w:rPr>
  </w:style>
  <w:style w:type="character" w:styleId="nfasisintenso">
    <w:name w:val="Intense Emphasis"/>
    <w:basedOn w:val="Fuentedeprrafopredeter"/>
    <w:uiPriority w:val="21"/>
    <w:qFormat/>
    <w:rsid w:val="00C53CAF"/>
    <w:rPr>
      <w:b/>
      <w:bCs/>
      <w:i/>
      <w:iCs/>
      <w:color w:val="4F81BD" w:themeColor="accent1"/>
    </w:rPr>
  </w:style>
  <w:style w:type="character" w:styleId="Referenciasutil">
    <w:name w:val="Subtle Reference"/>
    <w:basedOn w:val="Fuentedeprrafopredeter"/>
    <w:uiPriority w:val="31"/>
    <w:qFormat/>
    <w:rsid w:val="00C53CAF"/>
    <w:rPr>
      <w:smallCaps/>
      <w:color w:val="C0504D" w:themeColor="accent2"/>
      <w:u w:val="single"/>
    </w:rPr>
  </w:style>
  <w:style w:type="character" w:styleId="Referenciaintensa">
    <w:name w:val="Intense Reference"/>
    <w:basedOn w:val="Fuentedeprrafopredeter"/>
    <w:uiPriority w:val="32"/>
    <w:qFormat/>
    <w:rsid w:val="00C53CAF"/>
    <w:rPr>
      <w:b/>
      <w:bCs/>
      <w:smallCaps/>
      <w:color w:val="C0504D" w:themeColor="accent2"/>
      <w:spacing w:val="5"/>
      <w:u w:val="single"/>
    </w:rPr>
  </w:style>
  <w:style w:type="character" w:styleId="Ttulodellibro">
    <w:name w:val="Book Title"/>
    <w:basedOn w:val="Fuentedeprrafopredeter"/>
    <w:uiPriority w:val="33"/>
    <w:qFormat/>
    <w:rsid w:val="00C53CAF"/>
    <w:rPr>
      <w:b/>
      <w:bCs/>
      <w:smallCaps/>
      <w:spacing w:val="5"/>
    </w:rPr>
  </w:style>
  <w:style w:type="paragraph" w:styleId="TtulodeTDC">
    <w:name w:val="TOC Heading"/>
    <w:basedOn w:val="Ttulo1"/>
    <w:next w:val="Normal"/>
    <w:uiPriority w:val="39"/>
    <w:semiHidden/>
    <w:unhideWhenUsed/>
    <w:qFormat/>
    <w:rsid w:val="00C53CAF"/>
    <w:pPr>
      <w:outlineLvl w:val="9"/>
    </w:pPr>
  </w:style>
  <w:style w:type="paragraph" w:styleId="TDC1">
    <w:name w:val="toc 1"/>
    <w:basedOn w:val="Normal"/>
    <w:next w:val="Normal"/>
    <w:autoRedefine/>
    <w:uiPriority w:val="39"/>
    <w:unhideWhenUsed/>
    <w:rsid w:val="006F6D4D"/>
    <w:pPr>
      <w:tabs>
        <w:tab w:val="right" w:leader="dot" w:pos="9350"/>
      </w:tabs>
      <w:spacing w:after="100"/>
    </w:pPr>
  </w:style>
  <w:style w:type="paragraph" w:styleId="TDC2">
    <w:name w:val="toc 2"/>
    <w:basedOn w:val="Normal"/>
    <w:next w:val="Normal"/>
    <w:autoRedefine/>
    <w:uiPriority w:val="39"/>
    <w:unhideWhenUsed/>
    <w:rsid w:val="006F6D4D"/>
    <w:pPr>
      <w:tabs>
        <w:tab w:val="right" w:leader="dot" w:pos="9350"/>
      </w:tabs>
      <w:spacing w:after="100"/>
      <w:ind w:left="426"/>
    </w:pPr>
  </w:style>
  <w:style w:type="character" w:styleId="Hipervnculo">
    <w:name w:val="Hyperlink"/>
    <w:basedOn w:val="Fuentedeprrafopredeter"/>
    <w:uiPriority w:val="99"/>
    <w:unhideWhenUsed/>
    <w:rsid w:val="00B22260"/>
    <w:rPr>
      <w:color w:val="0000FF" w:themeColor="hyperlink"/>
      <w:u w:val="single"/>
    </w:rPr>
  </w:style>
  <w:style w:type="paragraph" w:styleId="TDC3">
    <w:name w:val="toc 3"/>
    <w:basedOn w:val="Normal"/>
    <w:next w:val="Normal"/>
    <w:autoRedefine/>
    <w:uiPriority w:val="39"/>
    <w:unhideWhenUsed/>
    <w:rsid w:val="006F6D4D"/>
    <w:pPr>
      <w:tabs>
        <w:tab w:val="left" w:pos="880"/>
        <w:tab w:val="right" w:leader="dot" w:pos="9350"/>
      </w:tabs>
      <w:spacing w:after="100"/>
      <w:ind w:left="851"/>
    </w:pPr>
  </w:style>
  <w:style w:type="paragraph" w:styleId="Tabladeilustraciones">
    <w:name w:val="table of figures"/>
    <w:basedOn w:val="Normal"/>
    <w:next w:val="Normal"/>
    <w:uiPriority w:val="99"/>
    <w:unhideWhenUsed/>
    <w:rsid w:val="001C31D3"/>
    <w:pPr>
      <w:spacing w:after="0"/>
    </w:pPr>
  </w:style>
  <w:style w:type="paragraph" w:styleId="Encabezado">
    <w:name w:val="header"/>
    <w:basedOn w:val="Normal"/>
    <w:link w:val="EncabezadoCar"/>
    <w:uiPriority w:val="99"/>
    <w:unhideWhenUsed/>
    <w:rsid w:val="001C31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31D3"/>
  </w:style>
  <w:style w:type="paragraph" w:styleId="Piedepgina">
    <w:name w:val="footer"/>
    <w:basedOn w:val="Normal"/>
    <w:link w:val="PiedepginaCar"/>
    <w:uiPriority w:val="99"/>
    <w:unhideWhenUsed/>
    <w:rsid w:val="001C31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31D3"/>
  </w:style>
  <w:style w:type="character" w:styleId="Hipervnculovisitado">
    <w:name w:val="FollowedHyperlink"/>
    <w:basedOn w:val="Fuentedeprrafopredeter"/>
    <w:uiPriority w:val="99"/>
    <w:semiHidden/>
    <w:unhideWhenUsed/>
    <w:rsid w:val="009E46D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CAF"/>
  </w:style>
  <w:style w:type="paragraph" w:styleId="Ttulo1">
    <w:name w:val="heading 1"/>
    <w:basedOn w:val="Normal"/>
    <w:next w:val="Normal"/>
    <w:link w:val="Ttulo1Car"/>
    <w:uiPriority w:val="9"/>
    <w:qFormat/>
    <w:rsid w:val="00C53C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53C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53CA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53CA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53CA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C53CA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53CA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53CA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C53CA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53C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C53CAF"/>
    <w:pPr>
      <w:numPr>
        <w:ilvl w:val="1"/>
      </w:numPr>
    </w:pPr>
    <w:rPr>
      <w:rFonts w:asciiTheme="majorHAnsi" w:eastAsiaTheme="majorEastAsia" w:hAnsiTheme="majorHAnsi" w:cstheme="majorBidi"/>
      <w:i/>
      <w:iCs/>
      <w:color w:val="4F81BD" w:themeColor="accent1"/>
      <w:spacing w:val="15"/>
      <w:sz w:val="24"/>
      <w:szCs w:val="24"/>
    </w:rPr>
  </w:style>
  <w:style w:type="paragraph" w:styleId="Textodeglobo">
    <w:name w:val="Balloon Text"/>
    <w:basedOn w:val="Normal"/>
    <w:link w:val="TextodegloboCar"/>
    <w:uiPriority w:val="99"/>
    <w:semiHidden/>
    <w:unhideWhenUsed/>
    <w:rsid w:val="002A7D2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D29"/>
    <w:rPr>
      <w:rFonts w:ascii="Tahoma" w:eastAsia="Arial" w:hAnsi="Tahoma" w:cs="Tahoma"/>
      <w:color w:val="000000"/>
      <w:sz w:val="16"/>
      <w:szCs w:val="16"/>
    </w:rPr>
  </w:style>
  <w:style w:type="paragraph" w:styleId="Sinespaciado">
    <w:name w:val="No Spacing"/>
    <w:link w:val="SinespaciadoCar"/>
    <w:uiPriority w:val="1"/>
    <w:qFormat/>
    <w:rsid w:val="00C53CAF"/>
    <w:pPr>
      <w:spacing w:after="0" w:line="240" w:lineRule="auto"/>
    </w:pPr>
  </w:style>
  <w:style w:type="character" w:customStyle="1" w:styleId="SinespaciadoCar">
    <w:name w:val="Sin espaciado Car"/>
    <w:basedOn w:val="Fuentedeprrafopredeter"/>
    <w:link w:val="Sinespaciado"/>
    <w:uiPriority w:val="1"/>
    <w:rsid w:val="00C53CAF"/>
  </w:style>
  <w:style w:type="character" w:customStyle="1" w:styleId="Ttulo1Car">
    <w:name w:val="Título 1 Car"/>
    <w:basedOn w:val="Fuentedeprrafopredeter"/>
    <w:link w:val="Ttulo1"/>
    <w:uiPriority w:val="9"/>
    <w:rsid w:val="00C53CA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53CA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53CA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53CA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53CA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C53CA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53CA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53CA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C53CAF"/>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C53CAF"/>
    <w:pPr>
      <w:spacing w:line="240" w:lineRule="auto"/>
    </w:pPr>
    <w:rPr>
      <w:b/>
      <w:bCs/>
      <w:color w:val="4F81BD" w:themeColor="accent1"/>
      <w:sz w:val="18"/>
      <w:szCs w:val="18"/>
    </w:rPr>
  </w:style>
  <w:style w:type="character" w:customStyle="1" w:styleId="TtuloCar">
    <w:name w:val="Título Car"/>
    <w:basedOn w:val="Fuentedeprrafopredeter"/>
    <w:link w:val="Ttulo"/>
    <w:uiPriority w:val="10"/>
    <w:rsid w:val="00C53CAF"/>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C53CAF"/>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C53CAF"/>
    <w:rPr>
      <w:b/>
      <w:bCs/>
    </w:rPr>
  </w:style>
  <w:style w:type="character" w:styleId="nfasis">
    <w:name w:val="Emphasis"/>
    <w:basedOn w:val="Fuentedeprrafopredeter"/>
    <w:uiPriority w:val="20"/>
    <w:qFormat/>
    <w:rsid w:val="00C53CAF"/>
    <w:rPr>
      <w:i/>
      <w:iCs/>
    </w:rPr>
  </w:style>
  <w:style w:type="paragraph" w:styleId="Prrafodelista">
    <w:name w:val="List Paragraph"/>
    <w:basedOn w:val="Normal"/>
    <w:uiPriority w:val="34"/>
    <w:qFormat/>
    <w:rsid w:val="00C53CAF"/>
    <w:pPr>
      <w:ind w:left="720"/>
      <w:contextualSpacing/>
    </w:pPr>
  </w:style>
  <w:style w:type="paragraph" w:styleId="Cita">
    <w:name w:val="Quote"/>
    <w:basedOn w:val="Normal"/>
    <w:next w:val="Normal"/>
    <w:link w:val="CitaCar"/>
    <w:uiPriority w:val="29"/>
    <w:qFormat/>
    <w:rsid w:val="00C53CAF"/>
    <w:rPr>
      <w:i/>
      <w:iCs/>
      <w:color w:val="000000" w:themeColor="text1"/>
    </w:rPr>
  </w:style>
  <w:style w:type="character" w:customStyle="1" w:styleId="CitaCar">
    <w:name w:val="Cita Car"/>
    <w:basedOn w:val="Fuentedeprrafopredeter"/>
    <w:link w:val="Cita"/>
    <w:uiPriority w:val="29"/>
    <w:rsid w:val="00C53CAF"/>
    <w:rPr>
      <w:i/>
      <w:iCs/>
      <w:color w:val="000000" w:themeColor="text1"/>
    </w:rPr>
  </w:style>
  <w:style w:type="paragraph" w:styleId="Citadestacada">
    <w:name w:val="Intense Quote"/>
    <w:basedOn w:val="Normal"/>
    <w:next w:val="Normal"/>
    <w:link w:val="CitadestacadaCar"/>
    <w:uiPriority w:val="30"/>
    <w:qFormat/>
    <w:rsid w:val="00C53CA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C53CAF"/>
    <w:rPr>
      <w:b/>
      <w:bCs/>
      <w:i/>
      <w:iCs/>
      <w:color w:val="4F81BD" w:themeColor="accent1"/>
    </w:rPr>
  </w:style>
  <w:style w:type="character" w:styleId="nfasissutil">
    <w:name w:val="Subtle Emphasis"/>
    <w:basedOn w:val="Fuentedeprrafopredeter"/>
    <w:uiPriority w:val="19"/>
    <w:qFormat/>
    <w:rsid w:val="00C53CAF"/>
    <w:rPr>
      <w:i/>
      <w:iCs/>
      <w:color w:val="808080" w:themeColor="text1" w:themeTint="7F"/>
    </w:rPr>
  </w:style>
  <w:style w:type="character" w:styleId="nfasisintenso">
    <w:name w:val="Intense Emphasis"/>
    <w:basedOn w:val="Fuentedeprrafopredeter"/>
    <w:uiPriority w:val="21"/>
    <w:qFormat/>
    <w:rsid w:val="00C53CAF"/>
    <w:rPr>
      <w:b/>
      <w:bCs/>
      <w:i/>
      <w:iCs/>
      <w:color w:val="4F81BD" w:themeColor="accent1"/>
    </w:rPr>
  </w:style>
  <w:style w:type="character" w:styleId="Referenciasutil">
    <w:name w:val="Subtle Reference"/>
    <w:basedOn w:val="Fuentedeprrafopredeter"/>
    <w:uiPriority w:val="31"/>
    <w:qFormat/>
    <w:rsid w:val="00C53CAF"/>
    <w:rPr>
      <w:smallCaps/>
      <w:color w:val="C0504D" w:themeColor="accent2"/>
      <w:u w:val="single"/>
    </w:rPr>
  </w:style>
  <w:style w:type="character" w:styleId="Referenciaintensa">
    <w:name w:val="Intense Reference"/>
    <w:basedOn w:val="Fuentedeprrafopredeter"/>
    <w:uiPriority w:val="32"/>
    <w:qFormat/>
    <w:rsid w:val="00C53CAF"/>
    <w:rPr>
      <w:b/>
      <w:bCs/>
      <w:smallCaps/>
      <w:color w:val="C0504D" w:themeColor="accent2"/>
      <w:spacing w:val="5"/>
      <w:u w:val="single"/>
    </w:rPr>
  </w:style>
  <w:style w:type="character" w:styleId="Ttulodellibro">
    <w:name w:val="Book Title"/>
    <w:basedOn w:val="Fuentedeprrafopredeter"/>
    <w:uiPriority w:val="33"/>
    <w:qFormat/>
    <w:rsid w:val="00C53CAF"/>
    <w:rPr>
      <w:b/>
      <w:bCs/>
      <w:smallCaps/>
      <w:spacing w:val="5"/>
    </w:rPr>
  </w:style>
  <w:style w:type="paragraph" w:styleId="TtulodeTDC">
    <w:name w:val="TOC Heading"/>
    <w:basedOn w:val="Ttulo1"/>
    <w:next w:val="Normal"/>
    <w:uiPriority w:val="39"/>
    <w:semiHidden/>
    <w:unhideWhenUsed/>
    <w:qFormat/>
    <w:rsid w:val="00C53CAF"/>
    <w:pPr>
      <w:outlineLvl w:val="9"/>
    </w:pPr>
  </w:style>
  <w:style w:type="paragraph" w:styleId="TDC1">
    <w:name w:val="toc 1"/>
    <w:basedOn w:val="Normal"/>
    <w:next w:val="Normal"/>
    <w:autoRedefine/>
    <w:uiPriority w:val="39"/>
    <w:unhideWhenUsed/>
    <w:rsid w:val="006F6D4D"/>
    <w:pPr>
      <w:tabs>
        <w:tab w:val="right" w:leader="dot" w:pos="9350"/>
      </w:tabs>
      <w:spacing w:after="100"/>
    </w:pPr>
  </w:style>
  <w:style w:type="paragraph" w:styleId="TDC2">
    <w:name w:val="toc 2"/>
    <w:basedOn w:val="Normal"/>
    <w:next w:val="Normal"/>
    <w:autoRedefine/>
    <w:uiPriority w:val="39"/>
    <w:unhideWhenUsed/>
    <w:rsid w:val="006F6D4D"/>
    <w:pPr>
      <w:tabs>
        <w:tab w:val="right" w:leader="dot" w:pos="9350"/>
      </w:tabs>
      <w:spacing w:after="100"/>
      <w:ind w:left="426"/>
    </w:pPr>
  </w:style>
  <w:style w:type="character" w:styleId="Hipervnculo">
    <w:name w:val="Hyperlink"/>
    <w:basedOn w:val="Fuentedeprrafopredeter"/>
    <w:uiPriority w:val="99"/>
    <w:unhideWhenUsed/>
    <w:rsid w:val="00B22260"/>
    <w:rPr>
      <w:color w:val="0000FF" w:themeColor="hyperlink"/>
      <w:u w:val="single"/>
    </w:rPr>
  </w:style>
  <w:style w:type="paragraph" w:styleId="TDC3">
    <w:name w:val="toc 3"/>
    <w:basedOn w:val="Normal"/>
    <w:next w:val="Normal"/>
    <w:autoRedefine/>
    <w:uiPriority w:val="39"/>
    <w:unhideWhenUsed/>
    <w:rsid w:val="006F6D4D"/>
    <w:pPr>
      <w:tabs>
        <w:tab w:val="left" w:pos="880"/>
        <w:tab w:val="right" w:leader="dot" w:pos="9350"/>
      </w:tabs>
      <w:spacing w:after="100"/>
      <w:ind w:left="851"/>
    </w:pPr>
  </w:style>
  <w:style w:type="paragraph" w:styleId="Tabladeilustraciones">
    <w:name w:val="table of figures"/>
    <w:basedOn w:val="Normal"/>
    <w:next w:val="Normal"/>
    <w:uiPriority w:val="99"/>
    <w:unhideWhenUsed/>
    <w:rsid w:val="001C31D3"/>
    <w:pPr>
      <w:spacing w:after="0"/>
    </w:pPr>
  </w:style>
  <w:style w:type="paragraph" w:styleId="Encabezado">
    <w:name w:val="header"/>
    <w:basedOn w:val="Normal"/>
    <w:link w:val="EncabezadoCar"/>
    <w:uiPriority w:val="99"/>
    <w:unhideWhenUsed/>
    <w:rsid w:val="001C31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31D3"/>
  </w:style>
  <w:style w:type="paragraph" w:styleId="Piedepgina">
    <w:name w:val="footer"/>
    <w:basedOn w:val="Normal"/>
    <w:link w:val="PiedepginaCar"/>
    <w:uiPriority w:val="99"/>
    <w:unhideWhenUsed/>
    <w:rsid w:val="001C31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31D3"/>
  </w:style>
  <w:style w:type="character" w:styleId="Hipervnculovisitado">
    <w:name w:val="FollowedHyperlink"/>
    <w:basedOn w:val="Fuentedeprrafopredeter"/>
    <w:uiPriority w:val="99"/>
    <w:semiHidden/>
    <w:unhideWhenUsed/>
    <w:rsid w:val="009E46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5473">
      <w:bodyDiv w:val="1"/>
      <w:marLeft w:val="0"/>
      <w:marRight w:val="0"/>
      <w:marTop w:val="0"/>
      <w:marBottom w:val="0"/>
      <w:divBdr>
        <w:top w:val="none" w:sz="0" w:space="0" w:color="auto"/>
        <w:left w:val="none" w:sz="0" w:space="0" w:color="auto"/>
        <w:bottom w:val="none" w:sz="0" w:space="0" w:color="auto"/>
        <w:right w:val="none" w:sz="0" w:space="0" w:color="auto"/>
      </w:divBdr>
    </w:div>
    <w:div w:id="358966575">
      <w:bodyDiv w:val="1"/>
      <w:marLeft w:val="0"/>
      <w:marRight w:val="0"/>
      <w:marTop w:val="0"/>
      <w:marBottom w:val="0"/>
      <w:divBdr>
        <w:top w:val="none" w:sz="0" w:space="0" w:color="auto"/>
        <w:left w:val="none" w:sz="0" w:space="0" w:color="auto"/>
        <w:bottom w:val="none" w:sz="0" w:space="0" w:color="auto"/>
        <w:right w:val="none" w:sz="0" w:space="0" w:color="auto"/>
      </w:divBdr>
    </w:div>
    <w:div w:id="808546731">
      <w:bodyDiv w:val="1"/>
      <w:marLeft w:val="0"/>
      <w:marRight w:val="0"/>
      <w:marTop w:val="0"/>
      <w:marBottom w:val="0"/>
      <w:divBdr>
        <w:top w:val="none" w:sz="0" w:space="0" w:color="auto"/>
        <w:left w:val="none" w:sz="0" w:space="0" w:color="auto"/>
        <w:bottom w:val="none" w:sz="0" w:space="0" w:color="auto"/>
        <w:right w:val="none" w:sz="0" w:space="0" w:color="auto"/>
      </w:divBdr>
    </w:div>
    <w:div w:id="894391583">
      <w:bodyDiv w:val="1"/>
      <w:marLeft w:val="0"/>
      <w:marRight w:val="0"/>
      <w:marTop w:val="0"/>
      <w:marBottom w:val="0"/>
      <w:divBdr>
        <w:top w:val="none" w:sz="0" w:space="0" w:color="auto"/>
        <w:left w:val="none" w:sz="0" w:space="0" w:color="auto"/>
        <w:bottom w:val="none" w:sz="0" w:space="0" w:color="auto"/>
        <w:right w:val="none" w:sz="0" w:space="0" w:color="auto"/>
      </w:divBdr>
    </w:div>
    <w:div w:id="1150748724">
      <w:bodyDiv w:val="1"/>
      <w:marLeft w:val="0"/>
      <w:marRight w:val="0"/>
      <w:marTop w:val="0"/>
      <w:marBottom w:val="0"/>
      <w:divBdr>
        <w:top w:val="none" w:sz="0" w:space="0" w:color="auto"/>
        <w:left w:val="none" w:sz="0" w:space="0" w:color="auto"/>
        <w:bottom w:val="none" w:sz="0" w:space="0" w:color="auto"/>
        <w:right w:val="none" w:sz="0" w:space="0" w:color="auto"/>
      </w:divBdr>
    </w:div>
    <w:div w:id="1243835501">
      <w:bodyDiv w:val="1"/>
      <w:marLeft w:val="0"/>
      <w:marRight w:val="0"/>
      <w:marTop w:val="0"/>
      <w:marBottom w:val="0"/>
      <w:divBdr>
        <w:top w:val="none" w:sz="0" w:space="0" w:color="auto"/>
        <w:left w:val="none" w:sz="0" w:space="0" w:color="auto"/>
        <w:bottom w:val="none" w:sz="0" w:space="0" w:color="auto"/>
        <w:right w:val="none" w:sz="0" w:space="0" w:color="auto"/>
      </w:divBdr>
    </w:div>
    <w:div w:id="1344280185">
      <w:bodyDiv w:val="1"/>
      <w:marLeft w:val="0"/>
      <w:marRight w:val="0"/>
      <w:marTop w:val="0"/>
      <w:marBottom w:val="0"/>
      <w:divBdr>
        <w:top w:val="none" w:sz="0" w:space="0" w:color="auto"/>
        <w:left w:val="none" w:sz="0" w:space="0" w:color="auto"/>
        <w:bottom w:val="none" w:sz="0" w:space="0" w:color="auto"/>
        <w:right w:val="none" w:sz="0" w:space="0" w:color="auto"/>
      </w:divBdr>
    </w:div>
    <w:div w:id="1968192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yperlink" Target="http://es.wikipedia.org/wiki/Fotorresistencia" TargetMode="External"/><Relationship Id="rId3" Type="http://schemas.openxmlformats.org/officeDocument/2006/relationships/numbering" Target="numbering.xml"/><Relationship Id="rId21" Type="http://schemas.openxmlformats.org/officeDocument/2006/relationships/hyperlink" Target="http://es.wikipedia.org/wiki/Luz" TargetMode="Externa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hyperlink" Target="http://en.wikipedia.org/wiki/Smart_city"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es.wikipedia.org/wiki/Resistencia_el%C3%A9ctric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hyperlink" Target="https://github.com/Programable-Electronic-Systems/Parque" TargetMode="Externa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8.jpeg"/><Relationship Id="rId27"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757D37-8C2F-4A03-B35B-DAD721D88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2627</Words>
  <Characters>14450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Parque interactivo</vt:lpstr>
    </vt:vector>
  </TitlesOfParts>
  <Company>Sistemas electrónicos programables</Company>
  <LinksUpToDate>false</LinksUpToDate>
  <CharactersWithSpaces>17043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Parque interactivo</dc:title>
  <dc:subject>Grupo 13 - 14</dc:subject>
  <dc:creator>moreno alsasua leire</dc:creator>
  <cp:lastModifiedBy>Bayx</cp:lastModifiedBy>
  <cp:revision>8</cp:revision>
  <dcterms:created xsi:type="dcterms:W3CDTF">2013-12-20T13:09:00Z</dcterms:created>
  <dcterms:modified xsi:type="dcterms:W3CDTF">2014-01-14T19:15:00Z</dcterms:modified>
</cp:coreProperties>
</file>