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184DE" w14:textId="7FE27846" w:rsidR="00757EDB" w:rsidRPr="00712565" w:rsidRDefault="00712565" w:rsidP="00712565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3Font_27" w:hAnsi="T3Font_27" w:cs="T3Font_27"/>
          <w:color w:val="111827"/>
          <w:sz w:val="23"/>
          <w:szCs w:val="23"/>
        </w:rPr>
      </w:pPr>
      <w:r w:rsidRPr="00712565">
        <w:rPr>
          <w:rFonts w:ascii="T3Font_30" w:hAnsi="T3Font_30" w:cs="T3Font_30"/>
          <w:color w:val="111827"/>
          <w:sz w:val="23"/>
          <w:szCs w:val="23"/>
        </w:rPr>
        <w:t xml:space="preserve">Identificación de Pares: </w:t>
      </w:r>
      <w:r w:rsidRPr="00712565">
        <w:rPr>
          <w:rFonts w:ascii="T3Font_27" w:hAnsi="T3Font_27" w:cs="T3Font_27"/>
          <w:color w:val="111827"/>
          <w:sz w:val="23"/>
          <w:szCs w:val="23"/>
        </w:rPr>
        <w:t>Enumera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 </w:t>
      </w:r>
      <w:r w:rsidRPr="00712565">
        <w:rPr>
          <w:rFonts w:ascii="T3Font_27" w:hAnsi="T3Font_27" w:cs="T3Font_27"/>
          <w:color w:val="111827"/>
          <w:sz w:val="23"/>
          <w:szCs w:val="23"/>
        </w:rPr>
        <w:t>tres claves (</w:t>
      </w:r>
      <w:proofErr w:type="spellStart"/>
      <w:r w:rsidRPr="00712565">
        <w:rPr>
          <w:rFonts w:ascii="T3Font_27" w:hAnsi="T3Font_27" w:cs="T3Font_27"/>
          <w:color w:val="111827"/>
          <w:sz w:val="23"/>
          <w:szCs w:val="23"/>
        </w:rPr>
        <w:t>keys</w:t>
      </w:r>
      <w:proofErr w:type="spellEnd"/>
      <w:r w:rsidRPr="00712565">
        <w:rPr>
          <w:rFonts w:ascii="T3Font_27" w:hAnsi="T3Font_27" w:cs="T3Font_27"/>
          <w:color w:val="111827"/>
          <w:sz w:val="23"/>
          <w:szCs w:val="23"/>
        </w:rPr>
        <w:t>) presentes en el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 </w:t>
      </w:r>
      <w:r w:rsidRPr="00712565">
        <w:rPr>
          <w:rFonts w:ascii="T3Font_27" w:hAnsi="T3Font_27" w:cs="T3Font_27"/>
          <w:color w:val="111827"/>
          <w:sz w:val="23"/>
          <w:szCs w:val="23"/>
        </w:rPr>
        <w:t>nivel superior del objeto JSON.</w:t>
      </w:r>
    </w:p>
    <w:p w14:paraId="590715F7" w14:textId="54F6FE60" w:rsidR="00712565" w:rsidRDefault="00712565" w:rsidP="00712565">
      <w:pPr>
        <w:autoSpaceDE w:val="0"/>
        <w:autoSpaceDN w:val="0"/>
        <w:adjustRightInd w:val="0"/>
        <w:spacing w:after="0" w:line="240" w:lineRule="auto"/>
      </w:pPr>
    </w:p>
    <w:p w14:paraId="228979CD" w14:textId="0F12678C" w:rsidR="00712565" w:rsidRDefault="00712565" w:rsidP="00712565">
      <w:pPr>
        <w:autoSpaceDE w:val="0"/>
        <w:autoSpaceDN w:val="0"/>
        <w:adjustRightInd w:val="0"/>
        <w:spacing w:after="0" w:line="240" w:lineRule="auto"/>
      </w:pPr>
    </w:p>
    <w:p w14:paraId="501B1091" w14:textId="3957790C" w:rsidR="00712565" w:rsidRDefault="00712565" w:rsidP="00712565">
      <w:pPr>
        <w:autoSpaceDE w:val="0"/>
        <w:autoSpaceDN w:val="0"/>
        <w:adjustRightInd w:val="0"/>
        <w:spacing w:after="0" w:line="240" w:lineRule="auto"/>
      </w:pPr>
    </w:p>
    <w:p w14:paraId="6BCB8A30" w14:textId="6F5175B6" w:rsidR="00712565" w:rsidRPr="00712565" w:rsidRDefault="00712565" w:rsidP="00712565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 w:rsidRPr="00712565">
        <w:rPr>
          <w:rFonts w:ascii="T3Font_30" w:hAnsi="T3Font_30" w:cs="T3Font_30"/>
          <w:color w:val="111827"/>
          <w:sz w:val="23"/>
          <w:szCs w:val="23"/>
        </w:rPr>
        <w:t xml:space="preserve">Tipos de Datos: </w:t>
      </w:r>
      <w:r w:rsidRPr="00712565">
        <w:rPr>
          <w:rFonts w:ascii="T3Font_27" w:hAnsi="T3Font_27" w:cs="T3Font_27"/>
          <w:color w:val="111827"/>
          <w:sz w:val="23"/>
          <w:szCs w:val="23"/>
        </w:rPr>
        <w:t>Identifica un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 </w:t>
      </w:r>
      <w:r w:rsidRPr="00712565">
        <w:rPr>
          <w:rFonts w:ascii="T3Font_27" w:hAnsi="T3Font_27" w:cs="T3Font_27"/>
          <w:color w:val="111827"/>
          <w:sz w:val="23"/>
          <w:szCs w:val="23"/>
        </w:rPr>
        <w:t>ejemplo de cada uno de los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 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siguientes tipos en el código: </w:t>
      </w:r>
      <w:proofErr w:type="spellStart"/>
      <w:r w:rsidRPr="00712565">
        <w:rPr>
          <w:rFonts w:ascii="T3Font_27" w:hAnsi="T3Font_27" w:cs="T3Font_27"/>
          <w:color w:val="111827"/>
          <w:sz w:val="23"/>
          <w:szCs w:val="23"/>
        </w:rPr>
        <w:t>String</w:t>
      </w:r>
      <w:proofErr w:type="spellEnd"/>
      <w:r w:rsidRPr="00712565">
        <w:rPr>
          <w:rFonts w:ascii="T3Font_27" w:hAnsi="T3Font_27" w:cs="T3Font_27"/>
          <w:color w:val="111827"/>
          <w:sz w:val="23"/>
          <w:szCs w:val="23"/>
        </w:rPr>
        <w:t>,</w:t>
      </w:r>
      <w:r w:rsidRPr="00712565">
        <w:rPr>
          <w:rFonts w:ascii="T3Font_27" w:hAnsi="T3Font_27" w:cs="T3Font_27"/>
          <w:color w:val="111827"/>
          <w:sz w:val="23"/>
          <w:szCs w:val="23"/>
        </w:rPr>
        <w:t xml:space="preserve"> </w:t>
      </w:r>
      <w:proofErr w:type="spellStart"/>
      <w:r w:rsidRPr="00712565">
        <w:rPr>
          <w:rFonts w:ascii="T3Font_27" w:hAnsi="T3Font_27" w:cs="T3Font_27"/>
          <w:color w:val="111827"/>
          <w:sz w:val="23"/>
          <w:szCs w:val="23"/>
        </w:rPr>
        <w:t>Number</w:t>
      </w:r>
      <w:proofErr w:type="spellEnd"/>
      <w:r w:rsidRPr="00712565">
        <w:rPr>
          <w:rFonts w:ascii="T3Font_27" w:hAnsi="T3Font_27" w:cs="T3Font_27"/>
          <w:color w:val="111827"/>
          <w:sz w:val="23"/>
          <w:szCs w:val="23"/>
        </w:rPr>
        <w:t xml:space="preserve">, </w:t>
      </w:r>
      <w:proofErr w:type="spellStart"/>
      <w:r w:rsidRPr="00712565">
        <w:rPr>
          <w:rFonts w:ascii="T3Font_27" w:hAnsi="T3Font_27" w:cs="T3Font_27"/>
          <w:color w:val="111827"/>
          <w:sz w:val="23"/>
          <w:szCs w:val="23"/>
        </w:rPr>
        <w:t>Boolean</w:t>
      </w:r>
      <w:proofErr w:type="spellEnd"/>
      <w:r w:rsidRPr="00712565">
        <w:rPr>
          <w:rFonts w:ascii="T3Font_27" w:hAnsi="T3Font_27" w:cs="T3Font_27"/>
          <w:color w:val="111827"/>
          <w:sz w:val="23"/>
          <w:szCs w:val="23"/>
        </w:rPr>
        <w:t xml:space="preserve"> y </w:t>
      </w:r>
      <w:proofErr w:type="spellStart"/>
      <w:r w:rsidRPr="00712565">
        <w:rPr>
          <w:rFonts w:ascii="T3Font_27" w:hAnsi="T3Font_27" w:cs="T3Font_27"/>
          <w:color w:val="111827"/>
          <w:sz w:val="23"/>
          <w:szCs w:val="23"/>
        </w:rPr>
        <w:t>Null</w:t>
      </w:r>
      <w:proofErr w:type="spellEnd"/>
    </w:p>
    <w:p w14:paraId="231DAF58" w14:textId="77777777" w:rsidR="00712565" w:rsidRDefault="00712565" w:rsidP="00712565">
      <w:pPr>
        <w:autoSpaceDE w:val="0"/>
        <w:autoSpaceDN w:val="0"/>
        <w:adjustRightInd w:val="0"/>
        <w:spacing w:after="0" w:line="240" w:lineRule="auto"/>
      </w:pPr>
    </w:p>
    <w:sectPr w:rsidR="007125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3Font_30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3Font_27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CC2430"/>
    <w:multiLevelType w:val="hybridMultilevel"/>
    <w:tmpl w:val="75D631A0"/>
    <w:lvl w:ilvl="0" w:tplc="AE743974">
      <w:start w:val="1"/>
      <w:numFmt w:val="decimal"/>
      <w:lvlText w:val="%1."/>
      <w:lvlJc w:val="left"/>
      <w:pPr>
        <w:ind w:left="720" w:hanging="360"/>
      </w:pPr>
      <w:rPr>
        <w:rFonts w:ascii="T3Font_30" w:hAnsi="T3Font_30" w:cs="T3Font_30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EF771A"/>
    <w:multiLevelType w:val="hybridMultilevel"/>
    <w:tmpl w:val="9A506812"/>
    <w:lvl w:ilvl="0" w:tplc="AE743974">
      <w:start w:val="1"/>
      <w:numFmt w:val="decimal"/>
      <w:lvlText w:val="%1."/>
      <w:lvlJc w:val="left"/>
      <w:pPr>
        <w:ind w:left="720" w:hanging="360"/>
      </w:pPr>
      <w:rPr>
        <w:rFonts w:ascii="T3Font_30" w:hAnsi="T3Font_30" w:cs="T3Font_30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46"/>
    <w:rsid w:val="00712565"/>
    <w:rsid w:val="00757EDB"/>
    <w:rsid w:val="00E6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FB4A0"/>
  <w15:chartTrackingRefBased/>
  <w15:docId w15:val="{FD2D493F-189A-44C6-A132-0A9B32398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25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</Words>
  <Characters>189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BARRON</dc:creator>
  <cp:keywords/>
  <dc:description/>
  <cp:lastModifiedBy>GABRIEL BARRON</cp:lastModifiedBy>
  <cp:revision>2</cp:revision>
  <dcterms:created xsi:type="dcterms:W3CDTF">2026-09-29T19:40:00Z</dcterms:created>
  <dcterms:modified xsi:type="dcterms:W3CDTF">2026-09-29T19:49:00Z</dcterms:modified>
</cp:coreProperties>
</file>