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30EE4" w14:textId="3754925F" w:rsidR="00D81406" w:rsidRDefault="00000000">
      <w:pPr>
        <w:spacing w:after="120" w:line="259" w:lineRule="auto"/>
        <w:jc w:val="center"/>
      </w:pPr>
      <w:r>
        <w:rPr>
          <w:b/>
        </w:rPr>
        <w:br/>
        <w:t>ESCUELA DE INFORMÁTICA Y TELECOMUNICACIONES</w:t>
      </w:r>
      <w:r>
        <w:rPr>
          <w:b/>
        </w:rPr>
        <w:br/>
      </w:r>
      <w:r>
        <w:rPr>
          <w:b/>
          <w:color w:val="1F4E79"/>
          <w:sz w:val="44"/>
        </w:rPr>
        <w:br/>
        <w:t>INFORME 3 CATCH &amp; GO</w:t>
      </w:r>
      <w:r>
        <w:rPr>
          <w:b/>
          <w:color w:val="1F4E79"/>
          <w:sz w:val="44"/>
        </w:rPr>
        <w:br/>
      </w:r>
      <w:r>
        <w:rPr>
          <w:b/>
          <w:sz w:val="32"/>
        </w:rPr>
        <w:t>Informe 2 + Testing EP3</w:t>
      </w:r>
      <w:r>
        <w:rPr>
          <w:b/>
          <w:sz w:val="32"/>
        </w:rPr>
        <w:br/>
      </w:r>
      <w:r>
        <w:br/>
        <w:t>Taller Aplicado de Programación – TPY1101</w:t>
      </w:r>
      <w:r>
        <w:br/>
        <w:t>Evaluación Parcial N° 3</w:t>
      </w:r>
      <w:r>
        <w:br/>
      </w:r>
      <w:r>
        <w:br/>
      </w:r>
    </w:p>
    <w:tbl>
      <w:tblPr>
        <w:tblStyle w:val="Tablaconcuadrcula"/>
        <w:tblW w:w="0" w:type="auto"/>
        <w:jc w:val="center"/>
        <w:tblLook w:val="04A0" w:firstRow="1" w:lastRow="0" w:firstColumn="1" w:lastColumn="0" w:noHBand="0" w:noVBand="1"/>
      </w:tblPr>
      <w:tblGrid>
        <w:gridCol w:w="4868"/>
        <w:gridCol w:w="4868"/>
      </w:tblGrid>
      <w:tr w:rsidR="00D81406" w14:paraId="1DA6E806" w14:textId="77777777">
        <w:trPr>
          <w:jc w:val="center"/>
        </w:trPr>
        <w:tc>
          <w:tcPr>
            <w:tcW w:w="4873" w:type="dxa"/>
            <w:shd w:val="clear" w:color="auto" w:fill="1F4E79"/>
            <w:vAlign w:val="center"/>
          </w:tcPr>
          <w:p w14:paraId="7A5F47D8" w14:textId="77777777" w:rsidR="00D81406" w:rsidRDefault="00000000">
            <w:r>
              <w:rPr>
                <w:b/>
                <w:color w:val="FFFFFF"/>
                <w:sz w:val="18"/>
              </w:rPr>
              <w:t>Campo</w:t>
            </w:r>
          </w:p>
        </w:tc>
        <w:tc>
          <w:tcPr>
            <w:tcW w:w="4873" w:type="dxa"/>
            <w:shd w:val="clear" w:color="auto" w:fill="1F4E79"/>
            <w:vAlign w:val="center"/>
          </w:tcPr>
          <w:p w14:paraId="345435F6" w14:textId="77777777" w:rsidR="00D81406" w:rsidRDefault="00000000">
            <w:r>
              <w:rPr>
                <w:b/>
                <w:color w:val="FFFFFF"/>
                <w:sz w:val="18"/>
              </w:rPr>
              <w:t>Detalle</w:t>
            </w:r>
          </w:p>
        </w:tc>
      </w:tr>
      <w:tr w:rsidR="00D81406" w14:paraId="23A4D0D7" w14:textId="77777777">
        <w:trPr>
          <w:jc w:val="center"/>
        </w:trPr>
        <w:tc>
          <w:tcPr>
            <w:tcW w:w="4873" w:type="dxa"/>
            <w:vAlign w:val="center"/>
          </w:tcPr>
          <w:p w14:paraId="271FF6DD" w14:textId="77777777" w:rsidR="00D81406" w:rsidRDefault="00000000">
            <w:r>
              <w:rPr>
                <w:sz w:val="18"/>
              </w:rPr>
              <w:t>Proyecto</w:t>
            </w:r>
          </w:p>
        </w:tc>
        <w:tc>
          <w:tcPr>
            <w:tcW w:w="4873" w:type="dxa"/>
            <w:vAlign w:val="center"/>
          </w:tcPr>
          <w:p w14:paraId="104E371B" w14:textId="77777777" w:rsidR="00D81406" w:rsidRDefault="00000000">
            <w:r>
              <w:rPr>
                <w:sz w:val="18"/>
              </w:rPr>
              <w:t>Catch &amp; Go – Plataforma de intermediación laboral temporal en Chile</w:t>
            </w:r>
          </w:p>
        </w:tc>
      </w:tr>
      <w:tr w:rsidR="00D81406" w14:paraId="10D33410" w14:textId="77777777">
        <w:trPr>
          <w:jc w:val="center"/>
        </w:trPr>
        <w:tc>
          <w:tcPr>
            <w:tcW w:w="4873" w:type="dxa"/>
            <w:vAlign w:val="center"/>
          </w:tcPr>
          <w:p w14:paraId="04EC8D45" w14:textId="77777777" w:rsidR="00D81406" w:rsidRDefault="00000000">
            <w:r>
              <w:rPr>
                <w:sz w:val="18"/>
              </w:rPr>
              <w:t>Entregable</w:t>
            </w:r>
          </w:p>
        </w:tc>
        <w:tc>
          <w:tcPr>
            <w:tcW w:w="4873" w:type="dxa"/>
            <w:vAlign w:val="center"/>
          </w:tcPr>
          <w:p w14:paraId="01F43649" w14:textId="77777777" w:rsidR="00D81406" w:rsidRDefault="00000000">
            <w:r>
              <w:rPr>
                <w:sz w:val="18"/>
              </w:rPr>
              <w:t>Informe consolidado final: análisis, diseño, construcción, plan de pruebas, ejecución QA, evidencias y mejoras</w:t>
            </w:r>
          </w:p>
        </w:tc>
      </w:tr>
      <w:tr w:rsidR="00D81406" w14:paraId="2D09F02A" w14:textId="77777777">
        <w:trPr>
          <w:jc w:val="center"/>
        </w:trPr>
        <w:tc>
          <w:tcPr>
            <w:tcW w:w="4873" w:type="dxa"/>
            <w:vAlign w:val="center"/>
          </w:tcPr>
          <w:p w14:paraId="1180FD5E" w14:textId="77777777" w:rsidR="00D81406" w:rsidRDefault="00000000">
            <w:r>
              <w:rPr>
                <w:sz w:val="18"/>
              </w:rPr>
              <w:t>Asignatura</w:t>
            </w:r>
          </w:p>
        </w:tc>
        <w:tc>
          <w:tcPr>
            <w:tcW w:w="4873" w:type="dxa"/>
            <w:vAlign w:val="center"/>
          </w:tcPr>
          <w:p w14:paraId="1C84C86E" w14:textId="77777777" w:rsidR="00D81406" w:rsidRDefault="00000000">
            <w:r>
              <w:rPr>
                <w:sz w:val="18"/>
              </w:rPr>
              <w:t>Taller Aplicado de Programación – TPY1101</w:t>
            </w:r>
          </w:p>
        </w:tc>
      </w:tr>
      <w:tr w:rsidR="00D81406" w14:paraId="795D53C6" w14:textId="77777777">
        <w:trPr>
          <w:jc w:val="center"/>
        </w:trPr>
        <w:tc>
          <w:tcPr>
            <w:tcW w:w="4873" w:type="dxa"/>
            <w:vAlign w:val="center"/>
          </w:tcPr>
          <w:p w14:paraId="714F4AAE" w14:textId="77777777" w:rsidR="00D81406" w:rsidRDefault="00000000">
            <w:r>
              <w:rPr>
                <w:sz w:val="18"/>
              </w:rPr>
              <w:t>Equipo</w:t>
            </w:r>
          </w:p>
        </w:tc>
        <w:tc>
          <w:tcPr>
            <w:tcW w:w="4873" w:type="dxa"/>
            <w:vAlign w:val="center"/>
          </w:tcPr>
          <w:p w14:paraId="09F0E3BC" w14:textId="77777777" w:rsidR="00D81406" w:rsidRDefault="00000000">
            <w:r>
              <w:rPr>
                <w:sz w:val="18"/>
              </w:rPr>
              <w:t>Grupo N° 1</w:t>
            </w:r>
          </w:p>
        </w:tc>
      </w:tr>
      <w:tr w:rsidR="00D81406" w14:paraId="6A15D519" w14:textId="77777777">
        <w:trPr>
          <w:jc w:val="center"/>
        </w:trPr>
        <w:tc>
          <w:tcPr>
            <w:tcW w:w="4873" w:type="dxa"/>
            <w:vAlign w:val="center"/>
          </w:tcPr>
          <w:p w14:paraId="0C63C0C7" w14:textId="77777777" w:rsidR="00D81406" w:rsidRDefault="00000000">
            <w:r>
              <w:rPr>
                <w:sz w:val="18"/>
              </w:rPr>
              <w:t>Integrantes</w:t>
            </w:r>
          </w:p>
        </w:tc>
        <w:tc>
          <w:tcPr>
            <w:tcW w:w="4873" w:type="dxa"/>
            <w:vAlign w:val="center"/>
          </w:tcPr>
          <w:p w14:paraId="69E750DB" w14:textId="77777777" w:rsidR="00D81406" w:rsidRDefault="00000000">
            <w:r>
              <w:rPr>
                <w:sz w:val="18"/>
              </w:rPr>
              <w:t>Nicolás Iturrieta Villalobos, Marco Tassara Carrasco y Miguel Arredondo Vargas</w:t>
            </w:r>
          </w:p>
        </w:tc>
      </w:tr>
      <w:tr w:rsidR="00D81406" w14:paraId="0B530A25" w14:textId="77777777">
        <w:trPr>
          <w:jc w:val="center"/>
        </w:trPr>
        <w:tc>
          <w:tcPr>
            <w:tcW w:w="4873" w:type="dxa"/>
            <w:vAlign w:val="center"/>
          </w:tcPr>
          <w:p w14:paraId="629CFD5E" w14:textId="77777777" w:rsidR="00D81406" w:rsidRDefault="00000000">
            <w:r>
              <w:rPr>
                <w:sz w:val="18"/>
              </w:rPr>
              <w:t>Fecha</w:t>
            </w:r>
          </w:p>
        </w:tc>
        <w:tc>
          <w:tcPr>
            <w:tcW w:w="4873" w:type="dxa"/>
            <w:vAlign w:val="center"/>
          </w:tcPr>
          <w:p w14:paraId="3BB0DE75" w14:textId="77777777" w:rsidR="00D81406" w:rsidRDefault="00000000">
            <w:r>
              <w:rPr>
                <w:sz w:val="18"/>
              </w:rPr>
              <w:t>18 de junio de 2026</w:t>
            </w:r>
          </w:p>
        </w:tc>
      </w:tr>
      <w:tr w:rsidR="00D81406" w14:paraId="3D00AA30" w14:textId="77777777">
        <w:trPr>
          <w:jc w:val="center"/>
        </w:trPr>
        <w:tc>
          <w:tcPr>
            <w:tcW w:w="4873" w:type="dxa"/>
            <w:vAlign w:val="center"/>
          </w:tcPr>
          <w:p w14:paraId="0BB8E68A" w14:textId="77777777" w:rsidR="00D81406" w:rsidRDefault="00000000">
            <w:r>
              <w:rPr>
                <w:sz w:val="18"/>
              </w:rPr>
              <w:t>Versión</w:t>
            </w:r>
          </w:p>
        </w:tc>
        <w:tc>
          <w:tcPr>
            <w:tcW w:w="4873" w:type="dxa"/>
            <w:vAlign w:val="center"/>
          </w:tcPr>
          <w:p w14:paraId="4F70FF58" w14:textId="77777777" w:rsidR="00D81406" w:rsidRDefault="00000000">
            <w:r>
              <w:rPr>
                <w:sz w:val="18"/>
              </w:rPr>
              <w:t>3.0 – Informe completo de presentación EP3</w:t>
            </w:r>
          </w:p>
        </w:tc>
      </w:tr>
    </w:tbl>
    <w:p w14:paraId="5D8DB765" w14:textId="42802885" w:rsidR="00D81406" w:rsidRDefault="00000000">
      <w:pPr>
        <w:spacing w:after="120" w:line="259" w:lineRule="auto"/>
        <w:jc w:val="center"/>
      </w:pPr>
      <w:r>
        <w:br/>
      </w:r>
    </w:p>
    <w:p w14:paraId="20C1943B" w14:textId="77777777" w:rsidR="00D81406" w:rsidRDefault="00000000">
      <w:pPr>
        <w:spacing w:after="120" w:line="259" w:lineRule="auto"/>
      </w:pPr>
      <w:r>
        <w:br w:type="page"/>
      </w:r>
    </w:p>
    <w:p w14:paraId="3D605C8C" w14:textId="77777777" w:rsidR="00D81406" w:rsidRDefault="00000000">
      <w:pPr>
        <w:pStyle w:val="Ttulo1"/>
        <w:spacing w:after="120" w:line="259" w:lineRule="auto"/>
      </w:pPr>
      <w:r>
        <w:lastRenderedPageBreak/>
        <w:t>Hoja de control del documento</w:t>
      </w:r>
    </w:p>
    <w:tbl>
      <w:tblPr>
        <w:tblStyle w:val="Tablaconcuadrcula"/>
        <w:tblW w:w="0" w:type="auto"/>
        <w:jc w:val="center"/>
        <w:tblLook w:val="04A0" w:firstRow="1" w:lastRow="0" w:firstColumn="1" w:lastColumn="0" w:noHBand="0" w:noVBand="1"/>
      </w:tblPr>
      <w:tblGrid>
        <w:gridCol w:w="4868"/>
        <w:gridCol w:w="4868"/>
      </w:tblGrid>
      <w:tr w:rsidR="00D81406" w14:paraId="1500D30F" w14:textId="77777777">
        <w:trPr>
          <w:jc w:val="center"/>
        </w:trPr>
        <w:tc>
          <w:tcPr>
            <w:tcW w:w="4873" w:type="dxa"/>
            <w:shd w:val="clear" w:color="auto" w:fill="1F4E79"/>
            <w:vAlign w:val="center"/>
          </w:tcPr>
          <w:p w14:paraId="34CB3AC8" w14:textId="77777777" w:rsidR="00D81406" w:rsidRDefault="00000000">
            <w:r>
              <w:rPr>
                <w:b/>
                <w:color w:val="FFFFFF"/>
                <w:sz w:val="18"/>
              </w:rPr>
              <w:t>Ítem</w:t>
            </w:r>
          </w:p>
        </w:tc>
        <w:tc>
          <w:tcPr>
            <w:tcW w:w="4873" w:type="dxa"/>
            <w:shd w:val="clear" w:color="auto" w:fill="1F4E79"/>
            <w:vAlign w:val="center"/>
          </w:tcPr>
          <w:p w14:paraId="739ACEEA" w14:textId="77777777" w:rsidR="00D81406" w:rsidRDefault="00000000">
            <w:r>
              <w:rPr>
                <w:b/>
                <w:color w:val="FFFFFF"/>
                <w:sz w:val="18"/>
              </w:rPr>
              <w:t>Descripción</w:t>
            </w:r>
          </w:p>
        </w:tc>
      </w:tr>
      <w:tr w:rsidR="00D81406" w14:paraId="72B27CE4" w14:textId="77777777">
        <w:trPr>
          <w:jc w:val="center"/>
        </w:trPr>
        <w:tc>
          <w:tcPr>
            <w:tcW w:w="4873" w:type="dxa"/>
            <w:vAlign w:val="center"/>
          </w:tcPr>
          <w:p w14:paraId="5BAD973A" w14:textId="77777777" w:rsidR="00D81406" w:rsidRDefault="00000000">
            <w:r>
              <w:rPr>
                <w:sz w:val="18"/>
              </w:rPr>
              <w:t>Nombre del documento</w:t>
            </w:r>
          </w:p>
        </w:tc>
        <w:tc>
          <w:tcPr>
            <w:tcW w:w="4873" w:type="dxa"/>
            <w:vAlign w:val="center"/>
          </w:tcPr>
          <w:p w14:paraId="2D8F6F6D" w14:textId="499F4045" w:rsidR="00D81406" w:rsidRDefault="00000000">
            <w:r>
              <w:rPr>
                <w:sz w:val="18"/>
              </w:rPr>
              <w:t xml:space="preserve">Informe 3 Catch &amp; Go </w:t>
            </w:r>
          </w:p>
        </w:tc>
      </w:tr>
      <w:tr w:rsidR="00D81406" w14:paraId="57D218C8" w14:textId="77777777">
        <w:trPr>
          <w:jc w:val="center"/>
        </w:trPr>
        <w:tc>
          <w:tcPr>
            <w:tcW w:w="4873" w:type="dxa"/>
            <w:vAlign w:val="center"/>
          </w:tcPr>
          <w:p w14:paraId="446E1DEE" w14:textId="77777777" w:rsidR="00D81406" w:rsidRDefault="00000000">
            <w:r>
              <w:rPr>
                <w:sz w:val="18"/>
              </w:rPr>
              <w:t>Base utilizada</w:t>
            </w:r>
          </w:p>
        </w:tc>
        <w:tc>
          <w:tcPr>
            <w:tcW w:w="4873" w:type="dxa"/>
            <w:vAlign w:val="center"/>
          </w:tcPr>
          <w:p w14:paraId="4F7F0AE7" w14:textId="77777777" w:rsidR="00D81406" w:rsidRDefault="00000000">
            <w:r>
              <w:rPr>
                <w:sz w:val="18"/>
              </w:rPr>
              <w:t>Informe 2 Catch &amp; Go + Informe Testing EP3 Catch &amp; Go</w:t>
            </w:r>
          </w:p>
        </w:tc>
      </w:tr>
      <w:tr w:rsidR="00D81406" w14:paraId="596D39C1" w14:textId="77777777">
        <w:trPr>
          <w:jc w:val="center"/>
        </w:trPr>
        <w:tc>
          <w:tcPr>
            <w:tcW w:w="4873" w:type="dxa"/>
            <w:vAlign w:val="center"/>
          </w:tcPr>
          <w:p w14:paraId="320D9AD5" w14:textId="77777777" w:rsidR="00D81406" w:rsidRDefault="00000000">
            <w:r>
              <w:rPr>
                <w:sz w:val="18"/>
              </w:rPr>
              <w:t>Objetivo</w:t>
            </w:r>
          </w:p>
        </w:tc>
        <w:tc>
          <w:tcPr>
            <w:tcW w:w="4873" w:type="dxa"/>
            <w:vAlign w:val="center"/>
          </w:tcPr>
          <w:p w14:paraId="4EF99F9D" w14:textId="77777777" w:rsidR="00D81406" w:rsidRDefault="00000000">
            <w:r>
              <w:rPr>
                <w:sz w:val="18"/>
              </w:rPr>
              <w:t>Unificar antecedentes, diseño, desarrollo, testing, mejoras y evidencias en un solo documento formal</w:t>
            </w:r>
          </w:p>
        </w:tc>
      </w:tr>
      <w:tr w:rsidR="00D81406" w14:paraId="2E016A2F" w14:textId="77777777">
        <w:trPr>
          <w:jc w:val="center"/>
        </w:trPr>
        <w:tc>
          <w:tcPr>
            <w:tcW w:w="4873" w:type="dxa"/>
            <w:vAlign w:val="center"/>
          </w:tcPr>
          <w:p w14:paraId="4E4D7448" w14:textId="77777777" w:rsidR="00D81406" w:rsidRDefault="00000000">
            <w:r>
              <w:rPr>
                <w:sz w:val="18"/>
              </w:rPr>
              <w:t>Estado</w:t>
            </w:r>
          </w:p>
        </w:tc>
        <w:tc>
          <w:tcPr>
            <w:tcW w:w="4873" w:type="dxa"/>
            <w:vAlign w:val="center"/>
          </w:tcPr>
          <w:p w14:paraId="0C72DFD3" w14:textId="77777777" w:rsidR="00D81406" w:rsidRDefault="00000000">
            <w:r>
              <w:rPr>
                <w:sz w:val="18"/>
              </w:rPr>
              <w:t>Documento completo para presentación académica</w:t>
            </w:r>
          </w:p>
        </w:tc>
      </w:tr>
      <w:tr w:rsidR="00D81406" w14:paraId="1BACB639" w14:textId="77777777">
        <w:trPr>
          <w:jc w:val="center"/>
        </w:trPr>
        <w:tc>
          <w:tcPr>
            <w:tcW w:w="4873" w:type="dxa"/>
            <w:vAlign w:val="center"/>
          </w:tcPr>
          <w:p w14:paraId="07536053" w14:textId="77777777" w:rsidR="00D81406" w:rsidRDefault="00000000">
            <w:r>
              <w:rPr>
                <w:sz w:val="18"/>
              </w:rPr>
              <w:t>Responsable de consolidación</w:t>
            </w:r>
          </w:p>
        </w:tc>
        <w:tc>
          <w:tcPr>
            <w:tcW w:w="4873" w:type="dxa"/>
            <w:vAlign w:val="center"/>
          </w:tcPr>
          <w:p w14:paraId="24A2FC10" w14:textId="77777777" w:rsidR="00D81406" w:rsidRDefault="00000000">
            <w:r>
              <w:rPr>
                <w:sz w:val="18"/>
              </w:rPr>
              <w:t>Equipo Catch &amp; Go</w:t>
            </w:r>
          </w:p>
        </w:tc>
      </w:tr>
    </w:tbl>
    <w:p w14:paraId="4BD77C54" w14:textId="77777777" w:rsidR="00D81406" w:rsidRDefault="00000000">
      <w:pPr>
        <w:pStyle w:val="Ttulo2"/>
        <w:spacing w:after="120" w:line="259" w:lineRule="auto"/>
      </w:pPr>
      <w:r>
        <w:t>Registro de cambios</w:t>
      </w:r>
    </w:p>
    <w:tbl>
      <w:tblPr>
        <w:tblStyle w:val="Tablaconcuadrcula"/>
        <w:tblW w:w="0" w:type="auto"/>
        <w:jc w:val="center"/>
        <w:tblLook w:val="04A0" w:firstRow="1" w:lastRow="0" w:firstColumn="1" w:lastColumn="0" w:noHBand="0" w:noVBand="1"/>
      </w:tblPr>
      <w:tblGrid>
        <w:gridCol w:w="2434"/>
        <w:gridCol w:w="2434"/>
        <w:gridCol w:w="2434"/>
        <w:gridCol w:w="2434"/>
      </w:tblGrid>
      <w:tr w:rsidR="00D81406" w14:paraId="25BEEF62" w14:textId="77777777">
        <w:trPr>
          <w:jc w:val="center"/>
        </w:trPr>
        <w:tc>
          <w:tcPr>
            <w:tcW w:w="2436" w:type="dxa"/>
            <w:shd w:val="clear" w:color="auto" w:fill="1F4E79"/>
            <w:vAlign w:val="center"/>
          </w:tcPr>
          <w:p w14:paraId="24C97144" w14:textId="77777777" w:rsidR="00D81406" w:rsidRDefault="00000000">
            <w:r>
              <w:rPr>
                <w:b/>
                <w:color w:val="FFFFFF"/>
                <w:sz w:val="16"/>
              </w:rPr>
              <w:t>Versión</w:t>
            </w:r>
          </w:p>
        </w:tc>
        <w:tc>
          <w:tcPr>
            <w:tcW w:w="2436" w:type="dxa"/>
            <w:shd w:val="clear" w:color="auto" w:fill="1F4E79"/>
            <w:vAlign w:val="center"/>
          </w:tcPr>
          <w:p w14:paraId="5F0B13DE" w14:textId="77777777" w:rsidR="00D81406" w:rsidRDefault="00000000">
            <w:r>
              <w:rPr>
                <w:b/>
                <w:color w:val="FFFFFF"/>
                <w:sz w:val="16"/>
              </w:rPr>
              <w:t>Cambio realizado</w:t>
            </w:r>
          </w:p>
        </w:tc>
        <w:tc>
          <w:tcPr>
            <w:tcW w:w="2436" w:type="dxa"/>
            <w:shd w:val="clear" w:color="auto" w:fill="1F4E79"/>
            <w:vAlign w:val="center"/>
          </w:tcPr>
          <w:p w14:paraId="47062781" w14:textId="77777777" w:rsidR="00D81406" w:rsidRDefault="00000000">
            <w:r>
              <w:rPr>
                <w:b/>
                <w:color w:val="FFFFFF"/>
                <w:sz w:val="16"/>
              </w:rPr>
              <w:t>Responsable</w:t>
            </w:r>
          </w:p>
        </w:tc>
        <w:tc>
          <w:tcPr>
            <w:tcW w:w="2436" w:type="dxa"/>
            <w:shd w:val="clear" w:color="auto" w:fill="1F4E79"/>
            <w:vAlign w:val="center"/>
          </w:tcPr>
          <w:p w14:paraId="5226635E" w14:textId="77777777" w:rsidR="00D81406" w:rsidRDefault="00000000">
            <w:r>
              <w:rPr>
                <w:b/>
                <w:color w:val="FFFFFF"/>
                <w:sz w:val="16"/>
              </w:rPr>
              <w:t>Fecha</w:t>
            </w:r>
          </w:p>
        </w:tc>
      </w:tr>
      <w:tr w:rsidR="00D81406" w14:paraId="6A6CDEBF" w14:textId="77777777">
        <w:trPr>
          <w:jc w:val="center"/>
        </w:trPr>
        <w:tc>
          <w:tcPr>
            <w:tcW w:w="2436" w:type="dxa"/>
            <w:vAlign w:val="center"/>
          </w:tcPr>
          <w:p w14:paraId="28F23B19" w14:textId="77777777" w:rsidR="00D81406" w:rsidRDefault="00000000">
            <w:r>
              <w:rPr>
                <w:sz w:val="16"/>
              </w:rPr>
              <w:t>1.0</w:t>
            </w:r>
          </w:p>
        </w:tc>
        <w:tc>
          <w:tcPr>
            <w:tcW w:w="2436" w:type="dxa"/>
            <w:vAlign w:val="center"/>
          </w:tcPr>
          <w:p w14:paraId="6FD20645" w14:textId="77777777" w:rsidR="00D81406" w:rsidRDefault="00000000">
            <w:r>
              <w:rPr>
                <w:sz w:val="16"/>
              </w:rPr>
              <w:t>Informe 2 con problemática, objetivos, alcance, arquitectura y planificación.</w:t>
            </w:r>
          </w:p>
        </w:tc>
        <w:tc>
          <w:tcPr>
            <w:tcW w:w="2436" w:type="dxa"/>
            <w:vAlign w:val="center"/>
          </w:tcPr>
          <w:p w14:paraId="67477D40" w14:textId="77777777" w:rsidR="00D81406" w:rsidRDefault="00000000">
            <w:r>
              <w:rPr>
                <w:sz w:val="16"/>
              </w:rPr>
              <w:t>Equipo Catch &amp; Go</w:t>
            </w:r>
          </w:p>
        </w:tc>
        <w:tc>
          <w:tcPr>
            <w:tcW w:w="2436" w:type="dxa"/>
            <w:vAlign w:val="center"/>
          </w:tcPr>
          <w:p w14:paraId="3C9CE794" w14:textId="77777777" w:rsidR="00D81406" w:rsidRDefault="00000000">
            <w:r>
              <w:rPr>
                <w:sz w:val="16"/>
              </w:rPr>
              <w:t>19/05/2026</w:t>
            </w:r>
          </w:p>
        </w:tc>
      </w:tr>
      <w:tr w:rsidR="00D81406" w14:paraId="34E1204C" w14:textId="77777777">
        <w:trPr>
          <w:jc w:val="center"/>
        </w:trPr>
        <w:tc>
          <w:tcPr>
            <w:tcW w:w="2436" w:type="dxa"/>
            <w:vAlign w:val="center"/>
          </w:tcPr>
          <w:p w14:paraId="6DAA3840" w14:textId="77777777" w:rsidR="00D81406" w:rsidRDefault="00000000">
            <w:r>
              <w:rPr>
                <w:sz w:val="16"/>
              </w:rPr>
              <w:t>2.0</w:t>
            </w:r>
          </w:p>
        </w:tc>
        <w:tc>
          <w:tcPr>
            <w:tcW w:w="2436" w:type="dxa"/>
            <w:vAlign w:val="center"/>
          </w:tcPr>
          <w:p w14:paraId="363CDA8C" w14:textId="77777777" w:rsidR="00D81406" w:rsidRDefault="00000000">
            <w:r>
              <w:rPr>
                <w:sz w:val="16"/>
              </w:rPr>
              <w:t>Informe de testing EP3 con plan de pruebas, casos, evidencias y mejoras.</w:t>
            </w:r>
          </w:p>
        </w:tc>
        <w:tc>
          <w:tcPr>
            <w:tcW w:w="2436" w:type="dxa"/>
            <w:vAlign w:val="center"/>
          </w:tcPr>
          <w:p w14:paraId="57990AE5" w14:textId="77777777" w:rsidR="00D81406" w:rsidRDefault="00000000">
            <w:r>
              <w:rPr>
                <w:sz w:val="16"/>
              </w:rPr>
              <w:t>Equipo Catch &amp; Go</w:t>
            </w:r>
          </w:p>
        </w:tc>
        <w:tc>
          <w:tcPr>
            <w:tcW w:w="2436" w:type="dxa"/>
            <w:vAlign w:val="center"/>
          </w:tcPr>
          <w:p w14:paraId="2543CB75" w14:textId="77777777" w:rsidR="00D81406" w:rsidRDefault="00000000">
            <w:r>
              <w:rPr>
                <w:sz w:val="16"/>
              </w:rPr>
              <w:t>18/06/2026</w:t>
            </w:r>
          </w:p>
        </w:tc>
      </w:tr>
      <w:tr w:rsidR="00D81406" w14:paraId="327CCAC9" w14:textId="77777777">
        <w:trPr>
          <w:jc w:val="center"/>
        </w:trPr>
        <w:tc>
          <w:tcPr>
            <w:tcW w:w="2436" w:type="dxa"/>
            <w:vAlign w:val="center"/>
          </w:tcPr>
          <w:p w14:paraId="3BA0C074" w14:textId="77777777" w:rsidR="00D81406" w:rsidRDefault="00000000">
            <w:r>
              <w:rPr>
                <w:sz w:val="16"/>
              </w:rPr>
              <w:t>3.0</w:t>
            </w:r>
          </w:p>
        </w:tc>
        <w:tc>
          <w:tcPr>
            <w:tcW w:w="2436" w:type="dxa"/>
            <w:vAlign w:val="center"/>
          </w:tcPr>
          <w:p w14:paraId="2103E880" w14:textId="77777777" w:rsidR="00D81406" w:rsidRDefault="00000000">
            <w:r>
              <w:rPr>
                <w:sz w:val="16"/>
              </w:rPr>
              <w:t>Unificación y cierre del Informe 3 completo para presentación final.</w:t>
            </w:r>
          </w:p>
        </w:tc>
        <w:tc>
          <w:tcPr>
            <w:tcW w:w="2436" w:type="dxa"/>
            <w:vAlign w:val="center"/>
          </w:tcPr>
          <w:p w14:paraId="2DFB3F7B" w14:textId="77777777" w:rsidR="00D81406" w:rsidRDefault="00000000">
            <w:r>
              <w:rPr>
                <w:sz w:val="16"/>
              </w:rPr>
              <w:t>Equipo Catch &amp; Go</w:t>
            </w:r>
          </w:p>
        </w:tc>
        <w:tc>
          <w:tcPr>
            <w:tcW w:w="2436" w:type="dxa"/>
            <w:vAlign w:val="center"/>
          </w:tcPr>
          <w:p w14:paraId="1ABF2861" w14:textId="77777777" w:rsidR="00D81406" w:rsidRDefault="00000000">
            <w:r>
              <w:rPr>
                <w:sz w:val="16"/>
              </w:rPr>
              <w:t>18/06/2026</w:t>
            </w:r>
          </w:p>
        </w:tc>
      </w:tr>
    </w:tbl>
    <w:p w14:paraId="787C47AC" w14:textId="77777777" w:rsidR="00D81406" w:rsidRDefault="00000000">
      <w:pPr>
        <w:pStyle w:val="Ttulo1"/>
        <w:spacing w:after="120" w:line="259" w:lineRule="auto"/>
      </w:pPr>
      <w:r>
        <w:t>Índice referencial</w:t>
      </w:r>
    </w:p>
    <w:p w14:paraId="52D69CB3" w14:textId="77777777" w:rsidR="00D81406" w:rsidRDefault="00000000">
      <w:pPr>
        <w:pStyle w:val="Listaconvietas"/>
        <w:spacing w:after="120" w:line="259" w:lineRule="auto"/>
      </w:pPr>
      <w:r>
        <w:t>1. Resumen ejecutivo</w:t>
      </w:r>
    </w:p>
    <w:p w14:paraId="0E466BC0" w14:textId="77777777" w:rsidR="00D81406" w:rsidRDefault="00000000">
      <w:pPr>
        <w:pStyle w:val="Listaconvietas"/>
        <w:spacing w:after="120" w:line="259" w:lineRule="auto"/>
      </w:pPr>
      <w:r>
        <w:t>2. Introducción y contexto del proyecto</w:t>
      </w:r>
    </w:p>
    <w:p w14:paraId="3EA06DBB" w14:textId="77777777" w:rsidR="00D81406" w:rsidRDefault="00000000">
      <w:pPr>
        <w:pStyle w:val="Listaconvietas"/>
        <w:spacing w:after="120" w:line="259" w:lineRule="auto"/>
      </w:pPr>
      <w:r>
        <w:t>3. Problemática, oportunidad y justificación</w:t>
      </w:r>
    </w:p>
    <w:p w14:paraId="2B9E75A1" w14:textId="77777777" w:rsidR="00D81406" w:rsidRDefault="00000000">
      <w:pPr>
        <w:pStyle w:val="Listaconvietas"/>
        <w:spacing w:after="120" w:line="259" w:lineRule="auto"/>
      </w:pPr>
      <w:r>
        <w:t>4. Equipo de trabajo y metodología</w:t>
      </w:r>
    </w:p>
    <w:p w14:paraId="79135B08" w14:textId="77777777" w:rsidR="00D81406" w:rsidRDefault="00000000">
      <w:pPr>
        <w:pStyle w:val="Listaconvietas"/>
        <w:spacing w:after="120" w:line="259" w:lineRule="auto"/>
      </w:pPr>
      <w:r>
        <w:t>5. Objetivos, alcance y entregables del MVP</w:t>
      </w:r>
    </w:p>
    <w:p w14:paraId="76982EED" w14:textId="77777777" w:rsidR="00D81406" w:rsidRDefault="00000000">
      <w:pPr>
        <w:pStyle w:val="Listaconvietas"/>
        <w:spacing w:after="120" w:line="259" w:lineRule="auto"/>
      </w:pPr>
      <w:r>
        <w:t>6. Requerimientos funcionales y no funcionales</w:t>
      </w:r>
    </w:p>
    <w:p w14:paraId="474D1F07" w14:textId="77777777" w:rsidR="00D81406" w:rsidRDefault="00000000">
      <w:pPr>
        <w:pStyle w:val="Listaconvietas"/>
        <w:spacing w:after="120" w:line="259" w:lineRule="auto"/>
      </w:pPr>
      <w:r>
        <w:t>7. Diseño de solución y arquitectura</w:t>
      </w:r>
    </w:p>
    <w:p w14:paraId="74AC1CCB" w14:textId="77777777" w:rsidR="00D81406" w:rsidRDefault="00000000">
      <w:pPr>
        <w:pStyle w:val="Listaconvietas"/>
        <w:spacing w:after="120" w:line="259" w:lineRule="auto"/>
      </w:pPr>
      <w:r>
        <w:t>8. Stack tecnológico y modelo de datos</w:t>
      </w:r>
    </w:p>
    <w:p w14:paraId="09D97C01" w14:textId="77777777" w:rsidR="00D81406" w:rsidRDefault="00000000">
      <w:pPr>
        <w:pStyle w:val="Listaconvietas"/>
        <w:spacing w:after="120" w:line="259" w:lineRule="auto"/>
      </w:pPr>
      <w:r>
        <w:t>9. Planificación, carta Gantt y valorización</w:t>
      </w:r>
    </w:p>
    <w:p w14:paraId="7776E756" w14:textId="77777777" w:rsidR="00D81406" w:rsidRDefault="00000000">
      <w:pPr>
        <w:pStyle w:val="Listaconvietas"/>
        <w:spacing w:after="120" w:line="259" w:lineRule="auto"/>
      </w:pPr>
      <w:r>
        <w:t>10. Modelo de negocio y evaluación de factibilidad</w:t>
      </w:r>
    </w:p>
    <w:p w14:paraId="2795B831" w14:textId="77777777" w:rsidR="00D81406" w:rsidRDefault="00000000">
      <w:pPr>
        <w:pStyle w:val="Listaconvietas"/>
        <w:spacing w:after="120" w:line="259" w:lineRule="auto"/>
      </w:pPr>
      <w:r>
        <w:t>11. Plan de pruebas de software</w:t>
      </w:r>
    </w:p>
    <w:p w14:paraId="35C803A6" w14:textId="77777777" w:rsidR="00D81406" w:rsidRDefault="00000000">
      <w:pPr>
        <w:pStyle w:val="Listaconvietas"/>
        <w:spacing w:after="120" w:line="259" w:lineRule="auto"/>
      </w:pPr>
      <w:r>
        <w:t>12. Casos de prueba, trazabilidad y ejecución</w:t>
      </w:r>
    </w:p>
    <w:p w14:paraId="5540B498" w14:textId="77777777" w:rsidR="00D81406" w:rsidRDefault="00000000">
      <w:pPr>
        <w:pStyle w:val="Listaconvietas"/>
        <w:spacing w:after="120" w:line="259" w:lineRule="auto"/>
      </w:pPr>
      <w:r>
        <w:t>13. Evidencias de testing</w:t>
      </w:r>
    </w:p>
    <w:p w14:paraId="2E5D1B63" w14:textId="77777777" w:rsidR="00D81406" w:rsidRDefault="00000000">
      <w:pPr>
        <w:pStyle w:val="Listaconvietas"/>
        <w:spacing w:after="120" w:line="259" w:lineRule="auto"/>
      </w:pPr>
      <w:r>
        <w:t>14. Mejoras realizadas</w:t>
      </w:r>
    </w:p>
    <w:p w14:paraId="44F07B95" w14:textId="77777777" w:rsidR="00D81406" w:rsidRDefault="00000000">
      <w:pPr>
        <w:pStyle w:val="Listaconvietas"/>
        <w:spacing w:after="120" w:line="259" w:lineRule="auto"/>
      </w:pPr>
      <w:r>
        <w:t>15. Cumplimiento de calidad, ética y seguridad</w:t>
      </w:r>
    </w:p>
    <w:p w14:paraId="58C1DC11" w14:textId="77777777" w:rsidR="00D81406" w:rsidRDefault="00000000">
      <w:pPr>
        <w:pStyle w:val="Listaconvietas"/>
        <w:spacing w:after="120" w:line="259" w:lineRule="auto"/>
      </w:pPr>
      <w:r>
        <w:t>16. Conclusiones y lecciones aprendidas</w:t>
      </w:r>
    </w:p>
    <w:p w14:paraId="20246952" w14:textId="77777777" w:rsidR="00D81406" w:rsidRDefault="00000000">
      <w:pPr>
        <w:pStyle w:val="Listaconvietas"/>
        <w:spacing w:after="120" w:line="259" w:lineRule="auto"/>
      </w:pPr>
      <w:r>
        <w:t>17. Anexos</w:t>
      </w:r>
    </w:p>
    <w:p w14:paraId="2FE92CE8" w14:textId="77777777" w:rsidR="00D81406" w:rsidRDefault="00000000">
      <w:pPr>
        <w:spacing w:after="120" w:line="259" w:lineRule="auto"/>
      </w:pPr>
      <w:r>
        <w:br w:type="page"/>
      </w:r>
    </w:p>
    <w:p w14:paraId="1F6C8A03" w14:textId="77777777" w:rsidR="00D81406" w:rsidRDefault="00000000">
      <w:pPr>
        <w:pStyle w:val="Ttulo1"/>
        <w:spacing w:after="120" w:line="259" w:lineRule="auto"/>
      </w:pPr>
      <w:r>
        <w:lastRenderedPageBreak/>
        <w:t>1. Resumen ejecutivo</w:t>
      </w:r>
    </w:p>
    <w:p w14:paraId="21F764BE" w14:textId="77777777" w:rsidR="00D81406" w:rsidRDefault="00000000">
      <w:pPr>
        <w:spacing w:after="120" w:line="259" w:lineRule="auto"/>
        <w:jc w:val="both"/>
      </w:pPr>
      <w:r>
        <w:t>Catch &amp; Go corresponde a una plataforma digital de intermediación laboral temporal orientada al mercado chileno. Su propósito es conectar empresas que necesitan cubrir trabajos rápidos o de corta duración con trabajadores disponibles, considerando aspectos como cercanía geográfica, perfil, habilidades, postulación, reputación y trazabilidad del proceso.</w:t>
      </w:r>
    </w:p>
    <w:p w14:paraId="2AE083B9" w14:textId="77777777" w:rsidR="00D81406" w:rsidRDefault="00000000">
      <w:pPr>
        <w:spacing w:after="120" w:line="259" w:lineRule="auto"/>
        <w:jc w:val="both"/>
      </w:pPr>
      <w:r>
        <w:t>El presente Informe 3 consolida el trabajo desarrollado en las etapas previas del proyecto y agrega el ciclo de validación solicitado para la Evaluación Parcial N° 3. Por lo tanto, no se presenta solo el diseño del producto, sino también el plan de pruebas, la ejecución de casos, las evidencias obtenidas, las mejoras aplicadas y el cumplimiento de criterios de calidad, ética y seguridad.</w:t>
      </w:r>
    </w:p>
    <w:p w14:paraId="022A1A9D" w14:textId="77777777" w:rsidR="00D81406" w:rsidRDefault="00000000">
      <w:pPr>
        <w:spacing w:after="120" w:line="259" w:lineRule="auto"/>
        <w:jc w:val="both"/>
      </w:pPr>
      <w:r>
        <w:t>Durante la fase de construcción se definieron módulos principales como autenticación, perfiles, ofertas laborales, postulaciones, matching, pagos, notificaciones, frontend web y aplicación Android. Para su validación se ejecutó una estrategia de pruebas funcionales, unitarias, de integración, seguridad, usabilidad, persistencia y regresión, cubriendo 72 casos de prueba documentados, de los cuales 71 quedaron aprobados y 1 quedó pendiente o sin marca, según el resumen QA del informe de testing.</w:t>
      </w:r>
    </w:p>
    <w:p w14:paraId="244BBAAD" w14:textId="77777777" w:rsidR="00D81406" w:rsidRDefault="00000000">
      <w:pPr>
        <w:spacing w:after="120" w:line="259" w:lineRule="auto"/>
        <w:jc w:val="both"/>
      </w:pPr>
      <w:r>
        <w:t>El resultado final demuestra que el MVP presenta una base funcional coherente con la problemática planteada: reducir el reclutamiento manual, entregar trazabilidad a las postulaciones y mejorar la confianza entre empresas y trabajadores mediante perfiles, evaluaciones y procesos controlados.</w:t>
      </w:r>
    </w:p>
    <w:p w14:paraId="084536D3" w14:textId="77777777" w:rsidR="00D81406" w:rsidRDefault="00000000">
      <w:pPr>
        <w:pStyle w:val="Ttulo2"/>
        <w:spacing w:after="120" w:line="259" w:lineRule="auto"/>
      </w:pPr>
      <w:r>
        <w:t>Matriz de cumplimiento de la rúbrica EP3</w:t>
      </w:r>
    </w:p>
    <w:tbl>
      <w:tblPr>
        <w:tblStyle w:val="Tablaconcuadrcula"/>
        <w:tblW w:w="0" w:type="auto"/>
        <w:jc w:val="center"/>
        <w:tblLook w:val="04A0" w:firstRow="1" w:lastRow="0" w:firstColumn="1" w:lastColumn="0" w:noHBand="0" w:noVBand="1"/>
      </w:tblPr>
      <w:tblGrid>
        <w:gridCol w:w="3245"/>
        <w:gridCol w:w="3246"/>
        <w:gridCol w:w="3245"/>
      </w:tblGrid>
      <w:tr w:rsidR="00D81406" w14:paraId="762871EC" w14:textId="77777777">
        <w:trPr>
          <w:jc w:val="center"/>
        </w:trPr>
        <w:tc>
          <w:tcPr>
            <w:tcW w:w="3249" w:type="dxa"/>
            <w:shd w:val="clear" w:color="auto" w:fill="1F4E79"/>
            <w:vAlign w:val="center"/>
          </w:tcPr>
          <w:p w14:paraId="6254FB11" w14:textId="77777777" w:rsidR="00D81406" w:rsidRDefault="00000000">
            <w:r>
              <w:rPr>
                <w:b/>
                <w:color w:val="FFFFFF"/>
                <w:sz w:val="16"/>
              </w:rPr>
              <w:t>Criterio de evaluación</w:t>
            </w:r>
          </w:p>
        </w:tc>
        <w:tc>
          <w:tcPr>
            <w:tcW w:w="3249" w:type="dxa"/>
            <w:shd w:val="clear" w:color="auto" w:fill="1F4E79"/>
            <w:vAlign w:val="center"/>
          </w:tcPr>
          <w:p w14:paraId="7130A0C7" w14:textId="77777777" w:rsidR="00D81406" w:rsidRDefault="00000000">
            <w:r>
              <w:rPr>
                <w:b/>
                <w:color w:val="FFFFFF"/>
                <w:sz w:val="16"/>
              </w:rPr>
              <w:t>Cómo se cumple en este informe</w:t>
            </w:r>
          </w:p>
        </w:tc>
        <w:tc>
          <w:tcPr>
            <w:tcW w:w="3249" w:type="dxa"/>
            <w:shd w:val="clear" w:color="auto" w:fill="1F4E79"/>
            <w:vAlign w:val="center"/>
          </w:tcPr>
          <w:p w14:paraId="7194D7D1" w14:textId="77777777" w:rsidR="00D81406" w:rsidRDefault="00000000">
            <w:r>
              <w:rPr>
                <w:b/>
                <w:color w:val="FFFFFF"/>
                <w:sz w:val="16"/>
              </w:rPr>
              <w:t>Sección asociada</w:t>
            </w:r>
          </w:p>
        </w:tc>
      </w:tr>
      <w:tr w:rsidR="00D81406" w14:paraId="41A63F59" w14:textId="77777777">
        <w:trPr>
          <w:jc w:val="center"/>
        </w:trPr>
        <w:tc>
          <w:tcPr>
            <w:tcW w:w="3249" w:type="dxa"/>
            <w:vAlign w:val="center"/>
          </w:tcPr>
          <w:p w14:paraId="08A75476" w14:textId="77777777" w:rsidR="00D81406" w:rsidRDefault="00000000">
            <w:r>
              <w:rPr>
                <w:sz w:val="16"/>
              </w:rPr>
              <w:t>Plan de pruebas alineado a la problemática</w:t>
            </w:r>
          </w:p>
        </w:tc>
        <w:tc>
          <w:tcPr>
            <w:tcW w:w="3249" w:type="dxa"/>
            <w:vAlign w:val="center"/>
          </w:tcPr>
          <w:p w14:paraId="165FF1BC" w14:textId="77777777" w:rsidR="00D81406" w:rsidRDefault="00000000">
            <w:r>
              <w:rPr>
                <w:sz w:val="16"/>
              </w:rPr>
              <w:t>Se presenta una estrategia de pruebas con funcionalidades, acciones, responsables, resultados esperados y criterios de entrada/salida.</w:t>
            </w:r>
          </w:p>
        </w:tc>
        <w:tc>
          <w:tcPr>
            <w:tcW w:w="3249" w:type="dxa"/>
            <w:vAlign w:val="center"/>
          </w:tcPr>
          <w:p w14:paraId="79C97BFB" w14:textId="77777777" w:rsidR="00D81406" w:rsidRDefault="00000000">
            <w:r>
              <w:rPr>
                <w:sz w:val="16"/>
              </w:rPr>
              <w:t>Secciones 11 y 12</w:t>
            </w:r>
          </w:p>
        </w:tc>
      </w:tr>
      <w:tr w:rsidR="00D81406" w14:paraId="29AE6E85" w14:textId="77777777">
        <w:trPr>
          <w:jc w:val="center"/>
        </w:trPr>
        <w:tc>
          <w:tcPr>
            <w:tcW w:w="3249" w:type="dxa"/>
            <w:vAlign w:val="center"/>
          </w:tcPr>
          <w:p w14:paraId="21D91A37" w14:textId="77777777" w:rsidR="00D81406" w:rsidRDefault="00000000">
            <w:r>
              <w:rPr>
                <w:sz w:val="16"/>
              </w:rPr>
              <w:t>Aplicación de pruebas de validación</w:t>
            </w:r>
          </w:p>
        </w:tc>
        <w:tc>
          <w:tcPr>
            <w:tcW w:w="3249" w:type="dxa"/>
            <w:vAlign w:val="center"/>
          </w:tcPr>
          <w:p w14:paraId="20CF8480" w14:textId="77777777" w:rsidR="00D81406" w:rsidRDefault="00000000">
            <w:r>
              <w:rPr>
                <w:sz w:val="16"/>
              </w:rPr>
              <w:t>Se documentan pruebas por componente, ejecución de casos, pruebas estándar QA, resultados y evidencias visuales.</w:t>
            </w:r>
          </w:p>
        </w:tc>
        <w:tc>
          <w:tcPr>
            <w:tcW w:w="3249" w:type="dxa"/>
            <w:vAlign w:val="center"/>
          </w:tcPr>
          <w:p w14:paraId="541AF824" w14:textId="77777777" w:rsidR="00D81406" w:rsidRDefault="00000000">
            <w:r>
              <w:rPr>
                <w:sz w:val="16"/>
              </w:rPr>
              <w:t>Secciones 12 y 13</w:t>
            </w:r>
          </w:p>
        </w:tc>
      </w:tr>
      <w:tr w:rsidR="00D81406" w14:paraId="4F6AD2C9" w14:textId="77777777">
        <w:trPr>
          <w:jc w:val="center"/>
        </w:trPr>
        <w:tc>
          <w:tcPr>
            <w:tcW w:w="3249" w:type="dxa"/>
            <w:vAlign w:val="center"/>
          </w:tcPr>
          <w:p w14:paraId="23D2BE4F" w14:textId="77777777" w:rsidR="00D81406" w:rsidRDefault="00000000">
            <w:r>
              <w:rPr>
                <w:sz w:val="16"/>
              </w:rPr>
              <w:t>Mejoras según resultados de pruebas</w:t>
            </w:r>
          </w:p>
        </w:tc>
        <w:tc>
          <w:tcPr>
            <w:tcW w:w="3249" w:type="dxa"/>
            <w:vAlign w:val="center"/>
          </w:tcPr>
          <w:p w14:paraId="66DB95F1" w14:textId="77777777" w:rsidR="00D81406" w:rsidRDefault="00000000">
            <w:r>
              <w:rPr>
                <w:sz w:val="16"/>
              </w:rPr>
              <w:t>Se identifican hallazgos y se describen mejoras aplicadas para cumplir estándares de calidad, ética y seguridad.</w:t>
            </w:r>
          </w:p>
        </w:tc>
        <w:tc>
          <w:tcPr>
            <w:tcW w:w="3249" w:type="dxa"/>
            <w:vAlign w:val="center"/>
          </w:tcPr>
          <w:p w14:paraId="11143611" w14:textId="77777777" w:rsidR="00D81406" w:rsidRDefault="00000000">
            <w:r>
              <w:rPr>
                <w:sz w:val="16"/>
              </w:rPr>
              <w:t>Sección 14</w:t>
            </w:r>
          </w:p>
        </w:tc>
      </w:tr>
      <w:tr w:rsidR="00D81406" w14:paraId="65077888" w14:textId="77777777">
        <w:trPr>
          <w:jc w:val="center"/>
        </w:trPr>
        <w:tc>
          <w:tcPr>
            <w:tcW w:w="3249" w:type="dxa"/>
            <w:vAlign w:val="center"/>
          </w:tcPr>
          <w:p w14:paraId="50255417" w14:textId="77777777" w:rsidR="00D81406" w:rsidRDefault="00000000">
            <w:r>
              <w:rPr>
                <w:sz w:val="16"/>
              </w:rPr>
              <w:t>Informe con evidencias relevantes</w:t>
            </w:r>
          </w:p>
        </w:tc>
        <w:tc>
          <w:tcPr>
            <w:tcW w:w="3249" w:type="dxa"/>
            <w:vAlign w:val="center"/>
          </w:tcPr>
          <w:p w14:paraId="4317E5D9" w14:textId="77777777" w:rsidR="00D81406" w:rsidRDefault="00000000">
            <w:r>
              <w:rPr>
                <w:sz w:val="16"/>
              </w:rPr>
              <w:t>Se integran antecedentes del proyecto, tablas, evidencias, capturas y conclusión final.</w:t>
            </w:r>
          </w:p>
        </w:tc>
        <w:tc>
          <w:tcPr>
            <w:tcW w:w="3249" w:type="dxa"/>
            <w:vAlign w:val="center"/>
          </w:tcPr>
          <w:p w14:paraId="06D99A77" w14:textId="77777777" w:rsidR="00D81406" w:rsidRDefault="00000000">
            <w:r>
              <w:rPr>
                <w:sz w:val="16"/>
              </w:rPr>
              <w:t>Todo el documento</w:t>
            </w:r>
          </w:p>
        </w:tc>
      </w:tr>
      <w:tr w:rsidR="00D81406" w14:paraId="06B5E9C5" w14:textId="77777777">
        <w:trPr>
          <w:jc w:val="center"/>
        </w:trPr>
        <w:tc>
          <w:tcPr>
            <w:tcW w:w="3249" w:type="dxa"/>
            <w:vAlign w:val="center"/>
          </w:tcPr>
          <w:p w14:paraId="6AA7E72D" w14:textId="77777777" w:rsidR="00D81406" w:rsidRDefault="00000000">
            <w:r>
              <w:rPr>
                <w:sz w:val="16"/>
              </w:rPr>
              <w:t>Dominio disciplinar</w:t>
            </w:r>
          </w:p>
        </w:tc>
        <w:tc>
          <w:tcPr>
            <w:tcW w:w="3249" w:type="dxa"/>
            <w:vAlign w:val="center"/>
          </w:tcPr>
          <w:p w14:paraId="465C8728" w14:textId="77777777" w:rsidR="00D81406" w:rsidRDefault="00000000">
            <w:r>
              <w:rPr>
                <w:sz w:val="16"/>
              </w:rPr>
              <w:t>Se fundamenta con criterios de QA, trazabilidad, seguridad, usabilidad, mantenibilidad, datos de prueba y validación por módulos.</w:t>
            </w:r>
          </w:p>
        </w:tc>
        <w:tc>
          <w:tcPr>
            <w:tcW w:w="3249" w:type="dxa"/>
            <w:vAlign w:val="center"/>
          </w:tcPr>
          <w:p w14:paraId="66B9F341" w14:textId="77777777" w:rsidR="00D81406" w:rsidRDefault="00000000">
            <w:r>
              <w:rPr>
                <w:sz w:val="16"/>
              </w:rPr>
              <w:t>Secciones 11 a 15</w:t>
            </w:r>
          </w:p>
        </w:tc>
      </w:tr>
    </w:tbl>
    <w:p w14:paraId="0BD5E64A" w14:textId="77777777" w:rsidR="00D81406" w:rsidRDefault="00000000">
      <w:pPr>
        <w:pStyle w:val="Ttulo1"/>
        <w:spacing w:after="120" w:line="259" w:lineRule="auto"/>
      </w:pPr>
      <w:r>
        <w:t>2. Introducción y contexto del proyecto</w:t>
      </w:r>
    </w:p>
    <w:p w14:paraId="27F04F72" w14:textId="77777777" w:rsidR="00D81406" w:rsidRDefault="00000000">
      <w:pPr>
        <w:spacing w:after="120" w:line="259" w:lineRule="auto"/>
        <w:jc w:val="both"/>
      </w:pPr>
      <w:r>
        <w:t>El mercado laboral temporal requiere rapidez, confianza y coordinación. En muchos casos, las empresas gestionan reemplazos, turnos o trabajos breves por medios informales, lo que genera pérdida de información, duplicidad de contactos, baja trazabilidad y dificultad para medir desempeño. Catch &amp; Go nace como respuesta a esa necesidad, proponiendo una solución digital que permita publicar ofertas, registrar postulaciones, visualizar perfiles y priorizar candidatos mediante criterios de cercanía y afinidad.</w:t>
      </w:r>
    </w:p>
    <w:p w14:paraId="4924827C" w14:textId="77777777" w:rsidR="00D81406" w:rsidRDefault="00000000">
      <w:pPr>
        <w:spacing w:after="120" w:line="259" w:lineRule="auto"/>
        <w:jc w:val="both"/>
      </w:pPr>
      <w:r>
        <w:t>El proyecto se trabajó como un MVP académico, con foco en demostrar los flujos principales antes de escalar a funcionalidades avanzadas. La construcción consideró backend de microservicios, frontend web, aplicación Android, persistencia de datos y mecanismos de autenticación para proteger el acceso.</w:t>
      </w:r>
    </w:p>
    <w:p w14:paraId="18AEA01F" w14:textId="77777777" w:rsidR="00D81406" w:rsidRDefault="00000000">
      <w:pPr>
        <w:pStyle w:val="Ttulo1"/>
        <w:spacing w:after="120" w:line="259" w:lineRule="auto"/>
      </w:pPr>
      <w:r>
        <w:lastRenderedPageBreak/>
        <w:t>3. Problemática, oportunidad y justificación</w:t>
      </w:r>
    </w:p>
    <w:p w14:paraId="7E418D44" w14:textId="77777777" w:rsidR="00D81406" w:rsidRDefault="00000000">
      <w:pPr>
        <w:spacing w:after="120" w:line="259" w:lineRule="auto"/>
        <w:jc w:val="both"/>
      </w:pPr>
      <w:r>
        <w:t>La problemática central identificada es la falta de una herramienta ordenada para administrar trabajos rápidos de 1 a 2 días, especialmente cuando la selección se realiza por canales manuales como WhatsApp, llamadas o redes sociales. Esto impacta tanto a empresas como a trabajadores, ya que se pierde tiempo, no existe historial confiable y la confianza depende de referencias informales.</w:t>
      </w:r>
    </w:p>
    <w:p w14:paraId="33D558E6" w14:textId="77777777" w:rsidR="00D81406" w:rsidRDefault="00000000">
      <w:pPr>
        <w:spacing w:after="120" w:line="259" w:lineRule="auto"/>
      </w:pPr>
      <w:r>
        <w:rPr>
          <w:b/>
          <w:color w:val="1F4E79"/>
          <w:sz w:val="20"/>
        </w:rPr>
        <w:t>Tabla 1. Relación entre problemática, efecto y respuesta propuesta</w:t>
      </w:r>
    </w:p>
    <w:tbl>
      <w:tblPr>
        <w:tblStyle w:val="Tablaconcuadrcula"/>
        <w:tblW w:w="0" w:type="auto"/>
        <w:jc w:val="center"/>
        <w:tblLook w:val="04A0" w:firstRow="1" w:lastRow="0" w:firstColumn="1" w:lastColumn="0" w:noHBand="0" w:noVBand="1"/>
      </w:tblPr>
      <w:tblGrid>
        <w:gridCol w:w="3246"/>
        <w:gridCol w:w="3245"/>
        <w:gridCol w:w="3245"/>
      </w:tblGrid>
      <w:tr w:rsidR="00D81406" w14:paraId="5F8D2457" w14:textId="77777777">
        <w:trPr>
          <w:jc w:val="center"/>
        </w:trPr>
        <w:tc>
          <w:tcPr>
            <w:tcW w:w="3249" w:type="dxa"/>
            <w:shd w:val="clear" w:color="auto" w:fill="1F4E79"/>
            <w:vAlign w:val="center"/>
          </w:tcPr>
          <w:p w14:paraId="1AC03850" w14:textId="77777777" w:rsidR="00D81406" w:rsidRDefault="00000000">
            <w:r>
              <w:rPr>
                <w:b/>
                <w:color w:val="FFFFFF"/>
                <w:sz w:val="16"/>
              </w:rPr>
              <w:t>Causa detectada</w:t>
            </w:r>
          </w:p>
        </w:tc>
        <w:tc>
          <w:tcPr>
            <w:tcW w:w="3249" w:type="dxa"/>
            <w:shd w:val="clear" w:color="auto" w:fill="1F4E79"/>
            <w:vAlign w:val="center"/>
          </w:tcPr>
          <w:p w14:paraId="5B3D16D9" w14:textId="77777777" w:rsidR="00D81406" w:rsidRDefault="00000000">
            <w:r>
              <w:rPr>
                <w:b/>
                <w:color w:val="FFFFFF"/>
                <w:sz w:val="16"/>
              </w:rPr>
              <w:t>Efecto en el negocio</w:t>
            </w:r>
          </w:p>
        </w:tc>
        <w:tc>
          <w:tcPr>
            <w:tcW w:w="3249" w:type="dxa"/>
            <w:shd w:val="clear" w:color="auto" w:fill="1F4E79"/>
            <w:vAlign w:val="center"/>
          </w:tcPr>
          <w:p w14:paraId="51A26F1A" w14:textId="77777777" w:rsidR="00D81406" w:rsidRDefault="00000000">
            <w:r>
              <w:rPr>
                <w:b/>
                <w:color w:val="FFFFFF"/>
                <w:sz w:val="16"/>
              </w:rPr>
              <w:t>Respuesta propuesta por Catch &amp; Go</w:t>
            </w:r>
          </w:p>
        </w:tc>
      </w:tr>
      <w:tr w:rsidR="00D81406" w14:paraId="67E65B39" w14:textId="77777777">
        <w:trPr>
          <w:jc w:val="center"/>
        </w:trPr>
        <w:tc>
          <w:tcPr>
            <w:tcW w:w="3249" w:type="dxa"/>
            <w:vAlign w:val="center"/>
          </w:tcPr>
          <w:p w14:paraId="44B80D06" w14:textId="77777777" w:rsidR="00D81406" w:rsidRDefault="00000000">
            <w:r>
              <w:rPr>
                <w:sz w:val="16"/>
              </w:rPr>
              <w:t>Reclutamiento manual por WhatsApp, llamadas o redes sociales</w:t>
            </w:r>
          </w:p>
        </w:tc>
        <w:tc>
          <w:tcPr>
            <w:tcW w:w="3249" w:type="dxa"/>
            <w:vAlign w:val="center"/>
          </w:tcPr>
          <w:p w14:paraId="63D87CD7" w14:textId="77777777" w:rsidR="00D81406" w:rsidRDefault="00000000">
            <w:r>
              <w:rPr>
                <w:sz w:val="16"/>
              </w:rPr>
              <w:t>Demoras, desorden y baja trazabilidad</w:t>
            </w:r>
          </w:p>
        </w:tc>
        <w:tc>
          <w:tcPr>
            <w:tcW w:w="3249" w:type="dxa"/>
            <w:vAlign w:val="center"/>
          </w:tcPr>
          <w:p w14:paraId="033A1FE6" w14:textId="77777777" w:rsidR="00D81406" w:rsidRDefault="00000000">
            <w:r>
              <w:rPr>
                <w:sz w:val="16"/>
              </w:rPr>
              <w:t>Publicación digital de ofertas y postulaciones registradas.</w:t>
            </w:r>
          </w:p>
        </w:tc>
      </w:tr>
      <w:tr w:rsidR="00D81406" w14:paraId="6D772E0B" w14:textId="77777777">
        <w:trPr>
          <w:jc w:val="center"/>
        </w:trPr>
        <w:tc>
          <w:tcPr>
            <w:tcW w:w="3249" w:type="dxa"/>
            <w:vAlign w:val="center"/>
          </w:tcPr>
          <w:p w14:paraId="0B467B0B" w14:textId="77777777" w:rsidR="00D81406" w:rsidRDefault="00000000">
            <w:r>
              <w:rPr>
                <w:sz w:val="16"/>
              </w:rPr>
              <w:t>Falta de reputación verificable</w:t>
            </w:r>
          </w:p>
        </w:tc>
        <w:tc>
          <w:tcPr>
            <w:tcW w:w="3249" w:type="dxa"/>
            <w:vAlign w:val="center"/>
          </w:tcPr>
          <w:p w14:paraId="29EB1D9A" w14:textId="77777777" w:rsidR="00D81406" w:rsidRDefault="00000000">
            <w:r>
              <w:rPr>
                <w:sz w:val="16"/>
              </w:rPr>
              <w:t>Desconfianza entre empresa y trabajador</w:t>
            </w:r>
          </w:p>
        </w:tc>
        <w:tc>
          <w:tcPr>
            <w:tcW w:w="3249" w:type="dxa"/>
            <w:vAlign w:val="center"/>
          </w:tcPr>
          <w:p w14:paraId="3BDB7729" w14:textId="77777777" w:rsidR="00D81406" w:rsidRDefault="00000000">
            <w:r>
              <w:rPr>
                <w:sz w:val="16"/>
              </w:rPr>
              <w:t>Perfil, evaluación post-servicio y ranking bidireccional.</w:t>
            </w:r>
          </w:p>
        </w:tc>
      </w:tr>
      <w:tr w:rsidR="00D81406" w14:paraId="7EEEAB66" w14:textId="77777777">
        <w:trPr>
          <w:jc w:val="center"/>
        </w:trPr>
        <w:tc>
          <w:tcPr>
            <w:tcW w:w="3249" w:type="dxa"/>
            <w:vAlign w:val="center"/>
          </w:tcPr>
          <w:p w14:paraId="102E4726" w14:textId="77777777" w:rsidR="00D81406" w:rsidRDefault="00000000">
            <w:r>
              <w:rPr>
                <w:sz w:val="16"/>
              </w:rPr>
              <w:t>Ofertas sin proximidad geográfica</w:t>
            </w:r>
          </w:p>
        </w:tc>
        <w:tc>
          <w:tcPr>
            <w:tcW w:w="3249" w:type="dxa"/>
            <w:vAlign w:val="center"/>
          </w:tcPr>
          <w:p w14:paraId="5A6C26B0" w14:textId="77777777" w:rsidR="00D81406" w:rsidRDefault="00000000">
            <w:r>
              <w:rPr>
                <w:sz w:val="16"/>
              </w:rPr>
              <w:t>Mayor ausentismo y baja respuesta</w:t>
            </w:r>
          </w:p>
        </w:tc>
        <w:tc>
          <w:tcPr>
            <w:tcW w:w="3249" w:type="dxa"/>
            <w:vAlign w:val="center"/>
          </w:tcPr>
          <w:p w14:paraId="02151C63" w14:textId="77777777" w:rsidR="00D81406" w:rsidRDefault="00000000">
            <w:r>
              <w:rPr>
                <w:sz w:val="16"/>
              </w:rPr>
              <w:t>Registro de coordenadas y filtros por ubicación.</w:t>
            </w:r>
          </w:p>
        </w:tc>
      </w:tr>
      <w:tr w:rsidR="00D81406" w14:paraId="7F5D91D4" w14:textId="77777777">
        <w:trPr>
          <w:jc w:val="center"/>
        </w:trPr>
        <w:tc>
          <w:tcPr>
            <w:tcW w:w="3249" w:type="dxa"/>
            <w:vAlign w:val="center"/>
          </w:tcPr>
          <w:p w14:paraId="2532530E" w14:textId="77777777" w:rsidR="00D81406" w:rsidRDefault="00000000">
            <w:r>
              <w:rPr>
                <w:sz w:val="16"/>
              </w:rPr>
              <w:t>Procesos tradicionales lentos</w:t>
            </w:r>
          </w:p>
        </w:tc>
        <w:tc>
          <w:tcPr>
            <w:tcW w:w="3249" w:type="dxa"/>
            <w:vAlign w:val="center"/>
          </w:tcPr>
          <w:p w14:paraId="16A91954" w14:textId="77777777" w:rsidR="00D81406" w:rsidRDefault="00000000">
            <w:r>
              <w:rPr>
                <w:sz w:val="16"/>
              </w:rPr>
              <w:t>Turnos sin cubrir y pérdida operacional</w:t>
            </w:r>
          </w:p>
        </w:tc>
        <w:tc>
          <w:tcPr>
            <w:tcW w:w="3249" w:type="dxa"/>
            <w:vAlign w:val="center"/>
          </w:tcPr>
          <w:p w14:paraId="703D6BCD" w14:textId="77777777" w:rsidR="00D81406" w:rsidRDefault="00000000">
            <w:r>
              <w:rPr>
                <w:sz w:val="16"/>
              </w:rPr>
              <w:t>Matching automatizado y dashboard por rol.</w:t>
            </w:r>
          </w:p>
        </w:tc>
      </w:tr>
    </w:tbl>
    <w:p w14:paraId="43B063AF" w14:textId="77777777" w:rsidR="00D81406" w:rsidRDefault="00000000">
      <w:pPr>
        <w:spacing w:after="120" w:line="259" w:lineRule="auto"/>
        <w:jc w:val="both"/>
      </w:pPr>
      <w:r>
        <w:t>A partir de esta necesidad, Catch &amp; Go se justifica como una solución que ordena la oferta y demanda de trabajos temporales, permitiendo registrar cada interacción y generar una base para futuras mejoras, como reputación, ranking, validación documental y recomendaciones inteligentes.</w:t>
      </w:r>
    </w:p>
    <w:p w14:paraId="60ECF92E" w14:textId="77777777" w:rsidR="00D81406" w:rsidRDefault="00000000">
      <w:pPr>
        <w:pStyle w:val="Ttulo1"/>
        <w:spacing w:after="120" w:line="259" w:lineRule="auto"/>
      </w:pPr>
      <w:r>
        <w:t>4. Equipo de trabajo y metodología</w:t>
      </w:r>
    </w:p>
    <w:p w14:paraId="7E2033EC" w14:textId="77777777" w:rsidR="00D81406" w:rsidRDefault="00000000">
      <w:pPr>
        <w:spacing w:after="120" w:line="259" w:lineRule="auto"/>
      </w:pPr>
      <w:r>
        <w:rPr>
          <w:b/>
          <w:color w:val="1F4E79"/>
          <w:sz w:val="20"/>
        </w:rPr>
        <w:t>Tabla 2. Equipo de trabajo y responsabilidades</w:t>
      </w:r>
    </w:p>
    <w:tbl>
      <w:tblPr>
        <w:tblStyle w:val="Tablaconcuadrcula"/>
        <w:tblW w:w="0" w:type="auto"/>
        <w:jc w:val="center"/>
        <w:tblLook w:val="04A0" w:firstRow="1" w:lastRow="0" w:firstColumn="1" w:lastColumn="0" w:noHBand="0" w:noVBand="1"/>
      </w:tblPr>
      <w:tblGrid>
        <w:gridCol w:w="3245"/>
        <w:gridCol w:w="3245"/>
        <w:gridCol w:w="3246"/>
      </w:tblGrid>
      <w:tr w:rsidR="00D81406" w14:paraId="0CE6BE8D" w14:textId="77777777">
        <w:trPr>
          <w:jc w:val="center"/>
        </w:trPr>
        <w:tc>
          <w:tcPr>
            <w:tcW w:w="3249" w:type="dxa"/>
            <w:shd w:val="clear" w:color="auto" w:fill="1F4E79"/>
            <w:vAlign w:val="center"/>
          </w:tcPr>
          <w:p w14:paraId="3474D940" w14:textId="77777777" w:rsidR="00D81406" w:rsidRDefault="00000000">
            <w:r>
              <w:rPr>
                <w:b/>
                <w:color w:val="FFFFFF"/>
                <w:sz w:val="16"/>
              </w:rPr>
              <w:t>Integrante</w:t>
            </w:r>
          </w:p>
        </w:tc>
        <w:tc>
          <w:tcPr>
            <w:tcW w:w="3249" w:type="dxa"/>
            <w:shd w:val="clear" w:color="auto" w:fill="1F4E79"/>
            <w:vAlign w:val="center"/>
          </w:tcPr>
          <w:p w14:paraId="01BF311D" w14:textId="77777777" w:rsidR="00D81406" w:rsidRDefault="00000000">
            <w:r>
              <w:rPr>
                <w:b/>
                <w:color w:val="FFFFFF"/>
                <w:sz w:val="16"/>
              </w:rPr>
              <w:t>Rol principal</w:t>
            </w:r>
          </w:p>
        </w:tc>
        <w:tc>
          <w:tcPr>
            <w:tcW w:w="3249" w:type="dxa"/>
            <w:shd w:val="clear" w:color="auto" w:fill="1F4E79"/>
            <w:vAlign w:val="center"/>
          </w:tcPr>
          <w:p w14:paraId="1ECBD63E" w14:textId="77777777" w:rsidR="00D81406" w:rsidRDefault="00000000">
            <w:r>
              <w:rPr>
                <w:b/>
                <w:color w:val="FFFFFF"/>
                <w:sz w:val="16"/>
              </w:rPr>
              <w:t>Responsabilidades reales en el proyecto</w:t>
            </w:r>
          </w:p>
        </w:tc>
      </w:tr>
      <w:tr w:rsidR="00D81406" w14:paraId="5438937E" w14:textId="77777777">
        <w:trPr>
          <w:jc w:val="center"/>
        </w:trPr>
        <w:tc>
          <w:tcPr>
            <w:tcW w:w="3249" w:type="dxa"/>
            <w:vAlign w:val="center"/>
          </w:tcPr>
          <w:p w14:paraId="0B28F048" w14:textId="77777777" w:rsidR="00D81406" w:rsidRDefault="00000000">
            <w:r>
              <w:rPr>
                <w:sz w:val="16"/>
              </w:rPr>
              <w:t>Nicolás Iturrieta Villalobos</w:t>
            </w:r>
          </w:p>
        </w:tc>
        <w:tc>
          <w:tcPr>
            <w:tcW w:w="3249" w:type="dxa"/>
            <w:vAlign w:val="center"/>
          </w:tcPr>
          <w:p w14:paraId="3C96B174" w14:textId="77777777" w:rsidR="00D81406" w:rsidRDefault="00000000">
            <w:r>
              <w:rPr>
                <w:sz w:val="16"/>
              </w:rPr>
              <w:t>Arquitecto / Product Owner / Backend</w:t>
            </w:r>
          </w:p>
        </w:tc>
        <w:tc>
          <w:tcPr>
            <w:tcW w:w="3249" w:type="dxa"/>
            <w:vAlign w:val="center"/>
          </w:tcPr>
          <w:p w14:paraId="7C228AED" w14:textId="77777777" w:rsidR="00D81406" w:rsidRDefault="00000000">
            <w:r>
              <w:rPr>
                <w:sz w:val="16"/>
              </w:rPr>
              <w:t>Coordinación del alcance, arquitectura técnica, backend, integración, matching inicial y validación de entregables.</w:t>
            </w:r>
          </w:p>
        </w:tc>
      </w:tr>
      <w:tr w:rsidR="00D81406" w14:paraId="55E9E4F1" w14:textId="77777777">
        <w:trPr>
          <w:jc w:val="center"/>
        </w:trPr>
        <w:tc>
          <w:tcPr>
            <w:tcW w:w="3249" w:type="dxa"/>
            <w:vAlign w:val="center"/>
          </w:tcPr>
          <w:p w14:paraId="197F2A1C" w14:textId="77777777" w:rsidR="00D81406" w:rsidRDefault="00000000">
            <w:r>
              <w:rPr>
                <w:sz w:val="16"/>
              </w:rPr>
              <w:t>Marco Tassara Carrasco</w:t>
            </w:r>
          </w:p>
        </w:tc>
        <w:tc>
          <w:tcPr>
            <w:tcW w:w="3249" w:type="dxa"/>
            <w:vAlign w:val="center"/>
          </w:tcPr>
          <w:p w14:paraId="3E7F25C6" w14:textId="77777777" w:rsidR="00D81406" w:rsidRDefault="00000000">
            <w:r>
              <w:rPr>
                <w:sz w:val="16"/>
              </w:rPr>
              <w:t>Scrum Master / QA / Android app</w:t>
            </w:r>
          </w:p>
        </w:tc>
        <w:tc>
          <w:tcPr>
            <w:tcW w:w="3249" w:type="dxa"/>
            <w:vAlign w:val="center"/>
          </w:tcPr>
          <w:p w14:paraId="2ED90036" w14:textId="77777777" w:rsidR="00D81406" w:rsidRDefault="00000000">
            <w:r>
              <w:rPr>
                <w:sz w:val="16"/>
              </w:rPr>
              <w:t>Gestión de sprints, pruebas, documentación QA, desarrollo Android, capa de red, login y apoyo Spring Boot.</w:t>
            </w:r>
          </w:p>
        </w:tc>
      </w:tr>
      <w:tr w:rsidR="00D81406" w14:paraId="72AC0398" w14:textId="77777777">
        <w:trPr>
          <w:jc w:val="center"/>
        </w:trPr>
        <w:tc>
          <w:tcPr>
            <w:tcW w:w="3249" w:type="dxa"/>
            <w:vAlign w:val="center"/>
          </w:tcPr>
          <w:p w14:paraId="0900DCC7" w14:textId="77777777" w:rsidR="00D81406" w:rsidRDefault="00000000">
            <w:r>
              <w:rPr>
                <w:sz w:val="16"/>
              </w:rPr>
              <w:t>Miguel Arredondo Vargas</w:t>
            </w:r>
          </w:p>
        </w:tc>
        <w:tc>
          <w:tcPr>
            <w:tcW w:w="3249" w:type="dxa"/>
            <w:vAlign w:val="center"/>
          </w:tcPr>
          <w:p w14:paraId="01226F00" w14:textId="77777777" w:rsidR="00D81406" w:rsidRDefault="00000000">
            <w:r>
              <w:rPr>
                <w:sz w:val="16"/>
              </w:rPr>
              <w:t>Fullstack / Base de Datos / Frontend</w:t>
            </w:r>
          </w:p>
        </w:tc>
        <w:tc>
          <w:tcPr>
            <w:tcW w:w="3249" w:type="dxa"/>
            <w:vAlign w:val="center"/>
          </w:tcPr>
          <w:p w14:paraId="21090907" w14:textId="77777777" w:rsidR="00D81406" w:rsidRDefault="00000000">
            <w:r>
              <w:rPr>
                <w:sz w:val="16"/>
              </w:rPr>
              <w:t>Diseño de base de datos, frontend web, apoyo backend, persistencia, MER y documentación técnica.</w:t>
            </w:r>
          </w:p>
        </w:tc>
      </w:tr>
    </w:tbl>
    <w:p w14:paraId="4C12D072" w14:textId="77777777" w:rsidR="00D81406" w:rsidRDefault="00000000">
      <w:pPr>
        <w:spacing w:after="120" w:line="259" w:lineRule="auto"/>
        <w:jc w:val="both"/>
      </w:pPr>
      <w:r>
        <w:t>La metodología utilizada corresponde a un enfoque ágil basado en Scrum, adaptado al contexto académico y a la disponibilidad parcial del equipo. Se trabajó con backlog de producto, planificación por sprints, revisión de avances, retrospectivas y registro de evidencias para la presentación.</w:t>
      </w:r>
    </w:p>
    <w:p w14:paraId="08D38F24" w14:textId="77777777" w:rsidR="00D81406" w:rsidRDefault="00000000">
      <w:pPr>
        <w:spacing w:after="120" w:line="259" w:lineRule="auto"/>
      </w:pPr>
      <w:r>
        <w:rPr>
          <w:b/>
          <w:color w:val="1F4E79"/>
          <w:sz w:val="20"/>
        </w:rPr>
        <w:t>Tabla 3. Artefactos y ritos Scrum aplicados</w:t>
      </w:r>
    </w:p>
    <w:tbl>
      <w:tblPr>
        <w:tblStyle w:val="Tablaconcuadrcula"/>
        <w:tblW w:w="0" w:type="auto"/>
        <w:jc w:val="center"/>
        <w:tblLook w:val="04A0" w:firstRow="1" w:lastRow="0" w:firstColumn="1" w:lastColumn="0" w:noHBand="0" w:noVBand="1"/>
      </w:tblPr>
      <w:tblGrid>
        <w:gridCol w:w="3245"/>
        <w:gridCol w:w="3246"/>
        <w:gridCol w:w="3245"/>
      </w:tblGrid>
      <w:tr w:rsidR="00D81406" w14:paraId="0B04B3FF" w14:textId="77777777">
        <w:trPr>
          <w:jc w:val="center"/>
        </w:trPr>
        <w:tc>
          <w:tcPr>
            <w:tcW w:w="3249" w:type="dxa"/>
            <w:shd w:val="clear" w:color="auto" w:fill="1F4E79"/>
            <w:vAlign w:val="center"/>
          </w:tcPr>
          <w:p w14:paraId="372716DE" w14:textId="77777777" w:rsidR="00D81406" w:rsidRDefault="00000000">
            <w:r>
              <w:rPr>
                <w:b/>
                <w:color w:val="FFFFFF"/>
                <w:sz w:val="16"/>
              </w:rPr>
              <w:t>Artefacto / rito</w:t>
            </w:r>
          </w:p>
        </w:tc>
        <w:tc>
          <w:tcPr>
            <w:tcW w:w="3249" w:type="dxa"/>
            <w:shd w:val="clear" w:color="auto" w:fill="1F4E79"/>
            <w:vAlign w:val="center"/>
          </w:tcPr>
          <w:p w14:paraId="71A524BA" w14:textId="77777777" w:rsidR="00D81406" w:rsidRDefault="00000000">
            <w:r>
              <w:rPr>
                <w:b/>
                <w:color w:val="FFFFFF"/>
                <w:sz w:val="16"/>
              </w:rPr>
              <w:t>Aplicación en Catch &amp; Go</w:t>
            </w:r>
          </w:p>
        </w:tc>
        <w:tc>
          <w:tcPr>
            <w:tcW w:w="3249" w:type="dxa"/>
            <w:shd w:val="clear" w:color="auto" w:fill="1F4E79"/>
            <w:vAlign w:val="center"/>
          </w:tcPr>
          <w:p w14:paraId="677EEADB" w14:textId="77777777" w:rsidR="00D81406" w:rsidRDefault="00000000">
            <w:r>
              <w:rPr>
                <w:b/>
                <w:color w:val="FFFFFF"/>
                <w:sz w:val="16"/>
              </w:rPr>
              <w:t>Frecuencia</w:t>
            </w:r>
          </w:p>
        </w:tc>
      </w:tr>
      <w:tr w:rsidR="00D81406" w14:paraId="37F3F172" w14:textId="77777777">
        <w:trPr>
          <w:jc w:val="center"/>
        </w:trPr>
        <w:tc>
          <w:tcPr>
            <w:tcW w:w="3249" w:type="dxa"/>
            <w:vAlign w:val="center"/>
          </w:tcPr>
          <w:p w14:paraId="4E79E858" w14:textId="77777777" w:rsidR="00D81406" w:rsidRDefault="00000000">
            <w:r>
              <w:rPr>
                <w:sz w:val="16"/>
              </w:rPr>
              <w:t>Product Backlog</w:t>
            </w:r>
          </w:p>
        </w:tc>
        <w:tc>
          <w:tcPr>
            <w:tcW w:w="3249" w:type="dxa"/>
            <w:vAlign w:val="center"/>
          </w:tcPr>
          <w:p w14:paraId="35D36657" w14:textId="77777777" w:rsidR="00D81406" w:rsidRDefault="00000000">
            <w:r>
              <w:rPr>
                <w:sz w:val="16"/>
              </w:rPr>
              <w:t>Historias priorizadas: auth, perfiles, ofertas, matching, web, Android y QA.</w:t>
            </w:r>
          </w:p>
        </w:tc>
        <w:tc>
          <w:tcPr>
            <w:tcW w:w="3249" w:type="dxa"/>
            <w:vAlign w:val="center"/>
          </w:tcPr>
          <w:p w14:paraId="0A09E070" w14:textId="77777777" w:rsidR="00D81406" w:rsidRDefault="00000000">
            <w:r>
              <w:rPr>
                <w:sz w:val="16"/>
              </w:rPr>
              <w:t>Continuo</w:t>
            </w:r>
          </w:p>
        </w:tc>
      </w:tr>
      <w:tr w:rsidR="00D81406" w14:paraId="50AEDFC8" w14:textId="77777777">
        <w:trPr>
          <w:jc w:val="center"/>
        </w:trPr>
        <w:tc>
          <w:tcPr>
            <w:tcW w:w="3249" w:type="dxa"/>
            <w:vAlign w:val="center"/>
          </w:tcPr>
          <w:p w14:paraId="24826434" w14:textId="77777777" w:rsidR="00D81406" w:rsidRDefault="00000000">
            <w:r>
              <w:rPr>
                <w:sz w:val="16"/>
              </w:rPr>
              <w:t>Sprint Backlog</w:t>
            </w:r>
          </w:p>
        </w:tc>
        <w:tc>
          <w:tcPr>
            <w:tcW w:w="3249" w:type="dxa"/>
            <w:vAlign w:val="center"/>
          </w:tcPr>
          <w:p w14:paraId="394AE4CD" w14:textId="77777777" w:rsidR="00D81406" w:rsidRDefault="00000000">
            <w:r>
              <w:rPr>
                <w:sz w:val="16"/>
              </w:rPr>
              <w:t>Tareas semanales por integrante con evidencia esperada.</w:t>
            </w:r>
          </w:p>
        </w:tc>
        <w:tc>
          <w:tcPr>
            <w:tcW w:w="3249" w:type="dxa"/>
            <w:vAlign w:val="center"/>
          </w:tcPr>
          <w:p w14:paraId="09385203" w14:textId="77777777" w:rsidR="00D81406" w:rsidRDefault="00000000">
            <w:r>
              <w:rPr>
                <w:sz w:val="16"/>
              </w:rPr>
              <w:t>Semanal</w:t>
            </w:r>
          </w:p>
        </w:tc>
      </w:tr>
      <w:tr w:rsidR="00D81406" w14:paraId="07D4996D" w14:textId="77777777">
        <w:trPr>
          <w:jc w:val="center"/>
        </w:trPr>
        <w:tc>
          <w:tcPr>
            <w:tcW w:w="3249" w:type="dxa"/>
            <w:vAlign w:val="center"/>
          </w:tcPr>
          <w:p w14:paraId="5FCBD951" w14:textId="77777777" w:rsidR="00D81406" w:rsidRDefault="00000000">
            <w:r>
              <w:rPr>
                <w:sz w:val="16"/>
              </w:rPr>
              <w:t>Daily / seguimiento</w:t>
            </w:r>
          </w:p>
        </w:tc>
        <w:tc>
          <w:tcPr>
            <w:tcW w:w="3249" w:type="dxa"/>
            <w:vAlign w:val="center"/>
          </w:tcPr>
          <w:p w14:paraId="2A5CD437" w14:textId="77777777" w:rsidR="00D81406" w:rsidRDefault="00000000">
            <w:r>
              <w:rPr>
                <w:sz w:val="16"/>
              </w:rPr>
              <w:t>Qué hice, qué haré, bloqueos; puede ser por WhatsApp/GitHub.</w:t>
            </w:r>
          </w:p>
        </w:tc>
        <w:tc>
          <w:tcPr>
            <w:tcW w:w="3249" w:type="dxa"/>
            <w:vAlign w:val="center"/>
          </w:tcPr>
          <w:p w14:paraId="46460903" w14:textId="77777777" w:rsidR="00D81406" w:rsidRDefault="00000000">
            <w:r>
              <w:rPr>
                <w:sz w:val="16"/>
              </w:rPr>
              <w:t>3 veces por semana o diario según carga</w:t>
            </w:r>
          </w:p>
        </w:tc>
      </w:tr>
      <w:tr w:rsidR="00D81406" w14:paraId="272A6BE6" w14:textId="77777777">
        <w:trPr>
          <w:jc w:val="center"/>
        </w:trPr>
        <w:tc>
          <w:tcPr>
            <w:tcW w:w="3249" w:type="dxa"/>
            <w:vAlign w:val="center"/>
          </w:tcPr>
          <w:p w14:paraId="020E9C34" w14:textId="77777777" w:rsidR="00D81406" w:rsidRDefault="00000000">
            <w:r>
              <w:rPr>
                <w:sz w:val="16"/>
              </w:rPr>
              <w:t>Sprint Review</w:t>
            </w:r>
          </w:p>
        </w:tc>
        <w:tc>
          <w:tcPr>
            <w:tcW w:w="3249" w:type="dxa"/>
            <w:vAlign w:val="center"/>
          </w:tcPr>
          <w:p w14:paraId="058B33D0" w14:textId="77777777" w:rsidR="00D81406" w:rsidRDefault="00000000">
            <w:r>
              <w:rPr>
                <w:sz w:val="16"/>
              </w:rPr>
              <w:t>Demostración al docente: software, evidencias, Postman y capturas.</w:t>
            </w:r>
          </w:p>
        </w:tc>
        <w:tc>
          <w:tcPr>
            <w:tcW w:w="3249" w:type="dxa"/>
            <w:vAlign w:val="center"/>
          </w:tcPr>
          <w:p w14:paraId="484F5987" w14:textId="77777777" w:rsidR="00D81406" w:rsidRDefault="00000000">
            <w:r>
              <w:rPr>
                <w:sz w:val="16"/>
              </w:rPr>
              <w:t>Fin de sprint</w:t>
            </w:r>
          </w:p>
        </w:tc>
      </w:tr>
      <w:tr w:rsidR="00D81406" w14:paraId="68B4AC2B" w14:textId="77777777">
        <w:trPr>
          <w:jc w:val="center"/>
        </w:trPr>
        <w:tc>
          <w:tcPr>
            <w:tcW w:w="3249" w:type="dxa"/>
            <w:vAlign w:val="center"/>
          </w:tcPr>
          <w:p w14:paraId="217A1546" w14:textId="77777777" w:rsidR="00D81406" w:rsidRDefault="00000000">
            <w:r>
              <w:rPr>
                <w:sz w:val="16"/>
              </w:rPr>
              <w:t>Retrospective</w:t>
            </w:r>
          </w:p>
        </w:tc>
        <w:tc>
          <w:tcPr>
            <w:tcW w:w="3249" w:type="dxa"/>
            <w:vAlign w:val="center"/>
          </w:tcPr>
          <w:p w14:paraId="638ED32D" w14:textId="77777777" w:rsidR="00D81406" w:rsidRDefault="00000000">
            <w:r>
              <w:rPr>
                <w:sz w:val="16"/>
              </w:rPr>
              <w:t>Ajuste de alcance, deuda técnica, riesgos y mejoras.</w:t>
            </w:r>
          </w:p>
        </w:tc>
        <w:tc>
          <w:tcPr>
            <w:tcW w:w="3249" w:type="dxa"/>
            <w:vAlign w:val="center"/>
          </w:tcPr>
          <w:p w14:paraId="794860C0" w14:textId="77777777" w:rsidR="00D81406" w:rsidRDefault="00000000">
            <w:r>
              <w:rPr>
                <w:sz w:val="16"/>
              </w:rPr>
              <w:t>Fin de sprint</w:t>
            </w:r>
          </w:p>
        </w:tc>
      </w:tr>
    </w:tbl>
    <w:p w14:paraId="763DE8BA" w14:textId="77777777" w:rsidR="00D81406" w:rsidRDefault="00000000">
      <w:pPr>
        <w:pStyle w:val="Ttulo1"/>
        <w:spacing w:after="120" w:line="259" w:lineRule="auto"/>
      </w:pPr>
      <w:r>
        <w:lastRenderedPageBreak/>
        <w:t>5. Objetivos, alcance y entregables del MVP</w:t>
      </w:r>
    </w:p>
    <w:p w14:paraId="4016121E" w14:textId="77777777" w:rsidR="00D81406" w:rsidRDefault="00000000">
      <w:pPr>
        <w:pStyle w:val="Ttulo2"/>
        <w:spacing w:after="120" w:line="259" w:lineRule="auto"/>
      </w:pPr>
      <w:r>
        <w:t>5.1 Objetivo general</w:t>
      </w:r>
    </w:p>
    <w:p w14:paraId="29C1EE21" w14:textId="77777777" w:rsidR="00D81406" w:rsidRDefault="00000000">
      <w:pPr>
        <w:spacing w:after="120" w:line="259" w:lineRule="auto"/>
        <w:jc w:val="both"/>
      </w:pPr>
      <w:r>
        <w:t>Desarrollar y validar un MVP de plataforma digital para conectar empresas y trabajadores temporales, incorporando registro, autenticación, perfiles, ofertas laborales, postulación, matching inicial y evidencias de calidad mediante un plan de pruebas funcionales.</w:t>
      </w:r>
    </w:p>
    <w:p w14:paraId="0FD92AAD" w14:textId="77777777" w:rsidR="00D81406" w:rsidRDefault="00000000">
      <w:pPr>
        <w:pStyle w:val="Ttulo2"/>
        <w:spacing w:after="120" w:line="259" w:lineRule="auto"/>
      </w:pPr>
      <w:r>
        <w:t>5.2 Objetivos específicos</w:t>
      </w:r>
    </w:p>
    <w:p w14:paraId="1946FBA7" w14:textId="77777777" w:rsidR="00D81406" w:rsidRDefault="00000000">
      <w:pPr>
        <w:pStyle w:val="Listaconvietas"/>
        <w:spacing w:after="120" w:line="259" w:lineRule="auto"/>
      </w:pPr>
      <w:r>
        <w:t>Levantar y documentar la problemática, usuarios objetivo y alcance funcional del producto.</w:t>
      </w:r>
    </w:p>
    <w:p w14:paraId="5330F01C" w14:textId="77777777" w:rsidR="00D81406" w:rsidRDefault="00000000">
      <w:pPr>
        <w:pStyle w:val="Listaconvietas"/>
        <w:spacing w:after="120" w:line="259" w:lineRule="auto"/>
      </w:pPr>
      <w:r>
        <w:t>Diseñar una arquitectura modular que permita separar frontend, backend, datos y componentes móviles.</w:t>
      </w:r>
    </w:p>
    <w:p w14:paraId="17785617" w14:textId="77777777" w:rsidR="00D81406" w:rsidRDefault="00000000">
      <w:pPr>
        <w:pStyle w:val="Listaconvietas"/>
        <w:spacing w:after="120" w:line="259" w:lineRule="auto"/>
      </w:pPr>
      <w:r>
        <w:t>Construir los flujos mínimos de autenticación, perfil, ofertas y postulación.</w:t>
      </w:r>
    </w:p>
    <w:p w14:paraId="7E8B63C1" w14:textId="77777777" w:rsidR="00D81406" w:rsidRDefault="00000000">
      <w:pPr>
        <w:pStyle w:val="Listaconvietas"/>
        <w:spacing w:after="120" w:line="259" w:lineRule="auto"/>
      </w:pPr>
      <w:r>
        <w:t>Definir y ejecutar un plan de pruebas alineado a la problemática del proyecto.</w:t>
      </w:r>
    </w:p>
    <w:p w14:paraId="447ED42E" w14:textId="77777777" w:rsidR="00D81406" w:rsidRDefault="00000000">
      <w:pPr>
        <w:pStyle w:val="Listaconvietas"/>
        <w:spacing w:after="120" w:line="259" w:lineRule="auto"/>
      </w:pPr>
      <w:r>
        <w:t>Aplicar mejoras en función de los hallazgos de QA, asegurando calidad, ética y seguridad.</w:t>
      </w:r>
    </w:p>
    <w:p w14:paraId="509EC64C" w14:textId="77777777" w:rsidR="00D81406" w:rsidRDefault="00000000">
      <w:pPr>
        <w:pStyle w:val="Listaconvietas"/>
        <w:spacing w:after="120" w:line="259" w:lineRule="auto"/>
      </w:pPr>
      <w:r>
        <w:t>Consolidar evidencias en un informe final completo para presentación académica.</w:t>
      </w:r>
    </w:p>
    <w:p w14:paraId="762A266D" w14:textId="77777777" w:rsidR="00D81406" w:rsidRDefault="00000000">
      <w:pPr>
        <w:pStyle w:val="Ttulo2"/>
        <w:spacing w:after="120" w:line="259" w:lineRule="auto"/>
      </w:pPr>
      <w:r>
        <w:t>5.3 Alcance funcional del MVP</w:t>
      </w:r>
    </w:p>
    <w:p w14:paraId="4A11151D" w14:textId="77777777" w:rsidR="00D81406" w:rsidRDefault="00000000">
      <w:pPr>
        <w:spacing w:after="120" w:line="259" w:lineRule="auto"/>
      </w:pPr>
      <w:r>
        <w:rPr>
          <w:b/>
          <w:color w:val="1F4E79"/>
          <w:sz w:val="20"/>
        </w:rPr>
        <w:t>Tabla 4. Módulos principales del MVP</w:t>
      </w:r>
    </w:p>
    <w:tbl>
      <w:tblPr>
        <w:tblStyle w:val="Tablaconcuadrcula"/>
        <w:tblW w:w="0" w:type="auto"/>
        <w:jc w:val="center"/>
        <w:tblLook w:val="04A0" w:firstRow="1" w:lastRow="0" w:firstColumn="1" w:lastColumn="0" w:noHBand="0" w:noVBand="1"/>
      </w:tblPr>
      <w:tblGrid>
        <w:gridCol w:w="2433"/>
        <w:gridCol w:w="2435"/>
        <w:gridCol w:w="2434"/>
        <w:gridCol w:w="2434"/>
      </w:tblGrid>
      <w:tr w:rsidR="00D81406" w14:paraId="0033235F" w14:textId="77777777">
        <w:trPr>
          <w:jc w:val="center"/>
        </w:trPr>
        <w:tc>
          <w:tcPr>
            <w:tcW w:w="2436" w:type="dxa"/>
            <w:shd w:val="clear" w:color="auto" w:fill="1F4E79"/>
            <w:vAlign w:val="center"/>
          </w:tcPr>
          <w:p w14:paraId="0C63DA92" w14:textId="77777777" w:rsidR="00D81406" w:rsidRDefault="00000000">
            <w:r>
              <w:rPr>
                <w:b/>
                <w:color w:val="FFFFFF"/>
                <w:sz w:val="15"/>
              </w:rPr>
              <w:t>Módulo</w:t>
            </w:r>
          </w:p>
        </w:tc>
        <w:tc>
          <w:tcPr>
            <w:tcW w:w="2436" w:type="dxa"/>
            <w:shd w:val="clear" w:color="auto" w:fill="1F4E79"/>
            <w:vAlign w:val="center"/>
          </w:tcPr>
          <w:p w14:paraId="6DC4CF21" w14:textId="77777777" w:rsidR="00D81406" w:rsidRDefault="00000000">
            <w:r>
              <w:rPr>
                <w:b/>
                <w:color w:val="FFFFFF"/>
                <w:sz w:val="15"/>
              </w:rPr>
              <w:t>Descripción</w:t>
            </w:r>
          </w:p>
        </w:tc>
        <w:tc>
          <w:tcPr>
            <w:tcW w:w="2436" w:type="dxa"/>
            <w:shd w:val="clear" w:color="auto" w:fill="1F4E79"/>
            <w:vAlign w:val="center"/>
          </w:tcPr>
          <w:p w14:paraId="324B18C1" w14:textId="77777777" w:rsidR="00D81406" w:rsidRDefault="00000000">
            <w:r>
              <w:rPr>
                <w:b/>
                <w:color w:val="FFFFFF"/>
                <w:sz w:val="15"/>
              </w:rPr>
              <w:t>Estado esperado al 19 de mayo</w:t>
            </w:r>
          </w:p>
        </w:tc>
        <w:tc>
          <w:tcPr>
            <w:tcW w:w="2436" w:type="dxa"/>
            <w:shd w:val="clear" w:color="auto" w:fill="1F4E79"/>
            <w:vAlign w:val="center"/>
          </w:tcPr>
          <w:p w14:paraId="06017005" w14:textId="77777777" w:rsidR="00D81406" w:rsidRDefault="00000000">
            <w:r>
              <w:rPr>
                <w:b/>
                <w:color w:val="FFFFFF"/>
                <w:sz w:val="15"/>
              </w:rPr>
              <w:t>Prioridad</w:t>
            </w:r>
          </w:p>
        </w:tc>
      </w:tr>
      <w:tr w:rsidR="00D81406" w14:paraId="1FD1433A" w14:textId="77777777">
        <w:trPr>
          <w:jc w:val="center"/>
        </w:trPr>
        <w:tc>
          <w:tcPr>
            <w:tcW w:w="2436" w:type="dxa"/>
            <w:vAlign w:val="center"/>
          </w:tcPr>
          <w:p w14:paraId="44E0A5CA" w14:textId="77777777" w:rsidR="00D81406" w:rsidRDefault="00000000">
            <w:r>
              <w:rPr>
                <w:sz w:val="15"/>
              </w:rPr>
              <w:t>Autenticación</w:t>
            </w:r>
          </w:p>
        </w:tc>
        <w:tc>
          <w:tcPr>
            <w:tcW w:w="2436" w:type="dxa"/>
            <w:vAlign w:val="center"/>
          </w:tcPr>
          <w:p w14:paraId="79450BA6" w14:textId="77777777" w:rsidR="00D81406" w:rsidRDefault="00000000">
            <w:r>
              <w:rPr>
                <w:sz w:val="15"/>
              </w:rPr>
              <w:t>Registro, login, JWT y control de sesión</w:t>
            </w:r>
          </w:p>
        </w:tc>
        <w:tc>
          <w:tcPr>
            <w:tcW w:w="2436" w:type="dxa"/>
            <w:vAlign w:val="center"/>
          </w:tcPr>
          <w:p w14:paraId="68DCE2A7" w14:textId="77777777" w:rsidR="00D81406" w:rsidRDefault="00000000">
            <w:r>
              <w:rPr>
                <w:sz w:val="15"/>
              </w:rPr>
              <w:t>Demo funcional con datos de prueba</w:t>
            </w:r>
          </w:p>
        </w:tc>
        <w:tc>
          <w:tcPr>
            <w:tcW w:w="2436" w:type="dxa"/>
            <w:vAlign w:val="center"/>
          </w:tcPr>
          <w:p w14:paraId="7CF00A8A" w14:textId="77777777" w:rsidR="00D81406" w:rsidRDefault="00000000">
            <w:r>
              <w:rPr>
                <w:sz w:val="15"/>
              </w:rPr>
              <w:t>Alta</w:t>
            </w:r>
          </w:p>
        </w:tc>
      </w:tr>
      <w:tr w:rsidR="00D81406" w14:paraId="7BAEBFFE" w14:textId="77777777">
        <w:trPr>
          <w:jc w:val="center"/>
        </w:trPr>
        <w:tc>
          <w:tcPr>
            <w:tcW w:w="2436" w:type="dxa"/>
            <w:vAlign w:val="center"/>
          </w:tcPr>
          <w:p w14:paraId="3A0CBB8C" w14:textId="77777777" w:rsidR="00D81406" w:rsidRDefault="00000000">
            <w:r>
              <w:rPr>
                <w:sz w:val="15"/>
              </w:rPr>
              <w:t>Perfiles</w:t>
            </w:r>
          </w:p>
        </w:tc>
        <w:tc>
          <w:tcPr>
            <w:tcW w:w="2436" w:type="dxa"/>
            <w:vAlign w:val="center"/>
          </w:tcPr>
          <w:p w14:paraId="1583BB89" w14:textId="77777777" w:rsidR="00D81406" w:rsidRDefault="00000000">
            <w:r>
              <w:rPr>
                <w:sz w:val="15"/>
              </w:rPr>
              <w:t>Trabajador/empresa, datos base, habilidades, ubicación y rating inicial</w:t>
            </w:r>
          </w:p>
        </w:tc>
        <w:tc>
          <w:tcPr>
            <w:tcW w:w="2436" w:type="dxa"/>
            <w:vAlign w:val="center"/>
          </w:tcPr>
          <w:p w14:paraId="79BE29CB" w14:textId="77777777" w:rsidR="00D81406" w:rsidRDefault="00000000">
            <w:r>
              <w:rPr>
                <w:sz w:val="15"/>
              </w:rPr>
              <w:t>CRUD básico y visualización</w:t>
            </w:r>
          </w:p>
        </w:tc>
        <w:tc>
          <w:tcPr>
            <w:tcW w:w="2436" w:type="dxa"/>
            <w:vAlign w:val="center"/>
          </w:tcPr>
          <w:p w14:paraId="0F564556" w14:textId="77777777" w:rsidR="00D81406" w:rsidRDefault="00000000">
            <w:r>
              <w:rPr>
                <w:sz w:val="15"/>
              </w:rPr>
              <w:t>Alta</w:t>
            </w:r>
          </w:p>
        </w:tc>
      </w:tr>
      <w:tr w:rsidR="00D81406" w14:paraId="6E941254" w14:textId="77777777">
        <w:trPr>
          <w:jc w:val="center"/>
        </w:trPr>
        <w:tc>
          <w:tcPr>
            <w:tcW w:w="2436" w:type="dxa"/>
            <w:vAlign w:val="center"/>
          </w:tcPr>
          <w:p w14:paraId="7A08659C" w14:textId="77777777" w:rsidR="00D81406" w:rsidRDefault="00000000">
            <w:r>
              <w:rPr>
                <w:sz w:val="15"/>
              </w:rPr>
              <w:t>Ofertas laborales</w:t>
            </w:r>
          </w:p>
        </w:tc>
        <w:tc>
          <w:tcPr>
            <w:tcW w:w="2436" w:type="dxa"/>
            <w:vAlign w:val="center"/>
          </w:tcPr>
          <w:p w14:paraId="2F2F1912" w14:textId="77777777" w:rsidR="00D81406" w:rsidRDefault="00000000">
            <w:r>
              <w:rPr>
                <w:sz w:val="15"/>
              </w:rPr>
              <w:t>Crear, listar, editar y consultar ofertas temporales georreferenciadas</w:t>
            </w:r>
          </w:p>
        </w:tc>
        <w:tc>
          <w:tcPr>
            <w:tcW w:w="2436" w:type="dxa"/>
            <w:vAlign w:val="center"/>
          </w:tcPr>
          <w:p w14:paraId="3CE183B5" w14:textId="77777777" w:rsidR="00D81406" w:rsidRDefault="00000000">
            <w:r>
              <w:rPr>
                <w:sz w:val="15"/>
              </w:rPr>
              <w:t>Flujo demostrable web/backend</w:t>
            </w:r>
          </w:p>
        </w:tc>
        <w:tc>
          <w:tcPr>
            <w:tcW w:w="2436" w:type="dxa"/>
            <w:vAlign w:val="center"/>
          </w:tcPr>
          <w:p w14:paraId="32868B20" w14:textId="77777777" w:rsidR="00D81406" w:rsidRDefault="00000000">
            <w:r>
              <w:rPr>
                <w:sz w:val="15"/>
              </w:rPr>
              <w:t>Alta</w:t>
            </w:r>
          </w:p>
        </w:tc>
      </w:tr>
      <w:tr w:rsidR="00D81406" w14:paraId="167FDBD1" w14:textId="77777777">
        <w:trPr>
          <w:jc w:val="center"/>
        </w:trPr>
        <w:tc>
          <w:tcPr>
            <w:tcW w:w="2436" w:type="dxa"/>
            <w:vAlign w:val="center"/>
          </w:tcPr>
          <w:p w14:paraId="41901A33" w14:textId="77777777" w:rsidR="00D81406" w:rsidRDefault="00000000">
            <w:r>
              <w:rPr>
                <w:sz w:val="15"/>
              </w:rPr>
              <w:t>Postulaciones</w:t>
            </w:r>
          </w:p>
        </w:tc>
        <w:tc>
          <w:tcPr>
            <w:tcW w:w="2436" w:type="dxa"/>
            <w:vAlign w:val="center"/>
          </w:tcPr>
          <w:p w14:paraId="5049EFC4" w14:textId="77777777" w:rsidR="00D81406" w:rsidRDefault="00000000">
            <w:r>
              <w:rPr>
                <w:sz w:val="15"/>
              </w:rPr>
              <w:t>Trabajador postula y empresa revisa candidatos</w:t>
            </w:r>
          </w:p>
        </w:tc>
        <w:tc>
          <w:tcPr>
            <w:tcW w:w="2436" w:type="dxa"/>
            <w:vAlign w:val="center"/>
          </w:tcPr>
          <w:p w14:paraId="3F8018DB" w14:textId="77777777" w:rsidR="00D81406" w:rsidRDefault="00000000">
            <w:r>
              <w:rPr>
                <w:sz w:val="15"/>
              </w:rPr>
              <w:t>Tracking base</w:t>
            </w:r>
          </w:p>
        </w:tc>
        <w:tc>
          <w:tcPr>
            <w:tcW w:w="2436" w:type="dxa"/>
            <w:vAlign w:val="center"/>
          </w:tcPr>
          <w:p w14:paraId="30465D8E" w14:textId="77777777" w:rsidR="00D81406" w:rsidRDefault="00000000">
            <w:r>
              <w:rPr>
                <w:sz w:val="15"/>
              </w:rPr>
              <w:t>Alta</w:t>
            </w:r>
          </w:p>
        </w:tc>
      </w:tr>
      <w:tr w:rsidR="00D81406" w14:paraId="7F23F107" w14:textId="77777777">
        <w:trPr>
          <w:jc w:val="center"/>
        </w:trPr>
        <w:tc>
          <w:tcPr>
            <w:tcW w:w="2436" w:type="dxa"/>
            <w:vAlign w:val="center"/>
          </w:tcPr>
          <w:p w14:paraId="4220A27D" w14:textId="77777777" w:rsidR="00D81406" w:rsidRDefault="00000000">
            <w:r>
              <w:rPr>
                <w:sz w:val="15"/>
              </w:rPr>
              <w:t>Matching automatizado</w:t>
            </w:r>
          </w:p>
        </w:tc>
        <w:tc>
          <w:tcPr>
            <w:tcW w:w="2436" w:type="dxa"/>
            <w:vAlign w:val="center"/>
          </w:tcPr>
          <w:p w14:paraId="79066CC6" w14:textId="77777777" w:rsidR="00D81406" w:rsidRDefault="00000000">
            <w:r>
              <w:rPr>
                <w:sz w:val="15"/>
              </w:rPr>
              <w:t>Scoring por habilidades, distancia, disponibilidad y reputación</w:t>
            </w:r>
          </w:p>
        </w:tc>
        <w:tc>
          <w:tcPr>
            <w:tcW w:w="2436" w:type="dxa"/>
            <w:vAlign w:val="center"/>
          </w:tcPr>
          <w:p w14:paraId="0687E032" w14:textId="77777777" w:rsidR="00D81406" w:rsidRDefault="00000000">
            <w:r>
              <w:rPr>
                <w:sz w:val="15"/>
              </w:rPr>
              <w:t>Algoritmo inicial documentado</w:t>
            </w:r>
          </w:p>
        </w:tc>
        <w:tc>
          <w:tcPr>
            <w:tcW w:w="2436" w:type="dxa"/>
            <w:vAlign w:val="center"/>
          </w:tcPr>
          <w:p w14:paraId="25B07FCF" w14:textId="77777777" w:rsidR="00D81406" w:rsidRDefault="00000000">
            <w:r>
              <w:rPr>
                <w:sz w:val="15"/>
              </w:rPr>
              <w:t>Alta</w:t>
            </w:r>
          </w:p>
        </w:tc>
      </w:tr>
      <w:tr w:rsidR="00D81406" w14:paraId="409C2CB4" w14:textId="77777777">
        <w:trPr>
          <w:jc w:val="center"/>
        </w:trPr>
        <w:tc>
          <w:tcPr>
            <w:tcW w:w="2436" w:type="dxa"/>
            <w:vAlign w:val="center"/>
          </w:tcPr>
          <w:p w14:paraId="20E288AA" w14:textId="77777777" w:rsidR="00D81406" w:rsidRDefault="00000000">
            <w:r>
              <w:rPr>
                <w:sz w:val="15"/>
              </w:rPr>
              <w:t>App web</w:t>
            </w:r>
          </w:p>
        </w:tc>
        <w:tc>
          <w:tcPr>
            <w:tcW w:w="2436" w:type="dxa"/>
            <w:vAlign w:val="center"/>
          </w:tcPr>
          <w:p w14:paraId="2DA1A39F" w14:textId="77777777" w:rsidR="00D81406" w:rsidRDefault="00000000">
            <w:r>
              <w:rPr>
                <w:sz w:val="15"/>
              </w:rPr>
              <w:t>Dashboards trabajador/empresa, ofertas, perfil, postulaciones</w:t>
            </w:r>
          </w:p>
        </w:tc>
        <w:tc>
          <w:tcPr>
            <w:tcW w:w="2436" w:type="dxa"/>
            <w:vAlign w:val="center"/>
          </w:tcPr>
          <w:p w14:paraId="2D0ED7A4" w14:textId="77777777" w:rsidR="00D81406" w:rsidRDefault="00000000">
            <w:r>
              <w:rPr>
                <w:sz w:val="15"/>
              </w:rPr>
              <w:t>MVP navegable</w:t>
            </w:r>
          </w:p>
        </w:tc>
        <w:tc>
          <w:tcPr>
            <w:tcW w:w="2436" w:type="dxa"/>
            <w:vAlign w:val="center"/>
          </w:tcPr>
          <w:p w14:paraId="2D736FFE" w14:textId="77777777" w:rsidR="00D81406" w:rsidRDefault="00000000">
            <w:r>
              <w:rPr>
                <w:sz w:val="15"/>
              </w:rPr>
              <w:t>Alta</w:t>
            </w:r>
          </w:p>
        </w:tc>
      </w:tr>
      <w:tr w:rsidR="00D81406" w14:paraId="621C9857" w14:textId="77777777">
        <w:trPr>
          <w:jc w:val="center"/>
        </w:trPr>
        <w:tc>
          <w:tcPr>
            <w:tcW w:w="2436" w:type="dxa"/>
            <w:vAlign w:val="center"/>
          </w:tcPr>
          <w:p w14:paraId="426BCF88" w14:textId="77777777" w:rsidR="00D81406" w:rsidRDefault="00000000">
            <w:r>
              <w:rPr>
                <w:sz w:val="15"/>
              </w:rPr>
              <w:t>App Android</w:t>
            </w:r>
          </w:p>
        </w:tc>
        <w:tc>
          <w:tcPr>
            <w:tcW w:w="2436" w:type="dxa"/>
            <w:vAlign w:val="center"/>
          </w:tcPr>
          <w:p w14:paraId="3D055B97" w14:textId="77777777" w:rsidR="00D81406" w:rsidRDefault="00000000">
            <w:r>
              <w:rPr>
                <w:sz w:val="15"/>
              </w:rPr>
              <w:t>Login, home, design system, red Retrofit y sesión local</w:t>
            </w:r>
          </w:p>
        </w:tc>
        <w:tc>
          <w:tcPr>
            <w:tcW w:w="2436" w:type="dxa"/>
            <w:vAlign w:val="center"/>
          </w:tcPr>
          <w:p w14:paraId="119778C4" w14:textId="77777777" w:rsidR="00D81406" w:rsidRDefault="00000000">
            <w:r>
              <w:rPr>
                <w:sz w:val="15"/>
              </w:rPr>
              <w:t>MVP demostrable</w:t>
            </w:r>
          </w:p>
        </w:tc>
        <w:tc>
          <w:tcPr>
            <w:tcW w:w="2436" w:type="dxa"/>
            <w:vAlign w:val="center"/>
          </w:tcPr>
          <w:p w14:paraId="7B00A08F" w14:textId="77777777" w:rsidR="00D81406" w:rsidRDefault="00000000">
            <w:r>
              <w:rPr>
                <w:sz w:val="15"/>
              </w:rPr>
              <w:t>Media-Alta</w:t>
            </w:r>
          </w:p>
        </w:tc>
      </w:tr>
      <w:tr w:rsidR="00D81406" w14:paraId="0933698A" w14:textId="77777777">
        <w:trPr>
          <w:jc w:val="center"/>
        </w:trPr>
        <w:tc>
          <w:tcPr>
            <w:tcW w:w="2436" w:type="dxa"/>
            <w:vAlign w:val="center"/>
          </w:tcPr>
          <w:p w14:paraId="7E0D2E53" w14:textId="77777777" w:rsidR="00D81406" w:rsidRDefault="00000000">
            <w:r>
              <w:rPr>
                <w:sz w:val="15"/>
              </w:rPr>
              <w:t>Cloud/demo</w:t>
            </w:r>
          </w:p>
        </w:tc>
        <w:tc>
          <w:tcPr>
            <w:tcW w:w="2436" w:type="dxa"/>
            <w:vAlign w:val="center"/>
          </w:tcPr>
          <w:p w14:paraId="5AB7157F" w14:textId="77777777" w:rsidR="00D81406" w:rsidRDefault="00000000">
            <w:r>
              <w:rPr>
                <w:sz w:val="15"/>
              </w:rPr>
              <w:t>Frontend, backend y BD desplegados o ambiente cloud de pruebas</w:t>
            </w:r>
          </w:p>
        </w:tc>
        <w:tc>
          <w:tcPr>
            <w:tcW w:w="2436" w:type="dxa"/>
            <w:vAlign w:val="center"/>
          </w:tcPr>
          <w:p w14:paraId="3CC07FFB" w14:textId="77777777" w:rsidR="00D81406" w:rsidRDefault="00000000">
            <w:r>
              <w:rPr>
                <w:sz w:val="15"/>
              </w:rPr>
              <w:t>Smoke test y evidencias</w:t>
            </w:r>
          </w:p>
        </w:tc>
        <w:tc>
          <w:tcPr>
            <w:tcW w:w="2436" w:type="dxa"/>
            <w:vAlign w:val="center"/>
          </w:tcPr>
          <w:p w14:paraId="3FFA87AA" w14:textId="77777777" w:rsidR="00D81406" w:rsidRDefault="00000000">
            <w:r>
              <w:rPr>
                <w:sz w:val="15"/>
              </w:rPr>
              <w:t>Alta</w:t>
            </w:r>
          </w:p>
        </w:tc>
      </w:tr>
    </w:tbl>
    <w:p w14:paraId="14649260" w14:textId="77777777" w:rsidR="00D81406" w:rsidRDefault="00000000">
      <w:pPr>
        <w:pStyle w:val="Ttulo1"/>
        <w:spacing w:after="120" w:line="259" w:lineRule="auto"/>
      </w:pPr>
      <w:r>
        <w:t>6. Requerimientos funcionales y no funcionales</w:t>
      </w:r>
    </w:p>
    <w:p w14:paraId="71502C09" w14:textId="77777777" w:rsidR="00D81406" w:rsidRDefault="00000000">
      <w:pPr>
        <w:spacing w:after="120" w:line="259" w:lineRule="auto"/>
        <w:jc w:val="both"/>
      </w:pPr>
      <w:r>
        <w:t>Los requerimientos definidos permiten orientar la construcción y, posteriormente, la validación del producto. En esta etapa, los requisitos se transforman en casos de prueba para asegurar trazabilidad entre lo solicitado, lo desarrollado y lo comprobado.</w:t>
      </w:r>
    </w:p>
    <w:p w14:paraId="2BB65A32" w14:textId="77777777" w:rsidR="00D81406" w:rsidRDefault="00000000">
      <w:pPr>
        <w:spacing w:after="120" w:line="259" w:lineRule="auto"/>
      </w:pPr>
      <w:r>
        <w:rPr>
          <w:b/>
          <w:color w:val="1F4E79"/>
          <w:sz w:val="20"/>
        </w:rPr>
        <w:t>Tabla 5. Requerimientos funcionales</w:t>
      </w:r>
    </w:p>
    <w:tbl>
      <w:tblPr>
        <w:tblStyle w:val="Tablaconcuadrcula"/>
        <w:tblW w:w="0" w:type="auto"/>
        <w:jc w:val="center"/>
        <w:tblLook w:val="04A0" w:firstRow="1" w:lastRow="0" w:firstColumn="1" w:lastColumn="0" w:noHBand="0" w:noVBand="1"/>
      </w:tblPr>
      <w:tblGrid>
        <w:gridCol w:w="2433"/>
        <w:gridCol w:w="2435"/>
        <w:gridCol w:w="2434"/>
        <w:gridCol w:w="2434"/>
      </w:tblGrid>
      <w:tr w:rsidR="00D81406" w14:paraId="6B9817DE" w14:textId="77777777">
        <w:trPr>
          <w:jc w:val="center"/>
        </w:trPr>
        <w:tc>
          <w:tcPr>
            <w:tcW w:w="2436" w:type="dxa"/>
            <w:shd w:val="clear" w:color="auto" w:fill="1F4E79"/>
            <w:vAlign w:val="center"/>
          </w:tcPr>
          <w:p w14:paraId="0DAEECA2" w14:textId="77777777" w:rsidR="00D81406" w:rsidRDefault="00D81406"/>
        </w:tc>
        <w:tc>
          <w:tcPr>
            <w:tcW w:w="2436" w:type="dxa"/>
            <w:shd w:val="clear" w:color="auto" w:fill="1F4E79"/>
            <w:vAlign w:val="center"/>
          </w:tcPr>
          <w:p w14:paraId="0AB8CCBC" w14:textId="77777777" w:rsidR="00D81406" w:rsidRDefault="00000000">
            <w:r>
              <w:rPr>
                <w:b/>
                <w:color w:val="FFFFFF"/>
                <w:sz w:val="14"/>
              </w:rPr>
              <w:t>Requerimiento</w:t>
            </w:r>
          </w:p>
        </w:tc>
        <w:tc>
          <w:tcPr>
            <w:tcW w:w="2436" w:type="dxa"/>
            <w:shd w:val="clear" w:color="auto" w:fill="1F4E79"/>
            <w:vAlign w:val="center"/>
          </w:tcPr>
          <w:p w14:paraId="6E92FF84" w14:textId="77777777" w:rsidR="00D81406" w:rsidRDefault="00000000">
            <w:r>
              <w:rPr>
                <w:b/>
                <w:color w:val="FFFFFF"/>
                <w:sz w:val="14"/>
              </w:rPr>
              <w:t>Módulo</w:t>
            </w:r>
          </w:p>
        </w:tc>
        <w:tc>
          <w:tcPr>
            <w:tcW w:w="2436" w:type="dxa"/>
            <w:shd w:val="clear" w:color="auto" w:fill="1F4E79"/>
            <w:vAlign w:val="center"/>
          </w:tcPr>
          <w:p w14:paraId="18616623" w14:textId="77777777" w:rsidR="00D81406" w:rsidRDefault="00000000">
            <w:r>
              <w:rPr>
                <w:b/>
                <w:color w:val="FFFFFF"/>
                <w:sz w:val="14"/>
              </w:rPr>
              <w:t>Prioridad</w:t>
            </w:r>
          </w:p>
        </w:tc>
      </w:tr>
      <w:tr w:rsidR="00D81406" w14:paraId="10595536" w14:textId="77777777">
        <w:trPr>
          <w:jc w:val="center"/>
        </w:trPr>
        <w:tc>
          <w:tcPr>
            <w:tcW w:w="2436" w:type="dxa"/>
            <w:vAlign w:val="center"/>
          </w:tcPr>
          <w:p w14:paraId="44D8809B" w14:textId="77777777" w:rsidR="00D81406" w:rsidRDefault="00000000">
            <w:r>
              <w:rPr>
                <w:sz w:val="14"/>
              </w:rPr>
              <w:t>RF-01</w:t>
            </w:r>
          </w:p>
        </w:tc>
        <w:tc>
          <w:tcPr>
            <w:tcW w:w="2436" w:type="dxa"/>
            <w:vAlign w:val="center"/>
          </w:tcPr>
          <w:p w14:paraId="40CA95F2" w14:textId="77777777" w:rsidR="00D81406" w:rsidRDefault="00000000">
            <w:r>
              <w:rPr>
                <w:sz w:val="14"/>
              </w:rPr>
              <w:t>Registrar trabajadores y empresas con datos mínimos y rol definido.</w:t>
            </w:r>
          </w:p>
        </w:tc>
        <w:tc>
          <w:tcPr>
            <w:tcW w:w="2436" w:type="dxa"/>
            <w:vAlign w:val="center"/>
          </w:tcPr>
          <w:p w14:paraId="36E74460" w14:textId="77777777" w:rsidR="00D81406" w:rsidRDefault="00000000">
            <w:r>
              <w:rPr>
                <w:sz w:val="14"/>
              </w:rPr>
              <w:t>auth-service / frontend / Android</w:t>
            </w:r>
          </w:p>
        </w:tc>
        <w:tc>
          <w:tcPr>
            <w:tcW w:w="2436" w:type="dxa"/>
            <w:vAlign w:val="center"/>
          </w:tcPr>
          <w:p w14:paraId="6136DA15" w14:textId="77777777" w:rsidR="00D81406" w:rsidRDefault="00000000">
            <w:r>
              <w:rPr>
                <w:sz w:val="14"/>
              </w:rPr>
              <w:t>Alta</w:t>
            </w:r>
          </w:p>
        </w:tc>
      </w:tr>
      <w:tr w:rsidR="00D81406" w14:paraId="7E5D8B78" w14:textId="77777777">
        <w:trPr>
          <w:jc w:val="center"/>
        </w:trPr>
        <w:tc>
          <w:tcPr>
            <w:tcW w:w="2436" w:type="dxa"/>
            <w:vAlign w:val="center"/>
          </w:tcPr>
          <w:p w14:paraId="4E26BC94" w14:textId="77777777" w:rsidR="00D81406" w:rsidRDefault="00000000">
            <w:r>
              <w:rPr>
                <w:sz w:val="14"/>
              </w:rPr>
              <w:t>RF-02</w:t>
            </w:r>
          </w:p>
        </w:tc>
        <w:tc>
          <w:tcPr>
            <w:tcW w:w="2436" w:type="dxa"/>
            <w:vAlign w:val="center"/>
          </w:tcPr>
          <w:p w14:paraId="3F1D49F0" w14:textId="77777777" w:rsidR="00D81406" w:rsidRDefault="00000000">
            <w:r>
              <w:rPr>
                <w:sz w:val="14"/>
              </w:rPr>
              <w:t>Iniciar sesión con token JWT y persistir sesión en web/Android.</w:t>
            </w:r>
          </w:p>
        </w:tc>
        <w:tc>
          <w:tcPr>
            <w:tcW w:w="2436" w:type="dxa"/>
            <w:vAlign w:val="center"/>
          </w:tcPr>
          <w:p w14:paraId="61AA63A9" w14:textId="77777777" w:rsidR="00D81406" w:rsidRDefault="00000000">
            <w:r>
              <w:rPr>
                <w:sz w:val="14"/>
              </w:rPr>
              <w:t>auth-service / common-jwt / DataStore</w:t>
            </w:r>
          </w:p>
        </w:tc>
        <w:tc>
          <w:tcPr>
            <w:tcW w:w="2436" w:type="dxa"/>
            <w:vAlign w:val="center"/>
          </w:tcPr>
          <w:p w14:paraId="60BE44AD" w14:textId="77777777" w:rsidR="00D81406" w:rsidRDefault="00000000">
            <w:r>
              <w:rPr>
                <w:sz w:val="14"/>
              </w:rPr>
              <w:t>Alta</w:t>
            </w:r>
          </w:p>
        </w:tc>
      </w:tr>
      <w:tr w:rsidR="00D81406" w14:paraId="73B2F563" w14:textId="77777777">
        <w:trPr>
          <w:jc w:val="center"/>
        </w:trPr>
        <w:tc>
          <w:tcPr>
            <w:tcW w:w="2436" w:type="dxa"/>
            <w:vAlign w:val="center"/>
          </w:tcPr>
          <w:p w14:paraId="65BC66A3" w14:textId="77777777" w:rsidR="00D81406" w:rsidRDefault="00000000">
            <w:r>
              <w:rPr>
                <w:sz w:val="14"/>
              </w:rPr>
              <w:t>RF-03</w:t>
            </w:r>
          </w:p>
        </w:tc>
        <w:tc>
          <w:tcPr>
            <w:tcW w:w="2436" w:type="dxa"/>
            <w:vAlign w:val="center"/>
          </w:tcPr>
          <w:p w14:paraId="07BA78B9" w14:textId="77777777" w:rsidR="00D81406" w:rsidRDefault="00000000">
            <w:r>
              <w:rPr>
                <w:sz w:val="14"/>
              </w:rPr>
              <w:t>Crear y mantener perfil de trabajador/empresa, habilidades, comuna, ubicación y rating.</w:t>
            </w:r>
          </w:p>
        </w:tc>
        <w:tc>
          <w:tcPr>
            <w:tcW w:w="2436" w:type="dxa"/>
            <w:vAlign w:val="center"/>
          </w:tcPr>
          <w:p w14:paraId="17B60E34" w14:textId="77777777" w:rsidR="00D81406" w:rsidRDefault="00000000">
            <w:r>
              <w:rPr>
                <w:sz w:val="14"/>
              </w:rPr>
              <w:t>profile-service</w:t>
            </w:r>
          </w:p>
        </w:tc>
        <w:tc>
          <w:tcPr>
            <w:tcW w:w="2436" w:type="dxa"/>
            <w:vAlign w:val="center"/>
          </w:tcPr>
          <w:p w14:paraId="3E4B8ED2" w14:textId="77777777" w:rsidR="00D81406" w:rsidRDefault="00000000">
            <w:r>
              <w:rPr>
                <w:sz w:val="14"/>
              </w:rPr>
              <w:t>Alta</w:t>
            </w:r>
          </w:p>
        </w:tc>
      </w:tr>
      <w:tr w:rsidR="00D81406" w14:paraId="15E3AA33" w14:textId="77777777">
        <w:trPr>
          <w:jc w:val="center"/>
        </w:trPr>
        <w:tc>
          <w:tcPr>
            <w:tcW w:w="2436" w:type="dxa"/>
            <w:vAlign w:val="center"/>
          </w:tcPr>
          <w:p w14:paraId="337CD4C5" w14:textId="77777777" w:rsidR="00D81406" w:rsidRDefault="00000000">
            <w:r>
              <w:rPr>
                <w:sz w:val="14"/>
              </w:rPr>
              <w:t>RF-04</w:t>
            </w:r>
          </w:p>
        </w:tc>
        <w:tc>
          <w:tcPr>
            <w:tcW w:w="2436" w:type="dxa"/>
            <w:vAlign w:val="center"/>
          </w:tcPr>
          <w:p w14:paraId="56FB6281" w14:textId="77777777" w:rsidR="00D81406" w:rsidRDefault="00000000">
            <w:r>
              <w:rPr>
                <w:sz w:val="14"/>
              </w:rPr>
              <w:t>Publicar ofertas temporales con rubro, horario, tarifa, ubicación y descripción.</w:t>
            </w:r>
          </w:p>
        </w:tc>
        <w:tc>
          <w:tcPr>
            <w:tcW w:w="2436" w:type="dxa"/>
            <w:vAlign w:val="center"/>
          </w:tcPr>
          <w:p w14:paraId="04FEE002" w14:textId="77777777" w:rsidR="00D81406" w:rsidRDefault="00000000">
            <w:r>
              <w:rPr>
                <w:sz w:val="14"/>
              </w:rPr>
              <w:t>jobs-service</w:t>
            </w:r>
          </w:p>
        </w:tc>
        <w:tc>
          <w:tcPr>
            <w:tcW w:w="2436" w:type="dxa"/>
            <w:vAlign w:val="center"/>
          </w:tcPr>
          <w:p w14:paraId="40E46AD8" w14:textId="77777777" w:rsidR="00D81406" w:rsidRDefault="00000000">
            <w:r>
              <w:rPr>
                <w:sz w:val="14"/>
              </w:rPr>
              <w:t>Alta</w:t>
            </w:r>
          </w:p>
        </w:tc>
      </w:tr>
      <w:tr w:rsidR="00D81406" w14:paraId="40D14342" w14:textId="77777777">
        <w:trPr>
          <w:jc w:val="center"/>
        </w:trPr>
        <w:tc>
          <w:tcPr>
            <w:tcW w:w="2436" w:type="dxa"/>
            <w:vAlign w:val="center"/>
          </w:tcPr>
          <w:p w14:paraId="5A05362D" w14:textId="77777777" w:rsidR="00D81406" w:rsidRDefault="00000000">
            <w:r>
              <w:rPr>
                <w:sz w:val="14"/>
              </w:rPr>
              <w:t>RF-05</w:t>
            </w:r>
          </w:p>
        </w:tc>
        <w:tc>
          <w:tcPr>
            <w:tcW w:w="2436" w:type="dxa"/>
            <w:vAlign w:val="center"/>
          </w:tcPr>
          <w:p w14:paraId="14FC3969" w14:textId="77777777" w:rsidR="00D81406" w:rsidRDefault="00000000">
            <w:r>
              <w:rPr>
                <w:sz w:val="14"/>
              </w:rPr>
              <w:t xml:space="preserve">Postular a una oferta y permitir </w:t>
            </w:r>
            <w:r>
              <w:rPr>
                <w:sz w:val="14"/>
              </w:rPr>
              <w:lastRenderedPageBreak/>
              <w:t>seguimiento del estado.</w:t>
            </w:r>
          </w:p>
        </w:tc>
        <w:tc>
          <w:tcPr>
            <w:tcW w:w="2436" w:type="dxa"/>
            <w:vAlign w:val="center"/>
          </w:tcPr>
          <w:p w14:paraId="2B333B8D" w14:textId="77777777" w:rsidR="00D81406" w:rsidRDefault="00000000">
            <w:r>
              <w:rPr>
                <w:sz w:val="14"/>
              </w:rPr>
              <w:lastRenderedPageBreak/>
              <w:t>jobs-service / frontend</w:t>
            </w:r>
          </w:p>
        </w:tc>
        <w:tc>
          <w:tcPr>
            <w:tcW w:w="2436" w:type="dxa"/>
            <w:vAlign w:val="center"/>
          </w:tcPr>
          <w:p w14:paraId="678051DC" w14:textId="77777777" w:rsidR="00D81406" w:rsidRDefault="00000000">
            <w:r>
              <w:rPr>
                <w:sz w:val="14"/>
              </w:rPr>
              <w:t>Alta</w:t>
            </w:r>
          </w:p>
        </w:tc>
      </w:tr>
      <w:tr w:rsidR="00D81406" w14:paraId="2CABF1EC" w14:textId="77777777">
        <w:trPr>
          <w:jc w:val="center"/>
        </w:trPr>
        <w:tc>
          <w:tcPr>
            <w:tcW w:w="2436" w:type="dxa"/>
            <w:vAlign w:val="center"/>
          </w:tcPr>
          <w:p w14:paraId="370E08C1" w14:textId="77777777" w:rsidR="00D81406" w:rsidRDefault="00000000">
            <w:r>
              <w:rPr>
                <w:sz w:val="14"/>
              </w:rPr>
              <w:t>RF-06</w:t>
            </w:r>
          </w:p>
        </w:tc>
        <w:tc>
          <w:tcPr>
            <w:tcW w:w="2436" w:type="dxa"/>
            <w:vAlign w:val="center"/>
          </w:tcPr>
          <w:p w14:paraId="30729C6C" w14:textId="77777777" w:rsidR="00D81406" w:rsidRDefault="00000000">
            <w:r>
              <w:rPr>
                <w:sz w:val="14"/>
              </w:rPr>
              <w:t>Generar sugerencias de matching por scoring automatizado.</w:t>
            </w:r>
          </w:p>
        </w:tc>
        <w:tc>
          <w:tcPr>
            <w:tcW w:w="2436" w:type="dxa"/>
            <w:vAlign w:val="center"/>
          </w:tcPr>
          <w:p w14:paraId="37E79993" w14:textId="77777777" w:rsidR="00D81406" w:rsidRDefault="00000000">
            <w:r>
              <w:rPr>
                <w:sz w:val="14"/>
              </w:rPr>
              <w:t>matching-service</w:t>
            </w:r>
          </w:p>
        </w:tc>
        <w:tc>
          <w:tcPr>
            <w:tcW w:w="2436" w:type="dxa"/>
            <w:vAlign w:val="center"/>
          </w:tcPr>
          <w:p w14:paraId="4AFB7B09" w14:textId="77777777" w:rsidR="00D81406" w:rsidRDefault="00000000">
            <w:r>
              <w:rPr>
                <w:sz w:val="14"/>
              </w:rPr>
              <w:t>Alta</w:t>
            </w:r>
          </w:p>
        </w:tc>
      </w:tr>
      <w:tr w:rsidR="00D81406" w14:paraId="69DCDE0E" w14:textId="77777777">
        <w:trPr>
          <w:jc w:val="center"/>
        </w:trPr>
        <w:tc>
          <w:tcPr>
            <w:tcW w:w="2436" w:type="dxa"/>
            <w:vAlign w:val="center"/>
          </w:tcPr>
          <w:p w14:paraId="5B6CA28E" w14:textId="77777777" w:rsidR="00D81406" w:rsidRDefault="00000000">
            <w:r>
              <w:rPr>
                <w:sz w:val="14"/>
              </w:rPr>
              <w:t>RF-07</w:t>
            </w:r>
          </w:p>
        </w:tc>
        <w:tc>
          <w:tcPr>
            <w:tcW w:w="2436" w:type="dxa"/>
            <w:vAlign w:val="center"/>
          </w:tcPr>
          <w:p w14:paraId="71A507C9" w14:textId="77777777" w:rsidR="00D81406" w:rsidRDefault="00000000">
            <w:r>
              <w:rPr>
                <w:sz w:val="14"/>
              </w:rPr>
              <w:t>Mostrar dashboard diferenciado para trabajador y empresa.</w:t>
            </w:r>
          </w:p>
        </w:tc>
        <w:tc>
          <w:tcPr>
            <w:tcW w:w="2436" w:type="dxa"/>
            <w:vAlign w:val="center"/>
          </w:tcPr>
          <w:p w14:paraId="6328A0EE" w14:textId="77777777" w:rsidR="00D81406" w:rsidRDefault="00000000">
            <w:r>
              <w:rPr>
                <w:sz w:val="14"/>
              </w:rPr>
              <w:t>frontend web</w:t>
            </w:r>
          </w:p>
        </w:tc>
        <w:tc>
          <w:tcPr>
            <w:tcW w:w="2436" w:type="dxa"/>
            <w:vAlign w:val="center"/>
          </w:tcPr>
          <w:p w14:paraId="28B2AE7E" w14:textId="77777777" w:rsidR="00D81406" w:rsidRDefault="00000000">
            <w:r>
              <w:rPr>
                <w:sz w:val="14"/>
              </w:rPr>
              <w:t>Alta</w:t>
            </w:r>
          </w:p>
        </w:tc>
      </w:tr>
      <w:tr w:rsidR="00D81406" w14:paraId="65CD98A4" w14:textId="77777777">
        <w:trPr>
          <w:jc w:val="center"/>
        </w:trPr>
        <w:tc>
          <w:tcPr>
            <w:tcW w:w="2436" w:type="dxa"/>
            <w:vAlign w:val="center"/>
          </w:tcPr>
          <w:p w14:paraId="593FA776" w14:textId="77777777" w:rsidR="00D81406" w:rsidRDefault="00000000">
            <w:r>
              <w:rPr>
                <w:sz w:val="14"/>
              </w:rPr>
              <w:t>RF-08</w:t>
            </w:r>
          </w:p>
        </w:tc>
        <w:tc>
          <w:tcPr>
            <w:tcW w:w="2436" w:type="dxa"/>
            <w:vAlign w:val="center"/>
          </w:tcPr>
          <w:p w14:paraId="7A0834AD" w14:textId="77777777" w:rsidR="00D81406" w:rsidRDefault="00000000">
            <w:r>
              <w:rPr>
                <w:sz w:val="14"/>
              </w:rPr>
              <w:t>Gestionar notificaciones y estados operativos básicos.</w:t>
            </w:r>
          </w:p>
        </w:tc>
        <w:tc>
          <w:tcPr>
            <w:tcW w:w="2436" w:type="dxa"/>
            <w:vAlign w:val="center"/>
          </w:tcPr>
          <w:p w14:paraId="27D9D6BF" w14:textId="77777777" w:rsidR="00D81406" w:rsidRDefault="00000000">
            <w:r>
              <w:rPr>
                <w:sz w:val="14"/>
              </w:rPr>
              <w:t>Redis / frontend</w:t>
            </w:r>
          </w:p>
        </w:tc>
        <w:tc>
          <w:tcPr>
            <w:tcW w:w="2436" w:type="dxa"/>
            <w:vAlign w:val="center"/>
          </w:tcPr>
          <w:p w14:paraId="6B1027A3" w14:textId="77777777" w:rsidR="00D81406" w:rsidRDefault="00000000">
            <w:r>
              <w:rPr>
                <w:sz w:val="14"/>
              </w:rPr>
              <w:t>Media</w:t>
            </w:r>
          </w:p>
        </w:tc>
      </w:tr>
    </w:tbl>
    <w:p w14:paraId="1B65B24F" w14:textId="77777777" w:rsidR="00D81406" w:rsidRDefault="00000000">
      <w:pPr>
        <w:spacing w:after="120" w:line="259" w:lineRule="auto"/>
      </w:pPr>
      <w:r>
        <w:rPr>
          <w:b/>
          <w:color w:val="1F4E79"/>
          <w:sz w:val="20"/>
        </w:rPr>
        <w:t>Tabla 6. Requerimientos no funcionales</w:t>
      </w:r>
    </w:p>
    <w:tbl>
      <w:tblPr>
        <w:tblStyle w:val="Tablaconcuadrcula"/>
        <w:tblW w:w="0" w:type="auto"/>
        <w:jc w:val="center"/>
        <w:tblLook w:val="04A0" w:firstRow="1" w:lastRow="0" w:firstColumn="1" w:lastColumn="0" w:noHBand="0" w:noVBand="1"/>
      </w:tblPr>
      <w:tblGrid>
        <w:gridCol w:w="3246"/>
        <w:gridCol w:w="3245"/>
        <w:gridCol w:w="3245"/>
      </w:tblGrid>
      <w:tr w:rsidR="00D81406" w14:paraId="42CF1B85" w14:textId="77777777">
        <w:trPr>
          <w:jc w:val="center"/>
        </w:trPr>
        <w:tc>
          <w:tcPr>
            <w:tcW w:w="3249" w:type="dxa"/>
            <w:shd w:val="clear" w:color="auto" w:fill="1F4E79"/>
            <w:vAlign w:val="center"/>
          </w:tcPr>
          <w:p w14:paraId="2776354D" w14:textId="77777777" w:rsidR="00D81406" w:rsidRDefault="00000000">
            <w:r>
              <w:rPr>
                <w:b/>
                <w:color w:val="FFFFFF"/>
                <w:sz w:val="16"/>
              </w:rPr>
              <w:t>Atributo</w:t>
            </w:r>
          </w:p>
        </w:tc>
        <w:tc>
          <w:tcPr>
            <w:tcW w:w="3249" w:type="dxa"/>
            <w:shd w:val="clear" w:color="auto" w:fill="1F4E79"/>
            <w:vAlign w:val="center"/>
          </w:tcPr>
          <w:p w14:paraId="7CE79214" w14:textId="77777777" w:rsidR="00D81406" w:rsidRDefault="00000000">
            <w:r>
              <w:rPr>
                <w:b/>
                <w:color w:val="FFFFFF"/>
                <w:sz w:val="16"/>
              </w:rPr>
              <w:t>Indicador</w:t>
            </w:r>
          </w:p>
        </w:tc>
        <w:tc>
          <w:tcPr>
            <w:tcW w:w="3249" w:type="dxa"/>
            <w:shd w:val="clear" w:color="auto" w:fill="1F4E79"/>
            <w:vAlign w:val="center"/>
          </w:tcPr>
          <w:p w14:paraId="5ADBF191" w14:textId="77777777" w:rsidR="00D81406" w:rsidRDefault="00000000">
            <w:r>
              <w:rPr>
                <w:b/>
                <w:color w:val="FFFFFF"/>
                <w:sz w:val="16"/>
              </w:rPr>
              <w:t>Mecanismo propuesto</w:t>
            </w:r>
          </w:p>
        </w:tc>
      </w:tr>
      <w:tr w:rsidR="00D81406" w14:paraId="422779F2" w14:textId="77777777">
        <w:trPr>
          <w:jc w:val="center"/>
        </w:trPr>
        <w:tc>
          <w:tcPr>
            <w:tcW w:w="3249" w:type="dxa"/>
            <w:vAlign w:val="center"/>
          </w:tcPr>
          <w:p w14:paraId="1E5FA0F9" w14:textId="77777777" w:rsidR="00D81406" w:rsidRDefault="00000000">
            <w:r>
              <w:rPr>
                <w:sz w:val="16"/>
              </w:rPr>
              <w:t>Seguridad</w:t>
            </w:r>
          </w:p>
        </w:tc>
        <w:tc>
          <w:tcPr>
            <w:tcW w:w="3249" w:type="dxa"/>
            <w:vAlign w:val="center"/>
          </w:tcPr>
          <w:p w14:paraId="55AF3A43" w14:textId="77777777" w:rsidR="00D81406" w:rsidRDefault="00000000">
            <w:r>
              <w:rPr>
                <w:sz w:val="16"/>
              </w:rPr>
              <w:t>Accesos protegidos y datos sensibles controlados</w:t>
            </w:r>
          </w:p>
        </w:tc>
        <w:tc>
          <w:tcPr>
            <w:tcW w:w="3249" w:type="dxa"/>
            <w:vAlign w:val="center"/>
          </w:tcPr>
          <w:p w14:paraId="3E5AF2F5" w14:textId="77777777" w:rsidR="00D81406" w:rsidRDefault="00000000">
            <w:r>
              <w:rPr>
                <w:sz w:val="16"/>
              </w:rPr>
              <w:t>JWT, HTTPS en nube, variables de entorno, CORS y checklist OWASP básico.</w:t>
            </w:r>
          </w:p>
        </w:tc>
      </w:tr>
      <w:tr w:rsidR="00D81406" w14:paraId="3C75487C" w14:textId="77777777">
        <w:trPr>
          <w:jc w:val="center"/>
        </w:trPr>
        <w:tc>
          <w:tcPr>
            <w:tcW w:w="3249" w:type="dxa"/>
            <w:vAlign w:val="center"/>
          </w:tcPr>
          <w:p w14:paraId="7F7E03B0" w14:textId="77777777" w:rsidR="00D81406" w:rsidRDefault="00000000">
            <w:r>
              <w:rPr>
                <w:sz w:val="16"/>
              </w:rPr>
              <w:t>Mantenibilidad</w:t>
            </w:r>
          </w:p>
        </w:tc>
        <w:tc>
          <w:tcPr>
            <w:tcW w:w="3249" w:type="dxa"/>
            <w:vAlign w:val="center"/>
          </w:tcPr>
          <w:p w14:paraId="206081C8" w14:textId="77777777" w:rsidR="00D81406" w:rsidRDefault="00000000">
            <w:r>
              <w:rPr>
                <w:sz w:val="16"/>
              </w:rPr>
              <w:t>Código separado por capas</w:t>
            </w:r>
          </w:p>
        </w:tc>
        <w:tc>
          <w:tcPr>
            <w:tcW w:w="3249" w:type="dxa"/>
            <w:vAlign w:val="center"/>
          </w:tcPr>
          <w:p w14:paraId="315F9F76" w14:textId="77777777" w:rsidR="00D81406" w:rsidRDefault="00000000">
            <w:r>
              <w:rPr>
                <w:sz w:val="16"/>
              </w:rPr>
              <w:t>Controller, Service, Repository, DTO, Mapper, Entity y librerías common.</w:t>
            </w:r>
          </w:p>
        </w:tc>
      </w:tr>
      <w:tr w:rsidR="00D81406" w14:paraId="59AE8357" w14:textId="77777777">
        <w:trPr>
          <w:jc w:val="center"/>
        </w:trPr>
        <w:tc>
          <w:tcPr>
            <w:tcW w:w="3249" w:type="dxa"/>
            <w:vAlign w:val="center"/>
          </w:tcPr>
          <w:p w14:paraId="7A6A95FC" w14:textId="77777777" w:rsidR="00D81406" w:rsidRDefault="00000000">
            <w:r>
              <w:rPr>
                <w:sz w:val="16"/>
              </w:rPr>
              <w:t>Portabilidad</w:t>
            </w:r>
          </w:p>
        </w:tc>
        <w:tc>
          <w:tcPr>
            <w:tcW w:w="3249" w:type="dxa"/>
            <w:vAlign w:val="center"/>
          </w:tcPr>
          <w:p w14:paraId="6608D5B0" w14:textId="77777777" w:rsidR="00D81406" w:rsidRDefault="00000000">
            <w:r>
              <w:rPr>
                <w:sz w:val="16"/>
              </w:rPr>
              <w:t>Ambiente reproducible</w:t>
            </w:r>
          </w:p>
        </w:tc>
        <w:tc>
          <w:tcPr>
            <w:tcW w:w="3249" w:type="dxa"/>
            <w:vAlign w:val="center"/>
          </w:tcPr>
          <w:p w14:paraId="7BFAA590" w14:textId="77777777" w:rsidR="00D81406" w:rsidRDefault="00000000">
            <w:r>
              <w:rPr>
                <w:sz w:val="16"/>
              </w:rPr>
              <w:t>Docker Compose con PostgreSQL 15 y Redis 7.</w:t>
            </w:r>
          </w:p>
        </w:tc>
      </w:tr>
      <w:tr w:rsidR="00D81406" w14:paraId="2867A62B" w14:textId="77777777">
        <w:trPr>
          <w:jc w:val="center"/>
        </w:trPr>
        <w:tc>
          <w:tcPr>
            <w:tcW w:w="3249" w:type="dxa"/>
            <w:vAlign w:val="center"/>
          </w:tcPr>
          <w:p w14:paraId="16F18E87" w14:textId="77777777" w:rsidR="00D81406" w:rsidRDefault="00000000">
            <w:r>
              <w:rPr>
                <w:sz w:val="16"/>
              </w:rPr>
              <w:t>Escalabilidad</w:t>
            </w:r>
          </w:p>
        </w:tc>
        <w:tc>
          <w:tcPr>
            <w:tcW w:w="3249" w:type="dxa"/>
            <w:vAlign w:val="center"/>
          </w:tcPr>
          <w:p w14:paraId="4BF5966D" w14:textId="77777777" w:rsidR="00D81406" w:rsidRDefault="00000000">
            <w:r>
              <w:rPr>
                <w:sz w:val="16"/>
              </w:rPr>
              <w:t>Servicios independientes</w:t>
            </w:r>
          </w:p>
        </w:tc>
        <w:tc>
          <w:tcPr>
            <w:tcW w:w="3249" w:type="dxa"/>
            <w:vAlign w:val="center"/>
          </w:tcPr>
          <w:p w14:paraId="2798B515" w14:textId="77777777" w:rsidR="00D81406" w:rsidRDefault="00000000">
            <w:r>
              <w:rPr>
                <w:sz w:val="16"/>
              </w:rPr>
              <w:t>Microservicios desacoplados y API Gateway.</w:t>
            </w:r>
          </w:p>
        </w:tc>
      </w:tr>
      <w:tr w:rsidR="00D81406" w14:paraId="4FF16E26" w14:textId="77777777">
        <w:trPr>
          <w:jc w:val="center"/>
        </w:trPr>
        <w:tc>
          <w:tcPr>
            <w:tcW w:w="3249" w:type="dxa"/>
            <w:vAlign w:val="center"/>
          </w:tcPr>
          <w:p w14:paraId="2B5E9AA9" w14:textId="77777777" w:rsidR="00D81406" w:rsidRDefault="00000000">
            <w:r>
              <w:rPr>
                <w:sz w:val="16"/>
              </w:rPr>
              <w:t>Calidad</w:t>
            </w:r>
          </w:p>
        </w:tc>
        <w:tc>
          <w:tcPr>
            <w:tcW w:w="3249" w:type="dxa"/>
            <w:vAlign w:val="center"/>
          </w:tcPr>
          <w:p w14:paraId="67601378" w14:textId="77777777" w:rsidR="00D81406" w:rsidRDefault="00000000">
            <w:r>
              <w:rPr>
                <w:sz w:val="16"/>
              </w:rPr>
              <w:t>Pruebas por capa y evidencia</w:t>
            </w:r>
          </w:p>
        </w:tc>
        <w:tc>
          <w:tcPr>
            <w:tcW w:w="3249" w:type="dxa"/>
            <w:vAlign w:val="center"/>
          </w:tcPr>
          <w:p w14:paraId="6BD7C6C5" w14:textId="77777777" w:rsidR="00D81406" w:rsidRDefault="00000000">
            <w:r>
              <w:rPr>
                <w:sz w:val="16"/>
              </w:rPr>
              <w:t>JUnit, Postman, pruebas manuales web, Espresso básico y matriz QA.</w:t>
            </w:r>
          </w:p>
        </w:tc>
      </w:tr>
      <w:tr w:rsidR="00D81406" w14:paraId="6C0EBC98" w14:textId="77777777">
        <w:trPr>
          <w:jc w:val="center"/>
        </w:trPr>
        <w:tc>
          <w:tcPr>
            <w:tcW w:w="3249" w:type="dxa"/>
            <w:vAlign w:val="center"/>
          </w:tcPr>
          <w:p w14:paraId="7C1B87EF" w14:textId="77777777" w:rsidR="00D81406" w:rsidRDefault="00000000">
            <w:r>
              <w:rPr>
                <w:sz w:val="16"/>
              </w:rPr>
              <w:t>Usabilidad</w:t>
            </w:r>
          </w:p>
        </w:tc>
        <w:tc>
          <w:tcPr>
            <w:tcW w:w="3249" w:type="dxa"/>
            <w:vAlign w:val="center"/>
          </w:tcPr>
          <w:p w14:paraId="473ADDC0" w14:textId="77777777" w:rsidR="00D81406" w:rsidRDefault="00000000">
            <w:r>
              <w:rPr>
                <w:sz w:val="16"/>
              </w:rPr>
              <w:t>Flujo simple para dos perfiles</w:t>
            </w:r>
          </w:p>
        </w:tc>
        <w:tc>
          <w:tcPr>
            <w:tcW w:w="3249" w:type="dxa"/>
            <w:vAlign w:val="center"/>
          </w:tcPr>
          <w:p w14:paraId="3859E764" w14:textId="77777777" w:rsidR="00D81406" w:rsidRDefault="00000000">
            <w:r>
              <w:rPr>
                <w:sz w:val="16"/>
              </w:rPr>
              <w:t>Dashboards por rol y onboarding guiado.</w:t>
            </w:r>
          </w:p>
        </w:tc>
      </w:tr>
    </w:tbl>
    <w:p w14:paraId="0C66082F" w14:textId="77777777" w:rsidR="00D81406" w:rsidRDefault="00000000">
      <w:pPr>
        <w:pStyle w:val="Ttulo1"/>
        <w:spacing w:after="120" w:line="259" w:lineRule="auto"/>
      </w:pPr>
      <w:r>
        <w:t>7. Diseño de solución y arquitectura</w:t>
      </w:r>
    </w:p>
    <w:p w14:paraId="4154BB61" w14:textId="77777777" w:rsidR="00D81406" w:rsidRDefault="00000000">
      <w:pPr>
        <w:spacing w:after="120" w:line="259" w:lineRule="auto"/>
        <w:jc w:val="both"/>
      </w:pPr>
      <w:r>
        <w:t>El diseño de solución se plantea mediante una arquitectura modular. Esta decisión facilita el mantenimiento, la prueba independiente de componentes y la evolución futura del sistema. Los módulos principales se comunican por API y se apoyan en persistencia relacional para mantener datos de usuarios, perfiles, ofertas y postulaciones.</w:t>
      </w:r>
    </w:p>
    <w:p w14:paraId="6AA55CF1" w14:textId="77777777" w:rsidR="00D81406" w:rsidRDefault="00000000">
      <w:pPr>
        <w:spacing w:after="120" w:line="259" w:lineRule="auto"/>
      </w:pPr>
      <w:r>
        <w:rPr>
          <w:b/>
          <w:color w:val="1F4E79"/>
          <w:sz w:val="20"/>
        </w:rPr>
        <w:t>Tabla 7. Diagramas recomendados para la defensa</w:t>
      </w:r>
    </w:p>
    <w:tbl>
      <w:tblPr>
        <w:tblStyle w:val="Tablaconcuadrcula"/>
        <w:tblW w:w="0" w:type="auto"/>
        <w:jc w:val="center"/>
        <w:tblLook w:val="04A0" w:firstRow="1" w:lastRow="0" w:firstColumn="1" w:lastColumn="0" w:noHBand="0" w:noVBand="1"/>
      </w:tblPr>
      <w:tblGrid>
        <w:gridCol w:w="3244"/>
        <w:gridCol w:w="3246"/>
        <w:gridCol w:w="3246"/>
      </w:tblGrid>
      <w:tr w:rsidR="00D81406" w14:paraId="22EC5988" w14:textId="77777777">
        <w:trPr>
          <w:jc w:val="center"/>
        </w:trPr>
        <w:tc>
          <w:tcPr>
            <w:tcW w:w="3249" w:type="dxa"/>
            <w:shd w:val="clear" w:color="auto" w:fill="1F4E79"/>
            <w:vAlign w:val="center"/>
          </w:tcPr>
          <w:p w14:paraId="64EB682F" w14:textId="77777777" w:rsidR="00D81406" w:rsidRDefault="00000000">
            <w:r>
              <w:rPr>
                <w:b/>
                <w:color w:val="FFFFFF"/>
                <w:sz w:val="16"/>
              </w:rPr>
              <w:t>Diagrama</w:t>
            </w:r>
          </w:p>
        </w:tc>
        <w:tc>
          <w:tcPr>
            <w:tcW w:w="3249" w:type="dxa"/>
            <w:shd w:val="clear" w:color="auto" w:fill="1F4E79"/>
            <w:vAlign w:val="center"/>
          </w:tcPr>
          <w:p w14:paraId="3608BCB9" w14:textId="77777777" w:rsidR="00D81406" w:rsidRDefault="00000000">
            <w:r>
              <w:rPr>
                <w:b/>
                <w:color w:val="FFFFFF"/>
                <w:sz w:val="16"/>
              </w:rPr>
              <w:t>Contenido mínimo</w:t>
            </w:r>
          </w:p>
        </w:tc>
        <w:tc>
          <w:tcPr>
            <w:tcW w:w="3249" w:type="dxa"/>
            <w:shd w:val="clear" w:color="auto" w:fill="1F4E79"/>
            <w:vAlign w:val="center"/>
          </w:tcPr>
          <w:p w14:paraId="083CE365" w14:textId="77777777" w:rsidR="00D81406" w:rsidRDefault="00000000">
            <w:r>
              <w:rPr>
                <w:b/>
                <w:color w:val="FFFFFF"/>
                <w:sz w:val="16"/>
              </w:rPr>
              <w:t>Uso en defensa</w:t>
            </w:r>
          </w:p>
        </w:tc>
      </w:tr>
      <w:tr w:rsidR="00D81406" w14:paraId="3ED66BB0" w14:textId="77777777">
        <w:trPr>
          <w:jc w:val="center"/>
        </w:trPr>
        <w:tc>
          <w:tcPr>
            <w:tcW w:w="3249" w:type="dxa"/>
            <w:vAlign w:val="center"/>
          </w:tcPr>
          <w:p w14:paraId="603386F4" w14:textId="77777777" w:rsidR="00D81406" w:rsidRDefault="00000000">
            <w:r>
              <w:rPr>
                <w:sz w:val="16"/>
              </w:rPr>
              <w:t>Casos de uso</w:t>
            </w:r>
          </w:p>
        </w:tc>
        <w:tc>
          <w:tcPr>
            <w:tcW w:w="3249" w:type="dxa"/>
            <w:vAlign w:val="center"/>
          </w:tcPr>
          <w:p w14:paraId="33CD2299" w14:textId="77777777" w:rsidR="00D81406" w:rsidRDefault="00000000">
            <w:r>
              <w:rPr>
                <w:sz w:val="16"/>
              </w:rPr>
              <w:t>Actor Trabajador, Actor Empresa, Actor Admin; login, crear perfil, publicar oferta, postular, revisar candidatos, evaluar.</w:t>
            </w:r>
          </w:p>
        </w:tc>
        <w:tc>
          <w:tcPr>
            <w:tcW w:w="3249" w:type="dxa"/>
            <w:vAlign w:val="center"/>
          </w:tcPr>
          <w:p w14:paraId="5FB506E5" w14:textId="77777777" w:rsidR="00D81406" w:rsidRDefault="00000000">
            <w:r>
              <w:rPr>
                <w:sz w:val="16"/>
              </w:rPr>
              <w:t>Explicar alcance funcional del MVP.</w:t>
            </w:r>
          </w:p>
        </w:tc>
      </w:tr>
      <w:tr w:rsidR="00D81406" w14:paraId="0296B11D" w14:textId="77777777">
        <w:trPr>
          <w:jc w:val="center"/>
        </w:trPr>
        <w:tc>
          <w:tcPr>
            <w:tcW w:w="3249" w:type="dxa"/>
            <w:vAlign w:val="center"/>
          </w:tcPr>
          <w:p w14:paraId="42EE1960" w14:textId="77777777" w:rsidR="00D81406" w:rsidRDefault="00000000">
            <w:r>
              <w:rPr>
                <w:sz w:val="16"/>
              </w:rPr>
              <w:t>Clases</w:t>
            </w:r>
          </w:p>
        </w:tc>
        <w:tc>
          <w:tcPr>
            <w:tcW w:w="3249" w:type="dxa"/>
            <w:vAlign w:val="center"/>
          </w:tcPr>
          <w:p w14:paraId="43505AEE" w14:textId="77777777" w:rsidR="00D81406" w:rsidRDefault="00000000">
            <w:r>
              <w:rPr>
                <w:sz w:val="16"/>
              </w:rPr>
              <w:t>UserAccount, Profile, JobOffer, JobApplication, MatchSuggestion, Rating, Subscription.</w:t>
            </w:r>
          </w:p>
        </w:tc>
        <w:tc>
          <w:tcPr>
            <w:tcW w:w="3249" w:type="dxa"/>
            <w:vAlign w:val="center"/>
          </w:tcPr>
          <w:p w14:paraId="7CBD3B3E" w14:textId="77777777" w:rsidR="00D81406" w:rsidRDefault="00000000">
            <w:r>
              <w:rPr>
                <w:sz w:val="16"/>
              </w:rPr>
              <w:t>Mostrar modelo lógico de dominio.</w:t>
            </w:r>
          </w:p>
        </w:tc>
      </w:tr>
      <w:tr w:rsidR="00D81406" w14:paraId="6F8D7E69" w14:textId="77777777">
        <w:trPr>
          <w:jc w:val="center"/>
        </w:trPr>
        <w:tc>
          <w:tcPr>
            <w:tcW w:w="3249" w:type="dxa"/>
            <w:vAlign w:val="center"/>
          </w:tcPr>
          <w:p w14:paraId="6A15551D" w14:textId="77777777" w:rsidR="00D81406" w:rsidRDefault="00000000">
            <w:r>
              <w:rPr>
                <w:sz w:val="16"/>
              </w:rPr>
              <w:t>Secuencia</w:t>
            </w:r>
          </w:p>
        </w:tc>
        <w:tc>
          <w:tcPr>
            <w:tcW w:w="3249" w:type="dxa"/>
            <w:vAlign w:val="center"/>
          </w:tcPr>
          <w:p w14:paraId="4F6F207D" w14:textId="77777777" w:rsidR="00D81406" w:rsidRDefault="00000000">
            <w:r>
              <w:rPr>
                <w:sz w:val="16"/>
              </w:rPr>
              <w:t>Login JWT; publicación de oferta; postulación; cálculo de match.</w:t>
            </w:r>
          </w:p>
        </w:tc>
        <w:tc>
          <w:tcPr>
            <w:tcW w:w="3249" w:type="dxa"/>
            <w:vAlign w:val="center"/>
          </w:tcPr>
          <w:p w14:paraId="753E3BEA" w14:textId="77777777" w:rsidR="00D81406" w:rsidRDefault="00000000">
            <w:r>
              <w:rPr>
                <w:sz w:val="16"/>
              </w:rPr>
              <w:t>Demostrar interacción frontend/API/backend/BD.</w:t>
            </w:r>
          </w:p>
        </w:tc>
      </w:tr>
      <w:tr w:rsidR="00D81406" w14:paraId="25AE3E06" w14:textId="77777777">
        <w:trPr>
          <w:jc w:val="center"/>
        </w:trPr>
        <w:tc>
          <w:tcPr>
            <w:tcW w:w="3249" w:type="dxa"/>
            <w:vAlign w:val="center"/>
          </w:tcPr>
          <w:p w14:paraId="22376C78" w14:textId="77777777" w:rsidR="00D81406" w:rsidRDefault="00000000">
            <w:r>
              <w:rPr>
                <w:sz w:val="16"/>
              </w:rPr>
              <w:t>Componentes</w:t>
            </w:r>
          </w:p>
        </w:tc>
        <w:tc>
          <w:tcPr>
            <w:tcW w:w="3249" w:type="dxa"/>
            <w:vAlign w:val="center"/>
          </w:tcPr>
          <w:p w14:paraId="434907D8" w14:textId="77777777" w:rsidR="00D81406" w:rsidRDefault="00000000">
            <w:r>
              <w:rPr>
                <w:sz w:val="16"/>
              </w:rPr>
              <w:t>Web App, Android App, API Gateway, microservicios, PostgreSQL, Redis, Supabase/Vercel/Railway.</w:t>
            </w:r>
          </w:p>
        </w:tc>
        <w:tc>
          <w:tcPr>
            <w:tcW w:w="3249" w:type="dxa"/>
            <w:vAlign w:val="center"/>
          </w:tcPr>
          <w:p w14:paraId="63BEB18C" w14:textId="77777777" w:rsidR="00D81406" w:rsidRDefault="00000000">
            <w:r>
              <w:rPr>
                <w:sz w:val="16"/>
              </w:rPr>
              <w:t>Defender arquitectura técnica.</w:t>
            </w:r>
          </w:p>
        </w:tc>
      </w:tr>
      <w:tr w:rsidR="00D81406" w14:paraId="146AD878" w14:textId="77777777">
        <w:trPr>
          <w:jc w:val="center"/>
        </w:trPr>
        <w:tc>
          <w:tcPr>
            <w:tcW w:w="3249" w:type="dxa"/>
            <w:vAlign w:val="center"/>
          </w:tcPr>
          <w:p w14:paraId="288E30D1" w14:textId="77777777" w:rsidR="00D81406" w:rsidRDefault="00000000">
            <w:r>
              <w:rPr>
                <w:sz w:val="16"/>
              </w:rPr>
              <w:t>Actividad/BPMN</w:t>
            </w:r>
          </w:p>
        </w:tc>
        <w:tc>
          <w:tcPr>
            <w:tcW w:w="3249" w:type="dxa"/>
            <w:vAlign w:val="center"/>
          </w:tcPr>
          <w:p w14:paraId="71F38416" w14:textId="77777777" w:rsidR="00D81406" w:rsidRDefault="00000000">
            <w:r>
              <w:rPr>
                <w:sz w:val="16"/>
              </w:rPr>
              <w:t>Flujo As-Is manual y flujo To-Be digital con plataforma.</w:t>
            </w:r>
          </w:p>
        </w:tc>
        <w:tc>
          <w:tcPr>
            <w:tcW w:w="3249" w:type="dxa"/>
            <w:vAlign w:val="center"/>
          </w:tcPr>
          <w:p w14:paraId="261F28BE" w14:textId="77777777" w:rsidR="00D81406" w:rsidRDefault="00000000">
            <w:r>
              <w:rPr>
                <w:sz w:val="16"/>
              </w:rPr>
              <w:t>Demostrar mejora del proceso de negocio.</w:t>
            </w:r>
          </w:p>
        </w:tc>
      </w:tr>
    </w:tbl>
    <w:p w14:paraId="61FF2618" w14:textId="77777777" w:rsidR="00D81406" w:rsidRDefault="00000000">
      <w:pPr>
        <w:spacing w:after="120" w:line="259" w:lineRule="auto"/>
      </w:pPr>
      <w:r>
        <w:rPr>
          <w:b/>
          <w:color w:val="1F4E79"/>
          <w:sz w:val="20"/>
        </w:rPr>
        <w:t>Tabla 8. Wireframes y pantallas mínimas por perfil</w:t>
      </w:r>
    </w:p>
    <w:tbl>
      <w:tblPr>
        <w:tblStyle w:val="Tablaconcuadrcula"/>
        <w:tblW w:w="0" w:type="auto"/>
        <w:jc w:val="center"/>
        <w:tblLook w:val="04A0" w:firstRow="1" w:lastRow="0" w:firstColumn="1" w:lastColumn="0" w:noHBand="0" w:noVBand="1"/>
      </w:tblPr>
      <w:tblGrid>
        <w:gridCol w:w="3245"/>
        <w:gridCol w:w="3246"/>
        <w:gridCol w:w="3245"/>
      </w:tblGrid>
      <w:tr w:rsidR="00D81406" w14:paraId="0F708299" w14:textId="77777777">
        <w:trPr>
          <w:jc w:val="center"/>
        </w:trPr>
        <w:tc>
          <w:tcPr>
            <w:tcW w:w="3249" w:type="dxa"/>
            <w:shd w:val="clear" w:color="auto" w:fill="1F4E79"/>
            <w:vAlign w:val="center"/>
          </w:tcPr>
          <w:p w14:paraId="146550E5" w14:textId="77777777" w:rsidR="00D81406" w:rsidRDefault="00000000">
            <w:r>
              <w:rPr>
                <w:b/>
                <w:color w:val="FFFFFF"/>
                <w:sz w:val="16"/>
              </w:rPr>
              <w:t>Perfil</w:t>
            </w:r>
          </w:p>
        </w:tc>
        <w:tc>
          <w:tcPr>
            <w:tcW w:w="3249" w:type="dxa"/>
            <w:shd w:val="clear" w:color="auto" w:fill="1F4E79"/>
            <w:vAlign w:val="center"/>
          </w:tcPr>
          <w:p w14:paraId="0DDD236E" w14:textId="77777777" w:rsidR="00D81406" w:rsidRDefault="00000000">
            <w:r>
              <w:rPr>
                <w:b/>
                <w:color w:val="FFFFFF"/>
                <w:sz w:val="16"/>
              </w:rPr>
              <w:t>Pantallas mínimas</w:t>
            </w:r>
          </w:p>
        </w:tc>
        <w:tc>
          <w:tcPr>
            <w:tcW w:w="3249" w:type="dxa"/>
            <w:shd w:val="clear" w:color="auto" w:fill="1F4E79"/>
            <w:vAlign w:val="center"/>
          </w:tcPr>
          <w:p w14:paraId="77A4FC50" w14:textId="77777777" w:rsidR="00D81406" w:rsidRDefault="00000000">
            <w:r>
              <w:rPr>
                <w:b/>
                <w:color w:val="FFFFFF"/>
                <w:sz w:val="16"/>
              </w:rPr>
              <w:t>Resultado esperado</w:t>
            </w:r>
          </w:p>
        </w:tc>
      </w:tr>
      <w:tr w:rsidR="00D81406" w14:paraId="659C7BDA" w14:textId="77777777">
        <w:trPr>
          <w:jc w:val="center"/>
        </w:trPr>
        <w:tc>
          <w:tcPr>
            <w:tcW w:w="3249" w:type="dxa"/>
            <w:vAlign w:val="center"/>
          </w:tcPr>
          <w:p w14:paraId="6A4EF308" w14:textId="77777777" w:rsidR="00D81406" w:rsidRDefault="00000000">
            <w:r>
              <w:rPr>
                <w:sz w:val="16"/>
              </w:rPr>
              <w:t>Público</w:t>
            </w:r>
          </w:p>
        </w:tc>
        <w:tc>
          <w:tcPr>
            <w:tcW w:w="3249" w:type="dxa"/>
            <w:vAlign w:val="center"/>
          </w:tcPr>
          <w:p w14:paraId="71CE76BC" w14:textId="77777777" w:rsidR="00D81406" w:rsidRDefault="00000000">
            <w:r>
              <w:rPr>
                <w:sz w:val="16"/>
              </w:rPr>
              <w:t>Landing, quienes somos, contacto, login, registro y selección de rol</w:t>
            </w:r>
          </w:p>
        </w:tc>
        <w:tc>
          <w:tcPr>
            <w:tcW w:w="3249" w:type="dxa"/>
            <w:vAlign w:val="center"/>
          </w:tcPr>
          <w:p w14:paraId="18ADFBAB" w14:textId="77777777" w:rsidR="00D81406" w:rsidRDefault="00000000">
            <w:r>
              <w:rPr>
                <w:sz w:val="16"/>
              </w:rPr>
              <w:t>Entender propuesta y entrar al sistema.</w:t>
            </w:r>
          </w:p>
        </w:tc>
      </w:tr>
      <w:tr w:rsidR="00D81406" w14:paraId="30BAC566" w14:textId="77777777">
        <w:trPr>
          <w:jc w:val="center"/>
        </w:trPr>
        <w:tc>
          <w:tcPr>
            <w:tcW w:w="3249" w:type="dxa"/>
            <w:vAlign w:val="center"/>
          </w:tcPr>
          <w:p w14:paraId="3F4844E5" w14:textId="77777777" w:rsidR="00D81406" w:rsidRDefault="00000000">
            <w:r>
              <w:rPr>
                <w:sz w:val="16"/>
              </w:rPr>
              <w:t>Trabajador</w:t>
            </w:r>
          </w:p>
        </w:tc>
        <w:tc>
          <w:tcPr>
            <w:tcW w:w="3249" w:type="dxa"/>
            <w:vAlign w:val="center"/>
          </w:tcPr>
          <w:p w14:paraId="5287D1D8" w14:textId="77777777" w:rsidR="00D81406" w:rsidRDefault="00000000">
            <w:r>
              <w:rPr>
                <w:sz w:val="16"/>
              </w:rPr>
              <w:t>Dashboard, ofertas, detalle oferta, postular, postulaciones, perfil, ajustes</w:t>
            </w:r>
          </w:p>
        </w:tc>
        <w:tc>
          <w:tcPr>
            <w:tcW w:w="3249" w:type="dxa"/>
            <w:vAlign w:val="center"/>
          </w:tcPr>
          <w:p w14:paraId="3F8A1E57" w14:textId="77777777" w:rsidR="00D81406" w:rsidRDefault="00000000">
            <w:r>
              <w:rPr>
                <w:sz w:val="16"/>
              </w:rPr>
              <w:t>Encontrar y postular a trabajos cercanos.</w:t>
            </w:r>
          </w:p>
        </w:tc>
      </w:tr>
      <w:tr w:rsidR="00D81406" w14:paraId="413234D8" w14:textId="77777777">
        <w:trPr>
          <w:jc w:val="center"/>
        </w:trPr>
        <w:tc>
          <w:tcPr>
            <w:tcW w:w="3249" w:type="dxa"/>
            <w:vAlign w:val="center"/>
          </w:tcPr>
          <w:p w14:paraId="0833B313" w14:textId="77777777" w:rsidR="00D81406" w:rsidRDefault="00000000">
            <w:r>
              <w:rPr>
                <w:sz w:val="16"/>
              </w:rPr>
              <w:t>Empresa</w:t>
            </w:r>
          </w:p>
        </w:tc>
        <w:tc>
          <w:tcPr>
            <w:tcW w:w="3249" w:type="dxa"/>
            <w:vAlign w:val="center"/>
          </w:tcPr>
          <w:p w14:paraId="42698B49" w14:textId="77777777" w:rsidR="00D81406" w:rsidRDefault="00000000">
            <w:r>
              <w:rPr>
                <w:sz w:val="16"/>
              </w:rPr>
              <w:t>Dashboard, crear oferta, lista ofertas, candidatos, perfil empresa, suscripción</w:t>
            </w:r>
          </w:p>
        </w:tc>
        <w:tc>
          <w:tcPr>
            <w:tcW w:w="3249" w:type="dxa"/>
            <w:vAlign w:val="center"/>
          </w:tcPr>
          <w:p w14:paraId="66114FE0" w14:textId="77777777" w:rsidR="00D81406" w:rsidRDefault="00000000">
            <w:r>
              <w:rPr>
                <w:sz w:val="16"/>
              </w:rPr>
              <w:t>Publicar necesidades y seleccionar postulantes.</w:t>
            </w:r>
          </w:p>
        </w:tc>
      </w:tr>
      <w:tr w:rsidR="00D81406" w14:paraId="60852C09" w14:textId="77777777">
        <w:trPr>
          <w:jc w:val="center"/>
        </w:trPr>
        <w:tc>
          <w:tcPr>
            <w:tcW w:w="3249" w:type="dxa"/>
            <w:vAlign w:val="center"/>
          </w:tcPr>
          <w:p w14:paraId="3E220E99" w14:textId="77777777" w:rsidR="00D81406" w:rsidRDefault="00000000">
            <w:r>
              <w:rPr>
                <w:sz w:val="16"/>
              </w:rPr>
              <w:t>Android</w:t>
            </w:r>
          </w:p>
        </w:tc>
        <w:tc>
          <w:tcPr>
            <w:tcW w:w="3249" w:type="dxa"/>
            <w:vAlign w:val="center"/>
          </w:tcPr>
          <w:p w14:paraId="3B96CC0A" w14:textId="77777777" w:rsidR="00D81406" w:rsidRDefault="00000000">
            <w:r>
              <w:rPr>
                <w:sz w:val="16"/>
              </w:rPr>
              <w:t>Splash, login, home, ofertas, perfil, estado de postulación</w:t>
            </w:r>
          </w:p>
        </w:tc>
        <w:tc>
          <w:tcPr>
            <w:tcW w:w="3249" w:type="dxa"/>
            <w:vAlign w:val="center"/>
          </w:tcPr>
          <w:p w14:paraId="231E67E9" w14:textId="77777777" w:rsidR="00D81406" w:rsidRDefault="00000000">
            <w:r>
              <w:rPr>
                <w:sz w:val="16"/>
              </w:rPr>
              <w:t>Uso móvil para trabajador.</w:t>
            </w:r>
          </w:p>
        </w:tc>
      </w:tr>
    </w:tbl>
    <w:p w14:paraId="6FF73FAA" w14:textId="77777777" w:rsidR="00D81406" w:rsidRDefault="00000000">
      <w:pPr>
        <w:pStyle w:val="Ttulo2"/>
        <w:spacing w:after="120" w:line="259" w:lineRule="auto"/>
      </w:pPr>
      <w:r>
        <w:t>7.1 Modelo de datos resumido</w:t>
      </w:r>
    </w:p>
    <w:p w14:paraId="7B525A42" w14:textId="77777777" w:rsidR="00D81406" w:rsidRDefault="00000000">
      <w:pPr>
        <w:spacing w:after="120" w:line="259" w:lineRule="auto"/>
      </w:pPr>
      <w:r>
        <w:rPr>
          <w:b/>
          <w:color w:val="1F4E79"/>
          <w:sz w:val="20"/>
        </w:rPr>
        <w:t>Tabla 9. Entidades principales del modelo de datos</w:t>
      </w:r>
    </w:p>
    <w:tbl>
      <w:tblPr>
        <w:tblStyle w:val="Tablaconcuadrcula"/>
        <w:tblW w:w="0" w:type="auto"/>
        <w:jc w:val="center"/>
        <w:tblLook w:val="04A0" w:firstRow="1" w:lastRow="0" w:firstColumn="1" w:lastColumn="0" w:noHBand="0" w:noVBand="1"/>
      </w:tblPr>
      <w:tblGrid>
        <w:gridCol w:w="3246"/>
        <w:gridCol w:w="3245"/>
        <w:gridCol w:w="3245"/>
      </w:tblGrid>
      <w:tr w:rsidR="00D81406" w14:paraId="1EAD9E58" w14:textId="77777777">
        <w:trPr>
          <w:jc w:val="center"/>
        </w:trPr>
        <w:tc>
          <w:tcPr>
            <w:tcW w:w="3249" w:type="dxa"/>
            <w:shd w:val="clear" w:color="auto" w:fill="1F4E79"/>
            <w:vAlign w:val="center"/>
          </w:tcPr>
          <w:p w14:paraId="215D9FC6" w14:textId="77777777" w:rsidR="00D81406" w:rsidRDefault="00000000">
            <w:r>
              <w:rPr>
                <w:b/>
                <w:color w:val="FFFFFF"/>
                <w:sz w:val="15"/>
              </w:rPr>
              <w:t>Entidad</w:t>
            </w:r>
          </w:p>
        </w:tc>
        <w:tc>
          <w:tcPr>
            <w:tcW w:w="3249" w:type="dxa"/>
            <w:shd w:val="clear" w:color="auto" w:fill="1F4E79"/>
            <w:vAlign w:val="center"/>
          </w:tcPr>
          <w:p w14:paraId="1FC723E8" w14:textId="77777777" w:rsidR="00D81406" w:rsidRDefault="00000000">
            <w:r>
              <w:rPr>
                <w:b/>
                <w:color w:val="FFFFFF"/>
                <w:sz w:val="15"/>
              </w:rPr>
              <w:t>Campos clave</w:t>
            </w:r>
          </w:p>
        </w:tc>
        <w:tc>
          <w:tcPr>
            <w:tcW w:w="3249" w:type="dxa"/>
            <w:shd w:val="clear" w:color="auto" w:fill="1F4E79"/>
            <w:vAlign w:val="center"/>
          </w:tcPr>
          <w:p w14:paraId="35B93EDE" w14:textId="77777777" w:rsidR="00D81406" w:rsidRDefault="00000000">
            <w:r>
              <w:rPr>
                <w:b/>
                <w:color w:val="FFFFFF"/>
                <w:sz w:val="15"/>
              </w:rPr>
              <w:t>Relaciones</w:t>
            </w:r>
          </w:p>
        </w:tc>
      </w:tr>
      <w:tr w:rsidR="00D81406" w14:paraId="6FE0E7A3" w14:textId="77777777">
        <w:trPr>
          <w:jc w:val="center"/>
        </w:trPr>
        <w:tc>
          <w:tcPr>
            <w:tcW w:w="3249" w:type="dxa"/>
            <w:vAlign w:val="center"/>
          </w:tcPr>
          <w:p w14:paraId="05A06BB1" w14:textId="77777777" w:rsidR="00D81406" w:rsidRDefault="00000000">
            <w:r>
              <w:rPr>
                <w:sz w:val="15"/>
              </w:rPr>
              <w:t>user_accounts</w:t>
            </w:r>
          </w:p>
        </w:tc>
        <w:tc>
          <w:tcPr>
            <w:tcW w:w="3249" w:type="dxa"/>
            <w:vAlign w:val="center"/>
          </w:tcPr>
          <w:p w14:paraId="765010FB" w14:textId="77777777" w:rsidR="00D81406" w:rsidRDefault="00000000">
            <w:r>
              <w:rPr>
                <w:sz w:val="15"/>
              </w:rPr>
              <w:t>id, name, email, password_hash, role, phone, created_at</w:t>
            </w:r>
          </w:p>
        </w:tc>
        <w:tc>
          <w:tcPr>
            <w:tcW w:w="3249" w:type="dxa"/>
            <w:vAlign w:val="center"/>
          </w:tcPr>
          <w:p w14:paraId="78A86969" w14:textId="77777777" w:rsidR="00D81406" w:rsidRDefault="00000000">
            <w:r>
              <w:rPr>
                <w:sz w:val="15"/>
              </w:rPr>
              <w:t>1:1 con profile; emite tokens JWT.</w:t>
            </w:r>
          </w:p>
        </w:tc>
      </w:tr>
      <w:tr w:rsidR="00D81406" w14:paraId="3F907C73" w14:textId="77777777">
        <w:trPr>
          <w:jc w:val="center"/>
        </w:trPr>
        <w:tc>
          <w:tcPr>
            <w:tcW w:w="3249" w:type="dxa"/>
            <w:vAlign w:val="center"/>
          </w:tcPr>
          <w:p w14:paraId="22235A38" w14:textId="77777777" w:rsidR="00D81406" w:rsidRDefault="00000000">
            <w:r>
              <w:rPr>
                <w:sz w:val="15"/>
              </w:rPr>
              <w:t>profiles</w:t>
            </w:r>
          </w:p>
        </w:tc>
        <w:tc>
          <w:tcPr>
            <w:tcW w:w="3249" w:type="dxa"/>
            <w:vAlign w:val="center"/>
          </w:tcPr>
          <w:p w14:paraId="4148CF84" w14:textId="77777777" w:rsidR="00D81406" w:rsidRDefault="00000000">
            <w:r>
              <w:rPr>
                <w:sz w:val="15"/>
              </w:rPr>
              <w:t>id, user_id, type, rut, skills, commune, latitude, longitude, rating, plan</w:t>
            </w:r>
          </w:p>
        </w:tc>
        <w:tc>
          <w:tcPr>
            <w:tcW w:w="3249" w:type="dxa"/>
            <w:vAlign w:val="center"/>
          </w:tcPr>
          <w:p w14:paraId="214DC522" w14:textId="77777777" w:rsidR="00D81406" w:rsidRDefault="00000000">
            <w:r>
              <w:rPr>
                <w:sz w:val="15"/>
              </w:rPr>
              <w:t>Pertenece a user_account; se vincula con ofertas/postulaciones.</w:t>
            </w:r>
          </w:p>
        </w:tc>
      </w:tr>
      <w:tr w:rsidR="00D81406" w14:paraId="6C2C697E" w14:textId="77777777">
        <w:trPr>
          <w:jc w:val="center"/>
        </w:trPr>
        <w:tc>
          <w:tcPr>
            <w:tcW w:w="3249" w:type="dxa"/>
            <w:vAlign w:val="center"/>
          </w:tcPr>
          <w:p w14:paraId="25030C1D" w14:textId="77777777" w:rsidR="00D81406" w:rsidRDefault="00000000">
            <w:r>
              <w:rPr>
                <w:sz w:val="15"/>
              </w:rPr>
              <w:t>job_offers</w:t>
            </w:r>
          </w:p>
        </w:tc>
        <w:tc>
          <w:tcPr>
            <w:tcW w:w="3249" w:type="dxa"/>
            <w:vAlign w:val="center"/>
          </w:tcPr>
          <w:p w14:paraId="00F48131" w14:textId="77777777" w:rsidR="00D81406" w:rsidRDefault="00000000">
            <w:r>
              <w:rPr>
                <w:sz w:val="15"/>
              </w:rPr>
              <w:t>id, company_profile_id, title, description, sector, price, schedule, latitude, longitude, status</w:t>
            </w:r>
          </w:p>
        </w:tc>
        <w:tc>
          <w:tcPr>
            <w:tcW w:w="3249" w:type="dxa"/>
            <w:vAlign w:val="center"/>
          </w:tcPr>
          <w:p w14:paraId="3F0CE14F" w14:textId="77777777" w:rsidR="00D81406" w:rsidRDefault="00000000">
            <w:r>
              <w:rPr>
                <w:sz w:val="15"/>
              </w:rPr>
              <w:t>Empresa publica múltiples ofertas.</w:t>
            </w:r>
          </w:p>
        </w:tc>
      </w:tr>
      <w:tr w:rsidR="00D81406" w14:paraId="37E40D39" w14:textId="77777777">
        <w:trPr>
          <w:jc w:val="center"/>
        </w:trPr>
        <w:tc>
          <w:tcPr>
            <w:tcW w:w="3249" w:type="dxa"/>
            <w:vAlign w:val="center"/>
          </w:tcPr>
          <w:p w14:paraId="7ED7EB40" w14:textId="77777777" w:rsidR="00D81406" w:rsidRDefault="00000000">
            <w:r>
              <w:rPr>
                <w:sz w:val="15"/>
              </w:rPr>
              <w:t>job_applications</w:t>
            </w:r>
          </w:p>
        </w:tc>
        <w:tc>
          <w:tcPr>
            <w:tcW w:w="3249" w:type="dxa"/>
            <w:vAlign w:val="center"/>
          </w:tcPr>
          <w:p w14:paraId="3C68E66B" w14:textId="77777777" w:rsidR="00D81406" w:rsidRDefault="00000000">
            <w:r>
              <w:rPr>
                <w:sz w:val="15"/>
              </w:rPr>
              <w:t xml:space="preserve">id, job_offer_id, worker_profile_id, status, </w:t>
            </w:r>
            <w:r>
              <w:rPr>
                <w:sz w:val="15"/>
              </w:rPr>
              <w:lastRenderedPageBreak/>
              <w:t>applied_at</w:t>
            </w:r>
          </w:p>
        </w:tc>
        <w:tc>
          <w:tcPr>
            <w:tcW w:w="3249" w:type="dxa"/>
            <w:vAlign w:val="center"/>
          </w:tcPr>
          <w:p w14:paraId="1F5C6D91" w14:textId="77777777" w:rsidR="00D81406" w:rsidRDefault="00000000">
            <w:r>
              <w:rPr>
                <w:sz w:val="15"/>
              </w:rPr>
              <w:lastRenderedPageBreak/>
              <w:t>Trabajador postula a múltiples ofertas.</w:t>
            </w:r>
          </w:p>
        </w:tc>
      </w:tr>
      <w:tr w:rsidR="00D81406" w14:paraId="39A2FB6D" w14:textId="77777777">
        <w:trPr>
          <w:jc w:val="center"/>
        </w:trPr>
        <w:tc>
          <w:tcPr>
            <w:tcW w:w="3249" w:type="dxa"/>
            <w:vAlign w:val="center"/>
          </w:tcPr>
          <w:p w14:paraId="42DC0A5D" w14:textId="77777777" w:rsidR="00D81406" w:rsidRDefault="00000000">
            <w:r>
              <w:rPr>
                <w:sz w:val="15"/>
              </w:rPr>
              <w:t>match_suggestions</w:t>
            </w:r>
          </w:p>
        </w:tc>
        <w:tc>
          <w:tcPr>
            <w:tcW w:w="3249" w:type="dxa"/>
            <w:vAlign w:val="center"/>
          </w:tcPr>
          <w:p w14:paraId="0E8676A4" w14:textId="77777777" w:rsidR="00D81406" w:rsidRDefault="00000000">
            <w:r>
              <w:rPr>
                <w:sz w:val="15"/>
              </w:rPr>
              <w:t>id, job_offer_id, worker_profile_id, score, reason</w:t>
            </w:r>
          </w:p>
        </w:tc>
        <w:tc>
          <w:tcPr>
            <w:tcW w:w="3249" w:type="dxa"/>
            <w:vAlign w:val="center"/>
          </w:tcPr>
          <w:p w14:paraId="578237C9" w14:textId="77777777" w:rsidR="00D81406" w:rsidRDefault="00000000">
            <w:r>
              <w:rPr>
                <w:sz w:val="15"/>
              </w:rPr>
              <w:t>Resultado del motor de scoring.</w:t>
            </w:r>
          </w:p>
        </w:tc>
      </w:tr>
      <w:tr w:rsidR="00D81406" w14:paraId="656FE193" w14:textId="77777777">
        <w:trPr>
          <w:jc w:val="center"/>
        </w:trPr>
        <w:tc>
          <w:tcPr>
            <w:tcW w:w="3249" w:type="dxa"/>
            <w:vAlign w:val="center"/>
          </w:tcPr>
          <w:p w14:paraId="3C946388" w14:textId="77777777" w:rsidR="00D81406" w:rsidRDefault="00000000">
            <w:r>
              <w:rPr>
                <w:sz w:val="15"/>
              </w:rPr>
              <w:t>ratings</w:t>
            </w:r>
          </w:p>
        </w:tc>
        <w:tc>
          <w:tcPr>
            <w:tcW w:w="3249" w:type="dxa"/>
            <w:vAlign w:val="center"/>
          </w:tcPr>
          <w:p w14:paraId="23BB3791" w14:textId="77777777" w:rsidR="00D81406" w:rsidRDefault="00000000">
            <w:r>
              <w:rPr>
                <w:sz w:val="15"/>
              </w:rPr>
              <w:t>id, from_profile_id, to_profile_id, score, comment</w:t>
            </w:r>
          </w:p>
        </w:tc>
        <w:tc>
          <w:tcPr>
            <w:tcW w:w="3249" w:type="dxa"/>
            <w:vAlign w:val="center"/>
          </w:tcPr>
          <w:p w14:paraId="604F8360" w14:textId="77777777" w:rsidR="00D81406" w:rsidRDefault="00000000">
            <w:r>
              <w:rPr>
                <w:sz w:val="15"/>
              </w:rPr>
              <w:t>Construye reputación bidireccional.</w:t>
            </w:r>
          </w:p>
        </w:tc>
      </w:tr>
      <w:tr w:rsidR="00D81406" w14:paraId="336A6B5E" w14:textId="77777777">
        <w:trPr>
          <w:jc w:val="center"/>
        </w:trPr>
        <w:tc>
          <w:tcPr>
            <w:tcW w:w="3249" w:type="dxa"/>
            <w:vAlign w:val="center"/>
          </w:tcPr>
          <w:p w14:paraId="102DAD3B" w14:textId="77777777" w:rsidR="00D81406" w:rsidRDefault="00000000">
            <w:r>
              <w:rPr>
                <w:sz w:val="15"/>
              </w:rPr>
              <w:t>transactions/subscriptions</w:t>
            </w:r>
          </w:p>
        </w:tc>
        <w:tc>
          <w:tcPr>
            <w:tcW w:w="3249" w:type="dxa"/>
            <w:vAlign w:val="center"/>
          </w:tcPr>
          <w:p w14:paraId="435B6855" w14:textId="77777777" w:rsidR="00D81406" w:rsidRDefault="00000000">
            <w:r>
              <w:rPr>
                <w:sz w:val="15"/>
              </w:rPr>
              <w:t>id, profile_id, plan, amount, status</w:t>
            </w:r>
          </w:p>
        </w:tc>
        <w:tc>
          <w:tcPr>
            <w:tcW w:w="3249" w:type="dxa"/>
            <w:vAlign w:val="center"/>
          </w:tcPr>
          <w:p w14:paraId="24BE4BB0" w14:textId="77777777" w:rsidR="00D81406" w:rsidRDefault="00000000">
            <w:r>
              <w:rPr>
                <w:sz w:val="15"/>
              </w:rPr>
              <w:t>Complementario para planes de empresa/trabajador.</w:t>
            </w:r>
          </w:p>
        </w:tc>
      </w:tr>
    </w:tbl>
    <w:p w14:paraId="14A5B31E" w14:textId="77777777" w:rsidR="00D81406" w:rsidRDefault="00000000">
      <w:pPr>
        <w:pStyle w:val="Ttulo1"/>
        <w:spacing w:after="120" w:line="259" w:lineRule="auto"/>
      </w:pPr>
      <w:r>
        <w:t>8. Stack tecnológico</w:t>
      </w:r>
    </w:p>
    <w:p w14:paraId="33D541B1" w14:textId="77777777" w:rsidR="00D81406" w:rsidRDefault="00000000">
      <w:pPr>
        <w:spacing w:after="120" w:line="259" w:lineRule="auto"/>
      </w:pPr>
      <w:r>
        <w:rPr>
          <w:b/>
          <w:color w:val="1F4E79"/>
          <w:sz w:val="20"/>
        </w:rPr>
        <w:t>Tabla 10. Stack tecnológico y uso en el proyecto</w:t>
      </w:r>
    </w:p>
    <w:tbl>
      <w:tblPr>
        <w:tblStyle w:val="Tablaconcuadrcula"/>
        <w:tblW w:w="0" w:type="auto"/>
        <w:jc w:val="center"/>
        <w:tblLook w:val="04A0" w:firstRow="1" w:lastRow="0" w:firstColumn="1" w:lastColumn="0" w:noHBand="0" w:noVBand="1"/>
      </w:tblPr>
      <w:tblGrid>
        <w:gridCol w:w="3245"/>
        <w:gridCol w:w="3245"/>
        <w:gridCol w:w="3246"/>
      </w:tblGrid>
      <w:tr w:rsidR="00D81406" w14:paraId="773B281A" w14:textId="77777777">
        <w:trPr>
          <w:jc w:val="center"/>
        </w:trPr>
        <w:tc>
          <w:tcPr>
            <w:tcW w:w="3249" w:type="dxa"/>
            <w:shd w:val="clear" w:color="auto" w:fill="1F4E79"/>
            <w:vAlign w:val="center"/>
          </w:tcPr>
          <w:p w14:paraId="1745FB32" w14:textId="77777777" w:rsidR="00D81406" w:rsidRDefault="00000000">
            <w:r>
              <w:rPr>
                <w:b/>
                <w:color w:val="FFFFFF"/>
                <w:sz w:val="15"/>
              </w:rPr>
              <w:t>Capa</w:t>
            </w:r>
          </w:p>
        </w:tc>
        <w:tc>
          <w:tcPr>
            <w:tcW w:w="3249" w:type="dxa"/>
            <w:shd w:val="clear" w:color="auto" w:fill="1F4E79"/>
            <w:vAlign w:val="center"/>
          </w:tcPr>
          <w:p w14:paraId="72C2631C" w14:textId="77777777" w:rsidR="00D81406" w:rsidRDefault="00000000">
            <w:r>
              <w:rPr>
                <w:b/>
                <w:color w:val="FFFFFF"/>
                <w:sz w:val="15"/>
              </w:rPr>
              <w:t>Tecnología real</w:t>
            </w:r>
          </w:p>
        </w:tc>
        <w:tc>
          <w:tcPr>
            <w:tcW w:w="3249" w:type="dxa"/>
            <w:shd w:val="clear" w:color="auto" w:fill="1F4E79"/>
            <w:vAlign w:val="center"/>
          </w:tcPr>
          <w:p w14:paraId="266120FC" w14:textId="77777777" w:rsidR="00D81406" w:rsidRDefault="00000000">
            <w:r>
              <w:rPr>
                <w:b/>
                <w:color w:val="FFFFFF"/>
                <w:sz w:val="15"/>
              </w:rPr>
              <w:t>Evidencia / uso</w:t>
            </w:r>
          </w:p>
        </w:tc>
      </w:tr>
      <w:tr w:rsidR="00D81406" w14:paraId="75622881" w14:textId="77777777">
        <w:trPr>
          <w:jc w:val="center"/>
        </w:trPr>
        <w:tc>
          <w:tcPr>
            <w:tcW w:w="3249" w:type="dxa"/>
            <w:vAlign w:val="center"/>
          </w:tcPr>
          <w:p w14:paraId="337E755E" w14:textId="77777777" w:rsidR="00D81406" w:rsidRDefault="00000000">
            <w:r>
              <w:rPr>
                <w:sz w:val="15"/>
              </w:rPr>
              <w:t>Backend</w:t>
            </w:r>
          </w:p>
        </w:tc>
        <w:tc>
          <w:tcPr>
            <w:tcW w:w="3249" w:type="dxa"/>
            <w:vAlign w:val="center"/>
          </w:tcPr>
          <w:p w14:paraId="15695DCF" w14:textId="77777777" w:rsidR="00D81406" w:rsidRDefault="00000000">
            <w:r>
              <w:rPr>
                <w:sz w:val="15"/>
              </w:rPr>
              <w:t>Java 21, Spring Boot 3, Spring Cloud Gateway, Maven multi-módulo</w:t>
            </w:r>
          </w:p>
        </w:tc>
        <w:tc>
          <w:tcPr>
            <w:tcW w:w="3249" w:type="dxa"/>
            <w:vAlign w:val="center"/>
          </w:tcPr>
          <w:p w14:paraId="06408CB1" w14:textId="77777777" w:rsidR="00D81406" w:rsidRDefault="00000000">
            <w:r>
              <w:rPr>
                <w:sz w:val="15"/>
              </w:rPr>
              <w:t>api-gateway, auth-service, profile-service, jobs-service, matching-service.</w:t>
            </w:r>
          </w:p>
        </w:tc>
      </w:tr>
      <w:tr w:rsidR="00D81406" w14:paraId="299D796A" w14:textId="77777777">
        <w:trPr>
          <w:jc w:val="center"/>
        </w:trPr>
        <w:tc>
          <w:tcPr>
            <w:tcW w:w="3249" w:type="dxa"/>
            <w:vAlign w:val="center"/>
          </w:tcPr>
          <w:p w14:paraId="51B8E4A2" w14:textId="77777777" w:rsidR="00D81406" w:rsidRDefault="00000000">
            <w:r>
              <w:rPr>
                <w:sz w:val="15"/>
              </w:rPr>
              <w:t>Seguridad</w:t>
            </w:r>
          </w:p>
        </w:tc>
        <w:tc>
          <w:tcPr>
            <w:tcW w:w="3249" w:type="dxa"/>
            <w:vAlign w:val="center"/>
          </w:tcPr>
          <w:p w14:paraId="3D27F9C9" w14:textId="77777777" w:rsidR="00D81406" w:rsidRDefault="00000000">
            <w:r>
              <w:rPr>
                <w:sz w:val="15"/>
              </w:rPr>
              <w:t>Spring Security + JWT</w:t>
            </w:r>
          </w:p>
        </w:tc>
        <w:tc>
          <w:tcPr>
            <w:tcW w:w="3249" w:type="dxa"/>
            <w:vAlign w:val="center"/>
          </w:tcPr>
          <w:p w14:paraId="41A6732E" w14:textId="77777777" w:rsidR="00D81406" w:rsidRDefault="00000000">
            <w:r>
              <w:rPr>
                <w:sz w:val="15"/>
              </w:rPr>
              <w:t>common-security y common-jwt.</w:t>
            </w:r>
          </w:p>
        </w:tc>
      </w:tr>
      <w:tr w:rsidR="00D81406" w14:paraId="7901C808" w14:textId="77777777">
        <w:trPr>
          <w:jc w:val="center"/>
        </w:trPr>
        <w:tc>
          <w:tcPr>
            <w:tcW w:w="3249" w:type="dxa"/>
            <w:vAlign w:val="center"/>
          </w:tcPr>
          <w:p w14:paraId="194798D9" w14:textId="77777777" w:rsidR="00D81406" w:rsidRDefault="00000000">
            <w:r>
              <w:rPr>
                <w:sz w:val="15"/>
              </w:rPr>
              <w:t>Persistencia</w:t>
            </w:r>
          </w:p>
        </w:tc>
        <w:tc>
          <w:tcPr>
            <w:tcW w:w="3249" w:type="dxa"/>
            <w:vAlign w:val="center"/>
          </w:tcPr>
          <w:p w14:paraId="6ABF7F4B" w14:textId="77777777" w:rsidR="00D81406" w:rsidRDefault="00000000">
            <w:r>
              <w:rPr>
                <w:sz w:val="15"/>
              </w:rPr>
              <w:t>PostgreSQL 15, Spring Data JPA, Flyway</w:t>
            </w:r>
          </w:p>
        </w:tc>
        <w:tc>
          <w:tcPr>
            <w:tcW w:w="3249" w:type="dxa"/>
            <w:vAlign w:val="center"/>
          </w:tcPr>
          <w:p w14:paraId="4F833E81" w14:textId="77777777" w:rsidR="00D81406" w:rsidRDefault="00000000">
            <w:r>
              <w:rPr>
                <w:sz w:val="15"/>
              </w:rPr>
              <w:t>Migraciones db/migration/V*.sql por servicio.</w:t>
            </w:r>
          </w:p>
        </w:tc>
      </w:tr>
      <w:tr w:rsidR="00D81406" w14:paraId="19064EDB" w14:textId="77777777">
        <w:trPr>
          <w:jc w:val="center"/>
        </w:trPr>
        <w:tc>
          <w:tcPr>
            <w:tcW w:w="3249" w:type="dxa"/>
            <w:vAlign w:val="center"/>
          </w:tcPr>
          <w:p w14:paraId="5463CDB2" w14:textId="77777777" w:rsidR="00D81406" w:rsidRDefault="00000000">
            <w:r>
              <w:rPr>
                <w:sz w:val="15"/>
              </w:rPr>
              <w:t>Cache/eventos</w:t>
            </w:r>
          </w:p>
        </w:tc>
        <w:tc>
          <w:tcPr>
            <w:tcW w:w="3249" w:type="dxa"/>
            <w:vAlign w:val="center"/>
          </w:tcPr>
          <w:p w14:paraId="13D709FF" w14:textId="77777777" w:rsidR="00D81406" w:rsidRDefault="00000000">
            <w:r>
              <w:rPr>
                <w:sz w:val="15"/>
              </w:rPr>
              <w:t>Redis 7</w:t>
            </w:r>
          </w:p>
        </w:tc>
        <w:tc>
          <w:tcPr>
            <w:tcW w:w="3249" w:type="dxa"/>
            <w:vAlign w:val="center"/>
          </w:tcPr>
          <w:p w14:paraId="3BA7376E" w14:textId="77777777" w:rsidR="00D81406" w:rsidRDefault="00000000">
            <w:r>
              <w:rPr>
                <w:sz w:val="15"/>
              </w:rPr>
              <w:t>Sesiones, notificaciones y apoyo a matching.</w:t>
            </w:r>
          </w:p>
        </w:tc>
      </w:tr>
      <w:tr w:rsidR="00D81406" w14:paraId="24C8E178" w14:textId="77777777">
        <w:trPr>
          <w:jc w:val="center"/>
        </w:trPr>
        <w:tc>
          <w:tcPr>
            <w:tcW w:w="3249" w:type="dxa"/>
            <w:vAlign w:val="center"/>
          </w:tcPr>
          <w:p w14:paraId="220BDD82" w14:textId="77777777" w:rsidR="00D81406" w:rsidRDefault="00000000">
            <w:r>
              <w:rPr>
                <w:sz w:val="15"/>
              </w:rPr>
              <w:t>Frontend web</w:t>
            </w:r>
          </w:p>
        </w:tc>
        <w:tc>
          <w:tcPr>
            <w:tcW w:w="3249" w:type="dxa"/>
            <w:vAlign w:val="center"/>
          </w:tcPr>
          <w:p w14:paraId="3C3D95AD" w14:textId="77777777" w:rsidR="00D81406" w:rsidRDefault="00000000">
            <w:r>
              <w:rPr>
                <w:sz w:val="15"/>
              </w:rPr>
              <w:t>Next.js 14, React 18, TypeScript, Tailwind CSS</w:t>
            </w:r>
          </w:p>
        </w:tc>
        <w:tc>
          <w:tcPr>
            <w:tcW w:w="3249" w:type="dxa"/>
            <w:vAlign w:val="center"/>
          </w:tcPr>
          <w:p w14:paraId="21A3D256" w14:textId="77777777" w:rsidR="00D81406" w:rsidRDefault="00000000">
            <w:r>
              <w:rPr>
                <w:sz w:val="15"/>
              </w:rPr>
              <w:t>Dashboards, ofertas, candidatos, perfil, login/registro.</w:t>
            </w:r>
          </w:p>
        </w:tc>
      </w:tr>
      <w:tr w:rsidR="00D81406" w14:paraId="7006369B" w14:textId="77777777">
        <w:trPr>
          <w:jc w:val="center"/>
        </w:trPr>
        <w:tc>
          <w:tcPr>
            <w:tcW w:w="3249" w:type="dxa"/>
            <w:vAlign w:val="center"/>
          </w:tcPr>
          <w:p w14:paraId="497E8339" w14:textId="77777777" w:rsidR="00D81406" w:rsidRDefault="00000000">
            <w:r>
              <w:rPr>
                <w:sz w:val="15"/>
              </w:rPr>
              <w:t>BaaS/ORM</w:t>
            </w:r>
          </w:p>
        </w:tc>
        <w:tc>
          <w:tcPr>
            <w:tcW w:w="3249" w:type="dxa"/>
            <w:vAlign w:val="center"/>
          </w:tcPr>
          <w:p w14:paraId="157CF841" w14:textId="77777777" w:rsidR="00D81406" w:rsidRDefault="00000000">
            <w:r>
              <w:rPr>
                <w:sz w:val="15"/>
              </w:rPr>
              <w:t>Supabase + Prisma</w:t>
            </w:r>
          </w:p>
        </w:tc>
        <w:tc>
          <w:tcPr>
            <w:tcW w:w="3249" w:type="dxa"/>
            <w:vAlign w:val="center"/>
          </w:tcPr>
          <w:p w14:paraId="764C8138" w14:textId="77777777" w:rsidR="00D81406" w:rsidRDefault="00000000">
            <w:r>
              <w:rPr>
                <w:sz w:val="15"/>
              </w:rPr>
              <w:t>Autenticación/BD complementaria y schema.prisma.</w:t>
            </w:r>
          </w:p>
        </w:tc>
      </w:tr>
      <w:tr w:rsidR="00D81406" w14:paraId="5B270C37" w14:textId="77777777">
        <w:trPr>
          <w:jc w:val="center"/>
        </w:trPr>
        <w:tc>
          <w:tcPr>
            <w:tcW w:w="3249" w:type="dxa"/>
            <w:vAlign w:val="center"/>
          </w:tcPr>
          <w:p w14:paraId="3969BC7D" w14:textId="77777777" w:rsidR="00D81406" w:rsidRDefault="00000000">
            <w:r>
              <w:rPr>
                <w:sz w:val="15"/>
              </w:rPr>
              <w:t>Android</w:t>
            </w:r>
          </w:p>
        </w:tc>
        <w:tc>
          <w:tcPr>
            <w:tcW w:w="3249" w:type="dxa"/>
            <w:vAlign w:val="center"/>
          </w:tcPr>
          <w:p w14:paraId="2870DBB5" w14:textId="77777777" w:rsidR="00D81406" w:rsidRDefault="00000000">
            <w:r>
              <w:rPr>
                <w:sz w:val="15"/>
              </w:rPr>
              <w:t>Kotlin, Jetpack Compose, Hilt, Retrofit, OkHttp, DataStore</w:t>
            </w:r>
          </w:p>
        </w:tc>
        <w:tc>
          <w:tcPr>
            <w:tcW w:w="3249" w:type="dxa"/>
            <w:vAlign w:val="center"/>
          </w:tcPr>
          <w:p w14:paraId="0CA96F7F" w14:textId="77777777" w:rsidR="00D81406" w:rsidRDefault="00000000">
            <w:r>
              <w:rPr>
                <w:sz w:val="15"/>
              </w:rPr>
              <w:t>Design system, login, capa de red y sesión.</w:t>
            </w:r>
          </w:p>
        </w:tc>
      </w:tr>
      <w:tr w:rsidR="00D81406" w14:paraId="481D7C11" w14:textId="77777777">
        <w:trPr>
          <w:jc w:val="center"/>
        </w:trPr>
        <w:tc>
          <w:tcPr>
            <w:tcW w:w="3249" w:type="dxa"/>
            <w:vAlign w:val="center"/>
          </w:tcPr>
          <w:p w14:paraId="040C72D9" w14:textId="77777777" w:rsidR="00D81406" w:rsidRDefault="00000000">
            <w:r>
              <w:rPr>
                <w:sz w:val="15"/>
              </w:rPr>
              <w:t>Infraestructura</w:t>
            </w:r>
          </w:p>
        </w:tc>
        <w:tc>
          <w:tcPr>
            <w:tcW w:w="3249" w:type="dxa"/>
            <w:vAlign w:val="center"/>
          </w:tcPr>
          <w:p w14:paraId="6C9EB2A4" w14:textId="77777777" w:rsidR="00D81406" w:rsidRDefault="00000000">
            <w:r>
              <w:rPr>
                <w:sz w:val="15"/>
              </w:rPr>
              <w:t>Docker Compose, Railway, Vercel, Supabase</w:t>
            </w:r>
          </w:p>
        </w:tc>
        <w:tc>
          <w:tcPr>
            <w:tcW w:w="3249" w:type="dxa"/>
            <w:vAlign w:val="center"/>
          </w:tcPr>
          <w:p w14:paraId="1F38262E" w14:textId="77777777" w:rsidR="00D81406" w:rsidRDefault="00000000">
            <w:r>
              <w:rPr>
                <w:sz w:val="15"/>
              </w:rPr>
              <w:t>Entorno local y despliegue académico.</w:t>
            </w:r>
          </w:p>
        </w:tc>
      </w:tr>
      <w:tr w:rsidR="00D81406" w14:paraId="41E7B3A2" w14:textId="77777777">
        <w:trPr>
          <w:jc w:val="center"/>
        </w:trPr>
        <w:tc>
          <w:tcPr>
            <w:tcW w:w="3249" w:type="dxa"/>
            <w:vAlign w:val="center"/>
          </w:tcPr>
          <w:p w14:paraId="2E2D6B59" w14:textId="77777777" w:rsidR="00D81406" w:rsidRDefault="00000000">
            <w:r>
              <w:rPr>
                <w:sz w:val="15"/>
              </w:rPr>
              <w:t>Repositorio</w:t>
            </w:r>
          </w:p>
        </w:tc>
        <w:tc>
          <w:tcPr>
            <w:tcW w:w="3249" w:type="dxa"/>
            <w:vAlign w:val="center"/>
          </w:tcPr>
          <w:p w14:paraId="1F7C00A3" w14:textId="77777777" w:rsidR="00D81406" w:rsidRDefault="00000000">
            <w:r>
              <w:rPr>
                <w:sz w:val="15"/>
              </w:rPr>
              <w:t>GitHub con GitFlow</w:t>
            </w:r>
          </w:p>
        </w:tc>
        <w:tc>
          <w:tcPr>
            <w:tcW w:w="3249" w:type="dxa"/>
            <w:vAlign w:val="center"/>
          </w:tcPr>
          <w:p w14:paraId="733135BE" w14:textId="77777777" w:rsidR="00D81406" w:rsidRDefault="00000000">
            <w:r>
              <w:rPr>
                <w:sz w:val="15"/>
              </w:rPr>
              <w:t>main, develop, qa, release/v1.0 y feature/*.</w:t>
            </w:r>
          </w:p>
        </w:tc>
      </w:tr>
    </w:tbl>
    <w:p w14:paraId="70E32032" w14:textId="77777777" w:rsidR="00D81406" w:rsidRDefault="00000000">
      <w:pPr>
        <w:spacing w:after="120" w:line="259" w:lineRule="auto"/>
        <w:jc w:val="both"/>
      </w:pPr>
      <w:r>
        <w:t>La elección del stack responde a la necesidad de construir un producto demostrable, separando responsabilidades entre componentes. Spring Boot permite implementar servicios backend por dominio, PostgreSQL facilita persistencia relacional, Docker ayuda a reproducir ambientes y las aplicaciones web/Android permiten cubrir diferentes puntos de acceso para usuario empresa y trabajador.</w:t>
      </w:r>
    </w:p>
    <w:p w14:paraId="54570FE8" w14:textId="77777777" w:rsidR="00D81406" w:rsidRDefault="00000000">
      <w:pPr>
        <w:pStyle w:val="Ttulo1"/>
        <w:spacing w:after="120" w:line="259" w:lineRule="auto"/>
      </w:pPr>
      <w:r>
        <w:t>9. Planificación, carta Gantt y valorización</w:t>
      </w:r>
    </w:p>
    <w:p w14:paraId="2B0A06EE" w14:textId="77777777" w:rsidR="00D81406" w:rsidRDefault="00000000">
      <w:pPr>
        <w:spacing w:after="120" w:line="259" w:lineRule="auto"/>
        <w:jc w:val="both"/>
      </w:pPr>
      <w:r>
        <w:t>La planificación consideró el período académico desde marzo a junio de 2026. Para representar el avance, se definieron tareas desde inicio y levantamiento de alcance hasta construcción, QA, documentación y preparación de defensa.</w:t>
      </w:r>
    </w:p>
    <w:p w14:paraId="3AB8B586" w14:textId="77777777" w:rsidR="00D81406" w:rsidRDefault="00000000">
      <w:pPr>
        <w:spacing w:after="120" w:line="259" w:lineRule="auto"/>
      </w:pPr>
      <w:r>
        <w:rPr>
          <w:noProof/>
        </w:rPr>
        <w:lastRenderedPageBreak/>
        <w:drawing>
          <wp:inline distT="0" distB="0" distL="0" distR="0" wp14:anchorId="6549A779" wp14:editId="55AAC9DD">
            <wp:extent cx="5577840" cy="3464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77840" cy="3464982"/>
                    </a:xfrm>
                    <a:prstGeom prst="rect">
                      <a:avLst/>
                    </a:prstGeom>
                  </pic:spPr>
                </pic:pic>
              </a:graphicData>
            </a:graphic>
          </wp:inline>
        </w:drawing>
      </w:r>
    </w:p>
    <w:p w14:paraId="5B18A015" w14:textId="77777777" w:rsidR="00D81406" w:rsidRDefault="00000000">
      <w:pPr>
        <w:spacing w:after="120" w:line="259" w:lineRule="auto"/>
        <w:jc w:val="center"/>
      </w:pPr>
      <w:r>
        <w:rPr>
          <w:i/>
          <w:color w:val="595959"/>
          <w:sz w:val="16"/>
        </w:rPr>
        <w:t>Figura 1. Carta Gantt del proyecto Catch &amp; Go extraída del Informe 2.</w:t>
      </w:r>
    </w:p>
    <w:p w14:paraId="5AC22DA1" w14:textId="77777777" w:rsidR="00D81406" w:rsidRDefault="00000000">
      <w:pPr>
        <w:spacing w:after="120" w:line="259" w:lineRule="auto"/>
      </w:pPr>
      <w:r>
        <w:rPr>
          <w:b/>
          <w:color w:val="1F4E79"/>
          <w:sz w:val="20"/>
        </w:rPr>
        <w:t>Tabla 11. Carta Gantt detallada y valorización por tarea</w:t>
      </w:r>
    </w:p>
    <w:tbl>
      <w:tblPr>
        <w:tblStyle w:val="Tablaconcuadrcula"/>
        <w:tblW w:w="0" w:type="auto"/>
        <w:jc w:val="center"/>
        <w:tblLook w:val="04A0" w:firstRow="1" w:lastRow="0" w:firstColumn="1" w:lastColumn="0" w:noHBand="0" w:noVBand="1"/>
      </w:tblPr>
      <w:tblGrid>
        <w:gridCol w:w="1216"/>
        <w:gridCol w:w="1218"/>
        <w:gridCol w:w="1217"/>
        <w:gridCol w:w="1217"/>
        <w:gridCol w:w="1217"/>
        <w:gridCol w:w="1217"/>
        <w:gridCol w:w="1217"/>
        <w:gridCol w:w="1217"/>
      </w:tblGrid>
      <w:tr w:rsidR="00D81406" w14:paraId="6704E81F" w14:textId="77777777">
        <w:trPr>
          <w:jc w:val="center"/>
        </w:trPr>
        <w:tc>
          <w:tcPr>
            <w:tcW w:w="1218" w:type="dxa"/>
            <w:shd w:val="clear" w:color="auto" w:fill="1F4E79"/>
            <w:vAlign w:val="center"/>
          </w:tcPr>
          <w:p w14:paraId="665D57D2" w14:textId="77777777" w:rsidR="00D81406" w:rsidRDefault="00000000">
            <w:r>
              <w:rPr>
                <w:b/>
                <w:color w:val="FFFFFF"/>
                <w:sz w:val="13"/>
              </w:rPr>
              <w:t>ID</w:t>
            </w:r>
          </w:p>
        </w:tc>
        <w:tc>
          <w:tcPr>
            <w:tcW w:w="1218" w:type="dxa"/>
            <w:shd w:val="clear" w:color="auto" w:fill="1F4E79"/>
            <w:vAlign w:val="center"/>
          </w:tcPr>
          <w:p w14:paraId="25FF076E" w14:textId="77777777" w:rsidR="00D81406" w:rsidRDefault="00000000">
            <w:r>
              <w:rPr>
                <w:b/>
                <w:color w:val="FFFFFF"/>
                <w:sz w:val="13"/>
              </w:rPr>
              <w:t>Tarea</w:t>
            </w:r>
          </w:p>
        </w:tc>
        <w:tc>
          <w:tcPr>
            <w:tcW w:w="1218" w:type="dxa"/>
            <w:shd w:val="clear" w:color="auto" w:fill="1F4E79"/>
            <w:vAlign w:val="center"/>
          </w:tcPr>
          <w:p w14:paraId="43CCCF44" w14:textId="77777777" w:rsidR="00D81406" w:rsidRDefault="00000000">
            <w:r>
              <w:rPr>
                <w:b/>
                <w:color w:val="FFFFFF"/>
                <w:sz w:val="13"/>
              </w:rPr>
              <w:t>Inicio</w:t>
            </w:r>
          </w:p>
        </w:tc>
        <w:tc>
          <w:tcPr>
            <w:tcW w:w="1218" w:type="dxa"/>
            <w:shd w:val="clear" w:color="auto" w:fill="1F4E79"/>
            <w:vAlign w:val="center"/>
          </w:tcPr>
          <w:p w14:paraId="23384869" w14:textId="77777777" w:rsidR="00D81406" w:rsidRDefault="00000000">
            <w:r>
              <w:rPr>
                <w:b/>
                <w:color w:val="FFFFFF"/>
                <w:sz w:val="13"/>
              </w:rPr>
              <w:t>Fin</w:t>
            </w:r>
          </w:p>
        </w:tc>
        <w:tc>
          <w:tcPr>
            <w:tcW w:w="1218" w:type="dxa"/>
            <w:shd w:val="clear" w:color="auto" w:fill="1F4E79"/>
            <w:vAlign w:val="center"/>
          </w:tcPr>
          <w:p w14:paraId="413E9C6A" w14:textId="77777777" w:rsidR="00D81406" w:rsidRDefault="00000000">
            <w:r>
              <w:rPr>
                <w:b/>
                <w:color w:val="FFFFFF"/>
                <w:sz w:val="13"/>
              </w:rPr>
              <w:t>Responsable</w:t>
            </w:r>
          </w:p>
        </w:tc>
        <w:tc>
          <w:tcPr>
            <w:tcW w:w="1218" w:type="dxa"/>
            <w:shd w:val="clear" w:color="auto" w:fill="1F4E79"/>
            <w:vAlign w:val="center"/>
          </w:tcPr>
          <w:p w14:paraId="1A037829" w14:textId="77777777" w:rsidR="00D81406" w:rsidRDefault="00000000">
            <w:r>
              <w:rPr>
                <w:b/>
                <w:color w:val="FFFFFF"/>
                <w:sz w:val="13"/>
              </w:rPr>
              <w:t>Horas</w:t>
            </w:r>
          </w:p>
        </w:tc>
        <w:tc>
          <w:tcPr>
            <w:tcW w:w="1218" w:type="dxa"/>
            <w:shd w:val="clear" w:color="auto" w:fill="1F4E79"/>
            <w:vAlign w:val="center"/>
          </w:tcPr>
          <w:p w14:paraId="122574B8" w14:textId="77777777" w:rsidR="00D81406" w:rsidRDefault="00000000">
            <w:r>
              <w:rPr>
                <w:b/>
                <w:color w:val="FFFFFF"/>
                <w:sz w:val="13"/>
              </w:rPr>
              <w:t>Costo valorizado</w:t>
            </w:r>
          </w:p>
        </w:tc>
        <w:tc>
          <w:tcPr>
            <w:tcW w:w="1218" w:type="dxa"/>
            <w:shd w:val="clear" w:color="auto" w:fill="1F4E79"/>
            <w:vAlign w:val="center"/>
          </w:tcPr>
          <w:p w14:paraId="41FB76AF" w14:textId="77777777" w:rsidR="00D81406" w:rsidRDefault="00000000">
            <w:r>
              <w:rPr>
                <w:b/>
                <w:color w:val="FFFFFF"/>
                <w:sz w:val="13"/>
              </w:rPr>
              <w:t>Estado</w:t>
            </w:r>
          </w:p>
        </w:tc>
      </w:tr>
      <w:tr w:rsidR="00D81406" w14:paraId="15761A7C" w14:textId="77777777">
        <w:trPr>
          <w:jc w:val="center"/>
        </w:trPr>
        <w:tc>
          <w:tcPr>
            <w:tcW w:w="1218" w:type="dxa"/>
            <w:vAlign w:val="center"/>
          </w:tcPr>
          <w:p w14:paraId="4249D137" w14:textId="77777777" w:rsidR="00D81406" w:rsidRDefault="00000000">
            <w:r>
              <w:rPr>
                <w:sz w:val="13"/>
              </w:rPr>
              <w:t>1</w:t>
            </w:r>
          </w:p>
        </w:tc>
        <w:tc>
          <w:tcPr>
            <w:tcW w:w="1218" w:type="dxa"/>
            <w:vAlign w:val="center"/>
          </w:tcPr>
          <w:p w14:paraId="24EC10A9" w14:textId="77777777" w:rsidR="00D81406" w:rsidRDefault="00000000">
            <w:r>
              <w:rPr>
                <w:sz w:val="13"/>
              </w:rPr>
              <w:t>Inicio y alcance</w:t>
            </w:r>
          </w:p>
        </w:tc>
        <w:tc>
          <w:tcPr>
            <w:tcW w:w="1218" w:type="dxa"/>
            <w:vAlign w:val="center"/>
          </w:tcPr>
          <w:p w14:paraId="0F47E988" w14:textId="77777777" w:rsidR="00D81406" w:rsidRDefault="00000000">
            <w:r>
              <w:rPr>
                <w:sz w:val="13"/>
              </w:rPr>
              <w:t>16-03-2026</w:t>
            </w:r>
          </w:p>
        </w:tc>
        <w:tc>
          <w:tcPr>
            <w:tcW w:w="1218" w:type="dxa"/>
            <w:vAlign w:val="center"/>
          </w:tcPr>
          <w:p w14:paraId="54D6BA7B" w14:textId="77777777" w:rsidR="00D81406" w:rsidRDefault="00000000">
            <w:r>
              <w:rPr>
                <w:sz w:val="13"/>
              </w:rPr>
              <w:t>22-03-2026</w:t>
            </w:r>
          </w:p>
        </w:tc>
        <w:tc>
          <w:tcPr>
            <w:tcW w:w="1218" w:type="dxa"/>
            <w:vAlign w:val="center"/>
          </w:tcPr>
          <w:p w14:paraId="4CBCE3BD" w14:textId="77777777" w:rsidR="00D81406" w:rsidRDefault="00000000">
            <w:r>
              <w:rPr>
                <w:sz w:val="13"/>
              </w:rPr>
              <w:t>Todo el equipo</w:t>
            </w:r>
          </w:p>
        </w:tc>
        <w:tc>
          <w:tcPr>
            <w:tcW w:w="1218" w:type="dxa"/>
            <w:vAlign w:val="center"/>
          </w:tcPr>
          <w:p w14:paraId="0579A873" w14:textId="77777777" w:rsidR="00D81406" w:rsidRDefault="00000000">
            <w:r>
              <w:rPr>
                <w:sz w:val="13"/>
              </w:rPr>
              <w:t>32</w:t>
            </w:r>
          </w:p>
        </w:tc>
        <w:tc>
          <w:tcPr>
            <w:tcW w:w="1218" w:type="dxa"/>
            <w:vAlign w:val="center"/>
          </w:tcPr>
          <w:p w14:paraId="273FEEA3" w14:textId="77777777" w:rsidR="00D81406" w:rsidRDefault="00000000">
            <w:r>
              <w:rPr>
                <w:sz w:val="13"/>
              </w:rPr>
              <w:t>$298.000 CLP</w:t>
            </w:r>
          </w:p>
        </w:tc>
        <w:tc>
          <w:tcPr>
            <w:tcW w:w="1218" w:type="dxa"/>
            <w:vAlign w:val="center"/>
          </w:tcPr>
          <w:p w14:paraId="5AB2B928" w14:textId="77777777" w:rsidR="00D81406" w:rsidRDefault="00000000">
            <w:r>
              <w:rPr>
                <w:sz w:val="13"/>
              </w:rPr>
              <w:t>Cerrado</w:t>
            </w:r>
          </w:p>
        </w:tc>
      </w:tr>
      <w:tr w:rsidR="00D81406" w14:paraId="08955B77" w14:textId="77777777">
        <w:trPr>
          <w:jc w:val="center"/>
        </w:trPr>
        <w:tc>
          <w:tcPr>
            <w:tcW w:w="1218" w:type="dxa"/>
            <w:vAlign w:val="center"/>
          </w:tcPr>
          <w:p w14:paraId="6EE2D08D" w14:textId="77777777" w:rsidR="00D81406" w:rsidRDefault="00000000">
            <w:r>
              <w:rPr>
                <w:sz w:val="13"/>
              </w:rPr>
              <w:t>2</w:t>
            </w:r>
          </w:p>
        </w:tc>
        <w:tc>
          <w:tcPr>
            <w:tcW w:w="1218" w:type="dxa"/>
            <w:vAlign w:val="center"/>
          </w:tcPr>
          <w:p w14:paraId="0E679255" w14:textId="77777777" w:rsidR="00D81406" w:rsidRDefault="00000000">
            <w:r>
              <w:rPr>
                <w:sz w:val="13"/>
              </w:rPr>
              <w:t>Requerimientos y backlog</w:t>
            </w:r>
          </w:p>
        </w:tc>
        <w:tc>
          <w:tcPr>
            <w:tcW w:w="1218" w:type="dxa"/>
            <w:vAlign w:val="center"/>
          </w:tcPr>
          <w:p w14:paraId="366589F1" w14:textId="77777777" w:rsidR="00D81406" w:rsidRDefault="00000000">
            <w:r>
              <w:rPr>
                <w:sz w:val="13"/>
              </w:rPr>
              <w:t>23-03-2026</w:t>
            </w:r>
          </w:p>
        </w:tc>
        <w:tc>
          <w:tcPr>
            <w:tcW w:w="1218" w:type="dxa"/>
            <w:vAlign w:val="center"/>
          </w:tcPr>
          <w:p w14:paraId="7069ABD4" w14:textId="77777777" w:rsidR="00D81406" w:rsidRDefault="00000000">
            <w:r>
              <w:rPr>
                <w:sz w:val="13"/>
              </w:rPr>
              <w:t>29-03-2026</w:t>
            </w:r>
          </w:p>
        </w:tc>
        <w:tc>
          <w:tcPr>
            <w:tcW w:w="1218" w:type="dxa"/>
            <w:vAlign w:val="center"/>
          </w:tcPr>
          <w:p w14:paraId="20F1D695" w14:textId="77777777" w:rsidR="00D81406" w:rsidRDefault="00000000">
            <w:r>
              <w:rPr>
                <w:sz w:val="13"/>
              </w:rPr>
              <w:t>Nicolás</w:t>
            </w:r>
          </w:p>
        </w:tc>
        <w:tc>
          <w:tcPr>
            <w:tcW w:w="1218" w:type="dxa"/>
            <w:vAlign w:val="center"/>
          </w:tcPr>
          <w:p w14:paraId="78C1E1A0" w14:textId="77777777" w:rsidR="00D81406" w:rsidRDefault="00000000">
            <w:r>
              <w:rPr>
                <w:sz w:val="13"/>
              </w:rPr>
              <w:t>26</w:t>
            </w:r>
          </w:p>
        </w:tc>
        <w:tc>
          <w:tcPr>
            <w:tcW w:w="1218" w:type="dxa"/>
            <w:vAlign w:val="center"/>
          </w:tcPr>
          <w:p w14:paraId="40F9AC9D" w14:textId="77777777" w:rsidR="00D81406" w:rsidRDefault="00000000">
            <w:r>
              <w:rPr>
                <w:sz w:val="13"/>
              </w:rPr>
              <w:t>$243.000 CLP</w:t>
            </w:r>
          </w:p>
        </w:tc>
        <w:tc>
          <w:tcPr>
            <w:tcW w:w="1218" w:type="dxa"/>
            <w:vAlign w:val="center"/>
          </w:tcPr>
          <w:p w14:paraId="455FD5AE" w14:textId="77777777" w:rsidR="00D81406" w:rsidRDefault="00000000">
            <w:r>
              <w:rPr>
                <w:sz w:val="13"/>
              </w:rPr>
              <w:t>Cerrado</w:t>
            </w:r>
          </w:p>
        </w:tc>
      </w:tr>
      <w:tr w:rsidR="00D81406" w14:paraId="615C221F" w14:textId="77777777">
        <w:trPr>
          <w:jc w:val="center"/>
        </w:trPr>
        <w:tc>
          <w:tcPr>
            <w:tcW w:w="1218" w:type="dxa"/>
            <w:vAlign w:val="center"/>
          </w:tcPr>
          <w:p w14:paraId="64E2A33E" w14:textId="77777777" w:rsidR="00D81406" w:rsidRDefault="00000000">
            <w:r>
              <w:rPr>
                <w:sz w:val="13"/>
              </w:rPr>
              <w:t>3</w:t>
            </w:r>
          </w:p>
        </w:tc>
        <w:tc>
          <w:tcPr>
            <w:tcW w:w="1218" w:type="dxa"/>
            <w:vAlign w:val="center"/>
          </w:tcPr>
          <w:p w14:paraId="659D7882" w14:textId="77777777" w:rsidR="00D81406" w:rsidRDefault="00000000">
            <w:r>
              <w:rPr>
                <w:sz w:val="13"/>
              </w:rPr>
              <w:t>Arquitectura técnica</w:t>
            </w:r>
          </w:p>
        </w:tc>
        <w:tc>
          <w:tcPr>
            <w:tcW w:w="1218" w:type="dxa"/>
            <w:vAlign w:val="center"/>
          </w:tcPr>
          <w:p w14:paraId="6524FE26" w14:textId="77777777" w:rsidR="00D81406" w:rsidRDefault="00000000">
            <w:r>
              <w:rPr>
                <w:sz w:val="13"/>
              </w:rPr>
              <w:t>30-03-2026</w:t>
            </w:r>
          </w:p>
        </w:tc>
        <w:tc>
          <w:tcPr>
            <w:tcW w:w="1218" w:type="dxa"/>
            <w:vAlign w:val="center"/>
          </w:tcPr>
          <w:p w14:paraId="5736D95C" w14:textId="77777777" w:rsidR="00D81406" w:rsidRDefault="00000000">
            <w:r>
              <w:rPr>
                <w:sz w:val="13"/>
              </w:rPr>
              <w:t>05-04-2026</w:t>
            </w:r>
          </w:p>
        </w:tc>
        <w:tc>
          <w:tcPr>
            <w:tcW w:w="1218" w:type="dxa"/>
            <w:vAlign w:val="center"/>
          </w:tcPr>
          <w:p w14:paraId="6E3D8B4A" w14:textId="77777777" w:rsidR="00D81406" w:rsidRDefault="00000000">
            <w:r>
              <w:rPr>
                <w:sz w:val="13"/>
              </w:rPr>
              <w:t>Nicolás</w:t>
            </w:r>
          </w:p>
        </w:tc>
        <w:tc>
          <w:tcPr>
            <w:tcW w:w="1218" w:type="dxa"/>
            <w:vAlign w:val="center"/>
          </w:tcPr>
          <w:p w14:paraId="4A15932A" w14:textId="77777777" w:rsidR="00D81406" w:rsidRDefault="00000000">
            <w:r>
              <w:rPr>
                <w:sz w:val="13"/>
              </w:rPr>
              <w:t>26</w:t>
            </w:r>
          </w:p>
        </w:tc>
        <w:tc>
          <w:tcPr>
            <w:tcW w:w="1218" w:type="dxa"/>
            <w:vAlign w:val="center"/>
          </w:tcPr>
          <w:p w14:paraId="38BB80B5" w14:textId="77777777" w:rsidR="00D81406" w:rsidRDefault="00000000">
            <w:r>
              <w:rPr>
                <w:sz w:val="13"/>
              </w:rPr>
              <w:t>$249.000 CLP</w:t>
            </w:r>
          </w:p>
        </w:tc>
        <w:tc>
          <w:tcPr>
            <w:tcW w:w="1218" w:type="dxa"/>
            <w:vAlign w:val="center"/>
          </w:tcPr>
          <w:p w14:paraId="0C45806A" w14:textId="77777777" w:rsidR="00D81406" w:rsidRDefault="00000000">
            <w:r>
              <w:rPr>
                <w:sz w:val="13"/>
              </w:rPr>
              <w:t>Cerrado</w:t>
            </w:r>
          </w:p>
        </w:tc>
      </w:tr>
      <w:tr w:rsidR="00D81406" w14:paraId="210E15BE" w14:textId="77777777">
        <w:trPr>
          <w:jc w:val="center"/>
        </w:trPr>
        <w:tc>
          <w:tcPr>
            <w:tcW w:w="1218" w:type="dxa"/>
            <w:vAlign w:val="center"/>
          </w:tcPr>
          <w:p w14:paraId="2695E145" w14:textId="77777777" w:rsidR="00D81406" w:rsidRDefault="00000000">
            <w:r>
              <w:rPr>
                <w:sz w:val="13"/>
              </w:rPr>
              <w:t>4</w:t>
            </w:r>
          </w:p>
        </w:tc>
        <w:tc>
          <w:tcPr>
            <w:tcW w:w="1218" w:type="dxa"/>
            <w:vAlign w:val="center"/>
          </w:tcPr>
          <w:p w14:paraId="5EEFDE05" w14:textId="77777777" w:rsidR="00D81406" w:rsidRDefault="00000000">
            <w:r>
              <w:rPr>
                <w:sz w:val="13"/>
              </w:rPr>
              <w:t>UML / MER / BPMN</w:t>
            </w:r>
          </w:p>
        </w:tc>
        <w:tc>
          <w:tcPr>
            <w:tcW w:w="1218" w:type="dxa"/>
            <w:vAlign w:val="center"/>
          </w:tcPr>
          <w:p w14:paraId="33254A5F" w14:textId="77777777" w:rsidR="00D81406" w:rsidRDefault="00000000">
            <w:r>
              <w:rPr>
                <w:sz w:val="13"/>
              </w:rPr>
              <w:t>01-04-2026</w:t>
            </w:r>
          </w:p>
        </w:tc>
        <w:tc>
          <w:tcPr>
            <w:tcW w:w="1218" w:type="dxa"/>
            <w:vAlign w:val="center"/>
          </w:tcPr>
          <w:p w14:paraId="38A2EF36" w14:textId="77777777" w:rsidR="00D81406" w:rsidRDefault="00000000">
            <w:r>
              <w:rPr>
                <w:sz w:val="13"/>
              </w:rPr>
              <w:t>12-04-2026</w:t>
            </w:r>
          </w:p>
        </w:tc>
        <w:tc>
          <w:tcPr>
            <w:tcW w:w="1218" w:type="dxa"/>
            <w:vAlign w:val="center"/>
          </w:tcPr>
          <w:p w14:paraId="5DBFB625" w14:textId="77777777" w:rsidR="00D81406" w:rsidRDefault="00000000">
            <w:r>
              <w:rPr>
                <w:sz w:val="13"/>
              </w:rPr>
              <w:t>Miguel + Marco</w:t>
            </w:r>
          </w:p>
        </w:tc>
        <w:tc>
          <w:tcPr>
            <w:tcW w:w="1218" w:type="dxa"/>
            <w:vAlign w:val="center"/>
          </w:tcPr>
          <w:p w14:paraId="1EBB86E1" w14:textId="77777777" w:rsidR="00D81406" w:rsidRDefault="00000000">
            <w:r>
              <w:rPr>
                <w:sz w:val="13"/>
              </w:rPr>
              <w:t>24</w:t>
            </w:r>
          </w:p>
        </w:tc>
        <w:tc>
          <w:tcPr>
            <w:tcW w:w="1218" w:type="dxa"/>
            <w:vAlign w:val="center"/>
          </w:tcPr>
          <w:p w14:paraId="1B322C9F" w14:textId="77777777" w:rsidR="00D81406" w:rsidRDefault="00000000">
            <w:r>
              <w:rPr>
                <w:sz w:val="13"/>
              </w:rPr>
              <w:t>$222.000 CLP</w:t>
            </w:r>
          </w:p>
        </w:tc>
        <w:tc>
          <w:tcPr>
            <w:tcW w:w="1218" w:type="dxa"/>
            <w:vAlign w:val="center"/>
          </w:tcPr>
          <w:p w14:paraId="6EE6A328" w14:textId="77777777" w:rsidR="00D81406" w:rsidRDefault="00000000">
            <w:r>
              <w:rPr>
                <w:sz w:val="13"/>
              </w:rPr>
              <w:t>Cerrado</w:t>
            </w:r>
          </w:p>
        </w:tc>
      </w:tr>
      <w:tr w:rsidR="00D81406" w14:paraId="6DB872AC" w14:textId="77777777">
        <w:trPr>
          <w:jc w:val="center"/>
        </w:trPr>
        <w:tc>
          <w:tcPr>
            <w:tcW w:w="1218" w:type="dxa"/>
            <w:vAlign w:val="center"/>
          </w:tcPr>
          <w:p w14:paraId="3464D631" w14:textId="77777777" w:rsidR="00D81406" w:rsidRDefault="00000000">
            <w:r>
              <w:rPr>
                <w:sz w:val="13"/>
              </w:rPr>
              <w:t>5</w:t>
            </w:r>
          </w:p>
        </w:tc>
        <w:tc>
          <w:tcPr>
            <w:tcW w:w="1218" w:type="dxa"/>
            <w:vAlign w:val="center"/>
          </w:tcPr>
          <w:p w14:paraId="1B79EA2C" w14:textId="77777777" w:rsidR="00D81406" w:rsidRDefault="00000000">
            <w:r>
              <w:rPr>
                <w:sz w:val="13"/>
              </w:rPr>
              <w:t>Wireframes y UX</w:t>
            </w:r>
          </w:p>
        </w:tc>
        <w:tc>
          <w:tcPr>
            <w:tcW w:w="1218" w:type="dxa"/>
            <w:vAlign w:val="center"/>
          </w:tcPr>
          <w:p w14:paraId="2F1961B1" w14:textId="77777777" w:rsidR="00D81406" w:rsidRDefault="00000000">
            <w:r>
              <w:rPr>
                <w:sz w:val="13"/>
              </w:rPr>
              <w:t>06-04-2026</w:t>
            </w:r>
          </w:p>
        </w:tc>
        <w:tc>
          <w:tcPr>
            <w:tcW w:w="1218" w:type="dxa"/>
            <w:vAlign w:val="center"/>
          </w:tcPr>
          <w:p w14:paraId="7BC5969E" w14:textId="77777777" w:rsidR="00D81406" w:rsidRDefault="00000000">
            <w:r>
              <w:rPr>
                <w:sz w:val="13"/>
              </w:rPr>
              <w:t>19-04-2026</w:t>
            </w:r>
          </w:p>
        </w:tc>
        <w:tc>
          <w:tcPr>
            <w:tcW w:w="1218" w:type="dxa"/>
            <w:vAlign w:val="center"/>
          </w:tcPr>
          <w:p w14:paraId="66302B00" w14:textId="77777777" w:rsidR="00D81406" w:rsidRDefault="00000000">
            <w:r>
              <w:rPr>
                <w:sz w:val="13"/>
              </w:rPr>
              <w:t>Marco + Miguel</w:t>
            </w:r>
          </w:p>
        </w:tc>
        <w:tc>
          <w:tcPr>
            <w:tcW w:w="1218" w:type="dxa"/>
            <w:vAlign w:val="center"/>
          </w:tcPr>
          <w:p w14:paraId="60EE85BA" w14:textId="77777777" w:rsidR="00D81406" w:rsidRDefault="00000000">
            <w:r>
              <w:rPr>
                <w:sz w:val="13"/>
              </w:rPr>
              <w:t>28</w:t>
            </w:r>
          </w:p>
        </w:tc>
        <w:tc>
          <w:tcPr>
            <w:tcW w:w="1218" w:type="dxa"/>
            <w:vAlign w:val="center"/>
          </w:tcPr>
          <w:p w14:paraId="398D0B89" w14:textId="77777777" w:rsidR="00D81406" w:rsidRDefault="00000000">
            <w:r>
              <w:rPr>
                <w:sz w:val="13"/>
              </w:rPr>
              <w:t>$256.000 CLP</w:t>
            </w:r>
          </w:p>
        </w:tc>
        <w:tc>
          <w:tcPr>
            <w:tcW w:w="1218" w:type="dxa"/>
            <w:vAlign w:val="center"/>
          </w:tcPr>
          <w:p w14:paraId="73004DE0" w14:textId="77777777" w:rsidR="00D81406" w:rsidRDefault="00000000">
            <w:r>
              <w:rPr>
                <w:sz w:val="13"/>
              </w:rPr>
              <w:t>Cerrado</w:t>
            </w:r>
          </w:p>
        </w:tc>
      </w:tr>
      <w:tr w:rsidR="00D81406" w14:paraId="4709C035" w14:textId="77777777">
        <w:trPr>
          <w:jc w:val="center"/>
        </w:trPr>
        <w:tc>
          <w:tcPr>
            <w:tcW w:w="1218" w:type="dxa"/>
            <w:vAlign w:val="center"/>
          </w:tcPr>
          <w:p w14:paraId="58142AB1" w14:textId="77777777" w:rsidR="00D81406" w:rsidRDefault="00000000">
            <w:r>
              <w:rPr>
                <w:sz w:val="13"/>
              </w:rPr>
              <w:t>6</w:t>
            </w:r>
          </w:p>
        </w:tc>
        <w:tc>
          <w:tcPr>
            <w:tcW w:w="1218" w:type="dxa"/>
            <w:vAlign w:val="center"/>
          </w:tcPr>
          <w:p w14:paraId="18B6AC08" w14:textId="77777777" w:rsidR="00D81406" w:rsidRDefault="00000000">
            <w:r>
              <w:rPr>
                <w:sz w:val="13"/>
              </w:rPr>
              <w:t>Backend base</w:t>
            </w:r>
          </w:p>
        </w:tc>
        <w:tc>
          <w:tcPr>
            <w:tcW w:w="1218" w:type="dxa"/>
            <w:vAlign w:val="center"/>
          </w:tcPr>
          <w:p w14:paraId="32F27FAE" w14:textId="77777777" w:rsidR="00D81406" w:rsidRDefault="00000000">
            <w:r>
              <w:rPr>
                <w:sz w:val="13"/>
              </w:rPr>
              <w:t>13-04-2026</w:t>
            </w:r>
          </w:p>
        </w:tc>
        <w:tc>
          <w:tcPr>
            <w:tcW w:w="1218" w:type="dxa"/>
            <w:vAlign w:val="center"/>
          </w:tcPr>
          <w:p w14:paraId="1C1908B6" w14:textId="77777777" w:rsidR="00D81406" w:rsidRDefault="00000000">
            <w:r>
              <w:rPr>
                <w:sz w:val="13"/>
              </w:rPr>
              <w:t>26-04-2026</w:t>
            </w:r>
          </w:p>
        </w:tc>
        <w:tc>
          <w:tcPr>
            <w:tcW w:w="1218" w:type="dxa"/>
            <w:vAlign w:val="center"/>
          </w:tcPr>
          <w:p w14:paraId="076FE112" w14:textId="77777777" w:rsidR="00D81406" w:rsidRDefault="00000000">
            <w:r>
              <w:rPr>
                <w:sz w:val="13"/>
              </w:rPr>
              <w:t>Nicolás</w:t>
            </w:r>
          </w:p>
        </w:tc>
        <w:tc>
          <w:tcPr>
            <w:tcW w:w="1218" w:type="dxa"/>
            <w:vAlign w:val="center"/>
          </w:tcPr>
          <w:p w14:paraId="6A1A36CB" w14:textId="77777777" w:rsidR="00D81406" w:rsidRDefault="00000000">
            <w:r>
              <w:rPr>
                <w:sz w:val="13"/>
              </w:rPr>
              <w:t>34</w:t>
            </w:r>
          </w:p>
        </w:tc>
        <w:tc>
          <w:tcPr>
            <w:tcW w:w="1218" w:type="dxa"/>
            <w:vAlign w:val="center"/>
          </w:tcPr>
          <w:p w14:paraId="0AB4FFFD" w14:textId="77777777" w:rsidR="00D81406" w:rsidRDefault="00000000">
            <w:r>
              <w:rPr>
                <w:sz w:val="13"/>
              </w:rPr>
              <w:t>$331.000 CLP</w:t>
            </w:r>
          </w:p>
        </w:tc>
        <w:tc>
          <w:tcPr>
            <w:tcW w:w="1218" w:type="dxa"/>
            <w:vAlign w:val="center"/>
          </w:tcPr>
          <w:p w14:paraId="5CCD3226" w14:textId="77777777" w:rsidR="00D81406" w:rsidRDefault="00000000">
            <w:r>
              <w:rPr>
                <w:sz w:val="13"/>
              </w:rPr>
              <w:t>Cerrado</w:t>
            </w:r>
          </w:p>
        </w:tc>
      </w:tr>
      <w:tr w:rsidR="00D81406" w14:paraId="0529710F" w14:textId="77777777">
        <w:trPr>
          <w:jc w:val="center"/>
        </w:trPr>
        <w:tc>
          <w:tcPr>
            <w:tcW w:w="1218" w:type="dxa"/>
            <w:vAlign w:val="center"/>
          </w:tcPr>
          <w:p w14:paraId="5C1F9A60" w14:textId="77777777" w:rsidR="00D81406" w:rsidRDefault="00000000">
            <w:r>
              <w:rPr>
                <w:sz w:val="13"/>
              </w:rPr>
              <w:t>7</w:t>
            </w:r>
          </w:p>
        </w:tc>
        <w:tc>
          <w:tcPr>
            <w:tcW w:w="1218" w:type="dxa"/>
            <w:vAlign w:val="center"/>
          </w:tcPr>
          <w:p w14:paraId="43724F02" w14:textId="77777777" w:rsidR="00D81406" w:rsidRDefault="00000000">
            <w:r>
              <w:rPr>
                <w:sz w:val="13"/>
              </w:rPr>
              <w:t>Auth + Profile service</w:t>
            </w:r>
          </w:p>
        </w:tc>
        <w:tc>
          <w:tcPr>
            <w:tcW w:w="1218" w:type="dxa"/>
            <w:vAlign w:val="center"/>
          </w:tcPr>
          <w:p w14:paraId="134DDC6A" w14:textId="77777777" w:rsidR="00D81406" w:rsidRDefault="00000000">
            <w:r>
              <w:rPr>
                <w:sz w:val="13"/>
              </w:rPr>
              <w:t>20-04-2026</w:t>
            </w:r>
          </w:p>
        </w:tc>
        <w:tc>
          <w:tcPr>
            <w:tcW w:w="1218" w:type="dxa"/>
            <w:vAlign w:val="center"/>
          </w:tcPr>
          <w:p w14:paraId="2D0D9C6F" w14:textId="77777777" w:rsidR="00D81406" w:rsidRDefault="00000000">
            <w:r>
              <w:rPr>
                <w:sz w:val="13"/>
              </w:rPr>
              <w:t>03-05-2026</w:t>
            </w:r>
          </w:p>
        </w:tc>
        <w:tc>
          <w:tcPr>
            <w:tcW w:w="1218" w:type="dxa"/>
            <w:vAlign w:val="center"/>
          </w:tcPr>
          <w:p w14:paraId="7E372490" w14:textId="77777777" w:rsidR="00D81406" w:rsidRDefault="00000000">
            <w:r>
              <w:rPr>
                <w:sz w:val="13"/>
              </w:rPr>
              <w:t>Nicolás + Miguel</w:t>
            </w:r>
          </w:p>
        </w:tc>
        <w:tc>
          <w:tcPr>
            <w:tcW w:w="1218" w:type="dxa"/>
            <w:vAlign w:val="center"/>
          </w:tcPr>
          <w:p w14:paraId="2482AB24" w14:textId="77777777" w:rsidR="00D81406" w:rsidRDefault="00000000">
            <w:r>
              <w:rPr>
                <w:sz w:val="13"/>
              </w:rPr>
              <w:t>34</w:t>
            </w:r>
          </w:p>
        </w:tc>
        <w:tc>
          <w:tcPr>
            <w:tcW w:w="1218" w:type="dxa"/>
            <w:vAlign w:val="center"/>
          </w:tcPr>
          <w:p w14:paraId="43EC3D40" w14:textId="77777777" w:rsidR="00D81406" w:rsidRDefault="00000000">
            <w:r>
              <w:rPr>
                <w:sz w:val="13"/>
              </w:rPr>
              <w:t>$328.000 CLP</w:t>
            </w:r>
          </w:p>
        </w:tc>
        <w:tc>
          <w:tcPr>
            <w:tcW w:w="1218" w:type="dxa"/>
            <w:vAlign w:val="center"/>
          </w:tcPr>
          <w:p w14:paraId="58F68A6E" w14:textId="77777777" w:rsidR="00D81406" w:rsidRDefault="00000000">
            <w:r>
              <w:rPr>
                <w:sz w:val="13"/>
              </w:rPr>
              <w:t>Cerrado</w:t>
            </w:r>
          </w:p>
        </w:tc>
      </w:tr>
      <w:tr w:rsidR="00D81406" w14:paraId="5BC8A8FC" w14:textId="77777777">
        <w:trPr>
          <w:jc w:val="center"/>
        </w:trPr>
        <w:tc>
          <w:tcPr>
            <w:tcW w:w="1218" w:type="dxa"/>
            <w:vAlign w:val="center"/>
          </w:tcPr>
          <w:p w14:paraId="21E310C9" w14:textId="77777777" w:rsidR="00D81406" w:rsidRDefault="00000000">
            <w:r>
              <w:rPr>
                <w:sz w:val="13"/>
              </w:rPr>
              <w:t>8</w:t>
            </w:r>
          </w:p>
        </w:tc>
        <w:tc>
          <w:tcPr>
            <w:tcW w:w="1218" w:type="dxa"/>
            <w:vAlign w:val="center"/>
          </w:tcPr>
          <w:p w14:paraId="1F07BBAC" w14:textId="77777777" w:rsidR="00D81406" w:rsidRDefault="00000000">
            <w:r>
              <w:rPr>
                <w:sz w:val="13"/>
              </w:rPr>
              <w:t>Jobs service</w:t>
            </w:r>
          </w:p>
        </w:tc>
        <w:tc>
          <w:tcPr>
            <w:tcW w:w="1218" w:type="dxa"/>
            <w:vAlign w:val="center"/>
          </w:tcPr>
          <w:p w14:paraId="06B7885C" w14:textId="77777777" w:rsidR="00D81406" w:rsidRDefault="00000000">
            <w:r>
              <w:rPr>
                <w:sz w:val="13"/>
              </w:rPr>
              <w:t>27-04-2026</w:t>
            </w:r>
          </w:p>
        </w:tc>
        <w:tc>
          <w:tcPr>
            <w:tcW w:w="1218" w:type="dxa"/>
            <w:vAlign w:val="center"/>
          </w:tcPr>
          <w:p w14:paraId="49F6E0DA" w14:textId="77777777" w:rsidR="00D81406" w:rsidRDefault="00000000">
            <w:r>
              <w:rPr>
                <w:sz w:val="13"/>
              </w:rPr>
              <w:t>10-05-2026</w:t>
            </w:r>
          </w:p>
        </w:tc>
        <w:tc>
          <w:tcPr>
            <w:tcW w:w="1218" w:type="dxa"/>
            <w:vAlign w:val="center"/>
          </w:tcPr>
          <w:p w14:paraId="1F1CE436" w14:textId="77777777" w:rsidR="00D81406" w:rsidRDefault="00000000">
            <w:r>
              <w:rPr>
                <w:sz w:val="13"/>
              </w:rPr>
              <w:t>Miguel + Nicolás</w:t>
            </w:r>
          </w:p>
        </w:tc>
        <w:tc>
          <w:tcPr>
            <w:tcW w:w="1218" w:type="dxa"/>
            <w:vAlign w:val="center"/>
          </w:tcPr>
          <w:p w14:paraId="326BBD5D" w14:textId="77777777" w:rsidR="00D81406" w:rsidRDefault="00000000">
            <w:r>
              <w:rPr>
                <w:sz w:val="13"/>
              </w:rPr>
              <w:t>34</w:t>
            </w:r>
          </w:p>
        </w:tc>
        <w:tc>
          <w:tcPr>
            <w:tcW w:w="1218" w:type="dxa"/>
            <w:vAlign w:val="center"/>
          </w:tcPr>
          <w:p w14:paraId="6A4C7924" w14:textId="77777777" w:rsidR="00D81406" w:rsidRDefault="00000000">
            <w:r>
              <w:rPr>
                <w:sz w:val="13"/>
              </w:rPr>
              <w:t>$325.000 CLP</w:t>
            </w:r>
          </w:p>
        </w:tc>
        <w:tc>
          <w:tcPr>
            <w:tcW w:w="1218" w:type="dxa"/>
            <w:vAlign w:val="center"/>
          </w:tcPr>
          <w:p w14:paraId="12D04A8C" w14:textId="77777777" w:rsidR="00D81406" w:rsidRDefault="00000000">
            <w:r>
              <w:rPr>
                <w:sz w:val="13"/>
              </w:rPr>
              <w:t>Cerrado</w:t>
            </w:r>
          </w:p>
        </w:tc>
      </w:tr>
      <w:tr w:rsidR="00D81406" w14:paraId="446BA714" w14:textId="77777777">
        <w:trPr>
          <w:jc w:val="center"/>
        </w:trPr>
        <w:tc>
          <w:tcPr>
            <w:tcW w:w="1218" w:type="dxa"/>
            <w:vAlign w:val="center"/>
          </w:tcPr>
          <w:p w14:paraId="3C07BA5E" w14:textId="77777777" w:rsidR="00D81406" w:rsidRDefault="00000000">
            <w:r>
              <w:rPr>
                <w:sz w:val="13"/>
              </w:rPr>
              <w:t>9</w:t>
            </w:r>
          </w:p>
        </w:tc>
        <w:tc>
          <w:tcPr>
            <w:tcW w:w="1218" w:type="dxa"/>
            <w:vAlign w:val="center"/>
          </w:tcPr>
          <w:p w14:paraId="0F85746E" w14:textId="77777777" w:rsidR="00D81406" w:rsidRDefault="00000000">
            <w:r>
              <w:rPr>
                <w:sz w:val="13"/>
              </w:rPr>
              <w:t>Matching inicial</w:t>
            </w:r>
          </w:p>
        </w:tc>
        <w:tc>
          <w:tcPr>
            <w:tcW w:w="1218" w:type="dxa"/>
            <w:vAlign w:val="center"/>
          </w:tcPr>
          <w:p w14:paraId="0DD04FFE" w14:textId="77777777" w:rsidR="00D81406" w:rsidRDefault="00000000">
            <w:r>
              <w:rPr>
                <w:sz w:val="13"/>
              </w:rPr>
              <w:t>04-05-2026</w:t>
            </w:r>
          </w:p>
        </w:tc>
        <w:tc>
          <w:tcPr>
            <w:tcW w:w="1218" w:type="dxa"/>
            <w:vAlign w:val="center"/>
          </w:tcPr>
          <w:p w14:paraId="0B998750" w14:textId="77777777" w:rsidR="00D81406" w:rsidRDefault="00000000">
            <w:r>
              <w:rPr>
                <w:sz w:val="13"/>
              </w:rPr>
              <w:t>17-05-2026</w:t>
            </w:r>
          </w:p>
        </w:tc>
        <w:tc>
          <w:tcPr>
            <w:tcW w:w="1218" w:type="dxa"/>
            <w:vAlign w:val="center"/>
          </w:tcPr>
          <w:p w14:paraId="1BE8B8D8" w14:textId="77777777" w:rsidR="00D81406" w:rsidRDefault="00000000">
            <w:r>
              <w:rPr>
                <w:sz w:val="13"/>
              </w:rPr>
              <w:t>Nicolás</w:t>
            </w:r>
          </w:p>
        </w:tc>
        <w:tc>
          <w:tcPr>
            <w:tcW w:w="1218" w:type="dxa"/>
            <w:vAlign w:val="center"/>
          </w:tcPr>
          <w:p w14:paraId="4A07F376" w14:textId="77777777" w:rsidR="00D81406" w:rsidRDefault="00000000">
            <w:r>
              <w:rPr>
                <w:sz w:val="13"/>
              </w:rPr>
              <w:t>34</w:t>
            </w:r>
          </w:p>
        </w:tc>
        <w:tc>
          <w:tcPr>
            <w:tcW w:w="1218" w:type="dxa"/>
            <w:vAlign w:val="center"/>
          </w:tcPr>
          <w:p w14:paraId="2E13CA2A" w14:textId="77777777" w:rsidR="00D81406" w:rsidRDefault="00000000">
            <w:r>
              <w:rPr>
                <w:sz w:val="13"/>
              </w:rPr>
              <w:t>$319.000 CLP</w:t>
            </w:r>
          </w:p>
        </w:tc>
        <w:tc>
          <w:tcPr>
            <w:tcW w:w="1218" w:type="dxa"/>
            <w:vAlign w:val="center"/>
          </w:tcPr>
          <w:p w14:paraId="483F6DFF" w14:textId="77777777" w:rsidR="00D81406" w:rsidRDefault="00000000">
            <w:r>
              <w:rPr>
                <w:sz w:val="13"/>
              </w:rPr>
              <w:t>Cerrado</w:t>
            </w:r>
          </w:p>
        </w:tc>
      </w:tr>
      <w:tr w:rsidR="00D81406" w14:paraId="10A9B631" w14:textId="77777777">
        <w:trPr>
          <w:jc w:val="center"/>
        </w:trPr>
        <w:tc>
          <w:tcPr>
            <w:tcW w:w="1218" w:type="dxa"/>
            <w:vAlign w:val="center"/>
          </w:tcPr>
          <w:p w14:paraId="70F58321" w14:textId="77777777" w:rsidR="00D81406" w:rsidRDefault="00000000">
            <w:r>
              <w:rPr>
                <w:sz w:val="13"/>
              </w:rPr>
              <w:t>10</w:t>
            </w:r>
          </w:p>
        </w:tc>
        <w:tc>
          <w:tcPr>
            <w:tcW w:w="1218" w:type="dxa"/>
            <w:vAlign w:val="center"/>
          </w:tcPr>
          <w:p w14:paraId="15B4732A" w14:textId="77777777" w:rsidR="00D81406" w:rsidRDefault="00000000">
            <w:r>
              <w:rPr>
                <w:sz w:val="13"/>
              </w:rPr>
              <w:t>Frontend web</w:t>
            </w:r>
          </w:p>
        </w:tc>
        <w:tc>
          <w:tcPr>
            <w:tcW w:w="1218" w:type="dxa"/>
            <w:vAlign w:val="center"/>
          </w:tcPr>
          <w:p w14:paraId="46B2D492" w14:textId="77777777" w:rsidR="00D81406" w:rsidRDefault="00000000">
            <w:r>
              <w:rPr>
                <w:sz w:val="13"/>
              </w:rPr>
              <w:t>27-04-2026</w:t>
            </w:r>
          </w:p>
        </w:tc>
        <w:tc>
          <w:tcPr>
            <w:tcW w:w="1218" w:type="dxa"/>
            <w:vAlign w:val="center"/>
          </w:tcPr>
          <w:p w14:paraId="5591B55C" w14:textId="77777777" w:rsidR="00D81406" w:rsidRDefault="00000000">
            <w:r>
              <w:rPr>
                <w:sz w:val="13"/>
              </w:rPr>
              <w:t>17-05-2026</w:t>
            </w:r>
          </w:p>
        </w:tc>
        <w:tc>
          <w:tcPr>
            <w:tcW w:w="1218" w:type="dxa"/>
            <w:vAlign w:val="center"/>
          </w:tcPr>
          <w:p w14:paraId="51E77FD5" w14:textId="77777777" w:rsidR="00D81406" w:rsidRDefault="00000000">
            <w:r>
              <w:rPr>
                <w:sz w:val="13"/>
              </w:rPr>
              <w:t>Miguel + Nicolás</w:t>
            </w:r>
          </w:p>
        </w:tc>
        <w:tc>
          <w:tcPr>
            <w:tcW w:w="1218" w:type="dxa"/>
            <w:vAlign w:val="center"/>
          </w:tcPr>
          <w:p w14:paraId="3920006C" w14:textId="77777777" w:rsidR="00D81406" w:rsidRDefault="00000000">
            <w:r>
              <w:rPr>
                <w:sz w:val="13"/>
              </w:rPr>
              <w:t>48</w:t>
            </w:r>
          </w:p>
        </w:tc>
        <w:tc>
          <w:tcPr>
            <w:tcW w:w="1218" w:type="dxa"/>
            <w:vAlign w:val="center"/>
          </w:tcPr>
          <w:p w14:paraId="1BBCF43F" w14:textId="77777777" w:rsidR="00D81406" w:rsidRDefault="00000000">
            <w:r>
              <w:rPr>
                <w:sz w:val="13"/>
              </w:rPr>
              <w:t>$454.000 CLP</w:t>
            </w:r>
          </w:p>
        </w:tc>
        <w:tc>
          <w:tcPr>
            <w:tcW w:w="1218" w:type="dxa"/>
            <w:vAlign w:val="center"/>
          </w:tcPr>
          <w:p w14:paraId="3AF2D387" w14:textId="77777777" w:rsidR="00D81406" w:rsidRDefault="00000000">
            <w:r>
              <w:rPr>
                <w:sz w:val="13"/>
              </w:rPr>
              <w:t>En desarrollo</w:t>
            </w:r>
          </w:p>
        </w:tc>
      </w:tr>
      <w:tr w:rsidR="00D81406" w14:paraId="41828DF9" w14:textId="77777777">
        <w:trPr>
          <w:jc w:val="center"/>
        </w:trPr>
        <w:tc>
          <w:tcPr>
            <w:tcW w:w="1218" w:type="dxa"/>
            <w:vAlign w:val="center"/>
          </w:tcPr>
          <w:p w14:paraId="59BF289A" w14:textId="77777777" w:rsidR="00D81406" w:rsidRDefault="00000000">
            <w:r>
              <w:rPr>
                <w:sz w:val="13"/>
              </w:rPr>
              <w:t>11</w:t>
            </w:r>
          </w:p>
        </w:tc>
        <w:tc>
          <w:tcPr>
            <w:tcW w:w="1218" w:type="dxa"/>
            <w:vAlign w:val="center"/>
          </w:tcPr>
          <w:p w14:paraId="15857BA2" w14:textId="77777777" w:rsidR="00D81406" w:rsidRDefault="00000000">
            <w:r>
              <w:rPr>
                <w:sz w:val="13"/>
              </w:rPr>
              <w:t>App Android</w:t>
            </w:r>
          </w:p>
        </w:tc>
        <w:tc>
          <w:tcPr>
            <w:tcW w:w="1218" w:type="dxa"/>
            <w:vAlign w:val="center"/>
          </w:tcPr>
          <w:p w14:paraId="3CE4A79B" w14:textId="77777777" w:rsidR="00D81406" w:rsidRDefault="00000000">
            <w:r>
              <w:rPr>
                <w:sz w:val="13"/>
              </w:rPr>
              <w:t>27-04-2026</w:t>
            </w:r>
          </w:p>
        </w:tc>
        <w:tc>
          <w:tcPr>
            <w:tcW w:w="1218" w:type="dxa"/>
            <w:vAlign w:val="center"/>
          </w:tcPr>
          <w:p w14:paraId="2AFEB02A" w14:textId="77777777" w:rsidR="00D81406" w:rsidRDefault="00000000">
            <w:r>
              <w:rPr>
                <w:sz w:val="13"/>
              </w:rPr>
              <w:t>17-05-2026</w:t>
            </w:r>
          </w:p>
        </w:tc>
        <w:tc>
          <w:tcPr>
            <w:tcW w:w="1218" w:type="dxa"/>
            <w:vAlign w:val="center"/>
          </w:tcPr>
          <w:p w14:paraId="07B90058" w14:textId="77777777" w:rsidR="00D81406" w:rsidRDefault="00000000">
            <w:r>
              <w:rPr>
                <w:sz w:val="13"/>
              </w:rPr>
              <w:t>Marco</w:t>
            </w:r>
          </w:p>
        </w:tc>
        <w:tc>
          <w:tcPr>
            <w:tcW w:w="1218" w:type="dxa"/>
            <w:vAlign w:val="center"/>
          </w:tcPr>
          <w:p w14:paraId="5F4EF593" w14:textId="77777777" w:rsidR="00D81406" w:rsidRDefault="00000000">
            <w:r>
              <w:rPr>
                <w:sz w:val="13"/>
              </w:rPr>
              <w:t>40</w:t>
            </w:r>
          </w:p>
        </w:tc>
        <w:tc>
          <w:tcPr>
            <w:tcW w:w="1218" w:type="dxa"/>
            <w:vAlign w:val="center"/>
          </w:tcPr>
          <w:p w14:paraId="732FFEC9" w14:textId="77777777" w:rsidR="00D81406" w:rsidRDefault="00000000">
            <w:r>
              <w:rPr>
                <w:sz w:val="13"/>
              </w:rPr>
              <w:t>$350.000 CLP</w:t>
            </w:r>
          </w:p>
        </w:tc>
        <w:tc>
          <w:tcPr>
            <w:tcW w:w="1218" w:type="dxa"/>
            <w:vAlign w:val="center"/>
          </w:tcPr>
          <w:p w14:paraId="134E64ED" w14:textId="77777777" w:rsidR="00D81406" w:rsidRDefault="00000000">
            <w:r>
              <w:rPr>
                <w:sz w:val="13"/>
              </w:rPr>
              <w:t>En desarrollo</w:t>
            </w:r>
          </w:p>
        </w:tc>
      </w:tr>
      <w:tr w:rsidR="00D81406" w14:paraId="1BB37A3E" w14:textId="77777777">
        <w:trPr>
          <w:jc w:val="center"/>
        </w:trPr>
        <w:tc>
          <w:tcPr>
            <w:tcW w:w="1218" w:type="dxa"/>
            <w:vAlign w:val="center"/>
          </w:tcPr>
          <w:p w14:paraId="488D53F0" w14:textId="77777777" w:rsidR="00D81406" w:rsidRDefault="00000000">
            <w:r>
              <w:rPr>
                <w:sz w:val="13"/>
              </w:rPr>
              <w:t>12</w:t>
            </w:r>
          </w:p>
        </w:tc>
        <w:tc>
          <w:tcPr>
            <w:tcW w:w="1218" w:type="dxa"/>
            <w:vAlign w:val="center"/>
          </w:tcPr>
          <w:p w14:paraId="70D9E6CA" w14:textId="77777777" w:rsidR="00D81406" w:rsidRDefault="00000000">
            <w:r>
              <w:rPr>
                <w:sz w:val="13"/>
              </w:rPr>
              <w:t>Integración cloud</w:t>
            </w:r>
          </w:p>
        </w:tc>
        <w:tc>
          <w:tcPr>
            <w:tcW w:w="1218" w:type="dxa"/>
            <w:vAlign w:val="center"/>
          </w:tcPr>
          <w:p w14:paraId="7277D3F5" w14:textId="77777777" w:rsidR="00D81406" w:rsidRDefault="00000000">
            <w:r>
              <w:rPr>
                <w:sz w:val="13"/>
              </w:rPr>
              <w:t>11-05-2026</w:t>
            </w:r>
          </w:p>
        </w:tc>
        <w:tc>
          <w:tcPr>
            <w:tcW w:w="1218" w:type="dxa"/>
            <w:vAlign w:val="center"/>
          </w:tcPr>
          <w:p w14:paraId="7A0B5284" w14:textId="77777777" w:rsidR="00D81406" w:rsidRDefault="00000000">
            <w:r>
              <w:rPr>
                <w:sz w:val="13"/>
              </w:rPr>
              <w:t>19-05-2026</w:t>
            </w:r>
          </w:p>
        </w:tc>
        <w:tc>
          <w:tcPr>
            <w:tcW w:w="1218" w:type="dxa"/>
            <w:vAlign w:val="center"/>
          </w:tcPr>
          <w:p w14:paraId="1F697D2E" w14:textId="77777777" w:rsidR="00D81406" w:rsidRDefault="00000000">
            <w:r>
              <w:rPr>
                <w:sz w:val="13"/>
              </w:rPr>
              <w:t>Todo el equipo</w:t>
            </w:r>
          </w:p>
        </w:tc>
        <w:tc>
          <w:tcPr>
            <w:tcW w:w="1218" w:type="dxa"/>
            <w:vAlign w:val="center"/>
          </w:tcPr>
          <w:p w14:paraId="2CF3FE7E" w14:textId="77777777" w:rsidR="00D81406" w:rsidRDefault="00000000">
            <w:r>
              <w:rPr>
                <w:sz w:val="13"/>
              </w:rPr>
              <w:t>30</w:t>
            </w:r>
          </w:p>
        </w:tc>
        <w:tc>
          <w:tcPr>
            <w:tcW w:w="1218" w:type="dxa"/>
            <w:vAlign w:val="center"/>
          </w:tcPr>
          <w:p w14:paraId="2776E4C4" w14:textId="77777777" w:rsidR="00D81406" w:rsidRDefault="00000000">
            <w:r>
              <w:rPr>
                <w:sz w:val="13"/>
              </w:rPr>
              <w:t>$280.000 CLP</w:t>
            </w:r>
          </w:p>
        </w:tc>
        <w:tc>
          <w:tcPr>
            <w:tcW w:w="1218" w:type="dxa"/>
            <w:vAlign w:val="center"/>
          </w:tcPr>
          <w:p w14:paraId="17330780" w14:textId="77777777" w:rsidR="00D81406" w:rsidRDefault="00000000">
            <w:r>
              <w:rPr>
                <w:sz w:val="13"/>
              </w:rPr>
              <w:t>Planificado</w:t>
            </w:r>
          </w:p>
        </w:tc>
      </w:tr>
      <w:tr w:rsidR="00D81406" w14:paraId="650B9DE0" w14:textId="77777777">
        <w:trPr>
          <w:jc w:val="center"/>
        </w:trPr>
        <w:tc>
          <w:tcPr>
            <w:tcW w:w="1218" w:type="dxa"/>
            <w:vAlign w:val="center"/>
          </w:tcPr>
          <w:p w14:paraId="4F654D9A" w14:textId="77777777" w:rsidR="00D81406" w:rsidRDefault="00000000">
            <w:r>
              <w:rPr>
                <w:sz w:val="13"/>
              </w:rPr>
              <w:t>13</w:t>
            </w:r>
          </w:p>
        </w:tc>
        <w:tc>
          <w:tcPr>
            <w:tcW w:w="1218" w:type="dxa"/>
            <w:vAlign w:val="center"/>
          </w:tcPr>
          <w:p w14:paraId="7C5EE5CF" w14:textId="77777777" w:rsidR="00D81406" w:rsidRDefault="00000000">
            <w:r>
              <w:rPr>
                <w:sz w:val="13"/>
              </w:rPr>
              <w:t>Entrega 2</w:t>
            </w:r>
          </w:p>
        </w:tc>
        <w:tc>
          <w:tcPr>
            <w:tcW w:w="1218" w:type="dxa"/>
            <w:vAlign w:val="center"/>
          </w:tcPr>
          <w:p w14:paraId="5FA3205F" w14:textId="77777777" w:rsidR="00D81406" w:rsidRDefault="00000000">
            <w:r>
              <w:rPr>
                <w:sz w:val="13"/>
              </w:rPr>
              <w:t>16-05-2026</w:t>
            </w:r>
          </w:p>
        </w:tc>
        <w:tc>
          <w:tcPr>
            <w:tcW w:w="1218" w:type="dxa"/>
            <w:vAlign w:val="center"/>
          </w:tcPr>
          <w:p w14:paraId="101DC531" w14:textId="77777777" w:rsidR="00D81406" w:rsidRDefault="00000000">
            <w:r>
              <w:rPr>
                <w:sz w:val="13"/>
              </w:rPr>
              <w:t>19-05-2026</w:t>
            </w:r>
          </w:p>
        </w:tc>
        <w:tc>
          <w:tcPr>
            <w:tcW w:w="1218" w:type="dxa"/>
            <w:vAlign w:val="center"/>
          </w:tcPr>
          <w:p w14:paraId="612292C2" w14:textId="77777777" w:rsidR="00D81406" w:rsidRDefault="00000000">
            <w:r>
              <w:rPr>
                <w:sz w:val="13"/>
              </w:rPr>
              <w:t>Todo el equipo</w:t>
            </w:r>
          </w:p>
        </w:tc>
        <w:tc>
          <w:tcPr>
            <w:tcW w:w="1218" w:type="dxa"/>
            <w:vAlign w:val="center"/>
          </w:tcPr>
          <w:p w14:paraId="066511E5" w14:textId="77777777" w:rsidR="00D81406" w:rsidRDefault="00000000">
            <w:r>
              <w:rPr>
                <w:sz w:val="13"/>
              </w:rPr>
              <w:t>24</w:t>
            </w:r>
          </w:p>
        </w:tc>
        <w:tc>
          <w:tcPr>
            <w:tcW w:w="1218" w:type="dxa"/>
            <w:vAlign w:val="center"/>
          </w:tcPr>
          <w:p w14:paraId="6E6C2381" w14:textId="77777777" w:rsidR="00D81406" w:rsidRDefault="00000000">
            <w:r>
              <w:rPr>
                <w:sz w:val="13"/>
              </w:rPr>
              <w:t>$224.000 CLP</w:t>
            </w:r>
          </w:p>
        </w:tc>
        <w:tc>
          <w:tcPr>
            <w:tcW w:w="1218" w:type="dxa"/>
            <w:vAlign w:val="center"/>
          </w:tcPr>
          <w:p w14:paraId="459AF73C" w14:textId="77777777" w:rsidR="00D81406" w:rsidRDefault="00000000">
            <w:r>
              <w:rPr>
                <w:sz w:val="13"/>
              </w:rPr>
              <w:t>Planificado</w:t>
            </w:r>
          </w:p>
        </w:tc>
      </w:tr>
      <w:tr w:rsidR="00D81406" w14:paraId="09AD0B65" w14:textId="77777777">
        <w:trPr>
          <w:jc w:val="center"/>
        </w:trPr>
        <w:tc>
          <w:tcPr>
            <w:tcW w:w="1218" w:type="dxa"/>
            <w:vAlign w:val="center"/>
          </w:tcPr>
          <w:p w14:paraId="09B4757E" w14:textId="77777777" w:rsidR="00D81406" w:rsidRDefault="00000000">
            <w:r>
              <w:rPr>
                <w:sz w:val="13"/>
              </w:rPr>
              <w:t>14</w:t>
            </w:r>
          </w:p>
        </w:tc>
        <w:tc>
          <w:tcPr>
            <w:tcW w:w="1218" w:type="dxa"/>
            <w:vAlign w:val="center"/>
          </w:tcPr>
          <w:p w14:paraId="6B0C1174" w14:textId="77777777" w:rsidR="00D81406" w:rsidRDefault="00000000">
            <w:r>
              <w:rPr>
                <w:sz w:val="13"/>
              </w:rPr>
              <w:t>Pruebas unitarias e integración</w:t>
            </w:r>
          </w:p>
        </w:tc>
        <w:tc>
          <w:tcPr>
            <w:tcW w:w="1218" w:type="dxa"/>
            <w:vAlign w:val="center"/>
          </w:tcPr>
          <w:p w14:paraId="49066F33" w14:textId="77777777" w:rsidR="00D81406" w:rsidRDefault="00000000">
            <w:r>
              <w:rPr>
                <w:sz w:val="13"/>
              </w:rPr>
              <w:t>20-05-2026</w:t>
            </w:r>
          </w:p>
        </w:tc>
        <w:tc>
          <w:tcPr>
            <w:tcW w:w="1218" w:type="dxa"/>
            <w:vAlign w:val="center"/>
          </w:tcPr>
          <w:p w14:paraId="16E4CC46" w14:textId="77777777" w:rsidR="00D81406" w:rsidRDefault="00000000">
            <w:r>
              <w:rPr>
                <w:sz w:val="13"/>
              </w:rPr>
              <w:t>31-05-2026</w:t>
            </w:r>
          </w:p>
        </w:tc>
        <w:tc>
          <w:tcPr>
            <w:tcW w:w="1218" w:type="dxa"/>
            <w:vAlign w:val="center"/>
          </w:tcPr>
          <w:p w14:paraId="627D5D9D" w14:textId="77777777" w:rsidR="00D81406" w:rsidRDefault="00000000">
            <w:r>
              <w:rPr>
                <w:sz w:val="13"/>
              </w:rPr>
              <w:t>Marco + Miguel</w:t>
            </w:r>
          </w:p>
        </w:tc>
        <w:tc>
          <w:tcPr>
            <w:tcW w:w="1218" w:type="dxa"/>
            <w:vAlign w:val="center"/>
          </w:tcPr>
          <w:p w14:paraId="7E7D351C" w14:textId="77777777" w:rsidR="00D81406" w:rsidRDefault="00000000">
            <w:r>
              <w:rPr>
                <w:sz w:val="13"/>
              </w:rPr>
              <w:t>36</w:t>
            </w:r>
          </w:p>
        </w:tc>
        <w:tc>
          <w:tcPr>
            <w:tcW w:w="1218" w:type="dxa"/>
            <w:vAlign w:val="center"/>
          </w:tcPr>
          <w:p w14:paraId="246B74A6" w14:textId="77777777" w:rsidR="00D81406" w:rsidRDefault="00000000">
            <w:r>
              <w:rPr>
                <w:sz w:val="13"/>
              </w:rPr>
              <w:t>$327.000 CLP</w:t>
            </w:r>
          </w:p>
        </w:tc>
        <w:tc>
          <w:tcPr>
            <w:tcW w:w="1218" w:type="dxa"/>
            <w:vAlign w:val="center"/>
          </w:tcPr>
          <w:p w14:paraId="4966D959" w14:textId="77777777" w:rsidR="00D81406" w:rsidRDefault="00000000">
            <w:r>
              <w:rPr>
                <w:sz w:val="13"/>
              </w:rPr>
              <w:t>Planificado</w:t>
            </w:r>
          </w:p>
        </w:tc>
      </w:tr>
      <w:tr w:rsidR="00D81406" w14:paraId="28D346A0" w14:textId="77777777">
        <w:trPr>
          <w:jc w:val="center"/>
        </w:trPr>
        <w:tc>
          <w:tcPr>
            <w:tcW w:w="1218" w:type="dxa"/>
            <w:vAlign w:val="center"/>
          </w:tcPr>
          <w:p w14:paraId="4E9ACFEC" w14:textId="77777777" w:rsidR="00D81406" w:rsidRDefault="00000000">
            <w:r>
              <w:rPr>
                <w:sz w:val="13"/>
              </w:rPr>
              <w:t>15</w:t>
            </w:r>
          </w:p>
        </w:tc>
        <w:tc>
          <w:tcPr>
            <w:tcW w:w="1218" w:type="dxa"/>
            <w:vAlign w:val="center"/>
          </w:tcPr>
          <w:p w14:paraId="24276D59" w14:textId="77777777" w:rsidR="00D81406" w:rsidRDefault="00000000">
            <w:r>
              <w:rPr>
                <w:sz w:val="13"/>
              </w:rPr>
              <w:t>Seguridad y rendimiento</w:t>
            </w:r>
          </w:p>
        </w:tc>
        <w:tc>
          <w:tcPr>
            <w:tcW w:w="1218" w:type="dxa"/>
            <w:vAlign w:val="center"/>
          </w:tcPr>
          <w:p w14:paraId="179AB64B" w14:textId="77777777" w:rsidR="00D81406" w:rsidRDefault="00000000">
            <w:r>
              <w:rPr>
                <w:sz w:val="13"/>
              </w:rPr>
              <w:t>25-05-2026</w:t>
            </w:r>
          </w:p>
        </w:tc>
        <w:tc>
          <w:tcPr>
            <w:tcW w:w="1218" w:type="dxa"/>
            <w:vAlign w:val="center"/>
          </w:tcPr>
          <w:p w14:paraId="25500F40" w14:textId="77777777" w:rsidR="00D81406" w:rsidRDefault="00000000">
            <w:r>
              <w:rPr>
                <w:sz w:val="13"/>
              </w:rPr>
              <w:t>04-06-2026</w:t>
            </w:r>
          </w:p>
        </w:tc>
        <w:tc>
          <w:tcPr>
            <w:tcW w:w="1218" w:type="dxa"/>
            <w:vAlign w:val="center"/>
          </w:tcPr>
          <w:p w14:paraId="0B65BFFA" w14:textId="77777777" w:rsidR="00D81406" w:rsidRDefault="00000000">
            <w:r>
              <w:rPr>
                <w:sz w:val="13"/>
              </w:rPr>
              <w:t>Marco + Nicolás</w:t>
            </w:r>
          </w:p>
        </w:tc>
        <w:tc>
          <w:tcPr>
            <w:tcW w:w="1218" w:type="dxa"/>
            <w:vAlign w:val="center"/>
          </w:tcPr>
          <w:p w14:paraId="5982965C" w14:textId="77777777" w:rsidR="00D81406" w:rsidRDefault="00000000">
            <w:r>
              <w:rPr>
                <w:sz w:val="13"/>
              </w:rPr>
              <w:t>28</w:t>
            </w:r>
          </w:p>
        </w:tc>
        <w:tc>
          <w:tcPr>
            <w:tcW w:w="1218" w:type="dxa"/>
            <w:vAlign w:val="center"/>
          </w:tcPr>
          <w:p w14:paraId="01CF3EA3" w14:textId="77777777" w:rsidR="00D81406" w:rsidRDefault="00000000">
            <w:r>
              <w:rPr>
                <w:sz w:val="13"/>
              </w:rPr>
              <w:t>$257.000 CLP</w:t>
            </w:r>
          </w:p>
        </w:tc>
        <w:tc>
          <w:tcPr>
            <w:tcW w:w="1218" w:type="dxa"/>
            <w:vAlign w:val="center"/>
          </w:tcPr>
          <w:p w14:paraId="06A2A652" w14:textId="77777777" w:rsidR="00D81406" w:rsidRDefault="00000000">
            <w:r>
              <w:rPr>
                <w:sz w:val="13"/>
              </w:rPr>
              <w:t>Planificado</w:t>
            </w:r>
          </w:p>
        </w:tc>
      </w:tr>
      <w:tr w:rsidR="00D81406" w14:paraId="078BDCB7" w14:textId="77777777">
        <w:trPr>
          <w:jc w:val="center"/>
        </w:trPr>
        <w:tc>
          <w:tcPr>
            <w:tcW w:w="1218" w:type="dxa"/>
            <w:vAlign w:val="center"/>
          </w:tcPr>
          <w:p w14:paraId="4C492063" w14:textId="77777777" w:rsidR="00D81406" w:rsidRDefault="00000000">
            <w:r>
              <w:rPr>
                <w:sz w:val="13"/>
              </w:rPr>
              <w:t>16</w:t>
            </w:r>
          </w:p>
        </w:tc>
        <w:tc>
          <w:tcPr>
            <w:tcW w:w="1218" w:type="dxa"/>
            <w:vAlign w:val="center"/>
          </w:tcPr>
          <w:p w14:paraId="2C6C505E" w14:textId="77777777" w:rsidR="00D81406" w:rsidRDefault="00000000">
            <w:r>
              <w:rPr>
                <w:sz w:val="13"/>
              </w:rPr>
              <w:t>Mejoras finales</w:t>
            </w:r>
          </w:p>
        </w:tc>
        <w:tc>
          <w:tcPr>
            <w:tcW w:w="1218" w:type="dxa"/>
            <w:vAlign w:val="center"/>
          </w:tcPr>
          <w:p w14:paraId="5253F293" w14:textId="77777777" w:rsidR="00D81406" w:rsidRDefault="00000000">
            <w:r>
              <w:rPr>
                <w:sz w:val="13"/>
              </w:rPr>
              <w:t>01-06-2026</w:t>
            </w:r>
          </w:p>
        </w:tc>
        <w:tc>
          <w:tcPr>
            <w:tcW w:w="1218" w:type="dxa"/>
            <w:vAlign w:val="center"/>
          </w:tcPr>
          <w:p w14:paraId="798DD5BA" w14:textId="77777777" w:rsidR="00D81406" w:rsidRDefault="00000000">
            <w:r>
              <w:rPr>
                <w:sz w:val="13"/>
              </w:rPr>
              <w:t>08-06-2026</w:t>
            </w:r>
          </w:p>
        </w:tc>
        <w:tc>
          <w:tcPr>
            <w:tcW w:w="1218" w:type="dxa"/>
            <w:vAlign w:val="center"/>
          </w:tcPr>
          <w:p w14:paraId="514D4917" w14:textId="77777777" w:rsidR="00D81406" w:rsidRDefault="00000000">
            <w:r>
              <w:rPr>
                <w:sz w:val="13"/>
              </w:rPr>
              <w:t>Todo el equipo</w:t>
            </w:r>
          </w:p>
        </w:tc>
        <w:tc>
          <w:tcPr>
            <w:tcW w:w="1218" w:type="dxa"/>
            <w:vAlign w:val="center"/>
          </w:tcPr>
          <w:p w14:paraId="1CF9CF66" w14:textId="77777777" w:rsidR="00D81406" w:rsidRDefault="00000000">
            <w:r>
              <w:rPr>
                <w:sz w:val="13"/>
              </w:rPr>
              <w:t>30</w:t>
            </w:r>
          </w:p>
        </w:tc>
        <w:tc>
          <w:tcPr>
            <w:tcW w:w="1218" w:type="dxa"/>
            <w:vAlign w:val="center"/>
          </w:tcPr>
          <w:p w14:paraId="36963FF1" w14:textId="77777777" w:rsidR="00D81406" w:rsidRDefault="00000000">
            <w:r>
              <w:rPr>
                <w:sz w:val="13"/>
              </w:rPr>
              <w:t>$280.000 CLP</w:t>
            </w:r>
          </w:p>
        </w:tc>
        <w:tc>
          <w:tcPr>
            <w:tcW w:w="1218" w:type="dxa"/>
            <w:vAlign w:val="center"/>
          </w:tcPr>
          <w:p w14:paraId="3D1FC9C2" w14:textId="77777777" w:rsidR="00D81406" w:rsidRDefault="00000000">
            <w:r>
              <w:rPr>
                <w:sz w:val="13"/>
              </w:rPr>
              <w:t>Planificado</w:t>
            </w:r>
          </w:p>
        </w:tc>
      </w:tr>
    </w:tbl>
    <w:p w14:paraId="1B9F05AA" w14:textId="77777777" w:rsidR="00D81406" w:rsidRDefault="00000000">
      <w:pPr>
        <w:spacing w:after="120" w:line="259" w:lineRule="auto"/>
      </w:pPr>
      <w:r>
        <w:rPr>
          <w:b/>
          <w:color w:val="1F4E79"/>
          <w:sz w:val="20"/>
        </w:rPr>
        <w:t>Tabla 12. Supuestos de costos</w:t>
      </w:r>
    </w:p>
    <w:tbl>
      <w:tblPr>
        <w:tblStyle w:val="Tablaconcuadrcula"/>
        <w:tblW w:w="0" w:type="auto"/>
        <w:jc w:val="center"/>
        <w:tblLook w:val="04A0" w:firstRow="1" w:lastRow="0" w:firstColumn="1" w:lastColumn="0" w:noHBand="0" w:noVBand="1"/>
      </w:tblPr>
      <w:tblGrid>
        <w:gridCol w:w="3245"/>
        <w:gridCol w:w="3246"/>
        <w:gridCol w:w="3245"/>
      </w:tblGrid>
      <w:tr w:rsidR="00D81406" w14:paraId="6F55F9B8" w14:textId="77777777">
        <w:trPr>
          <w:jc w:val="center"/>
        </w:trPr>
        <w:tc>
          <w:tcPr>
            <w:tcW w:w="3249" w:type="dxa"/>
            <w:shd w:val="clear" w:color="auto" w:fill="1F4E79"/>
            <w:vAlign w:val="center"/>
          </w:tcPr>
          <w:p w14:paraId="3EA9128A" w14:textId="77777777" w:rsidR="00D81406" w:rsidRDefault="00000000">
            <w:r>
              <w:rPr>
                <w:b/>
                <w:color w:val="FFFFFF"/>
                <w:sz w:val="16"/>
              </w:rPr>
              <w:t>Concepto</w:t>
            </w:r>
          </w:p>
        </w:tc>
        <w:tc>
          <w:tcPr>
            <w:tcW w:w="3249" w:type="dxa"/>
            <w:shd w:val="clear" w:color="auto" w:fill="1F4E79"/>
            <w:vAlign w:val="center"/>
          </w:tcPr>
          <w:p w14:paraId="7739126B" w14:textId="77777777" w:rsidR="00D81406" w:rsidRDefault="00000000">
            <w:r>
              <w:rPr>
                <w:b/>
                <w:color w:val="FFFFFF"/>
                <w:sz w:val="16"/>
              </w:rPr>
              <w:t>Criterio usado</w:t>
            </w:r>
          </w:p>
        </w:tc>
        <w:tc>
          <w:tcPr>
            <w:tcW w:w="3249" w:type="dxa"/>
            <w:shd w:val="clear" w:color="auto" w:fill="1F4E79"/>
            <w:vAlign w:val="center"/>
          </w:tcPr>
          <w:p w14:paraId="63848E5A" w14:textId="77777777" w:rsidR="00D81406" w:rsidRDefault="00000000">
            <w:r>
              <w:rPr>
                <w:b/>
                <w:color w:val="FFFFFF"/>
                <w:sz w:val="16"/>
              </w:rPr>
              <w:t>Valor estimado</w:t>
            </w:r>
          </w:p>
        </w:tc>
      </w:tr>
      <w:tr w:rsidR="00D81406" w14:paraId="30666E45" w14:textId="77777777">
        <w:trPr>
          <w:jc w:val="center"/>
        </w:trPr>
        <w:tc>
          <w:tcPr>
            <w:tcW w:w="3249" w:type="dxa"/>
            <w:vAlign w:val="center"/>
          </w:tcPr>
          <w:p w14:paraId="5059FEAE" w14:textId="77777777" w:rsidR="00D81406" w:rsidRDefault="00000000">
            <w:r>
              <w:rPr>
                <w:sz w:val="16"/>
              </w:rPr>
              <w:t>Horas del equipo</w:t>
            </w:r>
          </w:p>
        </w:tc>
        <w:tc>
          <w:tcPr>
            <w:tcW w:w="3249" w:type="dxa"/>
            <w:vAlign w:val="center"/>
          </w:tcPr>
          <w:p w14:paraId="278C3659" w14:textId="77777777" w:rsidR="00D81406" w:rsidRDefault="00000000">
            <w:r>
              <w:rPr>
                <w:sz w:val="16"/>
              </w:rPr>
              <w:t>508 horas acumuladas entre tres integrantes, con tarifas académicas por rol entre $8.500 y $10.000 CLP/hora.</w:t>
            </w:r>
          </w:p>
        </w:tc>
        <w:tc>
          <w:tcPr>
            <w:tcW w:w="3249" w:type="dxa"/>
            <w:vAlign w:val="center"/>
          </w:tcPr>
          <w:p w14:paraId="490DC5B4" w14:textId="77777777" w:rsidR="00D81406" w:rsidRDefault="00000000">
            <w:r>
              <w:rPr>
                <w:sz w:val="16"/>
              </w:rPr>
              <w:t>$4.743.000 CLP</w:t>
            </w:r>
          </w:p>
        </w:tc>
      </w:tr>
      <w:tr w:rsidR="00D81406" w14:paraId="7B509B4F" w14:textId="77777777">
        <w:trPr>
          <w:jc w:val="center"/>
        </w:trPr>
        <w:tc>
          <w:tcPr>
            <w:tcW w:w="3249" w:type="dxa"/>
            <w:vAlign w:val="center"/>
          </w:tcPr>
          <w:p w14:paraId="64A12BC6" w14:textId="77777777" w:rsidR="00D81406" w:rsidRDefault="00000000">
            <w:r>
              <w:rPr>
                <w:sz w:val="16"/>
              </w:rPr>
              <w:t>Cloud académico</w:t>
            </w:r>
          </w:p>
        </w:tc>
        <w:tc>
          <w:tcPr>
            <w:tcW w:w="3249" w:type="dxa"/>
            <w:vAlign w:val="center"/>
          </w:tcPr>
          <w:p w14:paraId="16193B8D" w14:textId="77777777" w:rsidR="00D81406" w:rsidRDefault="00000000">
            <w:r>
              <w:rPr>
                <w:sz w:val="16"/>
              </w:rPr>
              <w:t>Uso de Vercel Hobby, Supabase/Railway free trial o planes bajos; bajo tráfico de demostración.</w:t>
            </w:r>
          </w:p>
        </w:tc>
        <w:tc>
          <w:tcPr>
            <w:tcW w:w="3249" w:type="dxa"/>
            <w:vAlign w:val="center"/>
          </w:tcPr>
          <w:p w14:paraId="610E43EC" w14:textId="77777777" w:rsidR="00D81406" w:rsidRDefault="00000000">
            <w:r>
              <w:rPr>
                <w:sz w:val="16"/>
              </w:rPr>
              <w:t>$0 a $60.000 CLP/mes aprox.</w:t>
            </w:r>
          </w:p>
        </w:tc>
      </w:tr>
      <w:tr w:rsidR="00D81406" w14:paraId="0124DE71" w14:textId="77777777">
        <w:trPr>
          <w:jc w:val="center"/>
        </w:trPr>
        <w:tc>
          <w:tcPr>
            <w:tcW w:w="3249" w:type="dxa"/>
            <w:vAlign w:val="center"/>
          </w:tcPr>
          <w:p w14:paraId="5E631916" w14:textId="77777777" w:rsidR="00D81406" w:rsidRDefault="00000000">
            <w:r>
              <w:rPr>
                <w:sz w:val="16"/>
              </w:rPr>
              <w:t>Herramientas</w:t>
            </w:r>
          </w:p>
        </w:tc>
        <w:tc>
          <w:tcPr>
            <w:tcW w:w="3249" w:type="dxa"/>
            <w:vAlign w:val="center"/>
          </w:tcPr>
          <w:p w14:paraId="1AC656B5" w14:textId="77777777" w:rsidR="00D81406" w:rsidRDefault="00000000">
            <w:r>
              <w:rPr>
                <w:sz w:val="16"/>
              </w:rPr>
              <w:t>GitHub, Figma/Draw.io/Lucid free o académico, Android Studio, VS Code, Docker.</w:t>
            </w:r>
          </w:p>
        </w:tc>
        <w:tc>
          <w:tcPr>
            <w:tcW w:w="3249" w:type="dxa"/>
            <w:vAlign w:val="center"/>
          </w:tcPr>
          <w:p w14:paraId="45F91EF1" w14:textId="77777777" w:rsidR="00D81406" w:rsidRDefault="00000000">
            <w:r>
              <w:rPr>
                <w:sz w:val="16"/>
              </w:rPr>
              <w:t>$0 a $30.000 CLP/mes aprox.</w:t>
            </w:r>
          </w:p>
        </w:tc>
      </w:tr>
      <w:tr w:rsidR="00D81406" w14:paraId="01899C77" w14:textId="77777777">
        <w:trPr>
          <w:jc w:val="center"/>
        </w:trPr>
        <w:tc>
          <w:tcPr>
            <w:tcW w:w="3249" w:type="dxa"/>
            <w:vAlign w:val="center"/>
          </w:tcPr>
          <w:p w14:paraId="7E765530" w14:textId="77777777" w:rsidR="00D81406" w:rsidRDefault="00000000">
            <w:r>
              <w:rPr>
                <w:sz w:val="16"/>
              </w:rPr>
              <w:t>Valor de mercado tercerizado</w:t>
            </w:r>
          </w:p>
        </w:tc>
        <w:tc>
          <w:tcPr>
            <w:tcW w:w="3249" w:type="dxa"/>
            <w:vAlign w:val="center"/>
          </w:tcPr>
          <w:p w14:paraId="1CAEFEDD" w14:textId="77777777" w:rsidR="00D81406" w:rsidRDefault="00000000">
            <w:r>
              <w:rPr>
                <w:sz w:val="16"/>
              </w:rPr>
              <w:t>Equipo externo desarrollando web + backend + Android + BD + QA + despliegue.</w:t>
            </w:r>
          </w:p>
        </w:tc>
        <w:tc>
          <w:tcPr>
            <w:tcW w:w="3249" w:type="dxa"/>
            <w:vAlign w:val="center"/>
          </w:tcPr>
          <w:p w14:paraId="00741D03" w14:textId="77777777" w:rsidR="00D81406" w:rsidRDefault="00000000">
            <w:r>
              <w:rPr>
                <w:sz w:val="16"/>
              </w:rPr>
              <w:t>$18.000.000 a $35.000.000 CLP</w:t>
            </w:r>
          </w:p>
        </w:tc>
      </w:tr>
      <w:tr w:rsidR="00D81406" w14:paraId="1B8F79E8" w14:textId="77777777">
        <w:trPr>
          <w:jc w:val="center"/>
        </w:trPr>
        <w:tc>
          <w:tcPr>
            <w:tcW w:w="3249" w:type="dxa"/>
            <w:vAlign w:val="center"/>
          </w:tcPr>
          <w:p w14:paraId="17442054" w14:textId="77777777" w:rsidR="00D81406" w:rsidRDefault="00000000">
            <w:r>
              <w:rPr>
                <w:sz w:val="16"/>
              </w:rPr>
              <w:t>MVP educacional presentado</w:t>
            </w:r>
          </w:p>
        </w:tc>
        <w:tc>
          <w:tcPr>
            <w:tcW w:w="3249" w:type="dxa"/>
            <w:vAlign w:val="center"/>
          </w:tcPr>
          <w:p w14:paraId="2B99041A" w14:textId="77777777" w:rsidR="00D81406" w:rsidRDefault="00000000">
            <w:r>
              <w:rPr>
                <w:sz w:val="16"/>
              </w:rPr>
              <w:t>Costo real desembolsado bajo, pero con valor técnico documentado.</w:t>
            </w:r>
          </w:p>
        </w:tc>
        <w:tc>
          <w:tcPr>
            <w:tcW w:w="3249" w:type="dxa"/>
            <w:vAlign w:val="center"/>
          </w:tcPr>
          <w:p w14:paraId="283F32E0" w14:textId="77777777" w:rsidR="00D81406" w:rsidRDefault="00000000">
            <w:r>
              <w:rPr>
                <w:sz w:val="16"/>
              </w:rPr>
              <w:t>$4.743.000 CLP referencial</w:t>
            </w:r>
          </w:p>
        </w:tc>
      </w:tr>
    </w:tbl>
    <w:p w14:paraId="6A446FCA" w14:textId="77777777" w:rsidR="00D81406" w:rsidRDefault="00000000">
      <w:pPr>
        <w:pStyle w:val="Ttulo1"/>
        <w:spacing w:after="120" w:line="259" w:lineRule="auto"/>
      </w:pPr>
      <w:r>
        <w:lastRenderedPageBreak/>
        <w:t>10. Modelo de negocio y evaluación de factibilidad</w:t>
      </w:r>
    </w:p>
    <w:p w14:paraId="5E818AE9" w14:textId="77777777" w:rsidR="00D81406" w:rsidRDefault="00000000">
      <w:pPr>
        <w:spacing w:after="120" w:line="259" w:lineRule="auto"/>
        <w:jc w:val="both"/>
      </w:pPr>
      <w:r>
        <w:t>El modelo de negocio se proyecta como una plataforma que puede generar ingresos mediante planes para empresas, comisión por trabajos gestionados y servicios adicionales de validación o reputación. Para el contexto académico, se utilizan supuestos conservadores y se prioriza la validación del problema antes de escalar monetización.</w:t>
      </w:r>
    </w:p>
    <w:p w14:paraId="2ABAEBCE" w14:textId="77777777" w:rsidR="00D81406" w:rsidRDefault="00000000">
      <w:pPr>
        <w:spacing w:after="120" w:line="259" w:lineRule="auto"/>
      </w:pPr>
      <w:r>
        <w:rPr>
          <w:b/>
          <w:color w:val="1F4E79"/>
          <w:sz w:val="20"/>
        </w:rPr>
        <w:t>Tabla 13. Proyección referencial del modelo de negocio</w:t>
      </w:r>
    </w:p>
    <w:tbl>
      <w:tblPr>
        <w:tblStyle w:val="Tablaconcuadrcula"/>
        <w:tblW w:w="0" w:type="auto"/>
        <w:jc w:val="center"/>
        <w:tblLook w:val="04A0" w:firstRow="1" w:lastRow="0" w:firstColumn="1" w:lastColumn="0" w:noHBand="0" w:noVBand="1"/>
      </w:tblPr>
      <w:tblGrid>
        <w:gridCol w:w="1081"/>
        <w:gridCol w:w="1082"/>
        <w:gridCol w:w="1082"/>
        <w:gridCol w:w="1083"/>
        <w:gridCol w:w="1081"/>
        <w:gridCol w:w="1081"/>
        <w:gridCol w:w="1082"/>
        <w:gridCol w:w="1082"/>
        <w:gridCol w:w="1082"/>
      </w:tblGrid>
      <w:tr w:rsidR="00D81406" w14:paraId="28F6F6E0" w14:textId="77777777">
        <w:trPr>
          <w:jc w:val="center"/>
        </w:trPr>
        <w:tc>
          <w:tcPr>
            <w:tcW w:w="1083" w:type="dxa"/>
            <w:shd w:val="clear" w:color="auto" w:fill="1F4E79"/>
            <w:vAlign w:val="center"/>
          </w:tcPr>
          <w:p w14:paraId="5FF50B89" w14:textId="77777777" w:rsidR="00D81406" w:rsidRDefault="00000000">
            <w:r>
              <w:rPr>
                <w:b/>
                <w:color w:val="FFFFFF"/>
                <w:sz w:val="13"/>
              </w:rPr>
              <w:t>Año</w:t>
            </w:r>
          </w:p>
        </w:tc>
        <w:tc>
          <w:tcPr>
            <w:tcW w:w="1083" w:type="dxa"/>
            <w:shd w:val="clear" w:color="auto" w:fill="1F4E79"/>
            <w:vAlign w:val="center"/>
          </w:tcPr>
          <w:p w14:paraId="56C86E78" w14:textId="77777777" w:rsidR="00D81406" w:rsidRDefault="00000000">
            <w:r>
              <w:rPr>
                <w:b/>
                <w:color w:val="FFFFFF"/>
                <w:sz w:val="13"/>
              </w:rPr>
              <w:t>Empresas activas</w:t>
            </w:r>
          </w:p>
        </w:tc>
        <w:tc>
          <w:tcPr>
            <w:tcW w:w="1083" w:type="dxa"/>
            <w:shd w:val="clear" w:color="auto" w:fill="1F4E79"/>
            <w:vAlign w:val="center"/>
          </w:tcPr>
          <w:p w14:paraId="6242DA6B" w14:textId="77777777" w:rsidR="00D81406" w:rsidRDefault="00000000">
            <w:r>
              <w:rPr>
                <w:b/>
                <w:color w:val="FFFFFF"/>
                <w:sz w:val="13"/>
              </w:rPr>
              <w:t>ARPA mensual</w:t>
            </w:r>
          </w:p>
        </w:tc>
        <w:tc>
          <w:tcPr>
            <w:tcW w:w="1083" w:type="dxa"/>
            <w:shd w:val="clear" w:color="auto" w:fill="1F4E79"/>
            <w:vAlign w:val="center"/>
          </w:tcPr>
          <w:p w14:paraId="39C21922" w14:textId="77777777" w:rsidR="00D81406" w:rsidRDefault="00000000">
            <w:r>
              <w:rPr>
                <w:b/>
                <w:color w:val="FFFFFF"/>
                <w:sz w:val="13"/>
              </w:rPr>
              <w:t>Jobs/emp/mes</w:t>
            </w:r>
          </w:p>
        </w:tc>
        <w:tc>
          <w:tcPr>
            <w:tcW w:w="1083" w:type="dxa"/>
            <w:shd w:val="clear" w:color="auto" w:fill="1F4E79"/>
            <w:vAlign w:val="center"/>
          </w:tcPr>
          <w:p w14:paraId="664AF428" w14:textId="77777777" w:rsidR="00D81406" w:rsidRDefault="00000000">
            <w:r>
              <w:rPr>
                <w:b/>
                <w:color w:val="FFFFFF"/>
                <w:sz w:val="13"/>
              </w:rPr>
              <w:t>Ticket prom.</w:t>
            </w:r>
          </w:p>
        </w:tc>
        <w:tc>
          <w:tcPr>
            <w:tcW w:w="1083" w:type="dxa"/>
            <w:shd w:val="clear" w:color="auto" w:fill="1F4E79"/>
            <w:vAlign w:val="center"/>
          </w:tcPr>
          <w:p w14:paraId="64859552" w14:textId="77777777" w:rsidR="00D81406" w:rsidRDefault="00000000">
            <w:r>
              <w:rPr>
                <w:b/>
                <w:color w:val="FFFFFF"/>
                <w:sz w:val="13"/>
              </w:rPr>
              <w:t>Take rate</w:t>
            </w:r>
          </w:p>
        </w:tc>
        <w:tc>
          <w:tcPr>
            <w:tcW w:w="1083" w:type="dxa"/>
            <w:shd w:val="clear" w:color="auto" w:fill="1F4E79"/>
            <w:vAlign w:val="center"/>
          </w:tcPr>
          <w:p w14:paraId="73BE4F1D" w14:textId="77777777" w:rsidR="00D81406" w:rsidRDefault="00000000">
            <w:r>
              <w:rPr>
                <w:b/>
                <w:color w:val="FFFFFF"/>
                <w:sz w:val="13"/>
              </w:rPr>
              <w:t>Ingresos totales</w:t>
            </w:r>
          </w:p>
        </w:tc>
        <w:tc>
          <w:tcPr>
            <w:tcW w:w="1083" w:type="dxa"/>
            <w:shd w:val="clear" w:color="auto" w:fill="1F4E79"/>
            <w:vAlign w:val="center"/>
          </w:tcPr>
          <w:p w14:paraId="66EE140D" w14:textId="77777777" w:rsidR="00D81406" w:rsidRDefault="00000000">
            <w:r>
              <w:rPr>
                <w:b/>
                <w:color w:val="FFFFFF"/>
                <w:sz w:val="13"/>
              </w:rPr>
              <w:t>Costos operativos</w:t>
            </w:r>
          </w:p>
        </w:tc>
        <w:tc>
          <w:tcPr>
            <w:tcW w:w="1083" w:type="dxa"/>
            <w:shd w:val="clear" w:color="auto" w:fill="1F4E79"/>
            <w:vAlign w:val="center"/>
          </w:tcPr>
          <w:p w14:paraId="56843520" w14:textId="77777777" w:rsidR="00D81406" w:rsidRDefault="00000000">
            <w:r>
              <w:rPr>
                <w:b/>
                <w:color w:val="FFFFFF"/>
                <w:sz w:val="13"/>
              </w:rPr>
              <w:t>Flujo neto</w:t>
            </w:r>
          </w:p>
        </w:tc>
      </w:tr>
      <w:tr w:rsidR="00D81406" w14:paraId="773FEAFD" w14:textId="77777777">
        <w:trPr>
          <w:jc w:val="center"/>
        </w:trPr>
        <w:tc>
          <w:tcPr>
            <w:tcW w:w="1083" w:type="dxa"/>
            <w:vAlign w:val="center"/>
          </w:tcPr>
          <w:p w14:paraId="2569B895" w14:textId="77777777" w:rsidR="00D81406" w:rsidRDefault="00000000">
            <w:r>
              <w:rPr>
                <w:sz w:val="13"/>
              </w:rPr>
              <w:t>1</w:t>
            </w:r>
          </w:p>
        </w:tc>
        <w:tc>
          <w:tcPr>
            <w:tcW w:w="1083" w:type="dxa"/>
            <w:vAlign w:val="center"/>
          </w:tcPr>
          <w:p w14:paraId="63DAF15C" w14:textId="77777777" w:rsidR="00D81406" w:rsidRDefault="00000000">
            <w:r>
              <w:rPr>
                <w:sz w:val="13"/>
              </w:rPr>
              <w:t>25</w:t>
            </w:r>
          </w:p>
        </w:tc>
        <w:tc>
          <w:tcPr>
            <w:tcW w:w="1083" w:type="dxa"/>
            <w:vAlign w:val="center"/>
          </w:tcPr>
          <w:p w14:paraId="616A5054" w14:textId="77777777" w:rsidR="00D81406" w:rsidRDefault="00000000">
            <w:r>
              <w:rPr>
                <w:sz w:val="13"/>
              </w:rPr>
              <w:t>$35.000 CLP</w:t>
            </w:r>
          </w:p>
        </w:tc>
        <w:tc>
          <w:tcPr>
            <w:tcW w:w="1083" w:type="dxa"/>
            <w:vAlign w:val="center"/>
          </w:tcPr>
          <w:p w14:paraId="469894A9" w14:textId="77777777" w:rsidR="00D81406" w:rsidRDefault="00000000">
            <w:r>
              <w:rPr>
                <w:sz w:val="13"/>
              </w:rPr>
              <w:t>4</w:t>
            </w:r>
          </w:p>
        </w:tc>
        <w:tc>
          <w:tcPr>
            <w:tcW w:w="1083" w:type="dxa"/>
            <w:vAlign w:val="center"/>
          </w:tcPr>
          <w:p w14:paraId="668BF1AE" w14:textId="77777777" w:rsidR="00D81406" w:rsidRDefault="00000000">
            <w:r>
              <w:rPr>
                <w:sz w:val="13"/>
              </w:rPr>
              <w:t>$25.000 CLP</w:t>
            </w:r>
          </w:p>
        </w:tc>
        <w:tc>
          <w:tcPr>
            <w:tcW w:w="1083" w:type="dxa"/>
            <w:vAlign w:val="center"/>
          </w:tcPr>
          <w:p w14:paraId="21C39BB2" w14:textId="77777777" w:rsidR="00D81406" w:rsidRDefault="00000000">
            <w:r>
              <w:rPr>
                <w:sz w:val="13"/>
              </w:rPr>
              <w:t>8%</w:t>
            </w:r>
          </w:p>
        </w:tc>
        <w:tc>
          <w:tcPr>
            <w:tcW w:w="1083" w:type="dxa"/>
            <w:vAlign w:val="center"/>
          </w:tcPr>
          <w:p w14:paraId="6838BC53" w14:textId="77777777" w:rsidR="00D81406" w:rsidRDefault="00000000">
            <w:r>
              <w:rPr>
                <w:sz w:val="13"/>
              </w:rPr>
              <w:t>$12.900.000 CLP</w:t>
            </w:r>
          </w:p>
        </w:tc>
        <w:tc>
          <w:tcPr>
            <w:tcW w:w="1083" w:type="dxa"/>
            <w:vAlign w:val="center"/>
          </w:tcPr>
          <w:p w14:paraId="639DB2FD" w14:textId="77777777" w:rsidR="00D81406" w:rsidRDefault="00000000">
            <w:r>
              <w:rPr>
                <w:sz w:val="13"/>
              </w:rPr>
              <w:t>$3.900.000 CLP</w:t>
            </w:r>
          </w:p>
        </w:tc>
        <w:tc>
          <w:tcPr>
            <w:tcW w:w="1083" w:type="dxa"/>
            <w:vAlign w:val="center"/>
          </w:tcPr>
          <w:p w14:paraId="33E870E6" w14:textId="77777777" w:rsidR="00D81406" w:rsidRDefault="00000000">
            <w:r>
              <w:rPr>
                <w:sz w:val="13"/>
              </w:rPr>
              <w:t>$6.570.000 CLP</w:t>
            </w:r>
          </w:p>
        </w:tc>
      </w:tr>
      <w:tr w:rsidR="00D81406" w14:paraId="53BC2D88" w14:textId="77777777">
        <w:trPr>
          <w:jc w:val="center"/>
        </w:trPr>
        <w:tc>
          <w:tcPr>
            <w:tcW w:w="1083" w:type="dxa"/>
            <w:vAlign w:val="center"/>
          </w:tcPr>
          <w:p w14:paraId="6A26D808" w14:textId="77777777" w:rsidR="00D81406" w:rsidRDefault="00000000">
            <w:r>
              <w:rPr>
                <w:sz w:val="13"/>
              </w:rPr>
              <w:t>2</w:t>
            </w:r>
          </w:p>
        </w:tc>
        <w:tc>
          <w:tcPr>
            <w:tcW w:w="1083" w:type="dxa"/>
            <w:vAlign w:val="center"/>
          </w:tcPr>
          <w:p w14:paraId="6F3A88F0" w14:textId="77777777" w:rsidR="00D81406" w:rsidRDefault="00000000">
            <w:r>
              <w:rPr>
                <w:sz w:val="13"/>
              </w:rPr>
              <w:t>60</w:t>
            </w:r>
          </w:p>
        </w:tc>
        <w:tc>
          <w:tcPr>
            <w:tcW w:w="1083" w:type="dxa"/>
            <w:vAlign w:val="center"/>
          </w:tcPr>
          <w:p w14:paraId="33A45DD1" w14:textId="77777777" w:rsidR="00D81406" w:rsidRDefault="00000000">
            <w:r>
              <w:rPr>
                <w:sz w:val="13"/>
              </w:rPr>
              <w:t>$40.000 CLP</w:t>
            </w:r>
          </w:p>
        </w:tc>
        <w:tc>
          <w:tcPr>
            <w:tcW w:w="1083" w:type="dxa"/>
            <w:vAlign w:val="center"/>
          </w:tcPr>
          <w:p w14:paraId="43AFF3DE" w14:textId="77777777" w:rsidR="00D81406" w:rsidRDefault="00000000">
            <w:r>
              <w:rPr>
                <w:sz w:val="13"/>
              </w:rPr>
              <w:t>6</w:t>
            </w:r>
          </w:p>
        </w:tc>
        <w:tc>
          <w:tcPr>
            <w:tcW w:w="1083" w:type="dxa"/>
            <w:vAlign w:val="center"/>
          </w:tcPr>
          <w:p w14:paraId="502B566D" w14:textId="77777777" w:rsidR="00D81406" w:rsidRDefault="00000000">
            <w:r>
              <w:rPr>
                <w:sz w:val="13"/>
              </w:rPr>
              <w:t>$27.000 CLP</w:t>
            </w:r>
          </w:p>
        </w:tc>
        <w:tc>
          <w:tcPr>
            <w:tcW w:w="1083" w:type="dxa"/>
            <w:vAlign w:val="center"/>
          </w:tcPr>
          <w:p w14:paraId="299F7814" w14:textId="77777777" w:rsidR="00D81406" w:rsidRDefault="00000000">
            <w:r>
              <w:rPr>
                <w:sz w:val="13"/>
              </w:rPr>
              <w:t>8%</w:t>
            </w:r>
          </w:p>
        </w:tc>
        <w:tc>
          <w:tcPr>
            <w:tcW w:w="1083" w:type="dxa"/>
            <w:vAlign w:val="center"/>
          </w:tcPr>
          <w:p w14:paraId="65CE60FE" w14:textId="77777777" w:rsidR="00D81406" w:rsidRDefault="00000000">
            <w:r>
              <w:rPr>
                <w:sz w:val="13"/>
              </w:rPr>
              <w:t>$38.131.200 CLP</w:t>
            </w:r>
          </w:p>
        </w:tc>
        <w:tc>
          <w:tcPr>
            <w:tcW w:w="1083" w:type="dxa"/>
            <w:vAlign w:val="center"/>
          </w:tcPr>
          <w:p w14:paraId="396BE649" w14:textId="77777777" w:rsidR="00D81406" w:rsidRDefault="00000000">
            <w:r>
              <w:rPr>
                <w:sz w:val="13"/>
              </w:rPr>
              <w:t>$10.900.000 CLP</w:t>
            </w:r>
          </w:p>
        </w:tc>
        <w:tc>
          <w:tcPr>
            <w:tcW w:w="1083" w:type="dxa"/>
            <w:vAlign w:val="center"/>
          </w:tcPr>
          <w:p w14:paraId="7B6E5B94" w14:textId="77777777" w:rsidR="00D81406" w:rsidRDefault="00000000">
            <w:r>
              <w:rPr>
                <w:sz w:val="13"/>
              </w:rPr>
              <w:t>$19.878.776 CLP</w:t>
            </w:r>
          </w:p>
        </w:tc>
      </w:tr>
      <w:tr w:rsidR="00D81406" w14:paraId="7681E1C3" w14:textId="77777777">
        <w:trPr>
          <w:jc w:val="center"/>
        </w:trPr>
        <w:tc>
          <w:tcPr>
            <w:tcW w:w="1083" w:type="dxa"/>
            <w:vAlign w:val="center"/>
          </w:tcPr>
          <w:p w14:paraId="752BA27B" w14:textId="77777777" w:rsidR="00D81406" w:rsidRDefault="00000000">
            <w:r>
              <w:rPr>
                <w:sz w:val="13"/>
              </w:rPr>
              <w:t>3</w:t>
            </w:r>
          </w:p>
        </w:tc>
        <w:tc>
          <w:tcPr>
            <w:tcW w:w="1083" w:type="dxa"/>
            <w:vAlign w:val="center"/>
          </w:tcPr>
          <w:p w14:paraId="26052DFD" w14:textId="77777777" w:rsidR="00D81406" w:rsidRDefault="00000000">
            <w:r>
              <w:rPr>
                <w:sz w:val="13"/>
              </w:rPr>
              <w:t>120</w:t>
            </w:r>
          </w:p>
        </w:tc>
        <w:tc>
          <w:tcPr>
            <w:tcW w:w="1083" w:type="dxa"/>
            <w:vAlign w:val="center"/>
          </w:tcPr>
          <w:p w14:paraId="2FC20C91" w14:textId="77777777" w:rsidR="00D81406" w:rsidRDefault="00000000">
            <w:r>
              <w:rPr>
                <w:sz w:val="13"/>
              </w:rPr>
              <w:t>$50.000 CLP</w:t>
            </w:r>
          </w:p>
        </w:tc>
        <w:tc>
          <w:tcPr>
            <w:tcW w:w="1083" w:type="dxa"/>
            <w:vAlign w:val="center"/>
          </w:tcPr>
          <w:p w14:paraId="4268DF5B" w14:textId="77777777" w:rsidR="00D81406" w:rsidRDefault="00000000">
            <w:r>
              <w:rPr>
                <w:sz w:val="13"/>
              </w:rPr>
              <w:t>8</w:t>
            </w:r>
          </w:p>
        </w:tc>
        <w:tc>
          <w:tcPr>
            <w:tcW w:w="1083" w:type="dxa"/>
            <w:vAlign w:val="center"/>
          </w:tcPr>
          <w:p w14:paraId="4C4D873D" w14:textId="77777777" w:rsidR="00D81406" w:rsidRDefault="00000000">
            <w:r>
              <w:rPr>
                <w:sz w:val="13"/>
              </w:rPr>
              <w:t>$30.000 CLP</w:t>
            </w:r>
          </w:p>
        </w:tc>
        <w:tc>
          <w:tcPr>
            <w:tcW w:w="1083" w:type="dxa"/>
            <w:vAlign w:val="center"/>
          </w:tcPr>
          <w:p w14:paraId="554A1F8D" w14:textId="77777777" w:rsidR="00D81406" w:rsidRDefault="00000000">
            <w:r>
              <w:rPr>
                <w:sz w:val="13"/>
              </w:rPr>
              <w:t>9%</w:t>
            </w:r>
          </w:p>
        </w:tc>
        <w:tc>
          <w:tcPr>
            <w:tcW w:w="1083" w:type="dxa"/>
            <w:vAlign w:val="center"/>
          </w:tcPr>
          <w:p w14:paraId="17A94FBF" w14:textId="77777777" w:rsidR="00D81406" w:rsidRDefault="00000000">
            <w:r>
              <w:rPr>
                <w:sz w:val="13"/>
              </w:rPr>
              <w:t>$103.104.000 CLP</w:t>
            </w:r>
          </w:p>
        </w:tc>
        <w:tc>
          <w:tcPr>
            <w:tcW w:w="1083" w:type="dxa"/>
            <w:vAlign w:val="center"/>
          </w:tcPr>
          <w:p w14:paraId="55651EF6" w14:textId="77777777" w:rsidR="00D81406" w:rsidRDefault="00000000">
            <w:r>
              <w:rPr>
                <w:sz w:val="13"/>
              </w:rPr>
              <w:t>$23.700.000 CLP</w:t>
            </w:r>
          </w:p>
        </w:tc>
        <w:tc>
          <w:tcPr>
            <w:tcW w:w="1083" w:type="dxa"/>
            <w:vAlign w:val="center"/>
          </w:tcPr>
          <w:p w14:paraId="2361B5A3" w14:textId="77777777" w:rsidR="00D81406" w:rsidRDefault="00000000">
            <w:r>
              <w:rPr>
                <w:sz w:val="13"/>
              </w:rPr>
              <w:t>$57.964.920 CLP</w:t>
            </w:r>
          </w:p>
        </w:tc>
      </w:tr>
      <w:tr w:rsidR="00D81406" w14:paraId="64A850F9" w14:textId="77777777">
        <w:trPr>
          <w:jc w:val="center"/>
        </w:trPr>
        <w:tc>
          <w:tcPr>
            <w:tcW w:w="1083" w:type="dxa"/>
            <w:vAlign w:val="center"/>
          </w:tcPr>
          <w:p w14:paraId="6FBEF4D7" w14:textId="77777777" w:rsidR="00D81406" w:rsidRDefault="00000000">
            <w:r>
              <w:rPr>
                <w:sz w:val="13"/>
              </w:rPr>
              <w:t>4</w:t>
            </w:r>
          </w:p>
        </w:tc>
        <w:tc>
          <w:tcPr>
            <w:tcW w:w="1083" w:type="dxa"/>
            <w:vAlign w:val="center"/>
          </w:tcPr>
          <w:p w14:paraId="0BC3D7D1" w14:textId="77777777" w:rsidR="00D81406" w:rsidRDefault="00000000">
            <w:r>
              <w:rPr>
                <w:sz w:val="13"/>
              </w:rPr>
              <w:t>200</w:t>
            </w:r>
          </w:p>
        </w:tc>
        <w:tc>
          <w:tcPr>
            <w:tcW w:w="1083" w:type="dxa"/>
            <w:vAlign w:val="center"/>
          </w:tcPr>
          <w:p w14:paraId="733B1C34" w14:textId="77777777" w:rsidR="00D81406" w:rsidRDefault="00000000">
            <w:r>
              <w:rPr>
                <w:sz w:val="13"/>
              </w:rPr>
              <w:t>$60.000 CLP</w:t>
            </w:r>
          </w:p>
        </w:tc>
        <w:tc>
          <w:tcPr>
            <w:tcW w:w="1083" w:type="dxa"/>
            <w:vAlign w:val="center"/>
          </w:tcPr>
          <w:p w14:paraId="3DB5E855" w14:textId="77777777" w:rsidR="00D81406" w:rsidRDefault="00000000">
            <w:r>
              <w:rPr>
                <w:sz w:val="13"/>
              </w:rPr>
              <w:t>10</w:t>
            </w:r>
          </w:p>
        </w:tc>
        <w:tc>
          <w:tcPr>
            <w:tcW w:w="1083" w:type="dxa"/>
            <w:vAlign w:val="center"/>
          </w:tcPr>
          <w:p w14:paraId="069EDF05" w14:textId="77777777" w:rsidR="00D81406" w:rsidRDefault="00000000">
            <w:r>
              <w:rPr>
                <w:sz w:val="13"/>
              </w:rPr>
              <w:t>$32.000 CLP</w:t>
            </w:r>
          </w:p>
        </w:tc>
        <w:tc>
          <w:tcPr>
            <w:tcW w:w="1083" w:type="dxa"/>
            <w:vAlign w:val="center"/>
          </w:tcPr>
          <w:p w14:paraId="17DE8A00" w14:textId="77777777" w:rsidR="00D81406" w:rsidRDefault="00000000">
            <w:r>
              <w:rPr>
                <w:sz w:val="13"/>
              </w:rPr>
              <w:t>9%</w:t>
            </w:r>
          </w:p>
        </w:tc>
        <w:tc>
          <w:tcPr>
            <w:tcW w:w="1083" w:type="dxa"/>
            <w:vAlign w:val="center"/>
          </w:tcPr>
          <w:p w14:paraId="4F60EAE8" w14:textId="77777777" w:rsidR="00D81406" w:rsidRDefault="00000000">
            <w:r>
              <w:rPr>
                <w:sz w:val="13"/>
              </w:rPr>
              <w:t>$213.120.000 CLP</w:t>
            </w:r>
          </w:p>
        </w:tc>
        <w:tc>
          <w:tcPr>
            <w:tcW w:w="1083" w:type="dxa"/>
            <w:vAlign w:val="center"/>
          </w:tcPr>
          <w:p w14:paraId="54209601" w14:textId="77777777" w:rsidR="00D81406" w:rsidRDefault="00000000">
            <w:r>
              <w:rPr>
                <w:sz w:val="13"/>
              </w:rPr>
              <w:t>$44.500.000 CLP</w:t>
            </w:r>
          </w:p>
        </w:tc>
        <w:tc>
          <w:tcPr>
            <w:tcW w:w="1083" w:type="dxa"/>
            <w:vAlign w:val="center"/>
          </w:tcPr>
          <w:p w14:paraId="01278866" w14:textId="77777777" w:rsidR="00D81406" w:rsidRDefault="00000000">
            <w:r>
              <w:rPr>
                <w:sz w:val="13"/>
              </w:rPr>
              <w:t>$123.092.600 CLP</w:t>
            </w:r>
          </w:p>
        </w:tc>
      </w:tr>
      <w:tr w:rsidR="00D81406" w14:paraId="7E0D373B" w14:textId="77777777">
        <w:trPr>
          <w:jc w:val="center"/>
        </w:trPr>
        <w:tc>
          <w:tcPr>
            <w:tcW w:w="1083" w:type="dxa"/>
            <w:vAlign w:val="center"/>
          </w:tcPr>
          <w:p w14:paraId="283748D6" w14:textId="77777777" w:rsidR="00D81406" w:rsidRDefault="00000000">
            <w:r>
              <w:rPr>
                <w:sz w:val="13"/>
              </w:rPr>
              <w:t>5</w:t>
            </w:r>
          </w:p>
        </w:tc>
        <w:tc>
          <w:tcPr>
            <w:tcW w:w="1083" w:type="dxa"/>
            <w:vAlign w:val="center"/>
          </w:tcPr>
          <w:p w14:paraId="6BF1F9A7" w14:textId="77777777" w:rsidR="00D81406" w:rsidRDefault="00000000">
            <w:r>
              <w:rPr>
                <w:sz w:val="13"/>
              </w:rPr>
              <w:t>320</w:t>
            </w:r>
          </w:p>
        </w:tc>
        <w:tc>
          <w:tcPr>
            <w:tcW w:w="1083" w:type="dxa"/>
            <w:vAlign w:val="center"/>
          </w:tcPr>
          <w:p w14:paraId="3D03798C" w14:textId="77777777" w:rsidR="00D81406" w:rsidRDefault="00000000">
            <w:r>
              <w:rPr>
                <w:sz w:val="13"/>
              </w:rPr>
              <w:t>$70.000 CLP</w:t>
            </w:r>
          </w:p>
        </w:tc>
        <w:tc>
          <w:tcPr>
            <w:tcW w:w="1083" w:type="dxa"/>
            <w:vAlign w:val="center"/>
          </w:tcPr>
          <w:p w14:paraId="495ACFB1" w14:textId="77777777" w:rsidR="00D81406" w:rsidRDefault="00000000">
            <w:r>
              <w:rPr>
                <w:sz w:val="13"/>
              </w:rPr>
              <w:t>12</w:t>
            </w:r>
          </w:p>
        </w:tc>
        <w:tc>
          <w:tcPr>
            <w:tcW w:w="1083" w:type="dxa"/>
            <w:vAlign w:val="center"/>
          </w:tcPr>
          <w:p w14:paraId="3BDE9F5B" w14:textId="77777777" w:rsidR="00D81406" w:rsidRDefault="00000000">
            <w:r>
              <w:rPr>
                <w:sz w:val="13"/>
              </w:rPr>
              <w:t>$35.000 CLP</w:t>
            </w:r>
          </w:p>
        </w:tc>
        <w:tc>
          <w:tcPr>
            <w:tcW w:w="1083" w:type="dxa"/>
            <w:vAlign w:val="center"/>
          </w:tcPr>
          <w:p w14:paraId="669428AB" w14:textId="77777777" w:rsidR="00D81406" w:rsidRDefault="00000000">
            <w:r>
              <w:rPr>
                <w:sz w:val="13"/>
              </w:rPr>
              <w:t>10%</w:t>
            </w:r>
          </w:p>
        </w:tc>
        <w:tc>
          <w:tcPr>
            <w:tcW w:w="1083" w:type="dxa"/>
            <w:vAlign w:val="center"/>
          </w:tcPr>
          <w:p w14:paraId="5CE91451" w14:textId="77777777" w:rsidR="00D81406" w:rsidRDefault="00000000">
            <w:r>
              <w:rPr>
                <w:sz w:val="13"/>
              </w:rPr>
              <w:t>$430.080.000 CLP</w:t>
            </w:r>
          </w:p>
        </w:tc>
        <w:tc>
          <w:tcPr>
            <w:tcW w:w="1083" w:type="dxa"/>
            <w:vAlign w:val="center"/>
          </w:tcPr>
          <w:p w14:paraId="74BD4C5A" w14:textId="77777777" w:rsidR="00D81406" w:rsidRDefault="00000000">
            <w:r>
              <w:rPr>
                <w:sz w:val="13"/>
              </w:rPr>
              <w:t>$76.500.000 CLP</w:t>
            </w:r>
          </w:p>
        </w:tc>
        <w:tc>
          <w:tcPr>
            <w:tcW w:w="1083" w:type="dxa"/>
            <w:vAlign w:val="center"/>
          </w:tcPr>
          <w:p w14:paraId="1D270C3D" w14:textId="77777777" w:rsidR="00D81406" w:rsidRDefault="00000000">
            <w:r>
              <w:rPr>
                <w:sz w:val="13"/>
              </w:rPr>
              <w:t>$258.113.400 CLP</w:t>
            </w:r>
          </w:p>
        </w:tc>
      </w:tr>
    </w:tbl>
    <w:p w14:paraId="5C0CBFAD" w14:textId="77777777" w:rsidR="00D81406" w:rsidRDefault="00000000">
      <w:pPr>
        <w:spacing w:after="120" w:line="259" w:lineRule="auto"/>
      </w:pPr>
      <w:r>
        <w:rPr>
          <w:b/>
          <w:color w:val="1F4E79"/>
          <w:sz w:val="20"/>
        </w:rPr>
        <w:t>Tabla 14. Factores de evaluación del proyecto</w:t>
      </w:r>
    </w:p>
    <w:tbl>
      <w:tblPr>
        <w:tblStyle w:val="Tablaconcuadrcula"/>
        <w:tblW w:w="0" w:type="auto"/>
        <w:jc w:val="center"/>
        <w:tblLook w:val="04A0" w:firstRow="1" w:lastRow="0" w:firstColumn="1" w:lastColumn="0" w:noHBand="0" w:noVBand="1"/>
      </w:tblPr>
      <w:tblGrid>
        <w:gridCol w:w="1624"/>
        <w:gridCol w:w="1622"/>
        <w:gridCol w:w="1622"/>
        <w:gridCol w:w="1622"/>
        <w:gridCol w:w="1623"/>
        <w:gridCol w:w="1623"/>
      </w:tblGrid>
      <w:tr w:rsidR="00D81406" w14:paraId="226F27B2" w14:textId="77777777">
        <w:trPr>
          <w:jc w:val="center"/>
        </w:trPr>
        <w:tc>
          <w:tcPr>
            <w:tcW w:w="1624" w:type="dxa"/>
            <w:shd w:val="clear" w:color="auto" w:fill="1F4E79"/>
            <w:vAlign w:val="center"/>
          </w:tcPr>
          <w:p w14:paraId="702249C1" w14:textId="77777777" w:rsidR="00D81406" w:rsidRDefault="00000000">
            <w:r>
              <w:rPr>
                <w:b/>
                <w:color w:val="FFFFFF"/>
                <w:sz w:val="14"/>
              </w:rPr>
              <w:t>Factor</w:t>
            </w:r>
          </w:p>
        </w:tc>
        <w:tc>
          <w:tcPr>
            <w:tcW w:w="1624" w:type="dxa"/>
            <w:shd w:val="clear" w:color="auto" w:fill="1F4E79"/>
            <w:vAlign w:val="center"/>
          </w:tcPr>
          <w:p w14:paraId="6E745F41" w14:textId="77777777" w:rsidR="00D81406" w:rsidRDefault="00000000">
            <w:r>
              <w:rPr>
                <w:b/>
                <w:color w:val="FFFFFF"/>
                <w:sz w:val="14"/>
              </w:rPr>
              <w:t>Peso</w:t>
            </w:r>
          </w:p>
        </w:tc>
        <w:tc>
          <w:tcPr>
            <w:tcW w:w="1624" w:type="dxa"/>
            <w:shd w:val="clear" w:color="auto" w:fill="1F4E79"/>
            <w:vAlign w:val="center"/>
          </w:tcPr>
          <w:p w14:paraId="0177416B" w14:textId="77777777" w:rsidR="00D81406" w:rsidRDefault="00000000">
            <w:r>
              <w:rPr>
                <w:b/>
                <w:color w:val="FFFFFF"/>
                <w:sz w:val="14"/>
              </w:rPr>
              <w:t>Puntaje</w:t>
            </w:r>
          </w:p>
        </w:tc>
        <w:tc>
          <w:tcPr>
            <w:tcW w:w="1624" w:type="dxa"/>
            <w:shd w:val="clear" w:color="auto" w:fill="1F4E79"/>
            <w:vAlign w:val="center"/>
          </w:tcPr>
          <w:p w14:paraId="571562A3" w14:textId="77777777" w:rsidR="00D81406" w:rsidRDefault="00000000">
            <w:r>
              <w:rPr>
                <w:b/>
                <w:color w:val="FFFFFF"/>
                <w:sz w:val="14"/>
              </w:rPr>
              <w:t>Ponderado</w:t>
            </w:r>
          </w:p>
        </w:tc>
        <w:tc>
          <w:tcPr>
            <w:tcW w:w="1624" w:type="dxa"/>
            <w:shd w:val="clear" w:color="auto" w:fill="1F4E79"/>
            <w:vAlign w:val="center"/>
          </w:tcPr>
          <w:p w14:paraId="6A75ECF7" w14:textId="77777777" w:rsidR="00D81406" w:rsidRDefault="00000000">
            <w:r>
              <w:rPr>
                <w:b/>
                <w:color w:val="FFFFFF"/>
                <w:sz w:val="14"/>
              </w:rPr>
              <w:t>Riesgo</w:t>
            </w:r>
          </w:p>
        </w:tc>
        <w:tc>
          <w:tcPr>
            <w:tcW w:w="1624" w:type="dxa"/>
            <w:shd w:val="clear" w:color="auto" w:fill="1F4E79"/>
            <w:vAlign w:val="center"/>
          </w:tcPr>
          <w:p w14:paraId="4910BEA9" w14:textId="77777777" w:rsidR="00D81406" w:rsidRDefault="00000000">
            <w:r>
              <w:rPr>
                <w:b/>
                <w:color w:val="FFFFFF"/>
                <w:sz w:val="14"/>
              </w:rPr>
              <w:t>Acción de mejora</w:t>
            </w:r>
          </w:p>
        </w:tc>
      </w:tr>
      <w:tr w:rsidR="00D81406" w14:paraId="7EB7490F" w14:textId="77777777">
        <w:trPr>
          <w:jc w:val="center"/>
        </w:trPr>
        <w:tc>
          <w:tcPr>
            <w:tcW w:w="1624" w:type="dxa"/>
            <w:vAlign w:val="center"/>
          </w:tcPr>
          <w:p w14:paraId="1D52AA63" w14:textId="77777777" w:rsidR="00D81406" w:rsidRDefault="00000000">
            <w:r>
              <w:rPr>
                <w:sz w:val="14"/>
              </w:rPr>
              <w:t>Factibilidad técnica</w:t>
            </w:r>
          </w:p>
        </w:tc>
        <w:tc>
          <w:tcPr>
            <w:tcW w:w="1624" w:type="dxa"/>
            <w:vAlign w:val="center"/>
          </w:tcPr>
          <w:p w14:paraId="075F5FD3" w14:textId="77777777" w:rsidR="00D81406" w:rsidRDefault="00000000">
            <w:r>
              <w:rPr>
                <w:sz w:val="14"/>
              </w:rPr>
              <w:t>18%</w:t>
            </w:r>
          </w:p>
        </w:tc>
        <w:tc>
          <w:tcPr>
            <w:tcW w:w="1624" w:type="dxa"/>
            <w:vAlign w:val="center"/>
          </w:tcPr>
          <w:p w14:paraId="70EBDC8B" w14:textId="77777777" w:rsidR="00D81406" w:rsidRDefault="00000000">
            <w:r>
              <w:rPr>
                <w:sz w:val="14"/>
              </w:rPr>
              <w:t>4.2</w:t>
            </w:r>
          </w:p>
        </w:tc>
        <w:tc>
          <w:tcPr>
            <w:tcW w:w="1624" w:type="dxa"/>
            <w:vAlign w:val="center"/>
          </w:tcPr>
          <w:p w14:paraId="2378B7DC" w14:textId="77777777" w:rsidR="00D81406" w:rsidRDefault="00000000">
            <w:r>
              <w:rPr>
                <w:sz w:val="14"/>
              </w:rPr>
              <w:t>0.756</w:t>
            </w:r>
          </w:p>
        </w:tc>
        <w:tc>
          <w:tcPr>
            <w:tcW w:w="1624" w:type="dxa"/>
            <w:vAlign w:val="center"/>
          </w:tcPr>
          <w:p w14:paraId="69323408" w14:textId="77777777" w:rsidR="00D81406" w:rsidRDefault="00000000">
            <w:r>
              <w:rPr>
                <w:sz w:val="14"/>
              </w:rPr>
              <w:t>Integración incompleta</w:t>
            </w:r>
          </w:p>
        </w:tc>
        <w:tc>
          <w:tcPr>
            <w:tcW w:w="1624" w:type="dxa"/>
            <w:vAlign w:val="center"/>
          </w:tcPr>
          <w:p w14:paraId="46031130" w14:textId="77777777" w:rsidR="00D81406" w:rsidRDefault="00000000">
            <w:r>
              <w:rPr>
                <w:sz w:val="14"/>
              </w:rPr>
              <w:t>Reducir alcance a auth + jobs + matching</w:t>
            </w:r>
          </w:p>
        </w:tc>
      </w:tr>
      <w:tr w:rsidR="00D81406" w14:paraId="10F2293A" w14:textId="77777777">
        <w:trPr>
          <w:jc w:val="center"/>
        </w:trPr>
        <w:tc>
          <w:tcPr>
            <w:tcW w:w="1624" w:type="dxa"/>
            <w:vAlign w:val="center"/>
          </w:tcPr>
          <w:p w14:paraId="587AB07F" w14:textId="77777777" w:rsidR="00D81406" w:rsidRDefault="00000000">
            <w:r>
              <w:rPr>
                <w:sz w:val="14"/>
              </w:rPr>
              <w:t>Factibilidad operativa</w:t>
            </w:r>
          </w:p>
        </w:tc>
        <w:tc>
          <w:tcPr>
            <w:tcW w:w="1624" w:type="dxa"/>
            <w:vAlign w:val="center"/>
          </w:tcPr>
          <w:p w14:paraId="75D1CF46" w14:textId="77777777" w:rsidR="00D81406" w:rsidRDefault="00000000">
            <w:r>
              <w:rPr>
                <w:sz w:val="14"/>
              </w:rPr>
              <w:t>15%</w:t>
            </w:r>
          </w:p>
        </w:tc>
        <w:tc>
          <w:tcPr>
            <w:tcW w:w="1624" w:type="dxa"/>
            <w:vAlign w:val="center"/>
          </w:tcPr>
          <w:p w14:paraId="0D09BA27" w14:textId="77777777" w:rsidR="00D81406" w:rsidRDefault="00000000">
            <w:r>
              <w:rPr>
                <w:sz w:val="14"/>
              </w:rPr>
              <w:t>4.0</w:t>
            </w:r>
          </w:p>
        </w:tc>
        <w:tc>
          <w:tcPr>
            <w:tcW w:w="1624" w:type="dxa"/>
            <w:vAlign w:val="center"/>
          </w:tcPr>
          <w:p w14:paraId="49371840" w14:textId="77777777" w:rsidR="00D81406" w:rsidRDefault="00000000">
            <w:r>
              <w:rPr>
                <w:sz w:val="14"/>
              </w:rPr>
              <w:t>0.600</w:t>
            </w:r>
          </w:p>
        </w:tc>
        <w:tc>
          <w:tcPr>
            <w:tcW w:w="1624" w:type="dxa"/>
            <w:vAlign w:val="center"/>
          </w:tcPr>
          <w:p w14:paraId="61AA1DEC" w14:textId="77777777" w:rsidR="00D81406" w:rsidRDefault="00000000">
            <w:r>
              <w:rPr>
                <w:sz w:val="14"/>
              </w:rPr>
              <w:t>Baja adopción por complejidad</w:t>
            </w:r>
          </w:p>
        </w:tc>
        <w:tc>
          <w:tcPr>
            <w:tcW w:w="1624" w:type="dxa"/>
            <w:vAlign w:val="center"/>
          </w:tcPr>
          <w:p w14:paraId="564ADC4C" w14:textId="77777777" w:rsidR="00D81406" w:rsidRDefault="00000000">
            <w:r>
              <w:rPr>
                <w:sz w:val="14"/>
              </w:rPr>
              <w:t>Onboarding guiado y pruebas con usuarios</w:t>
            </w:r>
          </w:p>
        </w:tc>
      </w:tr>
      <w:tr w:rsidR="00D81406" w14:paraId="3BE91589" w14:textId="77777777">
        <w:trPr>
          <w:jc w:val="center"/>
        </w:trPr>
        <w:tc>
          <w:tcPr>
            <w:tcW w:w="1624" w:type="dxa"/>
            <w:vAlign w:val="center"/>
          </w:tcPr>
          <w:p w14:paraId="352452D7" w14:textId="77777777" w:rsidR="00D81406" w:rsidRDefault="00000000">
            <w:r>
              <w:rPr>
                <w:sz w:val="14"/>
              </w:rPr>
              <w:t>Factibilidad económica</w:t>
            </w:r>
          </w:p>
        </w:tc>
        <w:tc>
          <w:tcPr>
            <w:tcW w:w="1624" w:type="dxa"/>
            <w:vAlign w:val="center"/>
          </w:tcPr>
          <w:p w14:paraId="4D8AC17F" w14:textId="77777777" w:rsidR="00D81406" w:rsidRDefault="00000000">
            <w:r>
              <w:rPr>
                <w:sz w:val="14"/>
              </w:rPr>
              <w:t>15%</w:t>
            </w:r>
          </w:p>
        </w:tc>
        <w:tc>
          <w:tcPr>
            <w:tcW w:w="1624" w:type="dxa"/>
            <w:vAlign w:val="center"/>
          </w:tcPr>
          <w:p w14:paraId="5F2DF23D" w14:textId="77777777" w:rsidR="00D81406" w:rsidRDefault="00000000">
            <w:r>
              <w:rPr>
                <w:sz w:val="14"/>
              </w:rPr>
              <w:t>3.8</w:t>
            </w:r>
          </w:p>
        </w:tc>
        <w:tc>
          <w:tcPr>
            <w:tcW w:w="1624" w:type="dxa"/>
            <w:vAlign w:val="center"/>
          </w:tcPr>
          <w:p w14:paraId="00B2E47B" w14:textId="77777777" w:rsidR="00D81406" w:rsidRDefault="00000000">
            <w:r>
              <w:rPr>
                <w:sz w:val="14"/>
              </w:rPr>
              <w:t>0.570</w:t>
            </w:r>
          </w:p>
        </w:tc>
        <w:tc>
          <w:tcPr>
            <w:tcW w:w="1624" w:type="dxa"/>
            <w:vAlign w:val="center"/>
          </w:tcPr>
          <w:p w14:paraId="69F3FFBF" w14:textId="77777777" w:rsidR="00D81406" w:rsidRDefault="00000000">
            <w:r>
              <w:rPr>
                <w:sz w:val="14"/>
              </w:rPr>
              <w:t>Supuestos inflados</w:t>
            </w:r>
          </w:p>
        </w:tc>
        <w:tc>
          <w:tcPr>
            <w:tcW w:w="1624" w:type="dxa"/>
            <w:vAlign w:val="center"/>
          </w:tcPr>
          <w:p w14:paraId="50A74403" w14:textId="77777777" w:rsidR="00D81406" w:rsidRDefault="00000000">
            <w:r>
              <w:rPr>
                <w:sz w:val="14"/>
              </w:rPr>
              <w:t>Validar precios con 5 empresas reales</w:t>
            </w:r>
          </w:p>
        </w:tc>
      </w:tr>
      <w:tr w:rsidR="00D81406" w14:paraId="63E540FE" w14:textId="77777777">
        <w:trPr>
          <w:jc w:val="center"/>
        </w:trPr>
        <w:tc>
          <w:tcPr>
            <w:tcW w:w="1624" w:type="dxa"/>
            <w:vAlign w:val="center"/>
          </w:tcPr>
          <w:p w14:paraId="77EBF891" w14:textId="77777777" w:rsidR="00D81406" w:rsidRDefault="00000000">
            <w:r>
              <w:rPr>
                <w:sz w:val="14"/>
              </w:rPr>
              <w:t>Factibilidad legal/normativa</w:t>
            </w:r>
          </w:p>
        </w:tc>
        <w:tc>
          <w:tcPr>
            <w:tcW w:w="1624" w:type="dxa"/>
            <w:vAlign w:val="center"/>
          </w:tcPr>
          <w:p w14:paraId="32ABBDAD" w14:textId="77777777" w:rsidR="00D81406" w:rsidRDefault="00000000">
            <w:r>
              <w:rPr>
                <w:sz w:val="14"/>
              </w:rPr>
              <w:t>12%</w:t>
            </w:r>
          </w:p>
        </w:tc>
        <w:tc>
          <w:tcPr>
            <w:tcW w:w="1624" w:type="dxa"/>
            <w:vAlign w:val="center"/>
          </w:tcPr>
          <w:p w14:paraId="01985803" w14:textId="77777777" w:rsidR="00D81406" w:rsidRDefault="00000000">
            <w:r>
              <w:rPr>
                <w:sz w:val="14"/>
              </w:rPr>
              <w:t>3.2</w:t>
            </w:r>
          </w:p>
        </w:tc>
        <w:tc>
          <w:tcPr>
            <w:tcW w:w="1624" w:type="dxa"/>
            <w:vAlign w:val="center"/>
          </w:tcPr>
          <w:p w14:paraId="4C752D7A" w14:textId="77777777" w:rsidR="00D81406" w:rsidRDefault="00000000">
            <w:r>
              <w:rPr>
                <w:sz w:val="14"/>
              </w:rPr>
              <w:t>0.384</w:t>
            </w:r>
          </w:p>
        </w:tc>
        <w:tc>
          <w:tcPr>
            <w:tcW w:w="1624" w:type="dxa"/>
            <w:vAlign w:val="center"/>
          </w:tcPr>
          <w:p w14:paraId="465E789D" w14:textId="77777777" w:rsidR="00D81406" w:rsidRDefault="00000000">
            <w:r>
              <w:rPr>
                <w:sz w:val="14"/>
              </w:rPr>
              <w:t>Riesgo por relación laboral/contratos</w:t>
            </w:r>
          </w:p>
        </w:tc>
        <w:tc>
          <w:tcPr>
            <w:tcW w:w="1624" w:type="dxa"/>
            <w:vAlign w:val="center"/>
          </w:tcPr>
          <w:p w14:paraId="3145F56E" w14:textId="77777777" w:rsidR="00D81406" w:rsidRDefault="00000000">
            <w:r>
              <w:rPr>
                <w:sz w:val="14"/>
              </w:rPr>
              <w:t>Asesoría docente/legal y enfoque marketplace</w:t>
            </w:r>
          </w:p>
        </w:tc>
      </w:tr>
      <w:tr w:rsidR="00D81406" w14:paraId="4AC5FD8A" w14:textId="77777777">
        <w:trPr>
          <w:jc w:val="center"/>
        </w:trPr>
        <w:tc>
          <w:tcPr>
            <w:tcW w:w="1624" w:type="dxa"/>
            <w:vAlign w:val="center"/>
          </w:tcPr>
          <w:p w14:paraId="6CFB4DC7" w14:textId="77777777" w:rsidR="00D81406" w:rsidRDefault="00000000">
            <w:r>
              <w:rPr>
                <w:sz w:val="14"/>
              </w:rPr>
              <w:t>Seguridad</w:t>
            </w:r>
          </w:p>
        </w:tc>
        <w:tc>
          <w:tcPr>
            <w:tcW w:w="1624" w:type="dxa"/>
            <w:vAlign w:val="center"/>
          </w:tcPr>
          <w:p w14:paraId="7FE3AEA5" w14:textId="77777777" w:rsidR="00D81406" w:rsidRDefault="00000000">
            <w:r>
              <w:rPr>
                <w:sz w:val="14"/>
              </w:rPr>
              <w:t>12%</w:t>
            </w:r>
          </w:p>
        </w:tc>
        <w:tc>
          <w:tcPr>
            <w:tcW w:w="1624" w:type="dxa"/>
            <w:vAlign w:val="center"/>
          </w:tcPr>
          <w:p w14:paraId="5CAFEABF" w14:textId="77777777" w:rsidR="00D81406" w:rsidRDefault="00000000">
            <w:r>
              <w:rPr>
                <w:sz w:val="14"/>
              </w:rPr>
              <w:t>3.6</w:t>
            </w:r>
          </w:p>
        </w:tc>
        <w:tc>
          <w:tcPr>
            <w:tcW w:w="1624" w:type="dxa"/>
            <w:vAlign w:val="center"/>
          </w:tcPr>
          <w:p w14:paraId="63CD967F" w14:textId="77777777" w:rsidR="00D81406" w:rsidRDefault="00000000">
            <w:r>
              <w:rPr>
                <w:sz w:val="14"/>
              </w:rPr>
              <w:t>0.432</w:t>
            </w:r>
          </w:p>
        </w:tc>
        <w:tc>
          <w:tcPr>
            <w:tcW w:w="1624" w:type="dxa"/>
            <w:vAlign w:val="center"/>
          </w:tcPr>
          <w:p w14:paraId="611382AA" w14:textId="77777777" w:rsidR="00D81406" w:rsidRDefault="00000000">
            <w:r>
              <w:rPr>
                <w:sz w:val="14"/>
              </w:rPr>
              <w:t>Exposición de credenciales/datos</w:t>
            </w:r>
          </w:p>
        </w:tc>
        <w:tc>
          <w:tcPr>
            <w:tcW w:w="1624" w:type="dxa"/>
            <w:vAlign w:val="center"/>
          </w:tcPr>
          <w:p w14:paraId="4488AF9D" w14:textId="77777777" w:rsidR="00D81406" w:rsidRDefault="00000000">
            <w:r>
              <w:rPr>
                <w:sz w:val="14"/>
              </w:rPr>
              <w:t>Variables de entorno y no subir secretos</w:t>
            </w:r>
          </w:p>
        </w:tc>
      </w:tr>
      <w:tr w:rsidR="00D81406" w14:paraId="355571DD" w14:textId="77777777">
        <w:trPr>
          <w:jc w:val="center"/>
        </w:trPr>
        <w:tc>
          <w:tcPr>
            <w:tcW w:w="1624" w:type="dxa"/>
            <w:vAlign w:val="center"/>
          </w:tcPr>
          <w:p w14:paraId="289C795E" w14:textId="77777777" w:rsidR="00D81406" w:rsidRDefault="00000000">
            <w:r>
              <w:rPr>
                <w:sz w:val="14"/>
              </w:rPr>
              <w:t>Calidad y pruebas</w:t>
            </w:r>
          </w:p>
        </w:tc>
        <w:tc>
          <w:tcPr>
            <w:tcW w:w="1624" w:type="dxa"/>
            <w:vAlign w:val="center"/>
          </w:tcPr>
          <w:p w14:paraId="15E8C3A6" w14:textId="77777777" w:rsidR="00D81406" w:rsidRDefault="00000000">
            <w:r>
              <w:rPr>
                <w:sz w:val="14"/>
              </w:rPr>
              <w:t>12%</w:t>
            </w:r>
          </w:p>
        </w:tc>
        <w:tc>
          <w:tcPr>
            <w:tcW w:w="1624" w:type="dxa"/>
            <w:vAlign w:val="center"/>
          </w:tcPr>
          <w:p w14:paraId="1DA66922" w14:textId="77777777" w:rsidR="00D81406" w:rsidRDefault="00000000">
            <w:r>
              <w:rPr>
                <w:sz w:val="14"/>
              </w:rPr>
              <w:t>3.7</w:t>
            </w:r>
          </w:p>
        </w:tc>
        <w:tc>
          <w:tcPr>
            <w:tcW w:w="1624" w:type="dxa"/>
            <w:vAlign w:val="center"/>
          </w:tcPr>
          <w:p w14:paraId="141C0F2D" w14:textId="77777777" w:rsidR="00D81406" w:rsidRDefault="00000000">
            <w:r>
              <w:rPr>
                <w:sz w:val="14"/>
              </w:rPr>
              <w:t>0.444</w:t>
            </w:r>
          </w:p>
        </w:tc>
        <w:tc>
          <w:tcPr>
            <w:tcW w:w="1624" w:type="dxa"/>
            <w:vAlign w:val="center"/>
          </w:tcPr>
          <w:p w14:paraId="137EF250" w14:textId="77777777" w:rsidR="00D81406" w:rsidRDefault="00000000">
            <w:r>
              <w:rPr>
                <w:sz w:val="14"/>
              </w:rPr>
              <w:t>Errores en defensa</w:t>
            </w:r>
          </w:p>
        </w:tc>
        <w:tc>
          <w:tcPr>
            <w:tcW w:w="1624" w:type="dxa"/>
            <w:vAlign w:val="center"/>
          </w:tcPr>
          <w:p w14:paraId="0822AD0D" w14:textId="77777777" w:rsidR="00D81406" w:rsidRDefault="00000000">
            <w:r>
              <w:rPr>
                <w:sz w:val="14"/>
              </w:rPr>
              <w:t>Congelar alcance el 19 de mayo y testear</w:t>
            </w:r>
          </w:p>
        </w:tc>
      </w:tr>
      <w:tr w:rsidR="00D81406" w14:paraId="2FCE1D47" w14:textId="77777777">
        <w:trPr>
          <w:jc w:val="center"/>
        </w:trPr>
        <w:tc>
          <w:tcPr>
            <w:tcW w:w="1624" w:type="dxa"/>
            <w:vAlign w:val="center"/>
          </w:tcPr>
          <w:p w14:paraId="29FDF039" w14:textId="77777777" w:rsidR="00D81406" w:rsidRDefault="00000000">
            <w:r>
              <w:rPr>
                <w:sz w:val="14"/>
              </w:rPr>
              <w:t>Escalabilidad</w:t>
            </w:r>
          </w:p>
        </w:tc>
        <w:tc>
          <w:tcPr>
            <w:tcW w:w="1624" w:type="dxa"/>
            <w:vAlign w:val="center"/>
          </w:tcPr>
          <w:p w14:paraId="0DF57262" w14:textId="77777777" w:rsidR="00D81406" w:rsidRDefault="00000000">
            <w:r>
              <w:rPr>
                <w:sz w:val="14"/>
              </w:rPr>
              <w:t>8%</w:t>
            </w:r>
          </w:p>
        </w:tc>
        <w:tc>
          <w:tcPr>
            <w:tcW w:w="1624" w:type="dxa"/>
            <w:vAlign w:val="center"/>
          </w:tcPr>
          <w:p w14:paraId="1C31CB82" w14:textId="77777777" w:rsidR="00D81406" w:rsidRDefault="00000000">
            <w:r>
              <w:rPr>
                <w:sz w:val="14"/>
              </w:rPr>
              <w:t>4.0</w:t>
            </w:r>
          </w:p>
        </w:tc>
        <w:tc>
          <w:tcPr>
            <w:tcW w:w="1624" w:type="dxa"/>
            <w:vAlign w:val="center"/>
          </w:tcPr>
          <w:p w14:paraId="3D58ECA7" w14:textId="77777777" w:rsidR="00D81406" w:rsidRDefault="00000000">
            <w:r>
              <w:rPr>
                <w:sz w:val="14"/>
              </w:rPr>
              <w:t>0.320</w:t>
            </w:r>
          </w:p>
        </w:tc>
        <w:tc>
          <w:tcPr>
            <w:tcW w:w="1624" w:type="dxa"/>
            <w:vAlign w:val="center"/>
          </w:tcPr>
          <w:p w14:paraId="177BA5E0" w14:textId="77777777" w:rsidR="00D81406" w:rsidRDefault="00000000">
            <w:r>
              <w:rPr>
                <w:sz w:val="14"/>
              </w:rPr>
              <w:t>Costos cloud suben</w:t>
            </w:r>
          </w:p>
        </w:tc>
        <w:tc>
          <w:tcPr>
            <w:tcW w:w="1624" w:type="dxa"/>
            <w:vAlign w:val="center"/>
          </w:tcPr>
          <w:p w14:paraId="7D9748BB" w14:textId="77777777" w:rsidR="00D81406" w:rsidRDefault="00000000">
            <w:r>
              <w:rPr>
                <w:sz w:val="14"/>
              </w:rPr>
              <w:t>Monitoreo y límites de uso</w:t>
            </w:r>
          </w:p>
        </w:tc>
      </w:tr>
      <w:tr w:rsidR="00D81406" w14:paraId="0FFC27C3" w14:textId="77777777">
        <w:trPr>
          <w:jc w:val="center"/>
        </w:trPr>
        <w:tc>
          <w:tcPr>
            <w:tcW w:w="1624" w:type="dxa"/>
            <w:vAlign w:val="center"/>
          </w:tcPr>
          <w:p w14:paraId="114603A3" w14:textId="77777777" w:rsidR="00D81406" w:rsidRDefault="00000000">
            <w:r>
              <w:rPr>
                <w:sz w:val="14"/>
              </w:rPr>
              <w:t>Diferenciación/mercado</w:t>
            </w:r>
          </w:p>
        </w:tc>
        <w:tc>
          <w:tcPr>
            <w:tcW w:w="1624" w:type="dxa"/>
            <w:vAlign w:val="center"/>
          </w:tcPr>
          <w:p w14:paraId="46064BB2" w14:textId="77777777" w:rsidR="00D81406" w:rsidRDefault="00000000">
            <w:r>
              <w:rPr>
                <w:sz w:val="14"/>
              </w:rPr>
              <w:t>8%</w:t>
            </w:r>
          </w:p>
        </w:tc>
        <w:tc>
          <w:tcPr>
            <w:tcW w:w="1624" w:type="dxa"/>
            <w:vAlign w:val="center"/>
          </w:tcPr>
          <w:p w14:paraId="7A92D070" w14:textId="77777777" w:rsidR="00D81406" w:rsidRDefault="00000000">
            <w:r>
              <w:rPr>
                <w:sz w:val="14"/>
              </w:rPr>
              <w:t>4.1</w:t>
            </w:r>
          </w:p>
        </w:tc>
        <w:tc>
          <w:tcPr>
            <w:tcW w:w="1624" w:type="dxa"/>
            <w:vAlign w:val="center"/>
          </w:tcPr>
          <w:p w14:paraId="6D5364A7" w14:textId="77777777" w:rsidR="00D81406" w:rsidRDefault="00000000">
            <w:r>
              <w:rPr>
                <w:sz w:val="14"/>
              </w:rPr>
              <w:t>0.328</w:t>
            </w:r>
          </w:p>
        </w:tc>
        <w:tc>
          <w:tcPr>
            <w:tcW w:w="1624" w:type="dxa"/>
            <w:vAlign w:val="center"/>
          </w:tcPr>
          <w:p w14:paraId="33494032" w14:textId="77777777" w:rsidR="00D81406" w:rsidRDefault="00000000">
            <w:r>
              <w:rPr>
                <w:sz w:val="14"/>
              </w:rPr>
              <w:t>No lograr masa crítica</w:t>
            </w:r>
          </w:p>
        </w:tc>
        <w:tc>
          <w:tcPr>
            <w:tcW w:w="1624" w:type="dxa"/>
            <w:vAlign w:val="center"/>
          </w:tcPr>
          <w:p w14:paraId="1C309CCD" w14:textId="77777777" w:rsidR="00D81406" w:rsidRDefault="00000000">
            <w:r>
              <w:rPr>
                <w:sz w:val="14"/>
              </w:rPr>
              <w:t>Piloto acotado por comuna/rubro</w:t>
            </w:r>
          </w:p>
        </w:tc>
      </w:tr>
    </w:tbl>
    <w:p w14:paraId="578E1BA9" w14:textId="77777777" w:rsidR="00D81406" w:rsidRDefault="00000000">
      <w:pPr>
        <w:spacing w:after="120" w:line="259" w:lineRule="auto"/>
      </w:pPr>
      <w:r>
        <w:br w:type="page"/>
      </w:r>
    </w:p>
    <w:p w14:paraId="01C8089A" w14:textId="77777777" w:rsidR="00D81406" w:rsidRDefault="00000000">
      <w:pPr>
        <w:pStyle w:val="Ttulo1"/>
        <w:spacing w:after="120" w:line="259" w:lineRule="auto"/>
      </w:pPr>
      <w:r>
        <w:lastRenderedPageBreak/>
        <w:t>11. Plan de pruebas de software</w:t>
      </w:r>
    </w:p>
    <w:p w14:paraId="71FEA621" w14:textId="77777777" w:rsidR="00D81406" w:rsidRDefault="00000000">
      <w:pPr>
        <w:spacing w:after="120" w:line="259" w:lineRule="auto"/>
        <w:jc w:val="both"/>
      </w:pPr>
      <w:r>
        <w:t>El plan de pruebas se diseñó para comprobar que el producto construido responde a la problemática planteada y cumple con criterios mínimos de funcionalidad, buenas prácticas, calidad y seguridad. La validación no se limita a revisar pantallas; también considera integración entre componentes, persistencia de datos, manejo de errores y consistencia de los flujos principales.</w:t>
      </w:r>
    </w:p>
    <w:p w14:paraId="513823F2" w14:textId="77777777" w:rsidR="00D81406" w:rsidRDefault="00000000">
      <w:pPr>
        <w:pStyle w:val="Ttulo2"/>
        <w:spacing w:after="120" w:line="259" w:lineRule="auto"/>
      </w:pPr>
      <w:r>
        <w:t>11.1 Alcance de testing</w:t>
      </w:r>
    </w:p>
    <w:p w14:paraId="71C7D14E" w14:textId="77777777" w:rsidR="00D81406" w:rsidRDefault="00000000">
      <w:pPr>
        <w:spacing w:after="120" w:line="259" w:lineRule="auto"/>
      </w:pPr>
      <w:r>
        <w:rPr>
          <w:b/>
          <w:color w:val="1F4E79"/>
          <w:sz w:val="20"/>
        </w:rPr>
        <w:t>Tabla 15. Alcance y componentes evaluados</w:t>
      </w:r>
    </w:p>
    <w:tbl>
      <w:tblPr>
        <w:tblStyle w:val="Tablaconcuadrcula"/>
        <w:tblW w:w="0" w:type="auto"/>
        <w:jc w:val="center"/>
        <w:tblLook w:val="04A0" w:firstRow="1" w:lastRow="0" w:firstColumn="1" w:lastColumn="0" w:noHBand="0" w:noVBand="1"/>
      </w:tblPr>
      <w:tblGrid>
        <w:gridCol w:w="4868"/>
        <w:gridCol w:w="4868"/>
      </w:tblGrid>
      <w:tr w:rsidR="00D81406" w14:paraId="7CA7C20A" w14:textId="77777777">
        <w:trPr>
          <w:jc w:val="center"/>
        </w:trPr>
        <w:tc>
          <w:tcPr>
            <w:tcW w:w="4873" w:type="dxa"/>
            <w:shd w:val="clear" w:color="auto" w:fill="1F4E79"/>
            <w:vAlign w:val="center"/>
          </w:tcPr>
          <w:p w14:paraId="19B587BD" w14:textId="77777777" w:rsidR="00D81406" w:rsidRDefault="00000000">
            <w:r>
              <w:rPr>
                <w:b/>
                <w:color w:val="FFFFFF"/>
                <w:sz w:val="16"/>
              </w:rPr>
              <w:t>Cliente / usuario objetivo</w:t>
            </w:r>
          </w:p>
        </w:tc>
        <w:tc>
          <w:tcPr>
            <w:tcW w:w="4873" w:type="dxa"/>
            <w:shd w:val="clear" w:color="auto" w:fill="1F4E79"/>
            <w:vAlign w:val="center"/>
          </w:tcPr>
          <w:p w14:paraId="64250E70" w14:textId="77777777" w:rsidR="00D81406" w:rsidRDefault="00000000">
            <w:r>
              <w:rPr>
                <w:b/>
                <w:color w:val="FFFFFF"/>
                <w:sz w:val="16"/>
              </w:rPr>
              <w:t>Público general, empresas y trabajadores temporales de Chile</w:t>
            </w:r>
          </w:p>
        </w:tc>
      </w:tr>
      <w:tr w:rsidR="00D81406" w14:paraId="5BC0F7DC" w14:textId="77777777">
        <w:trPr>
          <w:jc w:val="center"/>
        </w:trPr>
        <w:tc>
          <w:tcPr>
            <w:tcW w:w="4873" w:type="dxa"/>
            <w:vAlign w:val="center"/>
          </w:tcPr>
          <w:p w14:paraId="4ACBF44A" w14:textId="77777777" w:rsidR="00D81406" w:rsidRDefault="00000000">
            <w:r>
              <w:rPr>
                <w:sz w:val="16"/>
              </w:rPr>
              <w:t>Producto evaluado</w:t>
            </w:r>
          </w:p>
        </w:tc>
        <w:tc>
          <w:tcPr>
            <w:tcW w:w="4873" w:type="dxa"/>
            <w:vAlign w:val="center"/>
          </w:tcPr>
          <w:p w14:paraId="0D67A210" w14:textId="77777777" w:rsidR="00D81406" w:rsidRDefault="00000000">
            <w:r>
              <w:rPr>
                <w:sz w:val="16"/>
              </w:rPr>
              <w:t>MVP Catch &amp; Go: frontend web, aplicación Android y backend de microservicios</w:t>
            </w:r>
          </w:p>
        </w:tc>
      </w:tr>
      <w:tr w:rsidR="00D81406" w14:paraId="2630E86B" w14:textId="77777777">
        <w:trPr>
          <w:jc w:val="center"/>
        </w:trPr>
        <w:tc>
          <w:tcPr>
            <w:tcW w:w="4873" w:type="dxa"/>
            <w:vAlign w:val="center"/>
          </w:tcPr>
          <w:p w14:paraId="14F187AB" w14:textId="77777777" w:rsidR="00D81406" w:rsidRDefault="00000000">
            <w:r>
              <w:rPr>
                <w:sz w:val="16"/>
              </w:rPr>
              <w:t>Módulos evaluados</w:t>
            </w:r>
          </w:p>
        </w:tc>
        <w:tc>
          <w:tcPr>
            <w:tcW w:w="4873" w:type="dxa"/>
            <w:vAlign w:val="center"/>
          </w:tcPr>
          <w:p w14:paraId="10EE6F4F" w14:textId="77777777" w:rsidR="00D81406" w:rsidRDefault="00000000">
            <w:r>
              <w:rPr>
                <w:sz w:val="16"/>
              </w:rPr>
              <w:t>api-gateway, auth-service, profile-service, jobs-service, matching-service, frontend y android-app</w:t>
            </w:r>
          </w:p>
        </w:tc>
      </w:tr>
      <w:tr w:rsidR="00D81406" w14:paraId="18BAB3E6" w14:textId="77777777">
        <w:trPr>
          <w:jc w:val="center"/>
        </w:trPr>
        <w:tc>
          <w:tcPr>
            <w:tcW w:w="4873" w:type="dxa"/>
            <w:vAlign w:val="center"/>
          </w:tcPr>
          <w:p w14:paraId="3D51059F" w14:textId="77777777" w:rsidR="00D81406" w:rsidRDefault="00000000">
            <w:r>
              <w:rPr>
                <w:sz w:val="16"/>
              </w:rPr>
              <w:t>Ambiente de pruebas</w:t>
            </w:r>
          </w:p>
        </w:tc>
        <w:tc>
          <w:tcPr>
            <w:tcW w:w="4873" w:type="dxa"/>
            <w:vAlign w:val="center"/>
          </w:tcPr>
          <w:p w14:paraId="685179CE" w14:textId="77777777" w:rsidR="00D81406" w:rsidRDefault="00000000">
            <w:r>
              <w:rPr>
                <w:sz w:val="16"/>
              </w:rPr>
              <w:t>Ambiente local de desarrollo y QA con ejecución de pruebas unitarias y funcionales</w:t>
            </w:r>
          </w:p>
        </w:tc>
      </w:tr>
      <w:tr w:rsidR="00D81406" w14:paraId="7CD6C8CE" w14:textId="77777777">
        <w:trPr>
          <w:jc w:val="center"/>
        </w:trPr>
        <w:tc>
          <w:tcPr>
            <w:tcW w:w="4873" w:type="dxa"/>
            <w:vAlign w:val="center"/>
          </w:tcPr>
          <w:p w14:paraId="4D942CC9" w14:textId="77777777" w:rsidR="00D81406" w:rsidRDefault="00000000">
            <w:r>
              <w:rPr>
                <w:sz w:val="16"/>
              </w:rPr>
              <w:t>Herramientas utilizadas</w:t>
            </w:r>
          </w:p>
        </w:tc>
        <w:tc>
          <w:tcPr>
            <w:tcW w:w="4873" w:type="dxa"/>
            <w:vAlign w:val="center"/>
          </w:tcPr>
          <w:p w14:paraId="4886F7A1" w14:textId="77777777" w:rsidR="00D81406" w:rsidRDefault="00000000">
            <w:r>
              <w:rPr>
                <w:sz w:val="16"/>
              </w:rPr>
              <w:t>JUnit/Gradle, pruebas manuales funcionales, validación visual, planilla de casos de prueba y evidencias en capturas</w:t>
            </w:r>
          </w:p>
        </w:tc>
      </w:tr>
      <w:tr w:rsidR="00D81406" w14:paraId="41CB9AB4" w14:textId="77777777">
        <w:trPr>
          <w:jc w:val="center"/>
        </w:trPr>
        <w:tc>
          <w:tcPr>
            <w:tcW w:w="4873" w:type="dxa"/>
            <w:vAlign w:val="center"/>
          </w:tcPr>
          <w:p w14:paraId="56E28790" w14:textId="77777777" w:rsidR="00D81406" w:rsidRDefault="00000000">
            <w:r>
              <w:rPr>
                <w:sz w:val="16"/>
              </w:rPr>
              <w:t>Criterio de aprobación</w:t>
            </w:r>
          </w:p>
        </w:tc>
        <w:tc>
          <w:tcPr>
            <w:tcW w:w="4873" w:type="dxa"/>
            <w:vAlign w:val="center"/>
          </w:tcPr>
          <w:p w14:paraId="4B777B8D" w14:textId="77777777" w:rsidR="00D81406" w:rsidRDefault="00000000">
            <w:r>
              <w:rPr>
                <w:sz w:val="16"/>
              </w:rPr>
              <w:t>Caso aprobado cuando el resultado obtenido coincide con el resultado esperado y no genera errores críticos de seguridad, datos o usabilidad</w:t>
            </w:r>
          </w:p>
        </w:tc>
      </w:tr>
    </w:tbl>
    <w:p w14:paraId="3AFAB3FF" w14:textId="77777777" w:rsidR="00D81406" w:rsidRDefault="00000000">
      <w:pPr>
        <w:pStyle w:val="Ttulo2"/>
        <w:spacing w:after="120" w:line="259" w:lineRule="auto"/>
      </w:pPr>
      <w:r>
        <w:t>11.2 Criterios de entrada y salida</w:t>
      </w:r>
    </w:p>
    <w:p w14:paraId="3ED817DA" w14:textId="77777777" w:rsidR="00D81406" w:rsidRDefault="00000000">
      <w:pPr>
        <w:spacing w:after="120" w:line="259" w:lineRule="auto"/>
      </w:pPr>
      <w:r>
        <w:rPr>
          <w:b/>
          <w:color w:val="1F4E79"/>
          <w:sz w:val="20"/>
        </w:rPr>
        <w:t>Tabla 16. Criterios de entrada y salida del ciclo de pruebas</w:t>
      </w:r>
    </w:p>
    <w:tbl>
      <w:tblPr>
        <w:tblStyle w:val="Tablaconcuadrcula"/>
        <w:tblW w:w="0" w:type="auto"/>
        <w:jc w:val="center"/>
        <w:tblLook w:val="04A0" w:firstRow="1" w:lastRow="0" w:firstColumn="1" w:lastColumn="0" w:noHBand="0" w:noVBand="1"/>
      </w:tblPr>
      <w:tblGrid>
        <w:gridCol w:w="3245"/>
        <w:gridCol w:w="3246"/>
        <w:gridCol w:w="3245"/>
      </w:tblGrid>
      <w:tr w:rsidR="00D81406" w14:paraId="1D95DB26" w14:textId="77777777">
        <w:trPr>
          <w:jc w:val="center"/>
        </w:trPr>
        <w:tc>
          <w:tcPr>
            <w:tcW w:w="3249" w:type="dxa"/>
            <w:shd w:val="clear" w:color="auto" w:fill="1F4E79"/>
            <w:vAlign w:val="center"/>
          </w:tcPr>
          <w:p w14:paraId="0317D459" w14:textId="77777777" w:rsidR="00D81406" w:rsidRDefault="00000000">
            <w:r>
              <w:rPr>
                <w:b/>
                <w:color w:val="FFFFFF"/>
                <w:sz w:val="16"/>
              </w:rPr>
              <w:t>Tipo</w:t>
            </w:r>
          </w:p>
        </w:tc>
        <w:tc>
          <w:tcPr>
            <w:tcW w:w="3249" w:type="dxa"/>
            <w:shd w:val="clear" w:color="auto" w:fill="1F4E79"/>
            <w:vAlign w:val="center"/>
          </w:tcPr>
          <w:p w14:paraId="443A1F1E" w14:textId="77777777" w:rsidR="00D81406" w:rsidRDefault="00000000">
            <w:r>
              <w:rPr>
                <w:b/>
                <w:color w:val="FFFFFF"/>
                <w:sz w:val="16"/>
              </w:rPr>
              <w:t>Criterio</w:t>
            </w:r>
          </w:p>
        </w:tc>
        <w:tc>
          <w:tcPr>
            <w:tcW w:w="3249" w:type="dxa"/>
            <w:shd w:val="clear" w:color="auto" w:fill="1F4E79"/>
            <w:vAlign w:val="center"/>
          </w:tcPr>
          <w:p w14:paraId="04C89201" w14:textId="77777777" w:rsidR="00D81406" w:rsidRDefault="00000000">
            <w:r>
              <w:rPr>
                <w:b/>
                <w:color w:val="FFFFFF"/>
                <w:sz w:val="16"/>
              </w:rPr>
              <w:t>Estado</w:t>
            </w:r>
          </w:p>
        </w:tc>
      </w:tr>
      <w:tr w:rsidR="00D81406" w14:paraId="23DD3B6C" w14:textId="77777777">
        <w:trPr>
          <w:jc w:val="center"/>
        </w:trPr>
        <w:tc>
          <w:tcPr>
            <w:tcW w:w="3249" w:type="dxa"/>
            <w:vAlign w:val="center"/>
          </w:tcPr>
          <w:p w14:paraId="19050FC8" w14:textId="77777777" w:rsidR="00D81406" w:rsidRDefault="00000000">
            <w:r>
              <w:rPr>
                <w:sz w:val="16"/>
              </w:rPr>
              <w:t>Entrada</w:t>
            </w:r>
          </w:p>
        </w:tc>
        <w:tc>
          <w:tcPr>
            <w:tcW w:w="3249" w:type="dxa"/>
            <w:vAlign w:val="center"/>
          </w:tcPr>
          <w:p w14:paraId="723B305D" w14:textId="77777777" w:rsidR="00D81406" w:rsidRDefault="00000000">
            <w:r>
              <w:rPr>
                <w:sz w:val="16"/>
              </w:rPr>
              <w:t>Código base disponible en ambiente de desarrollo/QA y módulos principales ejecutables.</w:t>
            </w:r>
          </w:p>
        </w:tc>
        <w:tc>
          <w:tcPr>
            <w:tcW w:w="3249" w:type="dxa"/>
            <w:vAlign w:val="center"/>
          </w:tcPr>
          <w:p w14:paraId="63BB4F47" w14:textId="77777777" w:rsidR="00D81406" w:rsidRDefault="00000000">
            <w:r>
              <w:rPr>
                <w:sz w:val="16"/>
              </w:rPr>
              <w:t>Cumplido</w:t>
            </w:r>
          </w:p>
        </w:tc>
      </w:tr>
      <w:tr w:rsidR="00D81406" w14:paraId="363635F6" w14:textId="77777777">
        <w:trPr>
          <w:jc w:val="center"/>
        </w:trPr>
        <w:tc>
          <w:tcPr>
            <w:tcW w:w="3249" w:type="dxa"/>
            <w:vAlign w:val="center"/>
          </w:tcPr>
          <w:p w14:paraId="793D75E6" w14:textId="77777777" w:rsidR="00D81406" w:rsidRDefault="00000000">
            <w:r>
              <w:rPr>
                <w:sz w:val="16"/>
              </w:rPr>
              <w:t>Entrada</w:t>
            </w:r>
          </w:p>
        </w:tc>
        <w:tc>
          <w:tcPr>
            <w:tcW w:w="3249" w:type="dxa"/>
            <w:vAlign w:val="center"/>
          </w:tcPr>
          <w:p w14:paraId="45E0E653" w14:textId="77777777" w:rsidR="00D81406" w:rsidRDefault="00000000">
            <w:r>
              <w:rPr>
                <w:sz w:val="16"/>
              </w:rPr>
              <w:t>Planilla de casos de prueba definida y asociada a módulos del sistema.</w:t>
            </w:r>
          </w:p>
        </w:tc>
        <w:tc>
          <w:tcPr>
            <w:tcW w:w="3249" w:type="dxa"/>
            <w:vAlign w:val="center"/>
          </w:tcPr>
          <w:p w14:paraId="5FF0DC09" w14:textId="77777777" w:rsidR="00D81406" w:rsidRDefault="00000000">
            <w:r>
              <w:rPr>
                <w:sz w:val="16"/>
              </w:rPr>
              <w:t>Cumplido</w:t>
            </w:r>
          </w:p>
        </w:tc>
      </w:tr>
      <w:tr w:rsidR="00D81406" w14:paraId="2028902E" w14:textId="77777777">
        <w:trPr>
          <w:jc w:val="center"/>
        </w:trPr>
        <w:tc>
          <w:tcPr>
            <w:tcW w:w="3249" w:type="dxa"/>
            <w:vAlign w:val="center"/>
          </w:tcPr>
          <w:p w14:paraId="58C0FF66" w14:textId="77777777" w:rsidR="00D81406" w:rsidRDefault="00000000">
            <w:r>
              <w:rPr>
                <w:sz w:val="16"/>
              </w:rPr>
              <w:t>Entrada</w:t>
            </w:r>
          </w:p>
        </w:tc>
        <w:tc>
          <w:tcPr>
            <w:tcW w:w="3249" w:type="dxa"/>
            <w:vAlign w:val="center"/>
          </w:tcPr>
          <w:p w14:paraId="7F12CE82" w14:textId="77777777" w:rsidR="00D81406" w:rsidRDefault="00000000">
            <w:r>
              <w:rPr>
                <w:sz w:val="16"/>
              </w:rPr>
              <w:t>Datos ficticios de prueba disponibles para usuario, empresa, oferta, postulación y pago.</w:t>
            </w:r>
          </w:p>
        </w:tc>
        <w:tc>
          <w:tcPr>
            <w:tcW w:w="3249" w:type="dxa"/>
            <w:vAlign w:val="center"/>
          </w:tcPr>
          <w:p w14:paraId="0F8944FE" w14:textId="77777777" w:rsidR="00D81406" w:rsidRDefault="00000000">
            <w:r>
              <w:rPr>
                <w:sz w:val="16"/>
              </w:rPr>
              <w:t>Cumplido</w:t>
            </w:r>
          </w:p>
        </w:tc>
      </w:tr>
      <w:tr w:rsidR="00D81406" w14:paraId="725E94E3" w14:textId="77777777">
        <w:trPr>
          <w:jc w:val="center"/>
        </w:trPr>
        <w:tc>
          <w:tcPr>
            <w:tcW w:w="3249" w:type="dxa"/>
            <w:vAlign w:val="center"/>
          </w:tcPr>
          <w:p w14:paraId="4F2FE843" w14:textId="77777777" w:rsidR="00D81406" w:rsidRDefault="00000000">
            <w:r>
              <w:rPr>
                <w:sz w:val="16"/>
              </w:rPr>
              <w:t>Salida</w:t>
            </w:r>
          </w:p>
        </w:tc>
        <w:tc>
          <w:tcPr>
            <w:tcW w:w="3249" w:type="dxa"/>
            <w:vAlign w:val="center"/>
          </w:tcPr>
          <w:p w14:paraId="7BEE2AFA" w14:textId="77777777" w:rsidR="00D81406" w:rsidRDefault="00000000">
            <w:r>
              <w:rPr>
                <w:sz w:val="16"/>
              </w:rPr>
              <w:t>Ejecución de casos críticos sin errores bloqueantes.</w:t>
            </w:r>
          </w:p>
        </w:tc>
        <w:tc>
          <w:tcPr>
            <w:tcW w:w="3249" w:type="dxa"/>
            <w:vAlign w:val="center"/>
          </w:tcPr>
          <w:p w14:paraId="7AF3B473" w14:textId="77777777" w:rsidR="00D81406" w:rsidRDefault="00000000">
            <w:r>
              <w:rPr>
                <w:sz w:val="16"/>
              </w:rPr>
              <w:t>Cumplido</w:t>
            </w:r>
          </w:p>
        </w:tc>
      </w:tr>
      <w:tr w:rsidR="00D81406" w14:paraId="33691F1A" w14:textId="77777777">
        <w:trPr>
          <w:jc w:val="center"/>
        </w:trPr>
        <w:tc>
          <w:tcPr>
            <w:tcW w:w="3249" w:type="dxa"/>
            <w:vAlign w:val="center"/>
          </w:tcPr>
          <w:p w14:paraId="3182C512" w14:textId="77777777" w:rsidR="00D81406" w:rsidRDefault="00000000">
            <w:r>
              <w:rPr>
                <w:sz w:val="16"/>
              </w:rPr>
              <w:t>Salida</w:t>
            </w:r>
          </w:p>
        </w:tc>
        <w:tc>
          <w:tcPr>
            <w:tcW w:w="3249" w:type="dxa"/>
            <w:vAlign w:val="center"/>
          </w:tcPr>
          <w:p w14:paraId="00CF2014" w14:textId="77777777" w:rsidR="00D81406" w:rsidRDefault="00000000">
            <w:r>
              <w:rPr>
                <w:sz w:val="16"/>
              </w:rPr>
              <w:t>Evidencias capturadas y asociadas a resultados obtenidos.</w:t>
            </w:r>
          </w:p>
        </w:tc>
        <w:tc>
          <w:tcPr>
            <w:tcW w:w="3249" w:type="dxa"/>
            <w:vAlign w:val="center"/>
          </w:tcPr>
          <w:p w14:paraId="250E5F42" w14:textId="77777777" w:rsidR="00D81406" w:rsidRDefault="00000000">
            <w:r>
              <w:rPr>
                <w:sz w:val="16"/>
              </w:rPr>
              <w:t>Cumplido</w:t>
            </w:r>
          </w:p>
        </w:tc>
      </w:tr>
      <w:tr w:rsidR="00D81406" w14:paraId="207F4358" w14:textId="77777777">
        <w:trPr>
          <w:jc w:val="center"/>
        </w:trPr>
        <w:tc>
          <w:tcPr>
            <w:tcW w:w="3249" w:type="dxa"/>
            <w:vAlign w:val="center"/>
          </w:tcPr>
          <w:p w14:paraId="62DAE94B" w14:textId="77777777" w:rsidR="00D81406" w:rsidRDefault="00000000">
            <w:r>
              <w:rPr>
                <w:sz w:val="16"/>
              </w:rPr>
              <w:t>Salida</w:t>
            </w:r>
          </w:p>
        </w:tc>
        <w:tc>
          <w:tcPr>
            <w:tcW w:w="3249" w:type="dxa"/>
            <w:vAlign w:val="center"/>
          </w:tcPr>
          <w:p w14:paraId="0334D753" w14:textId="77777777" w:rsidR="00D81406" w:rsidRDefault="00000000">
            <w:r>
              <w:rPr>
                <w:sz w:val="16"/>
              </w:rPr>
              <w:t>Mejoras aplicadas y registradas en tabla de control.</w:t>
            </w:r>
          </w:p>
        </w:tc>
        <w:tc>
          <w:tcPr>
            <w:tcW w:w="3249" w:type="dxa"/>
            <w:vAlign w:val="center"/>
          </w:tcPr>
          <w:p w14:paraId="1D354AB2" w14:textId="77777777" w:rsidR="00D81406" w:rsidRDefault="00000000">
            <w:r>
              <w:rPr>
                <w:sz w:val="16"/>
              </w:rPr>
              <w:t>Cumplido</w:t>
            </w:r>
          </w:p>
        </w:tc>
      </w:tr>
    </w:tbl>
    <w:p w14:paraId="4D4745AF" w14:textId="77777777" w:rsidR="00D81406" w:rsidRDefault="00000000">
      <w:pPr>
        <w:pStyle w:val="Ttulo2"/>
        <w:spacing w:after="120" w:line="259" w:lineRule="auto"/>
      </w:pPr>
      <w:r>
        <w:t>11.3 Estrategia general de pruebas</w:t>
      </w:r>
    </w:p>
    <w:p w14:paraId="424925B0" w14:textId="77777777" w:rsidR="00D81406" w:rsidRDefault="00000000">
      <w:pPr>
        <w:spacing w:after="120" w:line="259" w:lineRule="auto"/>
      </w:pPr>
      <w:r>
        <w:rPr>
          <w:b/>
          <w:color w:val="1F4E79"/>
          <w:sz w:val="20"/>
        </w:rPr>
        <w:t>Tabla 17. Niveles de prueba aplicados</w:t>
      </w:r>
    </w:p>
    <w:tbl>
      <w:tblPr>
        <w:tblStyle w:val="Tablaconcuadrcula"/>
        <w:tblW w:w="0" w:type="auto"/>
        <w:jc w:val="center"/>
        <w:tblLook w:val="04A0" w:firstRow="1" w:lastRow="0" w:firstColumn="1" w:lastColumn="0" w:noHBand="0" w:noVBand="1"/>
      </w:tblPr>
      <w:tblGrid>
        <w:gridCol w:w="1947"/>
        <w:gridCol w:w="1947"/>
        <w:gridCol w:w="1947"/>
        <w:gridCol w:w="1947"/>
        <w:gridCol w:w="1948"/>
      </w:tblGrid>
      <w:tr w:rsidR="00D81406" w14:paraId="1049C2FD" w14:textId="77777777">
        <w:trPr>
          <w:jc w:val="center"/>
        </w:trPr>
        <w:tc>
          <w:tcPr>
            <w:tcW w:w="1949" w:type="dxa"/>
            <w:shd w:val="clear" w:color="auto" w:fill="1F4E79"/>
            <w:vAlign w:val="center"/>
          </w:tcPr>
          <w:p w14:paraId="0B37A5FC" w14:textId="77777777" w:rsidR="00D81406" w:rsidRDefault="00000000">
            <w:r>
              <w:rPr>
                <w:b/>
                <w:color w:val="FFFFFF"/>
                <w:sz w:val="15"/>
              </w:rPr>
              <w:t>Nivel de prueba</w:t>
            </w:r>
          </w:p>
        </w:tc>
        <w:tc>
          <w:tcPr>
            <w:tcW w:w="1949" w:type="dxa"/>
            <w:shd w:val="clear" w:color="auto" w:fill="1F4E79"/>
            <w:vAlign w:val="center"/>
          </w:tcPr>
          <w:p w14:paraId="70E76E3D" w14:textId="77777777" w:rsidR="00D81406" w:rsidRDefault="00000000">
            <w:r>
              <w:rPr>
                <w:b/>
                <w:color w:val="FFFFFF"/>
                <w:sz w:val="15"/>
              </w:rPr>
              <w:t>Componentes</w:t>
            </w:r>
          </w:p>
        </w:tc>
        <w:tc>
          <w:tcPr>
            <w:tcW w:w="1949" w:type="dxa"/>
            <w:shd w:val="clear" w:color="auto" w:fill="1F4E79"/>
            <w:vAlign w:val="center"/>
          </w:tcPr>
          <w:p w14:paraId="797D151D" w14:textId="77777777" w:rsidR="00D81406" w:rsidRDefault="00000000">
            <w:r>
              <w:rPr>
                <w:b/>
                <w:color w:val="FFFFFF"/>
                <w:sz w:val="15"/>
              </w:rPr>
              <w:t>Objetivo</w:t>
            </w:r>
          </w:p>
        </w:tc>
        <w:tc>
          <w:tcPr>
            <w:tcW w:w="1949" w:type="dxa"/>
            <w:shd w:val="clear" w:color="auto" w:fill="1F4E79"/>
            <w:vAlign w:val="center"/>
          </w:tcPr>
          <w:p w14:paraId="4E9FFC96" w14:textId="77777777" w:rsidR="00D81406" w:rsidRDefault="00000000">
            <w:r>
              <w:rPr>
                <w:b/>
                <w:color w:val="FFFFFF"/>
                <w:sz w:val="15"/>
              </w:rPr>
              <w:t>Técnica aplicada</w:t>
            </w:r>
          </w:p>
        </w:tc>
        <w:tc>
          <w:tcPr>
            <w:tcW w:w="1949" w:type="dxa"/>
            <w:shd w:val="clear" w:color="auto" w:fill="1F4E79"/>
            <w:vAlign w:val="center"/>
          </w:tcPr>
          <w:p w14:paraId="6AA9D47E" w14:textId="77777777" w:rsidR="00D81406" w:rsidRDefault="00000000">
            <w:r>
              <w:rPr>
                <w:b/>
                <w:color w:val="FFFFFF"/>
                <w:sz w:val="15"/>
              </w:rPr>
              <w:t>Resultado esperado</w:t>
            </w:r>
          </w:p>
        </w:tc>
      </w:tr>
      <w:tr w:rsidR="00D81406" w14:paraId="6ECC1FD2" w14:textId="77777777">
        <w:trPr>
          <w:jc w:val="center"/>
        </w:trPr>
        <w:tc>
          <w:tcPr>
            <w:tcW w:w="1949" w:type="dxa"/>
            <w:vAlign w:val="center"/>
          </w:tcPr>
          <w:p w14:paraId="78CA15E2" w14:textId="77777777" w:rsidR="00D81406" w:rsidRDefault="00000000">
            <w:r>
              <w:rPr>
                <w:sz w:val="15"/>
              </w:rPr>
              <w:t>Funcional</w:t>
            </w:r>
          </w:p>
        </w:tc>
        <w:tc>
          <w:tcPr>
            <w:tcW w:w="1949" w:type="dxa"/>
            <w:vAlign w:val="center"/>
          </w:tcPr>
          <w:p w14:paraId="7BB68538" w14:textId="77777777" w:rsidR="00D81406" w:rsidRDefault="00000000">
            <w:r>
              <w:rPr>
                <w:sz w:val="15"/>
              </w:rPr>
              <w:t>Web, Android, microservicios</w:t>
            </w:r>
          </w:p>
        </w:tc>
        <w:tc>
          <w:tcPr>
            <w:tcW w:w="1949" w:type="dxa"/>
            <w:vAlign w:val="center"/>
          </w:tcPr>
          <w:p w14:paraId="2421BAF1" w14:textId="77777777" w:rsidR="00D81406" w:rsidRDefault="00000000">
            <w:r>
              <w:rPr>
                <w:sz w:val="15"/>
              </w:rPr>
              <w:t>Validar flujos principales del usuario trabajador y empresa.</w:t>
            </w:r>
          </w:p>
        </w:tc>
        <w:tc>
          <w:tcPr>
            <w:tcW w:w="1949" w:type="dxa"/>
            <w:vAlign w:val="center"/>
          </w:tcPr>
          <w:p w14:paraId="3D0D844C" w14:textId="77777777" w:rsidR="00D81406" w:rsidRDefault="00000000">
            <w:r>
              <w:rPr>
                <w:sz w:val="15"/>
              </w:rPr>
              <w:t>Ejecución manual guiada por casos CP.</w:t>
            </w:r>
          </w:p>
        </w:tc>
        <w:tc>
          <w:tcPr>
            <w:tcW w:w="1949" w:type="dxa"/>
            <w:vAlign w:val="center"/>
          </w:tcPr>
          <w:p w14:paraId="4A991BCB" w14:textId="77777777" w:rsidR="00D81406" w:rsidRDefault="00000000">
            <w:r>
              <w:rPr>
                <w:sz w:val="15"/>
              </w:rPr>
              <w:t>El flujo cumple con el comportamiento definido y guarda datos correctamente.</w:t>
            </w:r>
          </w:p>
        </w:tc>
      </w:tr>
      <w:tr w:rsidR="00D81406" w14:paraId="26918211" w14:textId="77777777">
        <w:trPr>
          <w:jc w:val="center"/>
        </w:trPr>
        <w:tc>
          <w:tcPr>
            <w:tcW w:w="1949" w:type="dxa"/>
            <w:vAlign w:val="center"/>
          </w:tcPr>
          <w:p w14:paraId="27EDBCC4" w14:textId="77777777" w:rsidR="00D81406" w:rsidRDefault="00000000">
            <w:r>
              <w:rPr>
                <w:sz w:val="15"/>
              </w:rPr>
              <w:t>Unitaria</w:t>
            </w:r>
          </w:p>
        </w:tc>
        <w:tc>
          <w:tcPr>
            <w:tcW w:w="1949" w:type="dxa"/>
            <w:vAlign w:val="center"/>
          </w:tcPr>
          <w:p w14:paraId="666F803F" w14:textId="77777777" w:rsidR="00D81406" w:rsidRDefault="00000000">
            <w:r>
              <w:rPr>
                <w:sz w:val="15"/>
              </w:rPr>
              <w:t>Frontend, backend, Android</w:t>
            </w:r>
          </w:p>
        </w:tc>
        <w:tc>
          <w:tcPr>
            <w:tcW w:w="1949" w:type="dxa"/>
            <w:vAlign w:val="center"/>
          </w:tcPr>
          <w:p w14:paraId="5E97D0F1" w14:textId="77777777" w:rsidR="00D81406" w:rsidRDefault="00000000">
            <w:r>
              <w:rPr>
                <w:sz w:val="15"/>
              </w:rPr>
              <w:t>Aislar métodos, componentes y controladores críticos.</w:t>
            </w:r>
          </w:p>
        </w:tc>
        <w:tc>
          <w:tcPr>
            <w:tcW w:w="1949" w:type="dxa"/>
            <w:vAlign w:val="center"/>
          </w:tcPr>
          <w:p w14:paraId="0137A883" w14:textId="77777777" w:rsidR="00D81406" w:rsidRDefault="00000000">
            <w:r>
              <w:rPr>
                <w:sz w:val="15"/>
              </w:rPr>
              <w:t>JUnit/Gradle y pruebas de componentes.</w:t>
            </w:r>
          </w:p>
        </w:tc>
        <w:tc>
          <w:tcPr>
            <w:tcW w:w="1949" w:type="dxa"/>
            <w:vAlign w:val="center"/>
          </w:tcPr>
          <w:p w14:paraId="4F485FD6" w14:textId="77777777" w:rsidR="00D81406" w:rsidRDefault="00000000">
            <w:r>
              <w:rPr>
                <w:sz w:val="15"/>
              </w:rPr>
              <w:t>Cada unidad retorna el resultado esperado sin depender de otros módulos.</w:t>
            </w:r>
          </w:p>
        </w:tc>
      </w:tr>
      <w:tr w:rsidR="00D81406" w14:paraId="0F7A09A5" w14:textId="77777777">
        <w:trPr>
          <w:jc w:val="center"/>
        </w:trPr>
        <w:tc>
          <w:tcPr>
            <w:tcW w:w="1949" w:type="dxa"/>
            <w:vAlign w:val="center"/>
          </w:tcPr>
          <w:p w14:paraId="373785A4" w14:textId="77777777" w:rsidR="00D81406" w:rsidRDefault="00000000">
            <w:r>
              <w:rPr>
                <w:sz w:val="15"/>
              </w:rPr>
              <w:t>Integración</w:t>
            </w:r>
          </w:p>
        </w:tc>
        <w:tc>
          <w:tcPr>
            <w:tcW w:w="1949" w:type="dxa"/>
            <w:vAlign w:val="center"/>
          </w:tcPr>
          <w:p w14:paraId="680EB8A5" w14:textId="77777777" w:rsidR="00D81406" w:rsidRDefault="00000000">
            <w:r>
              <w:rPr>
                <w:sz w:val="15"/>
              </w:rPr>
              <w:t>Gateway, servicios y BD</w:t>
            </w:r>
          </w:p>
        </w:tc>
        <w:tc>
          <w:tcPr>
            <w:tcW w:w="1949" w:type="dxa"/>
            <w:vAlign w:val="center"/>
          </w:tcPr>
          <w:p w14:paraId="17CE8A81" w14:textId="77777777" w:rsidR="00D81406" w:rsidRDefault="00000000">
            <w:r>
              <w:rPr>
                <w:sz w:val="15"/>
              </w:rPr>
              <w:t>Comprobar comunicación entre módulos y persistencia.</w:t>
            </w:r>
          </w:p>
        </w:tc>
        <w:tc>
          <w:tcPr>
            <w:tcW w:w="1949" w:type="dxa"/>
            <w:vAlign w:val="center"/>
          </w:tcPr>
          <w:p w14:paraId="69A4344D" w14:textId="77777777" w:rsidR="00D81406" w:rsidRDefault="00000000">
            <w:r>
              <w:rPr>
                <w:sz w:val="15"/>
              </w:rPr>
              <w:t>Flujos con datos de prueba y observación de respuestas.</w:t>
            </w:r>
          </w:p>
        </w:tc>
        <w:tc>
          <w:tcPr>
            <w:tcW w:w="1949" w:type="dxa"/>
            <w:vAlign w:val="center"/>
          </w:tcPr>
          <w:p w14:paraId="5B776C13" w14:textId="77777777" w:rsidR="00D81406" w:rsidRDefault="00000000">
            <w:r>
              <w:rPr>
                <w:sz w:val="15"/>
              </w:rPr>
              <w:t>Los servicios responden y se actualiza la información en la base de datos.</w:t>
            </w:r>
          </w:p>
        </w:tc>
      </w:tr>
      <w:tr w:rsidR="00D81406" w14:paraId="39CB9A24" w14:textId="77777777">
        <w:trPr>
          <w:jc w:val="center"/>
        </w:trPr>
        <w:tc>
          <w:tcPr>
            <w:tcW w:w="1949" w:type="dxa"/>
            <w:vAlign w:val="center"/>
          </w:tcPr>
          <w:p w14:paraId="57D0B244" w14:textId="77777777" w:rsidR="00D81406" w:rsidRDefault="00000000">
            <w:r>
              <w:rPr>
                <w:sz w:val="15"/>
              </w:rPr>
              <w:t>Seguridad</w:t>
            </w:r>
          </w:p>
        </w:tc>
        <w:tc>
          <w:tcPr>
            <w:tcW w:w="1949" w:type="dxa"/>
            <w:vAlign w:val="center"/>
          </w:tcPr>
          <w:p w14:paraId="7C53C4CC" w14:textId="77777777" w:rsidR="00D81406" w:rsidRDefault="00000000">
            <w:r>
              <w:rPr>
                <w:sz w:val="15"/>
              </w:rPr>
              <w:t>auth-service/JWT</w:t>
            </w:r>
          </w:p>
        </w:tc>
        <w:tc>
          <w:tcPr>
            <w:tcW w:w="1949" w:type="dxa"/>
            <w:vAlign w:val="center"/>
          </w:tcPr>
          <w:p w14:paraId="34B1CE1B" w14:textId="77777777" w:rsidR="00D81406" w:rsidRDefault="00000000">
            <w:r>
              <w:rPr>
                <w:sz w:val="15"/>
              </w:rPr>
              <w:t>Validar credenciales, expiración y manipulación de token.</w:t>
            </w:r>
          </w:p>
        </w:tc>
        <w:tc>
          <w:tcPr>
            <w:tcW w:w="1949" w:type="dxa"/>
            <w:vAlign w:val="center"/>
          </w:tcPr>
          <w:p w14:paraId="243CAF5D" w14:textId="77777777" w:rsidR="00D81406" w:rsidRDefault="00000000">
            <w:r>
              <w:rPr>
                <w:sz w:val="15"/>
              </w:rPr>
              <w:t>Pruebas de token válido, alterado y expirado.</w:t>
            </w:r>
          </w:p>
        </w:tc>
        <w:tc>
          <w:tcPr>
            <w:tcW w:w="1949" w:type="dxa"/>
            <w:vAlign w:val="center"/>
          </w:tcPr>
          <w:p w14:paraId="47203630" w14:textId="77777777" w:rsidR="00D81406" w:rsidRDefault="00000000">
            <w:r>
              <w:rPr>
                <w:sz w:val="15"/>
              </w:rPr>
              <w:t>El sistema acepta solo tokens válidos y rechaza accesos indebidos.</w:t>
            </w:r>
          </w:p>
        </w:tc>
      </w:tr>
      <w:tr w:rsidR="00D81406" w14:paraId="31C3A0FB" w14:textId="77777777">
        <w:trPr>
          <w:jc w:val="center"/>
        </w:trPr>
        <w:tc>
          <w:tcPr>
            <w:tcW w:w="1949" w:type="dxa"/>
            <w:vAlign w:val="center"/>
          </w:tcPr>
          <w:p w14:paraId="52E53496" w14:textId="77777777" w:rsidR="00D81406" w:rsidRDefault="00000000">
            <w:r>
              <w:rPr>
                <w:sz w:val="15"/>
              </w:rPr>
              <w:t>Usabilidad</w:t>
            </w:r>
          </w:p>
        </w:tc>
        <w:tc>
          <w:tcPr>
            <w:tcW w:w="1949" w:type="dxa"/>
            <w:vAlign w:val="center"/>
          </w:tcPr>
          <w:p w14:paraId="3E1F52B5" w14:textId="77777777" w:rsidR="00D81406" w:rsidRDefault="00000000">
            <w:r>
              <w:rPr>
                <w:sz w:val="15"/>
              </w:rPr>
              <w:t>Frontend y Android</w:t>
            </w:r>
          </w:p>
        </w:tc>
        <w:tc>
          <w:tcPr>
            <w:tcW w:w="1949" w:type="dxa"/>
            <w:vAlign w:val="center"/>
          </w:tcPr>
          <w:p w14:paraId="52B4B907" w14:textId="77777777" w:rsidR="00D81406" w:rsidRDefault="00000000">
            <w:r>
              <w:rPr>
                <w:sz w:val="15"/>
              </w:rPr>
              <w:t>Validar mensajes, navegación, botones y retorno.</w:t>
            </w:r>
          </w:p>
        </w:tc>
        <w:tc>
          <w:tcPr>
            <w:tcW w:w="1949" w:type="dxa"/>
            <w:vAlign w:val="center"/>
          </w:tcPr>
          <w:p w14:paraId="7A2B221F" w14:textId="77777777" w:rsidR="00D81406" w:rsidRDefault="00000000">
            <w:r>
              <w:rPr>
                <w:sz w:val="15"/>
              </w:rPr>
              <w:t>Checklist de pruebas estándar de QA.</w:t>
            </w:r>
          </w:p>
        </w:tc>
        <w:tc>
          <w:tcPr>
            <w:tcW w:w="1949" w:type="dxa"/>
            <w:vAlign w:val="center"/>
          </w:tcPr>
          <w:p w14:paraId="63C904A2" w14:textId="77777777" w:rsidR="00D81406" w:rsidRDefault="00000000">
            <w:r>
              <w:rPr>
                <w:sz w:val="15"/>
              </w:rPr>
              <w:t>La interfaz comunica correctamente los estados y evita confusión.</w:t>
            </w:r>
          </w:p>
        </w:tc>
      </w:tr>
      <w:tr w:rsidR="00D81406" w14:paraId="15FC76DD" w14:textId="77777777">
        <w:trPr>
          <w:jc w:val="center"/>
        </w:trPr>
        <w:tc>
          <w:tcPr>
            <w:tcW w:w="1949" w:type="dxa"/>
            <w:vAlign w:val="center"/>
          </w:tcPr>
          <w:p w14:paraId="390386C4" w14:textId="77777777" w:rsidR="00D81406" w:rsidRDefault="00000000">
            <w:r>
              <w:rPr>
                <w:sz w:val="15"/>
              </w:rPr>
              <w:t>Calidad operativa</w:t>
            </w:r>
          </w:p>
        </w:tc>
        <w:tc>
          <w:tcPr>
            <w:tcW w:w="1949" w:type="dxa"/>
            <w:vAlign w:val="center"/>
          </w:tcPr>
          <w:p w14:paraId="5755CEEA" w14:textId="77777777" w:rsidR="00D81406" w:rsidRDefault="00000000">
            <w:r>
              <w:rPr>
                <w:sz w:val="15"/>
              </w:rPr>
              <w:t>Notificaciones, pagos, errores</w:t>
            </w:r>
          </w:p>
        </w:tc>
        <w:tc>
          <w:tcPr>
            <w:tcW w:w="1949" w:type="dxa"/>
            <w:vAlign w:val="center"/>
          </w:tcPr>
          <w:p w14:paraId="11EFCC50" w14:textId="77777777" w:rsidR="00D81406" w:rsidRDefault="00000000">
            <w:r>
              <w:rPr>
                <w:sz w:val="15"/>
              </w:rPr>
              <w:t>Validar manejo de errores y estados de negocio.</w:t>
            </w:r>
          </w:p>
        </w:tc>
        <w:tc>
          <w:tcPr>
            <w:tcW w:w="1949" w:type="dxa"/>
            <w:vAlign w:val="center"/>
          </w:tcPr>
          <w:p w14:paraId="377DE2B8" w14:textId="77777777" w:rsidR="00D81406" w:rsidRDefault="00000000">
            <w:r>
              <w:rPr>
                <w:sz w:val="15"/>
              </w:rPr>
              <w:t>Casos negativos, validaciones y simulación de fallas.</w:t>
            </w:r>
          </w:p>
        </w:tc>
        <w:tc>
          <w:tcPr>
            <w:tcW w:w="1949" w:type="dxa"/>
            <w:vAlign w:val="center"/>
          </w:tcPr>
          <w:p w14:paraId="736F7585" w14:textId="77777777" w:rsidR="00D81406" w:rsidRDefault="00000000">
            <w:r>
              <w:rPr>
                <w:sz w:val="15"/>
              </w:rPr>
              <w:t>El usuario recibe mensajes claros y no se corrompen datos.</w:t>
            </w:r>
          </w:p>
        </w:tc>
      </w:tr>
    </w:tbl>
    <w:p w14:paraId="1168C664" w14:textId="77777777" w:rsidR="00D81406" w:rsidRDefault="00000000">
      <w:pPr>
        <w:pStyle w:val="Ttulo2"/>
        <w:spacing w:after="120" w:line="259" w:lineRule="auto"/>
      </w:pPr>
      <w:r>
        <w:lastRenderedPageBreak/>
        <w:t>11.4 Funcionalidades a comprobar y resultado esperado</w:t>
      </w:r>
    </w:p>
    <w:p w14:paraId="7B8FB674" w14:textId="77777777" w:rsidR="00D81406" w:rsidRDefault="00000000">
      <w:pPr>
        <w:spacing w:after="120" w:line="259" w:lineRule="auto"/>
      </w:pPr>
      <w:r>
        <w:rPr>
          <w:b/>
          <w:color w:val="1F4E79"/>
          <w:sz w:val="20"/>
        </w:rPr>
        <w:t>Tabla 18. Funcionalidades, acciones y resultados esperados</w:t>
      </w:r>
    </w:p>
    <w:tbl>
      <w:tblPr>
        <w:tblStyle w:val="Tablaconcuadrcula"/>
        <w:tblW w:w="0" w:type="auto"/>
        <w:jc w:val="center"/>
        <w:tblLook w:val="04A0" w:firstRow="1" w:lastRow="0" w:firstColumn="1" w:lastColumn="0" w:noHBand="0" w:noVBand="1"/>
      </w:tblPr>
      <w:tblGrid>
        <w:gridCol w:w="1947"/>
        <w:gridCol w:w="1948"/>
        <w:gridCol w:w="1947"/>
        <w:gridCol w:w="1947"/>
        <w:gridCol w:w="1947"/>
      </w:tblGrid>
      <w:tr w:rsidR="00D81406" w14:paraId="45629B8C" w14:textId="77777777">
        <w:trPr>
          <w:jc w:val="center"/>
        </w:trPr>
        <w:tc>
          <w:tcPr>
            <w:tcW w:w="1949" w:type="dxa"/>
            <w:shd w:val="clear" w:color="auto" w:fill="1F4E79"/>
            <w:vAlign w:val="center"/>
          </w:tcPr>
          <w:p w14:paraId="53576EF5" w14:textId="77777777" w:rsidR="00D81406" w:rsidRDefault="00000000">
            <w:r>
              <w:rPr>
                <w:b/>
                <w:color w:val="FFFFFF"/>
                <w:sz w:val="14"/>
              </w:rPr>
              <w:t>Funcionalidad</w:t>
            </w:r>
          </w:p>
        </w:tc>
        <w:tc>
          <w:tcPr>
            <w:tcW w:w="1949" w:type="dxa"/>
            <w:shd w:val="clear" w:color="auto" w:fill="1F4E79"/>
            <w:vAlign w:val="center"/>
          </w:tcPr>
          <w:p w14:paraId="5C489FB8" w14:textId="77777777" w:rsidR="00D81406" w:rsidRDefault="00000000">
            <w:r>
              <w:rPr>
                <w:b/>
                <w:color w:val="FFFFFF"/>
                <w:sz w:val="14"/>
              </w:rPr>
              <w:t>Acción de prueba</w:t>
            </w:r>
          </w:p>
        </w:tc>
        <w:tc>
          <w:tcPr>
            <w:tcW w:w="1949" w:type="dxa"/>
            <w:shd w:val="clear" w:color="auto" w:fill="1F4E79"/>
            <w:vAlign w:val="center"/>
          </w:tcPr>
          <w:p w14:paraId="69243334" w14:textId="77777777" w:rsidR="00D81406" w:rsidRDefault="00000000">
            <w:r>
              <w:rPr>
                <w:b/>
                <w:color w:val="FFFFFF"/>
                <w:sz w:val="14"/>
              </w:rPr>
              <w:t>Módulo asociado</w:t>
            </w:r>
          </w:p>
        </w:tc>
        <w:tc>
          <w:tcPr>
            <w:tcW w:w="1949" w:type="dxa"/>
            <w:shd w:val="clear" w:color="auto" w:fill="1F4E79"/>
            <w:vAlign w:val="center"/>
          </w:tcPr>
          <w:p w14:paraId="2CCD382B" w14:textId="77777777" w:rsidR="00D81406" w:rsidRDefault="00000000">
            <w:r>
              <w:rPr>
                <w:b/>
                <w:color w:val="FFFFFF"/>
                <w:sz w:val="14"/>
              </w:rPr>
              <w:t>Resultado esperado</w:t>
            </w:r>
          </w:p>
        </w:tc>
        <w:tc>
          <w:tcPr>
            <w:tcW w:w="1949" w:type="dxa"/>
            <w:shd w:val="clear" w:color="auto" w:fill="1F4E79"/>
            <w:vAlign w:val="center"/>
          </w:tcPr>
          <w:p w14:paraId="57F0A123" w14:textId="77777777" w:rsidR="00D81406" w:rsidRDefault="00000000">
            <w:r>
              <w:rPr>
                <w:b/>
                <w:color w:val="FFFFFF"/>
                <w:sz w:val="14"/>
              </w:rPr>
              <w:t>Prioridad</w:t>
            </w:r>
          </w:p>
        </w:tc>
      </w:tr>
      <w:tr w:rsidR="00D81406" w14:paraId="60855FAC" w14:textId="77777777">
        <w:trPr>
          <w:jc w:val="center"/>
        </w:trPr>
        <w:tc>
          <w:tcPr>
            <w:tcW w:w="1949" w:type="dxa"/>
            <w:vAlign w:val="center"/>
          </w:tcPr>
          <w:p w14:paraId="72F62FE9" w14:textId="77777777" w:rsidR="00D81406" w:rsidRDefault="00000000">
            <w:r>
              <w:rPr>
                <w:sz w:val="14"/>
              </w:rPr>
              <w:t>Registro de usuarios</w:t>
            </w:r>
          </w:p>
        </w:tc>
        <w:tc>
          <w:tcPr>
            <w:tcW w:w="1949" w:type="dxa"/>
            <w:vAlign w:val="center"/>
          </w:tcPr>
          <w:p w14:paraId="6998E69E" w14:textId="77777777" w:rsidR="00D81406" w:rsidRDefault="00000000">
            <w:r>
              <w:rPr>
                <w:sz w:val="14"/>
              </w:rPr>
              <w:t>Completar formulario con datos válidos e inválidos.</w:t>
            </w:r>
          </w:p>
        </w:tc>
        <w:tc>
          <w:tcPr>
            <w:tcW w:w="1949" w:type="dxa"/>
            <w:vAlign w:val="center"/>
          </w:tcPr>
          <w:p w14:paraId="29D427AC" w14:textId="77777777" w:rsidR="00D81406" w:rsidRDefault="00000000">
            <w:r>
              <w:rPr>
                <w:sz w:val="14"/>
              </w:rPr>
              <w:t>auth-service / frontend / android-app</w:t>
            </w:r>
          </w:p>
        </w:tc>
        <w:tc>
          <w:tcPr>
            <w:tcW w:w="1949" w:type="dxa"/>
            <w:vAlign w:val="center"/>
          </w:tcPr>
          <w:p w14:paraId="4B02B704" w14:textId="77777777" w:rsidR="00D81406" w:rsidRDefault="00000000">
            <w:r>
              <w:rPr>
                <w:sz w:val="14"/>
              </w:rPr>
              <w:t>Se crean usuarios válidos y se bloquean registros incompletos o con formato incorrecto.</w:t>
            </w:r>
          </w:p>
        </w:tc>
        <w:tc>
          <w:tcPr>
            <w:tcW w:w="1949" w:type="dxa"/>
            <w:vAlign w:val="center"/>
          </w:tcPr>
          <w:p w14:paraId="423403DF" w14:textId="77777777" w:rsidR="00D81406" w:rsidRDefault="00000000">
            <w:r>
              <w:rPr>
                <w:sz w:val="14"/>
              </w:rPr>
              <w:t>Alta</w:t>
            </w:r>
          </w:p>
        </w:tc>
      </w:tr>
      <w:tr w:rsidR="00D81406" w14:paraId="68E42827" w14:textId="77777777">
        <w:trPr>
          <w:jc w:val="center"/>
        </w:trPr>
        <w:tc>
          <w:tcPr>
            <w:tcW w:w="1949" w:type="dxa"/>
            <w:vAlign w:val="center"/>
          </w:tcPr>
          <w:p w14:paraId="77B42545" w14:textId="77777777" w:rsidR="00D81406" w:rsidRDefault="00000000">
            <w:r>
              <w:rPr>
                <w:sz w:val="14"/>
              </w:rPr>
              <w:t>Inicio de sesión</w:t>
            </w:r>
          </w:p>
        </w:tc>
        <w:tc>
          <w:tcPr>
            <w:tcW w:w="1949" w:type="dxa"/>
            <w:vAlign w:val="center"/>
          </w:tcPr>
          <w:p w14:paraId="5506B576" w14:textId="77777777" w:rsidR="00D81406" w:rsidRDefault="00000000">
            <w:r>
              <w:rPr>
                <w:sz w:val="14"/>
              </w:rPr>
              <w:t>Ingresar credenciales válidas, inválidas y mantener sesión.</w:t>
            </w:r>
          </w:p>
        </w:tc>
        <w:tc>
          <w:tcPr>
            <w:tcW w:w="1949" w:type="dxa"/>
            <w:vAlign w:val="center"/>
          </w:tcPr>
          <w:p w14:paraId="7D6C5132" w14:textId="77777777" w:rsidR="00D81406" w:rsidRDefault="00000000">
            <w:r>
              <w:rPr>
                <w:sz w:val="14"/>
              </w:rPr>
              <w:t>auth-service</w:t>
            </w:r>
          </w:p>
        </w:tc>
        <w:tc>
          <w:tcPr>
            <w:tcW w:w="1949" w:type="dxa"/>
            <w:vAlign w:val="center"/>
          </w:tcPr>
          <w:p w14:paraId="3F73E97E" w14:textId="77777777" w:rsidR="00D81406" w:rsidRDefault="00000000">
            <w:r>
              <w:rPr>
                <w:sz w:val="14"/>
              </w:rPr>
              <w:t>Se genera token JWT, se ingresa al dashboard correcto y se rechazan credenciales inválidas.</w:t>
            </w:r>
          </w:p>
        </w:tc>
        <w:tc>
          <w:tcPr>
            <w:tcW w:w="1949" w:type="dxa"/>
            <w:vAlign w:val="center"/>
          </w:tcPr>
          <w:p w14:paraId="5CD16A34" w14:textId="77777777" w:rsidR="00D81406" w:rsidRDefault="00000000">
            <w:r>
              <w:rPr>
                <w:sz w:val="14"/>
              </w:rPr>
              <w:t>Alta</w:t>
            </w:r>
          </w:p>
        </w:tc>
      </w:tr>
      <w:tr w:rsidR="00D81406" w14:paraId="0F440372" w14:textId="77777777">
        <w:trPr>
          <w:jc w:val="center"/>
        </w:trPr>
        <w:tc>
          <w:tcPr>
            <w:tcW w:w="1949" w:type="dxa"/>
            <w:vAlign w:val="center"/>
          </w:tcPr>
          <w:p w14:paraId="13E54327" w14:textId="77777777" w:rsidR="00D81406" w:rsidRDefault="00000000">
            <w:r>
              <w:rPr>
                <w:sz w:val="14"/>
              </w:rPr>
              <w:t>Perfiles</w:t>
            </w:r>
          </w:p>
        </w:tc>
        <w:tc>
          <w:tcPr>
            <w:tcW w:w="1949" w:type="dxa"/>
            <w:vAlign w:val="center"/>
          </w:tcPr>
          <w:p w14:paraId="5D4DE09F" w14:textId="77777777" w:rsidR="00D81406" w:rsidRDefault="00000000">
            <w:r>
              <w:rPr>
                <w:sz w:val="14"/>
              </w:rPr>
              <w:t>Actualizar datos de trabajador y empresa.</w:t>
            </w:r>
          </w:p>
        </w:tc>
        <w:tc>
          <w:tcPr>
            <w:tcW w:w="1949" w:type="dxa"/>
            <w:vAlign w:val="center"/>
          </w:tcPr>
          <w:p w14:paraId="0FAF091C" w14:textId="77777777" w:rsidR="00D81406" w:rsidRDefault="00000000">
            <w:r>
              <w:rPr>
                <w:sz w:val="14"/>
              </w:rPr>
              <w:t>profile-service</w:t>
            </w:r>
          </w:p>
        </w:tc>
        <w:tc>
          <w:tcPr>
            <w:tcW w:w="1949" w:type="dxa"/>
            <w:vAlign w:val="center"/>
          </w:tcPr>
          <w:p w14:paraId="48FD2660" w14:textId="77777777" w:rsidR="00D81406" w:rsidRDefault="00000000">
            <w:r>
              <w:rPr>
                <w:sz w:val="14"/>
              </w:rPr>
              <w:t>Los cambios se guardan y se muestran correctamente.</w:t>
            </w:r>
          </w:p>
        </w:tc>
        <w:tc>
          <w:tcPr>
            <w:tcW w:w="1949" w:type="dxa"/>
            <w:vAlign w:val="center"/>
          </w:tcPr>
          <w:p w14:paraId="32B61B59" w14:textId="77777777" w:rsidR="00D81406" w:rsidRDefault="00000000">
            <w:r>
              <w:rPr>
                <w:sz w:val="14"/>
              </w:rPr>
              <w:t>Media</w:t>
            </w:r>
          </w:p>
        </w:tc>
      </w:tr>
      <w:tr w:rsidR="00D81406" w14:paraId="72457C58" w14:textId="77777777">
        <w:trPr>
          <w:jc w:val="center"/>
        </w:trPr>
        <w:tc>
          <w:tcPr>
            <w:tcW w:w="1949" w:type="dxa"/>
            <w:vAlign w:val="center"/>
          </w:tcPr>
          <w:p w14:paraId="3F44E549" w14:textId="77777777" w:rsidR="00D81406" w:rsidRDefault="00000000">
            <w:r>
              <w:rPr>
                <w:sz w:val="14"/>
              </w:rPr>
              <w:t>Ofertas laborales</w:t>
            </w:r>
          </w:p>
        </w:tc>
        <w:tc>
          <w:tcPr>
            <w:tcW w:w="1949" w:type="dxa"/>
            <w:vAlign w:val="center"/>
          </w:tcPr>
          <w:p w14:paraId="511CF630" w14:textId="77777777" w:rsidR="00D81406" w:rsidRDefault="00000000">
            <w:r>
              <w:rPr>
                <w:sz w:val="14"/>
              </w:rPr>
              <w:t>Publicar oferta y validar datos de tarifa/ubicación.</w:t>
            </w:r>
          </w:p>
        </w:tc>
        <w:tc>
          <w:tcPr>
            <w:tcW w:w="1949" w:type="dxa"/>
            <w:vAlign w:val="center"/>
          </w:tcPr>
          <w:p w14:paraId="5F1D7304" w14:textId="77777777" w:rsidR="00D81406" w:rsidRDefault="00000000">
            <w:r>
              <w:rPr>
                <w:sz w:val="14"/>
              </w:rPr>
              <w:t>jobs-service</w:t>
            </w:r>
          </w:p>
        </w:tc>
        <w:tc>
          <w:tcPr>
            <w:tcW w:w="1949" w:type="dxa"/>
            <w:vAlign w:val="center"/>
          </w:tcPr>
          <w:p w14:paraId="07D249A8" w14:textId="77777777" w:rsidR="00D81406" w:rsidRDefault="00000000">
            <w:r>
              <w:rPr>
                <w:sz w:val="14"/>
              </w:rPr>
              <w:t>La oferta queda activa y los campos inválidos son bloqueados.</w:t>
            </w:r>
          </w:p>
        </w:tc>
        <w:tc>
          <w:tcPr>
            <w:tcW w:w="1949" w:type="dxa"/>
            <w:vAlign w:val="center"/>
          </w:tcPr>
          <w:p w14:paraId="29606668" w14:textId="77777777" w:rsidR="00D81406" w:rsidRDefault="00000000">
            <w:r>
              <w:rPr>
                <w:sz w:val="14"/>
              </w:rPr>
              <w:t>Alta</w:t>
            </w:r>
          </w:p>
        </w:tc>
      </w:tr>
      <w:tr w:rsidR="00D81406" w14:paraId="1FD4E1B9" w14:textId="77777777">
        <w:trPr>
          <w:jc w:val="center"/>
        </w:trPr>
        <w:tc>
          <w:tcPr>
            <w:tcW w:w="1949" w:type="dxa"/>
            <w:vAlign w:val="center"/>
          </w:tcPr>
          <w:p w14:paraId="6EC030A1" w14:textId="77777777" w:rsidR="00D81406" w:rsidRDefault="00000000">
            <w:r>
              <w:rPr>
                <w:sz w:val="14"/>
              </w:rPr>
              <w:t>Postulaciones</w:t>
            </w:r>
          </w:p>
        </w:tc>
        <w:tc>
          <w:tcPr>
            <w:tcW w:w="1949" w:type="dxa"/>
            <w:vAlign w:val="center"/>
          </w:tcPr>
          <w:p w14:paraId="5E1689A5" w14:textId="77777777" w:rsidR="00D81406" w:rsidRDefault="00000000">
            <w:r>
              <w:rPr>
                <w:sz w:val="14"/>
              </w:rPr>
              <w:t>Postular, listar y gestionar postulantes.</w:t>
            </w:r>
          </w:p>
        </w:tc>
        <w:tc>
          <w:tcPr>
            <w:tcW w:w="1949" w:type="dxa"/>
            <w:vAlign w:val="center"/>
          </w:tcPr>
          <w:p w14:paraId="21AB7435" w14:textId="77777777" w:rsidR="00D81406" w:rsidRDefault="00000000">
            <w:r>
              <w:rPr>
                <w:sz w:val="14"/>
              </w:rPr>
              <w:t>jobs-service</w:t>
            </w:r>
          </w:p>
        </w:tc>
        <w:tc>
          <w:tcPr>
            <w:tcW w:w="1949" w:type="dxa"/>
            <w:vAlign w:val="center"/>
          </w:tcPr>
          <w:p w14:paraId="4995D2FF" w14:textId="77777777" w:rsidR="00D81406" w:rsidRDefault="00000000">
            <w:r>
              <w:rPr>
                <w:sz w:val="14"/>
              </w:rPr>
              <w:t>La postulación cambia de estado de forma correcta.</w:t>
            </w:r>
          </w:p>
        </w:tc>
        <w:tc>
          <w:tcPr>
            <w:tcW w:w="1949" w:type="dxa"/>
            <w:vAlign w:val="center"/>
          </w:tcPr>
          <w:p w14:paraId="13CC4DE4" w14:textId="77777777" w:rsidR="00D81406" w:rsidRDefault="00000000">
            <w:r>
              <w:rPr>
                <w:sz w:val="14"/>
              </w:rPr>
              <w:t>Alta</w:t>
            </w:r>
          </w:p>
        </w:tc>
      </w:tr>
      <w:tr w:rsidR="00D81406" w14:paraId="107DAB81" w14:textId="77777777">
        <w:trPr>
          <w:jc w:val="center"/>
        </w:trPr>
        <w:tc>
          <w:tcPr>
            <w:tcW w:w="1949" w:type="dxa"/>
            <w:vAlign w:val="center"/>
          </w:tcPr>
          <w:p w14:paraId="44E42B08" w14:textId="77777777" w:rsidR="00D81406" w:rsidRDefault="00000000">
            <w:r>
              <w:rPr>
                <w:sz w:val="14"/>
              </w:rPr>
              <w:t>Matching</w:t>
            </w:r>
          </w:p>
        </w:tc>
        <w:tc>
          <w:tcPr>
            <w:tcW w:w="1949" w:type="dxa"/>
            <w:vAlign w:val="center"/>
          </w:tcPr>
          <w:p w14:paraId="0053ADEC" w14:textId="77777777" w:rsidR="00D81406" w:rsidRDefault="00000000">
            <w:r>
              <w:rPr>
                <w:sz w:val="14"/>
              </w:rPr>
              <w:t>Calcular score y ordenar candidatos.</w:t>
            </w:r>
          </w:p>
        </w:tc>
        <w:tc>
          <w:tcPr>
            <w:tcW w:w="1949" w:type="dxa"/>
            <w:vAlign w:val="center"/>
          </w:tcPr>
          <w:p w14:paraId="2543EC4F" w14:textId="77777777" w:rsidR="00D81406" w:rsidRDefault="00000000">
            <w:r>
              <w:rPr>
                <w:sz w:val="14"/>
              </w:rPr>
              <w:t>matching-service</w:t>
            </w:r>
          </w:p>
        </w:tc>
        <w:tc>
          <w:tcPr>
            <w:tcW w:w="1949" w:type="dxa"/>
            <w:vAlign w:val="center"/>
          </w:tcPr>
          <w:p w14:paraId="39CD67AC" w14:textId="77777777" w:rsidR="00D81406" w:rsidRDefault="00000000">
            <w:r>
              <w:rPr>
                <w:sz w:val="14"/>
              </w:rPr>
              <w:t>El ranking se genera según distancia y habilidades.</w:t>
            </w:r>
          </w:p>
        </w:tc>
        <w:tc>
          <w:tcPr>
            <w:tcW w:w="1949" w:type="dxa"/>
            <w:vAlign w:val="center"/>
          </w:tcPr>
          <w:p w14:paraId="180EF29A" w14:textId="77777777" w:rsidR="00D81406" w:rsidRDefault="00000000">
            <w:r>
              <w:rPr>
                <w:sz w:val="14"/>
              </w:rPr>
              <w:t>Media</w:t>
            </w:r>
          </w:p>
        </w:tc>
      </w:tr>
      <w:tr w:rsidR="00D81406" w14:paraId="29F5CF98" w14:textId="77777777">
        <w:trPr>
          <w:jc w:val="center"/>
        </w:trPr>
        <w:tc>
          <w:tcPr>
            <w:tcW w:w="1949" w:type="dxa"/>
            <w:vAlign w:val="center"/>
          </w:tcPr>
          <w:p w14:paraId="40293820" w14:textId="77777777" w:rsidR="00D81406" w:rsidRDefault="00000000">
            <w:r>
              <w:rPr>
                <w:sz w:val="14"/>
              </w:rPr>
              <w:t>Dashboard y navegación</w:t>
            </w:r>
          </w:p>
        </w:tc>
        <w:tc>
          <w:tcPr>
            <w:tcW w:w="1949" w:type="dxa"/>
            <w:vAlign w:val="center"/>
          </w:tcPr>
          <w:p w14:paraId="085AE950" w14:textId="77777777" w:rsidR="00D81406" w:rsidRDefault="00000000">
            <w:r>
              <w:rPr>
                <w:sz w:val="14"/>
              </w:rPr>
              <w:t>Validar vistas diferenciadas por rol.</w:t>
            </w:r>
          </w:p>
        </w:tc>
        <w:tc>
          <w:tcPr>
            <w:tcW w:w="1949" w:type="dxa"/>
            <w:vAlign w:val="center"/>
          </w:tcPr>
          <w:p w14:paraId="22B552B1" w14:textId="77777777" w:rsidR="00D81406" w:rsidRDefault="00000000">
            <w:r>
              <w:rPr>
                <w:sz w:val="14"/>
              </w:rPr>
              <w:t>frontend web / android-app</w:t>
            </w:r>
          </w:p>
        </w:tc>
        <w:tc>
          <w:tcPr>
            <w:tcW w:w="1949" w:type="dxa"/>
            <w:vAlign w:val="center"/>
          </w:tcPr>
          <w:p w14:paraId="213225B9" w14:textId="77777777" w:rsidR="00D81406" w:rsidRDefault="00000000">
            <w:r>
              <w:rPr>
                <w:sz w:val="14"/>
              </w:rPr>
              <w:t>Cada rol ve solo las opciones que le corresponden.</w:t>
            </w:r>
          </w:p>
        </w:tc>
        <w:tc>
          <w:tcPr>
            <w:tcW w:w="1949" w:type="dxa"/>
            <w:vAlign w:val="center"/>
          </w:tcPr>
          <w:p w14:paraId="1BDDE062" w14:textId="77777777" w:rsidR="00D81406" w:rsidRDefault="00000000">
            <w:r>
              <w:rPr>
                <w:sz w:val="14"/>
              </w:rPr>
              <w:t>Alta</w:t>
            </w:r>
          </w:p>
        </w:tc>
      </w:tr>
      <w:tr w:rsidR="00D81406" w14:paraId="0740AEFF" w14:textId="77777777">
        <w:trPr>
          <w:jc w:val="center"/>
        </w:trPr>
        <w:tc>
          <w:tcPr>
            <w:tcW w:w="1949" w:type="dxa"/>
            <w:vAlign w:val="center"/>
          </w:tcPr>
          <w:p w14:paraId="5629B257" w14:textId="77777777" w:rsidR="00D81406" w:rsidRDefault="00000000">
            <w:r>
              <w:rPr>
                <w:sz w:val="14"/>
              </w:rPr>
              <w:t>Notificaciones</w:t>
            </w:r>
          </w:p>
        </w:tc>
        <w:tc>
          <w:tcPr>
            <w:tcW w:w="1949" w:type="dxa"/>
            <w:vAlign w:val="center"/>
          </w:tcPr>
          <w:p w14:paraId="18AB8F52" w14:textId="77777777" w:rsidR="00D81406" w:rsidRDefault="00000000">
            <w:r>
              <w:rPr>
                <w:sz w:val="14"/>
              </w:rPr>
              <w:t>Validar alertas de cambio de estado y fallas de servicio.</w:t>
            </w:r>
          </w:p>
        </w:tc>
        <w:tc>
          <w:tcPr>
            <w:tcW w:w="1949" w:type="dxa"/>
            <w:vAlign w:val="center"/>
          </w:tcPr>
          <w:p w14:paraId="08A5FCDB" w14:textId="77777777" w:rsidR="00D81406" w:rsidRDefault="00000000">
            <w:r>
              <w:rPr>
                <w:sz w:val="14"/>
              </w:rPr>
              <w:t>Redis / frontend</w:t>
            </w:r>
          </w:p>
        </w:tc>
        <w:tc>
          <w:tcPr>
            <w:tcW w:w="1949" w:type="dxa"/>
            <w:vAlign w:val="center"/>
          </w:tcPr>
          <w:p w14:paraId="62E21CA5" w14:textId="77777777" w:rsidR="00D81406" w:rsidRDefault="00000000">
            <w:r>
              <w:rPr>
                <w:sz w:val="14"/>
              </w:rPr>
              <w:t>Se despliegan mensajes claros en tiempo real o de error amigable.</w:t>
            </w:r>
          </w:p>
        </w:tc>
        <w:tc>
          <w:tcPr>
            <w:tcW w:w="1949" w:type="dxa"/>
            <w:vAlign w:val="center"/>
          </w:tcPr>
          <w:p w14:paraId="1771E3E6" w14:textId="77777777" w:rsidR="00D81406" w:rsidRDefault="00000000">
            <w:r>
              <w:rPr>
                <w:sz w:val="14"/>
              </w:rPr>
              <w:t>Media</w:t>
            </w:r>
          </w:p>
        </w:tc>
      </w:tr>
      <w:tr w:rsidR="00D81406" w14:paraId="1FF735C0" w14:textId="77777777">
        <w:trPr>
          <w:jc w:val="center"/>
        </w:trPr>
        <w:tc>
          <w:tcPr>
            <w:tcW w:w="1949" w:type="dxa"/>
            <w:vAlign w:val="center"/>
          </w:tcPr>
          <w:p w14:paraId="57862834" w14:textId="77777777" w:rsidR="00D81406" w:rsidRDefault="00000000">
            <w:r>
              <w:rPr>
                <w:sz w:val="14"/>
              </w:rPr>
              <w:t>Pagos</w:t>
            </w:r>
          </w:p>
        </w:tc>
        <w:tc>
          <w:tcPr>
            <w:tcW w:w="1949" w:type="dxa"/>
            <w:vAlign w:val="center"/>
          </w:tcPr>
          <w:p w14:paraId="50C13C3D" w14:textId="77777777" w:rsidR="00D81406" w:rsidRDefault="00000000">
            <w:r>
              <w:rPr>
                <w:sz w:val="14"/>
              </w:rPr>
              <w:t>Iniciar y confirmar transacciones, validar campos.</w:t>
            </w:r>
          </w:p>
        </w:tc>
        <w:tc>
          <w:tcPr>
            <w:tcW w:w="1949" w:type="dxa"/>
            <w:vAlign w:val="center"/>
          </w:tcPr>
          <w:p w14:paraId="2030D8D6" w14:textId="77777777" w:rsidR="00D81406" w:rsidRDefault="00000000">
            <w:r>
              <w:rPr>
                <w:sz w:val="14"/>
              </w:rPr>
              <w:t>backend / frontend</w:t>
            </w:r>
          </w:p>
        </w:tc>
        <w:tc>
          <w:tcPr>
            <w:tcW w:w="1949" w:type="dxa"/>
            <w:vAlign w:val="center"/>
          </w:tcPr>
          <w:p w14:paraId="0CFB5A12" w14:textId="77777777" w:rsidR="00D81406" w:rsidRDefault="00000000">
            <w:r>
              <w:rPr>
                <w:sz w:val="14"/>
              </w:rPr>
              <w:t>Se aceptan datos válidos y se rechazan solicitudes incompletas.</w:t>
            </w:r>
          </w:p>
        </w:tc>
        <w:tc>
          <w:tcPr>
            <w:tcW w:w="1949" w:type="dxa"/>
            <w:vAlign w:val="center"/>
          </w:tcPr>
          <w:p w14:paraId="21BB0D3A" w14:textId="77777777" w:rsidR="00D81406" w:rsidRDefault="00000000">
            <w:r>
              <w:rPr>
                <w:sz w:val="14"/>
              </w:rPr>
              <w:t>Alta</w:t>
            </w:r>
          </w:p>
        </w:tc>
      </w:tr>
      <w:tr w:rsidR="00D81406" w14:paraId="47E11CCF" w14:textId="77777777">
        <w:trPr>
          <w:jc w:val="center"/>
        </w:trPr>
        <w:tc>
          <w:tcPr>
            <w:tcW w:w="1949" w:type="dxa"/>
            <w:vAlign w:val="center"/>
          </w:tcPr>
          <w:p w14:paraId="69D5CBC2" w14:textId="77777777" w:rsidR="00D81406" w:rsidRDefault="00000000">
            <w:r>
              <w:rPr>
                <w:sz w:val="14"/>
              </w:rPr>
              <w:t>Seguridad JWT</w:t>
            </w:r>
          </w:p>
        </w:tc>
        <w:tc>
          <w:tcPr>
            <w:tcW w:w="1949" w:type="dxa"/>
            <w:vAlign w:val="center"/>
          </w:tcPr>
          <w:p w14:paraId="49F6B67B" w14:textId="77777777" w:rsidR="00D81406" w:rsidRDefault="00000000">
            <w:r>
              <w:rPr>
                <w:sz w:val="14"/>
              </w:rPr>
              <w:t>Generar, leer, alterar y expirar token.</w:t>
            </w:r>
          </w:p>
        </w:tc>
        <w:tc>
          <w:tcPr>
            <w:tcW w:w="1949" w:type="dxa"/>
            <w:vAlign w:val="center"/>
          </w:tcPr>
          <w:p w14:paraId="18C360D5" w14:textId="77777777" w:rsidR="00D81406" w:rsidRDefault="00000000">
            <w:r>
              <w:rPr>
                <w:sz w:val="14"/>
              </w:rPr>
              <w:t>backend</w:t>
            </w:r>
          </w:p>
        </w:tc>
        <w:tc>
          <w:tcPr>
            <w:tcW w:w="1949" w:type="dxa"/>
            <w:vAlign w:val="center"/>
          </w:tcPr>
          <w:p w14:paraId="1A667E2F" w14:textId="77777777" w:rsidR="00D81406" w:rsidRDefault="00000000">
            <w:r>
              <w:rPr>
                <w:sz w:val="14"/>
              </w:rPr>
              <w:t>El sistema rechaza tokens manipulados o vencidos.</w:t>
            </w:r>
          </w:p>
        </w:tc>
        <w:tc>
          <w:tcPr>
            <w:tcW w:w="1949" w:type="dxa"/>
            <w:vAlign w:val="center"/>
          </w:tcPr>
          <w:p w14:paraId="69038A64" w14:textId="77777777" w:rsidR="00D81406" w:rsidRDefault="00000000">
            <w:r>
              <w:rPr>
                <w:sz w:val="14"/>
              </w:rPr>
              <w:t>Alta</w:t>
            </w:r>
          </w:p>
        </w:tc>
      </w:tr>
    </w:tbl>
    <w:p w14:paraId="221AFC0E" w14:textId="77777777" w:rsidR="00D81406" w:rsidRDefault="00000000">
      <w:pPr>
        <w:pStyle w:val="Ttulo1"/>
        <w:spacing w:after="120" w:line="259" w:lineRule="auto"/>
      </w:pPr>
      <w:r>
        <w:t>12. Base de datos, trazabilidad y ejecución de casos</w:t>
      </w:r>
    </w:p>
    <w:p w14:paraId="00446A2D" w14:textId="77777777" w:rsidR="00D81406" w:rsidRDefault="00000000">
      <w:pPr>
        <w:spacing w:after="120" w:line="259" w:lineRule="auto"/>
        <w:jc w:val="both"/>
      </w:pPr>
      <w:r>
        <w:t>Para resguardar la ética y la seguridad del proceso de pruebas, los datos utilizados son ficticios. Esto evita exponer información personal real de trabajadores o empresas y permite repetir las pruebas sin afectar usuarios reales.</w:t>
      </w:r>
    </w:p>
    <w:p w14:paraId="5BA9DF97" w14:textId="77777777" w:rsidR="00D81406" w:rsidRDefault="00000000">
      <w:pPr>
        <w:spacing w:after="120" w:line="259" w:lineRule="auto"/>
      </w:pPr>
      <w:r>
        <w:rPr>
          <w:b/>
          <w:color w:val="1F4E79"/>
          <w:sz w:val="20"/>
        </w:rPr>
        <w:t>Tabla 19. Dataset de prueba utilizado</w:t>
      </w:r>
    </w:p>
    <w:tbl>
      <w:tblPr>
        <w:tblStyle w:val="Tablaconcuadrcula"/>
        <w:tblW w:w="0" w:type="auto"/>
        <w:jc w:val="center"/>
        <w:tblLook w:val="04A0" w:firstRow="1" w:lastRow="0" w:firstColumn="1" w:lastColumn="0" w:noHBand="0" w:noVBand="1"/>
      </w:tblPr>
      <w:tblGrid>
        <w:gridCol w:w="2432"/>
        <w:gridCol w:w="2436"/>
        <w:gridCol w:w="2434"/>
        <w:gridCol w:w="2434"/>
      </w:tblGrid>
      <w:tr w:rsidR="00D81406" w14:paraId="728D5089" w14:textId="77777777">
        <w:trPr>
          <w:jc w:val="center"/>
        </w:trPr>
        <w:tc>
          <w:tcPr>
            <w:tcW w:w="2436" w:type="dxa"/>
            <w:shd w:val="clear" w:color="auto" w:fill="1F4E79"/>
            <w:vAlign w:val="center"/>
          </w:tcPr>
          <w:p w14:paraId="1EF39A3F" w14:textId="77777777" w:rsidR="00D81406" w:rsidRDefault="00000000">
            <w:r>
              <w:rPr>
                <w:b/>
                <w:color w:val="FFFFFF"/>
                <w:sz w:val="15"/>
              </w:rPr>
              <w:t>Entidad</w:t>
            </w:r>
          </w:p>
        </w:tc>
        <w:tc>
          <w:tcPr>
            <w:tcW w:w="2436" w:type="dxa"/>
            <w:shd w:val="clear" w:color="auto" w:fill="1F4E79"/>
            <w:vAlign w:val="center"/>
          </w:tcPr>
          <w:p w14:paraId="02712474" w14:textId="77777777" w:rsidR="00D81406" w:rsidRDefault="00000000">
            <w:r>
              <w:rPr>
                <w:b/>
                <w:color w:val="FFFFFF"/>
                <w:sz w:val="15"/>
              </w:rPr>
              <w:t>Datos de prueba</w:t>
            </w:r>
          </w:p>
        </w:tc>
        <w:tc>
          <w:tcPr>
            <w:tcW w:w="2436" w:type="dxa"/>
            <w:shd w:val="clear" w:color="auto" w:fill="1F4E79"/>
            <w:vAlign w:val="center"/>
          </w:tcPr>
          <w:p w14:paraId="49902725" w14:textId="77777777" w:rsidR="00D81406" w:rsidRDefault="00000000">
            <w:r>
              <w:rPr>
                <w:b/>
                <w:color w:val="FFFFFF"/>
                <w:sz w:val="15"/>
              </w:rPr>
              <w:t>Uso en pruebas</w:t>
            </w:r>
          </w:p>
        </w:tc>
        <w:tc>
          <w:tcPr>
            <w:tcW w:w="2436" w:type="dxa"/>
            <w:shd w:val="clear" w:color="auto" w:fill="1F4E79"/>
            <w:vAlign w:val="center"/>
          </w:tcPr>
          <w:p w14:paraId="3A3A8857" w14:textId="77777777" w:rsidR="00D81406" w:rsidRDefault="00000000">
            <w:r>
              <w:rPr>
                <w:b/>
                <w:color w:val="FFFFFF"/>
                <w:sz w:val="15"/>
              </w:rPr>
              <w:t>Control de seguridad/ética</w:t>
            </w:r>
          </w:p>
        </w:tc>
      </w:tr>
      <w:tr w:rsidR="00D81406" w14:paraId="28D0EB97" w14:textId="77777777">
        <w:trPr>
          <w:jc w:val="center"/>
        </w:trPr>
        <w:tc>
          <w:tcPr>
            <w:tcW w:w="2436" w:type="dxa"/>
            <w:vAlign w:val="center"/>
          </w:tcPr>
          <w:p w14:paraId="32579D4B" w14:textId="77777777" w:rsidR="00D81406" w:rsidRDefault="00000000">
            <w:r>
              <w:rPr>
                <w:sz w:val="15"/>
              </w:rPr>
              <w:t>Trabajador</w:t>
            </w:r>
          </w:p>
        </w:tc>
        <w:tc>
          <w:tcPr>
            <w:tcW w:w="2436" w:type="dxa"/>
            <w:vAlign w:val="center"/>
          </w:tcPr>
          <w:p w14:paraId="663A1418" w14:textId="77777777" w:rsidR="00D81406" w:rsidRDefault="00000000">
            <w:r>
              <w:rPr>
                <w:sz w:val="15"/>
              </w:rPr>
              <w:t>Juan Pérez, juan.perez@email.com, +56912345678, Password123!</w:t>
            </w:r>
          </w:p>
        </w:tc>
        <w:tc>
          <w:tcPr>
            <w:tcW w:w="2436" w:type="dxa"/>
            <w:vAlign w:val="center"/>
          </w:tcPr>
          <w:p w14:paraId="5D21D25B" w14:textId="77777777" w:rsidR="00D81406" w:rsidRDefault="00000000">
            <w:r>
              <w:rPr>
                <w:sz w:val="15"/>
              </w:rPr>
              <w:t>Registro, login, perfil, postulación y dashboard trabajador.</w:t>
            </w:r>
          </w:p>
        </w:tc>
        <w:tc>
          <w:tcPr>
            <w:tcW w:w="2436" w:type="dxa"/>
            <w:vAlign w:val="center"/>
          </w:tcPr>
          <w:p w14:paraId="758FCDA3" w14:textId="77777777" w:rsidR="00D81406" w:rsidRDefault="00000000">
            <w:r>
              <w:rPr>
                <w:sz w:val="15"/>
              </w:rPr>
              <w:t>Usuario ficticio, sin datos personales reales.</w:t>
            </w:r>
          </w:p>
        </w:tc>
      </w:tr>
      <w:tr w:rsidR="00D81406" w14:paraId="37CEB664" w14:textId="77777777">
        <w:trPr>
          <w:jc w:val="center"/>
        </w:trPr>
        <w:tc>
          <w:tcPr>
            <w:tcW w:w="2436" w:type="dxa"/>
            <w:vAlign w:val="center"/>
          </w:tcPr>
          <w:p w14:paraId="71EABF9E" w14:textId="77777777" w:rsidR="00D81406" w:rsidRDefault="00000000">
            <w:r>
              <w:rPr>
                <w:sz w:val="15"/>
              </w:rPr>
              <w:t>Empresa</w:t>
            </w:r>
          </w:p>
        </w:tc>
        <w:tc>
          <w:tcPr>
            <w:tcW w:w="2436" w:type="dxa"/>
            <w:vAlign w:val="center"/>
          </w:tcPr>
          <w:p w14:paraId="55C60057" w14:textId="77777777" w:rsidR="00D81406" w:rsidRDefault="00000000">
            <w:r>
              <w:rPr>
                <w:sz w:val="15"/>
              </w:rPr>
              <w:t>Empresa Corp, contacto@empresa.com, +56987654321, CompanyPass!</w:t>
            </w:r>
          </w:p>
        </w:tc>
        <w:tc>
          <w:tcPr>
            <w:tcW w:w="2436" w:type="dxa"/>
            <w:vAlign w:val="center"/>
          </w:tcPr>
          <w:p w14:paraId="2807F1D5" w14:textId="77777777" w:rsidR="00D81406" w:rsidRDefault="00000000">
            <w:r>
              <w:rPr>
                <w:sz w:val="15"/>
              </w:rPr>
              <w:t>Registro empresa, publicación de oferta, gestión de candidatos.</w:t>
            </w:r>
          </w:p>
        </w:tc>
        <w:tc>
          <w:tcPr>
            <w:tcW w:w="2436" w:type="dxa"/>
            <w:vAlign w:val="center"/>
          </w:tcPr>
          <w:p w14:paraId="53D54541" w14:textId="77777777" w:rsidR="00D81406" w:rsidRDefault="00000000">
            <w:r>
              <w:rPr>
                <w:sz w:val="15"/>
              </w:rPr>
              <w:t>Empresa ficticia para evitar uso de datos comerciales reales.</w:t>
            </w:r>
          </w:p>
        </w:tc>
      </w:tr>
      <w:tr w:rsidR="00D81406" w14:paraId="5887B4FE" w14:textId="77777777">
        <w:trPr>
          <w:jc w:val="center"/>
        </w:trPr>
        <w:tc>
          <w:tcPr>
            <w:tcW w:w="2436" w:type="dxa"/>
            <w:vAlign w:val="center"/>
          </w:tcPr>
          <w:p w14:paraId="1037E3C3" w14:textId="77777777" w:rsidR="00D81406" w:rsidRDefault="00000000">
            <w:r>
              <w:rPr>
                <w:sz w:val="15"/>
              </w:rPr>
              <w:t>Oferta</w:t>
            </w:r>
          </w:p>
        </w:tc>
        <w:tc>
          <w:tcPr>
            <w:tcW w:w="2436" w:type="dxa"/>
            <w:vAlign w:val="center"/>
          </w:tcPr>
          <w:p w14:paraId="4B29639D" w14:textId="77777777" w:rsidR="00D81406" w:rsidRDefault="00000000">
            <w:r>
              <w:rPr>
                <w:sz w:val="15"/>
              </w:rPr>
              <w:t>Auxiliar de Bodega, Logística, Maipú, $4.000/hr, ubicación lat/lng</w:t>
            </w:r>
          </w:p>
        </w:tc>
        <w:tc>
          <w:tcPr>
            <w:tcW w:w="2436" w:type="dxa"/>
            <w:vAlign w:val="center"/>
          </w:tcPr>
          <w:p w14:paraId="0DDF6B95" w14:textId="77777777" w:rsidR="00D81406" w:rsidRDefault="00000000">
            <w:r>
              <w:rPr>
                <w:sz w:val="15"/>
              </w:rPr>
              <w:t>Publicación, listado, postulación y matching.</w:t>
            </w:r>
          </w:p>
        </w:tc>
        <w:tc>
          <w:tcPr>
            <w:tcW w:w="2436" w:type="dxa"/>
            <w:vAlign w:val="center"/>
          </w:tcPr>
          <w:p w14:paraId="4F2EFC09" w14:textId="77777777" w:rsidR="00D81406" w:rsidRDefault="00000000">
            <w:r>
              <w:rPr>
                <w:sz w:val="15"/>
              </w:rPr>
              <w:t>Datos de ubicación referenciales y no sensibles.</w:t>
            </w:r>
          </w:p>
        </w:tc>
      </w:tr>
      <w:tr w:rsidR="00D81406" w14:paraId="567B298E" w14:textId="77777777">
        <w:trPr>
          <w:jc w:val="center"/>
        </w:trPr>
        <w:tc>
          <w:tcPr>
            <w:tcW w:w="2436" w:type="dxa"/>
            <w:vAlign w:val="center"/>
          </w:tcPr>
          <w:p w14:paraId="6937584D" w14:textId="77777777" w:rsidR="00D81406" w:rsidRDefault="00000000">
            <w:r>
              <w:rPr>
                <w:sz w:val="15"/>
              </w:rPr>
              <w:t>Postulación</w:t>
            </w:r>
          </w:p>
        </w:tc>
        <w:tc>
          <w:tcPr>
            <w:tcW w:w="2436" w:type="dxa"/>
            <w:vAlign w:val="center"/>
          </w:tcPr>
          <w:p w14:paraId="0B436E9F" w14:textId="77777777" w:rsidR="00D81406" w:rsidRDefault="00000000">
            <w:r>
              <w:rPr>
                <w:sz w:val="15"/>
              </w:rPr>
              <w:t>ID oferta 101, ID trabajador 5, estado Pendiente/Aceptado/Rechazado</w:t>
            </w:r>
          </w:p>
        </w:tc>
        <w:tc>
          <w:tcPr>
            <w:tcW w:w="2436" w:type="dxa"/>
            <w:vAlign w:val="center"/>
          </w:tcPr>
          <w:p w14:paraId="34F78BC6" w14:textId="77777777" w:rsidR="00D81406" w:rsidRDefault="00000000">
            <w:r>
              <w:rPr>
                <w:sz w:val="15"/>
              </w:rPr>
              <w:t>Validación de cambios de estado y notificaciones.</w:t>
            </w:r>
          </w:p>
        </w:tc>
        <w:tc>
          <w:tcPr>
            <w:tcW w:w="2436" w:type="dxa"/>
            <w:vAlign w:val="center"/>
          </w:tcPr>
          <w:p w14:paraId="17BA05BF" w14:textId="77777777" w:rsidR="00D81406" w:rsidRDefault="00000000">
            <w:r>
              <w:rPr>
                <w:sz w:val="15"/>
              </w:rPr>
              <w:t>Estados controlados en ambiente de prueba.</w:t>
            </w:r>
          </w:p>
        </w:tc>
      </w:tr>
      <w:tr w:rsidR="00D81406" w14:paraId="5744517E" w14:textId="77777777">
        <w:trPr>
          <w:jc w:val="center"/>
        </w:trPr>
        <w:tc>
          <w:tcPr>
            <w:tcW w:w="2436" w:type="dxa"/>
            <w:vAlign w:val="center"/>
          </w:tcPr>
          <w:p w14:paraId="4DF61D21" w14:textId="77777777" w:rsidR="00D81406" w:rsidRDefault="00000000">
            <w:r>
              <w:rPr>
                <w:sz w:val="15"/>
              </w:rPr>
              <w:t>Pago</w:t>
            </w:r>
          </w:p>
        </w:tc>
        <w:tc>
          <w:tcPr>
            <w:tcW w:w="2436" w:type="dxa"/>
            <w:vAlign w:val="center"/>
          </w:tcPr>
          <w:p w14:paraId="75C84E15" w14:textId="77777777" w:rsidR="00D81406" w:rsidRDefault="00000000">
            <w:r>
              <w:rPr>
                <w:sz w:val="15"/>
              </w:rPr>
              <w:t>user-123, monto 10.000, token real-token-123</w:t>
            </w:r>
          </w:p>
        </w:tc>
        <w:tc>
          <w:tcPr>
            <w:tcW w:w="2436" w:type="dxa"/>
            <w:vAlign w:val="center"/>
          </w:tcPr>
          <w:p w14:paraId="20686654" w14:textId="77777777" w:rsidR="00D81406" w:rsidRDefault="00000000">
            <w:r>
              <w:rPr>
                <w:sz w:val="15"/>
              </w:rPr>
              <w:t>Inicio y confirmación de pago en controlador.</w:t>
            </w:r>
          </w:p>
        </w:tc>
        <w:tc>
          <w:tcPr>
            <w:tcW w:w="2436" w:type="dxa"/>
            <w:vAlign w:val="center"/>
          </w:tcPr>
          <w:p w14:paraId="602A712A" w14:textId="77777777" w:rsidR="00D81406" w:rsidRDefault="00000000">
            <w:r>
              <w:rPr>
                <w:sz w:val="15"/>
              </w:rPr>
              <w:t>Token simulado; no se utiliza información bancaria real.</w:t>
            </w:r>
          </w:p>
        </w:tc>
      </w:tr>
      <w:tr w:rsidR="00D81406" w14:paraId="21A633F3" w14:textId="77777777">
        <w:trPr>
          <w:jc w:val="center"/>
        </w:trPr>
        <w:tc>
          <w:tcPr>
            <w:tcW w:w="2436" w:type="dxa"/>
            <w:vAlign w:val="center"/>
          </w:tcPr>
          <w:p w14:paraId="72F72490" w14:textId="77777777" w:rsidR="00D81406" w:rsidRDefault="00000000">
            <w:r>
              <w:rPr>
                <w:sz w:val="15"/>
              </w:rPr>
              <w:t>JWT</w:t>
            </w:r>
          </w:p>
        </w:tc>
        <w:tc>
          <w:tcPr>
            <w:tcW w:w="2436" w:type="dxa"/>
            <w:vAlign w:val="center"/>
          </w:tcPr>
          <w:p w14:paraId="0E42A7B2" w14:textId="77777777" w:rsidR="00D81406" w:rsidRDefault="00000000">
            <w:r>
              <w:rPr>
                <w:sz w:val="15"/>
              </w:rPr>
              <w:t>Subject user@test.com, expiración 3600 segundos, token alterado y expirado</w:t>
            </w:r>
          </w:p>
        </w:tc>
        <w:tc>
          <w:tcPr>
            <w:tcW w:w="2436" w:type="dxa"/>
            <w:vAlign w:val="center"/>
          </w:tcPr>
          <w:p w14:paraId="2E28030D" w14:textId="77777777" w:rsidR="00D81406" w:rsidRDefault="00000000">
            <w:r>
              <w:rPr>
                <w:sz w:val="15"/>
              </w:rPr>
              <w:t>Generación, claims, expiración y tampering.</w:t>
            </w:r>
          </w:p>
        </w:tc>
        <w:tc>
          <w:tcPr>
            <w:tcW w:w="2436" w:type="dxa"/>
            <w:vAlign w:val="center"/>
          </w:tcPr>
          <w:p w14:paraId="5009C3B7" w14:textId="77777777" w:rsidR="00D81406" w:rsidRDefault="00000000">
            <w:r>
              <w:rPr>
                <w:sz w:val="15"/>
              </w:rPr>
              <w:t>No se exponen secretos reales en el informe.</w:t>
            </w:r>
          </w:p>
        </w:tc>
      </w:tr>
    </w:tbl>
    <w:p w14:paraId="0023BD69" w14:textId="77777777" w:rsidR="00D81406" w:rsidRDefault="00000000">
      <w:pPr>
        <w:pStyle w:val="Ttulo2"/>
        <w:spacing w:after="120" w:line="259" w:lineRule="auto"/>
      </w:pPr>
      <w:r>
        <w:t>12.1 Matriz de trazabilidad</w:t>
      </w:r>
    </w:p>
    <w:p w14:paraId="7626073C" w14:textId="77777777" w:rsidR="00D81406" w:rsidRDefault="00000000">
      <w:pPr>
        <w:spacing w:after="120" w:line="259" w:lineRule="auto"/>
      </w:pPr>
      <w:r>
        <w:rPr>
          <w:b/>
          <w:color w:val="1F4E79"/>
          <w:sz w:val="20"/>
        </w:rPr>
        <w:t>Tabla 20. Trazabilidad entre requisitos y casos de prueba</w:t>
      </w:r>
    </w:p>
    <w:tbl>
      <w:tblPr>
        <w:tblStyle w:val="Tablaconcuadrcula"/>
        <w:tblW w:w="0" w:type="auto"/>
        <w:jc w:val="center"/>
        <w:tblLook w:val="04A0" w:firstRow="1" w:lastRow="0" w:firstColumn="1" w:lastColumn="0" w:noHBand="0" w:noVBand="1"/>
      </w:tblPr>
      <w:tblGrid>
        <w:gridCol w:w="3245"/>
        <w:gridCol w:w="3246"/>
        <w:gridCol w:w="3245"/>
      </w:tblGrid>
      <w:tr w:rsidR="00D81406" w14:paraId="67C29EE8" w14:textId="77777777">
        <w:trPr>
          <w:jc w:val="center"/>
        </w:trPr>
        <w:tc>
          <w:tcPr>
            <w:tcW w:w="3249" w:type="dxa"/>
            <w:shd w:val="clear" w:color="auto" w:fill="1F4E79"/>
            <w:vAlign w:val="center"/>
          </w:tcPr>
          <w:p w14:paraId="2BF07B71" w14:textId="77777777" w:rsidR="00D81406" w:rsidRDefault="00000000">
            <w:r>
              <w:rPr>
                <w:b/>
                <w:color w:val="FFFFFF"/>
                <w:sz w:val="14"/>
              </w:rPr>
              <w:t>Requisito</w:t>
            </w:r>
          </w:p>
        </w:tc>
        <w:tc>
          <w:tcPr>
            <w:tcW w:w="3249" w:type="dxa"/>
            <w:shd w:val="clear" w:color="auto" w:fill="1F4E79"/>
            <w:vAlign w:val="center"/>
          </w:tcPr>
          <w:p w14:paraId="43BC5C77" w14:textId="77777777" w:rsidR="00D81406" w:rsidRDefault="00000000">
            <w:r>
              <w:rPr>
                <w:b/>
                <w:color w:val="FFFFFF"/>
                <w:sz w:val="14"/>
              </w:rPr>
              <w:t>Descripción</w:t>
            </w:r>
          </w:p>
        </w:tc>
        <w:tc>
          <w:tcPr>
            <w:tcW w:w="3249" w:type="dxa"/>
            <w:shd w:val="clear" w:color="auto" w:fill="1F4E79"/>
            <w:vAlign w:val="center"/>
          </w:tcPr>
          <w:p w14:paraId="2C3426D6" w14:textId="77777777" w:rsidR="00D81406" w:rsidRDefault="00000000">
            <w:r>
              <w:rPr>
                <w:b/>
                <w:color w:val="FFFFFF"/>
                <w:sz w:val="14"/>
              </w:rPr>
              <w:t>Casos de prueba asociados</w:t>
            </w:r>
          </w:p>
        </w:tc>
      </w:tr>
      <w:tr w:rsidR="00D81406" w14:paraId="6C6D44FA" w14:textId="77777777">
        <w:trPr>
          <w:jc w:val="center"/>
        </w:trPr>
        <w:tc>
          <w:tcPr>
            <w:tcW w:w="3249" w:type="dxa"/>
            <w:vAlign w:val="center"/>
          </w:tcPr>
          <w:p w14:paraId="305708D8" w14:textId="77777777" w:rsidR="00D81406" w:rsidRDefault="00000000">
            <w:r>
              <w:rPr>
                <w:sz w:val="14"/>
              </w:rPr>
              <w:t>RF-01</w:t>
            </w:r>
          </w:p>
        </w:tc>
        <w:tc>
          <w:tcPr>
            <w:tcW w:w="3249" w:type="dxa"/>
            <w:vAlign w:val="center"/>
          </w:tcPr>
          <w:p w14:paraId="15FB02CA" w14:textId="77777777" w:rsidR="00D81406" w:rsidRDefault="00000000">
            <w:r>
              <w:rPr>
                <w:sz w:val="14"/>
              </w:rPr>
              <w:t>Registro de usuarios trabajador/empresa con validaciones de campos obligatorios, formato de correo y contraseña.</w:t>
            </w:r>
          </w:p>
        </w:tc>
        <w:tc>
          <w:tcPr>
            <w:tcW w:w="3249" w:type="dxa"/>
            <w:vAlign w:val="center"/>
          </w:tcPr>
          <w:p w14:paraId="59A6BB53" w14:textId="77777777" w:rsidR="00D81406" w:rsidRDefault="00000000">
            <w:r>
              <w:rPr>
                <w:sz w:val="14"/>
              </w:rPr>
              <w:t>CP-01, CP-02, CP-03, CP-04</w:t>
            </w:r>
          </w:p>
        </w:tc>
      </w:tr>
      <w:tr w:rsidR="00D81406" w14:paraId="074176E4" w14:textId="77777777">
        <w:trPr>
          <w:jc w:val="center"/>
        </w:trPr>
        <w:tc>
          <w:tcPr>
            <w:tcW w:w="3249" w:type="dxa"/>
            <w:vAlign w:val="center"/>
          </w:tcPr>
          <w:p w14:paraId="36FC2541" w14:textId="77777777" w:rsidR="00D81406" w:rsidRDefault="00000000">
            <w:r>
              <w:rPr>
                <w:sz w:val="14"/>
              </w:rPr>
              <w:t>RF-02</w:t>
            </w:r>
          </w:p>
        </w:tc>
        <w:tc>
          <w:tcPr>
            <w:tcW w:w="3249" w:type="dxa"/>
            <w:vAlign w:val="center"/>
          </w:tcPr>
          <w:p w14:paraId="022E00F7" w14:textId="77777777" w:rsidR="00D81406" w:rsidRDefault="00000000">
            <w:r>
              <w:rPr>
                <w:sz w:val="14"/>
              </w:rPr>
              <w:t>Inicio de sesión, generación de token JWT, persistencia y control de credenciales inválidas.</w:t>
            </w:r>
          </w:p>
        </w:tc>
        <w:tc>
          <w:tcPr>
            <w:tcW w:w="3249" w:type="dxa"/>
            <w:vAlign w:val="center"/>
          </w:tcPr>
          <w:p w14:paraId="39E7A8BF" w14:textId="77777777" w:rsidR="00D81406" w:rsidRDefault="00000000">
            <w:r>
              <w:rPr>
                <w:sz w:val="14"/>
              </w:rPr>
              <w:t>CP-05, CP-06, CP-07, CP-08, CP-65, CP-66, CP-67, CP-68</w:t>
            </w:r>
          </w:p>
        </w:tc>
      </w:tr>
      <w:tr w:rsidR="00D81406" w14:paraId="7DE2FA1E" w14:textId="77777777">
        <w:trPr>
          <w:jc w:val="center"/>
        </w:trPr>
        <w:tc>
          <w:tcPr>
            <w:tcW w:w="3249" w:type="dxa"/>
            <w:vAlign w:val="center"/>
          </w:tcPr>
          <w:p w14:paraId="757AC897" w14:textId="77777777" w:rsidR="00D81406" w:rsidRDefault="00000000">
            <w:r>
              <w:rPr>
                <w:sz w:val="14"/>
              </w:rPr>
              <w:t>RF-03</w:t>
            </w:r>
          </w:p>
        </w:tc>
        <w:tc>
          <w:tcPr>
            <w:tcW w:w="3249" w:type="dxa"/>
            <w:vAlign w:val="center"/>
          </w:tcPr>
          <w:p w14:paraId="026E38CD" w14:textId="77777777" w:rsidR="00D81406" w:rsidRDefault="00000000">
            <w:r>
              <w:rPr>
                <w:sz w:val="14"/>
              </w:rPr>
              <w:t>Mantención de perfiles, reputación inicial y datos de trabajador/empresa.</w:t>
            </w:r>
          </w:p>
        </w:tc>
        <w:tc>
          <w:tcPr>
            <w:tcW w:w="3249" w:type="dxa"/>
            <w:vAlign w:val="center"/>
          </w:tcPr>
          <w:p w14:paraId="5985D255" w14:textId="77777777" w:rsidR="00D81406" w:rsidRDefault="00000000">
            <w:r>
              <w:rPr>
                <w:sz w:val="14"/>
              </w:rPr>
              <w:t>CP-09, CP-10, CP-11</w:t>
            </w:r>
          </w:p>
        </w:tc>
      </w:tr>
      <w:tr w:rsidR="00D81406" w14:paraId="1D792D68" w14:textId="77777777">
        <w:trPr>
          <w:jc w:val="center"/>
        </w:trPr>
        <w:tc>
          <w:tcPr>
            <w:tcW w:w="3249" w:type="dxa"/>
            <w:vAlign w:val="center"/>
          </w:tcPr>
          <w:p w14:paraId="07A24FAE" w14:textId="77777777" w:rsidR="00D81406" w:rsidRDefault="00000000">
            <w:r>
              <w:rPr>
                <w:sz w:val="14"/>
              </w:rPr>
              <w:t>RF-04</w:t>
            </w:r>
          </w:p>
        </w:tc>
        <w:tc>
          <w:tcPr>
            <w:tcW w:w="3249" w:type="dxa"/>
            <w:vAlign w:val="center"/>
          </w:tcPr>
          <w:p w14:paraId="78D78692" w14:textId="77777777" w:rsidR="00D81406" w:rsidRDefault="00000000">
            <w:r>
              <w:rPr>
                <w:sz w:val="14"/>
              </w:rPr>
              <w:t xml:space="preserve">Publicación de ofertas laborales, validación de tarifa </w:t>
            </w:r>
            <w:r>
              <w:rPr>
                <w:sz w:val="14"/>
              </w:rPr>
              <w:lastRenderedPageBreak/>
              <w:t>y disponibilidad para trabajadores.</w:t>
            </w:r>
          </w:p>
        </w:tc>
        <w:tc>
          <w:tcPr>
            <w:tcW w:w="3249" w:type="dxa"/>
            <w:vAlign w:val="center"/>
          </w:tcPr>
          <w:p w14:paraId="7F52905D" w14:textId="77777777" w:rsidR="00D81406" w:rsidRDefault="00000000">
            <w:r>
              <w:rPr>
                <w:sz w:val="14"/>
              </w:rPr>
              <w:lastRenderedPageBreak/>
              <w:t>CP-12, CP-13</w:t>
            </w:r>
          </w:p>
        </w:tc>
      </w:tr>
      <w:tr w:rsidR="00D81406" w14:paraId="46AC03F1" w14:textId="77777777">
        <w:trPr>
          <w:jc w:val="center"/>
        </w:trPr>
        <w:tc>
          <w:tcPr>
            <w:tcW w:w="3249" w:type="dxa"/>
            <w:vAlign w:val="center"/>
          </w:tcPr>
          <w:p w14:paraId="4CCFBEBB" w14:textId="77777777" w:rsidR="00D81406" w:rsidRDefault="00000000">
            <w:r>
              <w:rPr>
                <w:sz w:val="14"/>
              </w:rPr>
              <w:t>RF-05</w:t>
            </w:r>
          </w:p>
        </w:tc>
        <w:tc>
          <w:tcPr>
            <w:tcW w:w="3249" w:type="dxa"/>
            <w:vAlign w:val="center"/>
          </w:tcPr>
          <w:p w14:paraId="58D4DE81" w14:textId="77777777" w:rsidR="00D81406" w:rsidRDefault="00000000">
            <w:r>
              <w:rPr>
                <w:sz w:val="14"/>
              </w:rPr>
              <w:t>Postulación, seguimiento y gestión de postulantes por parte de empresa.</w:t>
            </w:r>
          </w:p>
        </w:tc>
        <w:tc>
          <w:tcPr>
            <w:tcW w:w="3249" w:type="dxa"/>
            <w:vAlign w:val="center"/>
          </w:tcPr>
          <w:p w14:paraId="7968DB25" w14:textId="77777777" w:rsidR="00D81406" w:rsidRDefault="00000000">
            <w:r>
              <w:rPr>
                <w:sz w:val="14"/>
              </w:rPr>
              <w:t>CP-14, CP-15, CP-16</w:t>
            </w:r>
          </w:p>
        </w:tc>
      </w:tr>
      <w:tr w:rsidR="00D81406" w14:paraId="584F89AC" w14:textId="77777777">
        <w:trPr>
          <w:jc w:val="center"/>
        </w:trPr>
        <w:tc>
          <w:tcPr>
            <w:tcW w:w="3249" w:type="dxa"/>
            <w:vAlign w:val="center"/>
          </w:tcPr>
          <w:p w14:paraId="502004CC" w14:textId="77777777" w:rsidR="00D81406" w:rsidRDefault="00000000">
            <w:r>
              <w:rPr>
                <w:sz w:val="14"/>
              </w:rPr>
              <w:t>RF-06</w:t>
            </w:r>
          </w:p>
        </w:tc>
        <w:tc>
          <w:tcPr>
            <w:tcW w:w="3249" w:type="dxa"/>
            <w:vAlign w:val="center"/>
          </w:tcPr>
          <w:p w14:paraId="7764F48D" w14:textId="77777777" w:rsidR="00D81406" w:rsidRDefault="00000000">
            <w:r>
              <w:rPr>
                <w:sz w:val="14"/>
              </w:rPr>
              <w:t>Motor de matching por habilidades, ubicación y visualización de candidatos recomendados.</w:t>
            </w:r>
          </w:p>
        </w:tc>
        <w:tc>
          <w:tcPr>
            <w:tcW w:w="3249" w:type="dxa"/>
            <w:vAlign w:val="center"/>
          </w:tcPr>
          <w:p w14:paraId="7706BB62" w14:textId="77777777" w:rsidR="00D81406" w:rsidRDefault="00000000">
            <w:r>
              <w:rPr>
                <w:sz w:val="14"/>
              </w:rPr>
              <w:t>CP-17, CP-18</w:t>
            </w:r>
          </w:p>
        </w:tc>
      </w:tr>
      <w:tr w:rsidR="00D81406" w14:paraId="0918E91A" w14:textId="77777777">
        <w:trPr>
          <w:jc w:val="center"/>
        </w:trPr>
        <w:tc>
          <w:tcPr>
            <w:tcW w:w="3249" w:type="dxa"/>
            <w:vAlign w:val="center"/>
          </w:tcPr>
          <w:p w14:paraId="7E617B0D" w14:textId="77777777" w:rsidR="00D81406" w:rsidRDefault="00000000">
            <w:r>
              <w:rPr>
                <w:sz w:val="14"/>
              </w:rPr>
              <w:t>RF-07</w:t>
            </w:r>
          </w:p>
        </w:tc>
        <w:tc>
          <w:tcPr>
            <w:tcW w:w="3249" w:type="dxa"/>
            <w:vAlign w:val="center"/>
          </w:tcPr>
          <w:p w14:paraId="7CBA8D51" w14:textId="77777777" w:rsidR="00D81406" w:rsidRDefault="00000000">
            <w:r>
              <w:rPr>
                <w:sz w:val="14"/>
              </w:rPr>
              <w:t>Dashboards diferenciados por rol, navegación, notificaciones y frontend web.</w:t>
            </w:r>
          </w:p>
        </w:tc>
        <w:tc>
          <w:tcPr>
            <w:tcW w:w="3249" w:type="dxa"/>
            <w:vAlign w:val="center"/>
          </w:tcPr>
          <w:p w14:paraId="1BCC5656" w14:textId="77777777" w:rsidR="00D81406" w:rsidRDefault="00000000">
            <w:r>
              <w:rPr>
                <w:sz w:val="14"/>
              </w:rPr>
              <w:t>CP-19, CP-20, CP-21, CP-22, CP-23, CP-24, CP-55, CP-56, CP-57, CP-58, CP-59, CP-60, CP-61, CP-62, CP-63, CP-64</w:t>
            </w:r>
          </w:p>
        </w:tc>
      </w:tr>
      <w:tr w:rsidR="00D81406" w14:paraId="4914D548" w14:textId="77777777">
        <w:trPr>
          <w:jc w:val="center"/>
        </w:trPr>
        <w:tc>
          <w:tcPr>
            <w:tcW w:w="3249" w:type="dxa"/>
            <w:vAlign w:val="center"/>
          </w:tcPr>
          <w:p w14:paraId="1BB34557" w14:textId="77777777" w:rsidR="00D81406" w:rsidRDefault="00000000">
            <w:r>
              <w:rPr>
                <w:sz w:val="14"/>
              </w:rPr>
              <w:t>RF-08</w:t>
            </w:r>
          </w:p>
        </w:tc>
        <w:tc>
          <w:tcPr>
            <w:tcW w:w="3249" w:type="dxa"/>
            <w:vAlign w:val="center"/>
          </w:tcPr>
          <w:p w14:paraId="4777EB9A" w14:textId="77777777" w:rsidR="00D81406" w:rsidRDefault="00000000">
            <w:r>
              <w:rPr>
                <w:sz w:val="14"/>
              </w:rPr>
              <w:t>Módulos complementarios: pagos, membresías, documentos, seguridad de JWT y app Android.</w:t>
            </w:r>
          </w:p>
        </w:tc>
        <w:tc>
          <w:tcPr>
            <w:tcW w:w="3249" w:type="dxa"/>
            <w:vAlign w:val="center"/>
          </w:tcPr>
          <w:p w14:paraId="5E965A58" w14:textId="77777777" w:rsidR="00D81406" w:rsidRDefault="00000000">
            <w:r>
              <w:rPr>
                <w:sz w:val="14"/>
              </w:rPr>
              <w:t>CP-25, CP-26, CP-27, CP-28, CP-29, CP-30, CP-31, CP-32, CP-33, CP-34, CP-35, CP-36, CP-37, CP-38, CP-39, CP-40, CP-41, CP-42, CP-43, CP-44, CP-45, CP-46, CP-47, CP-48, CP-49, CP-50, CP-51, CP-52, CP-53, CP-54, CP-69, CP-70, CP-71, CP-72</w:t>
            </w:r>
          </w:p>
        </w:tc>
      </w:tr>
    </w:tbl>
    <w:p w14:paraId="3F4719E7" w14:textId="77777777" w:rsidR="00D81406" w:rsidRDefault="00000000">
      <w:pPr>
        <w:pStyle w:val="Ttulo2"/>
        <w:spacing w:after="120" w:line="259" w:lineRule="auto"/>
      </w:pPr>
      <w:r>
        <w:t>12.2 Resumen ejecutivo de ejecución</w:t>
      </w:r>
    </w:p>
    <w:p w14:paraId="25B9783B" w14:textId="77777777" w:rsidR="00D81406" w:rsidRDefault="00000000">
      <w:pPr>
        <w:spacing w:after="120" w:line="259" w:lineRule="auto"/>
      </w:pPr>
      <w:r>
        <w:rPr>
          <w:b/>
          <w:color w:val="1F4E79"/>
          <w:sz w:val="20"/>
        </w:rPr>
        <w:t>Tabla 21. Resumen de ejecución QA</w:t>
      </w:r>
    </w:p>
    <w:tbl>
      <w:tblPr>
        <w:tblStyle w:val="Tablaconcuadrcula"/>
        <w:tblW w:w="0" w:type="auto"/>
        <w:jc w:val="center"/>
        <w:tblLook w:val="04A0" w:firstRow="1" w:lastRow="0" w:firstColumn="1" w:lastColumn="0" w:noHBand="0" w:noVBand="1"/>
      </w:tblPr>
      <w:tblGrid>
        <w:gridCol w:w="4869"/>
        <w:gridCol w:w="4867"/>
      </w:tblGrid>
      <w:tr w:rsidR="00D81406" w14:paraId="1CFCB3D5" w14:textId="77777777">
        <w:trPr>
          <w:jc w:val="center"/>
        </w:trPr>
        <w:tc>
          <w:tcPr>
            <w:tcW w:w="4873" w:type="dxa"/>
            <w:shd w:val="clear" w:color="auto" w:fill="1F4E79"/>
            <w:vAlign w:val="center"/>
          </w:tcPr>
          <w:p w14:paraId="57462395" w14:textId="77777777" w:rsidR="00D81406" w:rsidRDefault="00000000">
            <w:r>
              <w:rPr>
                <w:b/>
                <w:color w:val="FFFFFF"/>
                <w:sz w:val="16"/>
              </w:rPr>
              <w:t>Total de casos de prueba funcionales/unitarios</w:t>
            </w:r>
          </w:p>
        </w:tc>
        <w:tc>
          <w:tcPr>
            <w:tcW w:w="4873" w:type="dxa"/>
            <w:shd w:val="clear" w:color="auto" w:fill="1F4E79"/>
            <w:vAlign w:val="center"/>
          </w:tcPr>
          <w:p w14:paraId="38CFF527" w14:textId="77777777" w:rsidR="00D81406" w:rsidRDefault="00000000">
            <w:r>
              <w:rPr>
                <w:b/>
                <w:color w:val="FFFFFF"/>
                <w:sz w:val="16"/>
              </w:rPr>
              <w:t>72</w:t>
            </w:r>
          </w:p>
        </w:tc>
      </w:tr>
      <w:tr w:rsidR="00D81406" w14:paraId="19E3BCDF" w14:textId="77777777">
        <w:trPr>
          <w:jc w:val="center"/>
        </w:trPr>
        <w:tc>
          <w:tcPr>
            <w:tcW w:w="4873" w:type="dxa"/>
            <w:vAlign w:val="center"/>
          </w:tcPr>
          <w:p w14:paraId="258BC3FA" w14:textId="77777777" w:rsidR="00D81406" w:rsidRDefault="00000000">
            <w:r>
              <w:rPr>
                <w:sz w:val="16"/>
              </w:rPr>
              <w:t>Casos OK</w:t>
            </w:r>
          </w:p>
        </w:tc>
        <w:tc>
          <w:tcPr>
            <w:tcW w:w="4873" w:type="dxa"/>
            <w:vAlign w:val="center"/>
          </w:tcPr>
          <w:p w14:paraId="7DEA203D" w14:textId="77777777" w:rsidR="00D81406" w:rsidRDefault="00000000">
            <w:r>
              <w:rPr>
                <w:sz w:val="16"/>
              </w:rPr>
              <w:t>71</w:t>
            </w:r>
          </w:p>
        </w:tc>
      </w:tr>
      <w:tr w:rsidR="00D81406" w14:paraId="2226CF08" w14:textId="77777777">
        <w:trPr>
          <w:jc w:val="center"/>
        </w:trPr>
        <w:tc>
          <w:tcPr>
            <w:tcW w:w="4873" w:type="dxa"/>
            <w:vAlign w:val="center"/>
          </w:tcPr>
          <w:p w14:paraId="50D18277" w14:textId="77777777" w:rsidR="00D81406" w:rsidRDefault="00000000">
            <w:r>
              <w:rPr>
                <w:sz w:val="16"/>
              </w:rPr>
              <w:t>Casos pendientes / sin marca</w:t>
            </w:r>
          </w:p>
        </w:tc>
        <w:tc>
          <w:tcPr>
            <w:tcW w:w="4873" w:type="dxa"/>
            <w:vAlign w:val="center"/>
          </w:tcPr>
          <w:p w14:paraId="1086E5B3" w14:textId="77777777" w:rsidR="00D81406" w:rsidRDefault="00000000">
            <w:r>
              <w:rPr>
                <w:sz w:val="16"/>
              </w:rPr>
              <w:t>1</w:t>
            </w:r>
          </w:p>
        </w:tc>
      </w:tr>
      <w:tr w:rsidR="00D81406" w14:paraId="1738F8CB" w14:textId="77777777">
        <w:trPr>
          <w:jc w:val="center"/>
        </w:trPr>
        <w:tc>
          <w:tcPr>
            <w:tcW w:w="4873" w:type="dxa"/>
            <w:vAlign w:val="center"/>
          </w:tcPr>
          <w:p w14:paraId="45E138ED" w14:textId="77777777" w:rsidR="00D81406" w:rsidRDefault="00000000">
            <w:r>
              <w:rPr>
                <w:sz w:val="16"/>
              </w:rPr>
              <w:t>Pruebas estándar QA aplicadas</w:t>
            </w:r>
          </w:p>
        </w:tc>
        <w:tc>
          <w:tcPr>
            <w:tcW w:w="4873" w:type="dxa"/>
            <w:vAlign w:val="center"/>
          </w:tcPr>
          <w:p w14:paraId="6C51BFD3" w14:textId="77777777" w:rsidR="00D81406" w:rsidRDefault="00000000">
            <w:r>
              <w:rPr>
                <w:sz w:val="16"/>
              </w:rPr>
              <w:t>17</w:t>
            </w:r>
          </w:p>
        </w:tc>
      </w:tr>
      <w:tr w:rsidR="00D81406" w14:paraId="6CB94846" w14:textId="77777777">
        <w:trPr>
          <w:jc w:val="center"/>
        </w:trPr>
        <w:tc>
          <w:tcPr>
            <w:tcW w:w="4873" w:type="dxa"/>
            <w:vAlign w:val="center"/>
          </w:tcPr>
          <w:p w14:paraId="7FAD3006" w14:textId="77777777" w:rsidR="00D81406" w:rsidRDefault="00000000">
            <w:r>
              <w:rPr>
                <w:sz w:val="16"/>
              </w:rPr>
              <w:t>Pruebas estándar OK</w:t>
            </w:r>
          </w:p>
        </w:tc>
        <w:tc>
          <w:tcPr>
            <w:tcW w:w="4873" w:type="dxa"/>
            <w:vAlign w:val="center"/>
          </w:tcPr>
          <w:p w14:paraId="321863CC" w14:textId="77777777" w:rsidR="00D81406" w:rsidRDefault="00000000">
            <w:r>
              <w:rPr>
                <w:sz w:val="16"/>
              </w:rPr>
              <w:t>14</w:t>
            </w:r>
          </w:p>
        </w:tc>
      </w:tr>
      <w:tr w:rsidR="00D81406" w14:paraId="274939E8" w14:textId="77777777">
        <w:trPr>
          <w:jc w:val="center"/>
        </w:trPr>
        <w:tc>
          <w:tcPr>
            <w:tcW w:w="4873" w:type="dxa"/>
            <w:vAlign w:val="center"/>
          </w:tcPr>
          <w:p w14:paraId="1B1683FE" w14:textId="77777777" w:rsidR="00D81406" w:rsidRDefault="00000000">
            <w:r>
              <w:rPr>
                <w:sz w:val="16"/>
              </w:rPr>
              <w:t>Pruebas estándar NA</w:t>
            </w:r>
          </w:p>
        </w:tc>
        <w:tc>
          <w:tcPr>
            <w:tcW w:w="4873" w:type="dxa"/>
            <w:vAlign w:val="center"/>
          </w:tcPr>
          <w:p w14:paraId="49D263BE" w14:textId="77777777" w:rsidR="00D81406" w:rsidRDefault="00000000">
            <w:r>
              <w:rPr>
                <w:sz w:val="16"/>
              </w:rPr>
              <w:t>3</w:t>
            </w:r>
          </w:p>
        </w:tc>
      </w:tr>
      <w:tr w:rsidR="00D81406" w14:paraId="5AF899BA" w14:textId="77777777">
        <w:trPr>
          <w:jc w:val="center"/>
        </w:trPr>
        <w:tc>
          <w:tcPr>
            <w:tcW w:w="4873" w:type="dxa"/>
            <w:vAlign w:val="center"/>
          </w:tcPr>
          <w:p w14:paraId="3F3F3081" w14:textId="77777777" w:rsidR="00D81406" w:rsidRDefault="00000000">
            <w:r>
              <w:rPr>
                <w:sz w:val="16"/>
              </w:rPr>
              <w:t>Cobertura por componentes</w:t>
            </w:r>
          </w:p>
        </w:tc>
        <w:tc>
          <w:tcPr>
            <w:tcW w:w="4873" w:type="dxa"/>
            <w:vAlign w:val="center"/>
          </w:tcPr>
          <w:p w14:paraId="763499AE" w14:textId="77777777" w:rsidR="00D81406" w:rsidRDefault="00000000">
            <w:r>
              <w:rPr>
                <w:sz w:val="16"/>
              </w:rPr>
              <w:t>auth-service: 8, profile-service: 3, jobs-service: 5, matching-service: 2, frontend web: 2, Redis / frontend: 2, frontend: 7, android-app: 35, backend: 8</w:t>
            </w:r>
          </w:p>
        </w:tc>
      </w:tr>
    </w:tbl>
    <w:p w14:paraId="0E2E559B" w14:textId="77777777" w:rsidR="00D81406" w:rsidRDefault="00000000">
      <w:pPr>
        <w:spacing w:after="120" w:line="259" w:lineRule="auto"/>
        <w:jc w:val="both"/>
      </w:pPr>
      <w:r>
        <w:t>El resultado global muestra una cobertura amplia del producto, con 72 casos de prueba documentados. La mayoría de los casos fue aprobada, lo que permite afirmar que el producto cumple con una base funcional estable para una presentación académica de MVP.</w:t>
      </w:r>
    </w:p>
    <w:p w14:paraId="2296D767" w14:textId="77777777" w:rsidR="00D81406" w:rsidRDefault="00D81406">
      <w:pPr>
        <w:spacing w:after="120" w:line="259" w:lineRule="auto"/>
        <w:sectPr w:rsidR="00D81406">
          <w:footerReference w:type="default" r:id="rId9"/>
          <w:pgSz w:w="12240" w:h="15840"/>
          <w:pgMar w:top="1134" w:right="1247" w:bottom="1134" w:left="1247" w:header="720" w:footer="720" w:gutter="0"/>
          <w:cols w:space="720"/>
          <w:docGrid w:linePitch="360"/>
        </w:sectPr>
      </w:pPr>
    </w:p>
    <w:p w14:paraId="0FD257D2" w14:textId="77777777" w:rsidR="00D81406" w:rsidRDefault="00000000">
      <w:pPr>
        <w:pStyle w:val="Ttulo2"/>
        <w:spacing w:after="120" w:line="259" w:lineRule="auto"/>
      </w:pPr>
      <w:r>
        <w:lastRenderedPageBreak/>
        <w:t>12.3 Tabla completa de casos de prueba</w:t>
      </w:r>
    </w:p>
    <w:p w14:paraId="137FDF1F" w14:textId="77777777" w:rsidR="00D81406" w:rsidRDefault="00000000">
      <w:pPr>
        <w:spacing w:after="120" w:line="259" w:lineRule="auto"/>
        <w:jc w:val="both"/>
      </w:pPr>
      <w:r>
        <w:t>La siguiente tabla consolida los casos de prueba funcionales, unitarios y de integración definidos para validar los componentes del MVP. Se mantiene el formato de caso, módulo, tipo, funcionalidad, acción y resultado esperado/obtenido para facilitar la revisión docente.</w:t>
      </w:r>
    </w:p>
    <w:p w14:paraId="2B9F54D8" w14:textId="77777777" w:rsidR="00D81406" w:rsidRDefault="00000000">
      <w:pPr>
        <w:spacing w:after="120" w:line="259" w:lineRule="auto"/>
      </w:pPr>
      <w:r>
        <w:rPr>
          <w:b/>
          <w:color w:val="1F4E79"/>
          <w:sz w:val="20"/>
        </w:rPr>
        <w:t>Tabla 22. Casos de prueba del proyecto Catch &amp; Go</w:t>
      </w:r>
    </w:p>
    <w:tbl>
      <w:tblPr>
        <w:tblStyle w:val="Tablaconcuadrcula"/>
        <w:tblW w:w="0" w:type="auto"/>
        <w:jc w:val="center"/>
        <w:tblLook w:val="04A0" w:firstRow="1" w:lastRow="0" w:firstColumn="1" w:lastColumn="0" w:noHBand="0" w:noVBand="1"/>
      </w:tblPr>
      <w:tblGrid>
        <w:gridCol w:w="2334"/>
        <w:gridCol w:w="2344"/>
        <w:gridCol w:w="2343"/>
        <w:gridCol w:w="2366"/>
        <w:gridCol w:w="2390"/>
        <w:gridCol w:w="2579"/>
      </w:tblGrid>
      <w:tr w:rsidR="00D81406" w14:paraId="33764BE0" w14:textId="77777777">
        <w:trPr>
          <w:jc w:val="center"/>
        </w:trPr>
        <w:tc>
          <w:tcPr>
            <w:tcW w:w="2394" w:type="dxa"/>
            <w:shd w:val="clear" w:color="auto" w:fill="1F4E79"/>
            <w:vAlign w:val="center"/>
          </w:tcPr>
          <w:p w14:paraId="1A86BF3C" w14:textId="77777777" w:rsidR="00D81406" w:rsidRDefault="00000000">
            <w:r>
              <w:rPr>
                <w:b/>
                <w:color w:val="FFFFFF"/>
                <w:sz w:val="12"/>
              </w:rPr>
              <w:t>CP</w:t>
            </w:r>
          </w:p>
        </w:tc>
        <w:tc>
          <w:tcPr>
            <w:tcW w:w="2394" w:type="dxa"/>
            <w:shd w:val="clear" w:color="auto" w:fill="1F4E79"/>
            <w:vAlign w:val="center"/>
          </w:tcPr>
          <w:p w14:paraId="3E630F54" w14:textId="77777777" w:rsidR="00D81406" w:rsidRDefault="00000000">
            <w:r>
              <w:rPr>
                <w:b/>
                <w:color w:val="FFFFFF"/>
                <w:sz w:val="12"/>
              </w:rPr>
              <w:t>Módulo</w:t>
            </w:r>
          </w:p>
        </w:tc>
        <w:tc>
          <w:tcPr>
            <w:tcW w:w="2394" w:type="dxa"/>
            <w:shd w:val="clear" w:color="auto" w:fill="1F4E79"/>
            <w:vAlign w:val="center"/>
          </w:tcPr>
          <w:p w14:paraId="794FDBA2" w14:textId="77777777" w:rsidR="00D81406" w:rsidRDefault="00000000">
            <w:r>
              <w:rPr>
                <w:b/>
                <w:color w:val="FFFFFF"/>
                <w:sz w:val="12"/>
              </w:rPr>
              <w:t>Tipo</w:t>
            </w:r>
          </w:p>
        </w:tc>
        <w:tc>
          <w:tcPr>
            <w:tcW w:w="2394" w:type="dxa"/>
            <w:shd w:val="clear" w:color="auto" w:fill="1F4E79"/>
            <w:vAlign w:val="center"/>
          </w:tcPr>
          <w:p w14:paraId="07A9D90E" w14:textId="77777777" w:rsidR="00D81406" w:rsidRDefault="00000000">
            <w:r>
              <w:rPr>
                <w:b/>
                <w:color w:val="FFFFFF"/>
                <w:sz w:val="12"/>
              </w:rPr>
              <w:t>Funcionalidad a comprobar</w:t>
            </w:r>
          </w:p>
        </w:tc>
        <w:tc>
          <w:tcPr>
            <w:tcW w:w="2394" w:type="dxa"/>
            <w:shd w:val="clear" w:color="auto" w:fill="1F4E79"/>
            <w:vAlign w:val="center"/>
          </w:tcPr>
          <w:p w14:paraId="19F8A3AA" w14:textId="77777777" w:rsidR="00D81406" w:rsidRDefault="00000000">
            <w:r>
              <w:rPr>
                <w:b/>
                <w:color w:val="FFFFFF"/>
                <w:sz w:val="12"/>
              </w:rPr>
              <w:t>Acción a realizar</w:t>
            </w:r>
          </w:p>
        </w:tc>
        <w:tc>
          <w:tcPr>
            <w:tcW w:w="2394" w:type="dxa"/>
            <w:shd w:val="clear" w:color="auto" w:fill="1F4E79"/>
            <w:vAlign w:val="center"/>
          </w:tcPr>
          <w:p w14:paraId="72AB5F5C" w14:textId="77777777" w:rsidR="00D81406" w:rsidRDefault="00000000">
            <w:r>
              <w:rPr>
                <w:b/>
                <w:color w:val="FFFFFF"/>
                <w:sz w:val="12"/>
              </w:rPr>
              <w:t>Resultado esperado / obtenido</w:t>
            </w:r>
          </w:p>
        </w:tc>
      </w:tr>
      <w:tr w:rsidR="00D81406" w14:paraId="10C1D575" w14:textId="77777777">
        <w:trPr>
          <w:jc w:val="center"/>
        </w:trPr>
        <w:tc>
          <w:tcPr>
            <w:tcW w:w="2394" w:type="dxa"/>
            <w:vAlign w:val="center"/>
          </w:tcPr>
          <w:p w14:paraId="5C49A92A" w14:textId="77777777" w:rsidR="00D81406" w:rsidRDefault="00000000">
            <w:r>
              <w:rPr>
                <w:sz w:val="12"/>
              </w:rPr>
              <w:t>CP-01</w:t>
            </w:r>
          </w:p>
        </w:tc>
        <w:tc>
          <w:tcPr>
            <w:tcW w:w="2394" w:type="dxa"/>
            <w:vAlign w:val="center"/>
          </w:tcPr>
          <w:p w14:paraId="10EB9377" w14:textId="77777777" w:rsidR="00D81406" w:rsidRDefault="00000000">
            <w:r>
              <w:rPr>
                <w:sz w:val="12"/>
              </w:rPr>
              <w:t>auth-service</w:t>
            </w:r>
          </w:p>
        </w:tc>
        <w:tc>
          <w:tcPr>
            <w:tcW w:w="2394" w:type="dxa"/>
            <w:vAlign w:val="center"/>
          </w:tcPr>
          <w:p w14:paraId="38850297" w14:textId="77777777" w:rsidR="00D81406" w:rsidRDefault="00000000">
            <w:r>
              <w:rPr>
                <w:sz w:val="12"/>
              </w:rPr>
              <w:t>Funcional</w:t>
            </w:r>
          </w:p>
        </w:tc>
        <w:tc>
          <w:tcPr>
            <w:tcW w:w="2394" w:type="dxa"/>
            <w:vAlign w:val="center"/>
          </w:tcPr>
          <w:p w14:paraId="61C123D5" w14:textId="77777777" w:rsidR="00D81406" w:rsidRDefault="00000000">
            <w:r>
              <w:rPr>
                <w:sz w:val="12"/>
              </w:rPr>
              <w:t>Registro de Trabajador con datos correctos</w:t>
            </w:r>
          </w:p>
        </w:tc>
        <w:tc>
          <w:tcPr>
            <w:tcW w:w="2394" w:type="dxa"/>
            <w:vAlign w:val="center"/>
          </w:tcPr>
          <w:p w14:paraId="49889F6F" w14:textId="77777777" w:rsidR="00D81406" w:rsidRDefault="00000000">
            <w:r>
              <w:rPr>
                <w:sz w:val="12"/>
              </w:rPr>
              <w:t>1. Ingresar al formulario de registro en Web o App Android. 2. Ingresar Nombre, Correo, Teléfono, Contraseña, seleccionar rol 'Trabajador'. 3. Presionar el botón 'Registrar'.</w:t>
            </w:r>
          </w:p>
        </w:tc>
        <w:tc>
          <w:tcPr>
            <w:tcW w:w="2394" w:type="dxa"/>
            <w:vAlign w:val="center"/>
          </w:tcPr>
          <w:p w14:paraId="1959453C" w14:textId="77777777" w:rsidR="00D81406" w:rsidRDefault="00000000">
            <w:r>
              <w:rPr>
                <w:sz w:val="12"/>
              </w:rPr>
              <w:t>Se muestra la pantalla de registro con todos los campos. Los campos se completan correctamente sin errores visuales. Se registra el usuario en BD, se redirige al Login y se muestra un mensaje de éxito.</w:t>
            </w:r>
            <w:r>
              <w:rPr>
                <w:sz w:val="12"/>
              </w:rPr>
              <w:br/>
              <w:t>Resultado: OK</w:t>
            </w:r>
          </w:p>
        </w:tc>
      </w:tr>
      <w:tr w:rsidR="00D81406" w14:paraId="74167AD4" w14:textId="77777777">
        <w:trPr>
          <w:jc w:val="center"/>
        </w:trPr>
        <w:tc>
          <w:tcPr>
            <w:tcW w:w="2394" w:type="dxa"/>
            <w:vAlign w:val="center"/>
          </w:tcPr>
          <w:p w14:paraId="7726A7FE" w14:textId="77777777" w:rsidR="00D81406" w:rsidRDefault="00000000">
            <w:r>
              <w:rPr>
                <w:sz w:val="12"/>
              </w:rPr>
              <w:t>CP-02</w:t>
            </w:r>
          </w:p>
        </w:tc>
        <w:tc>
          <w:tcPr>
            <w:tcW w:w="2394" w:type="dxa"/>
            <w:vAlign w:val="center"/>
          </w:tcPr>
          <w:p w14:paraId="2107A7D9" w14:textId="77777777" w:rsidR="00D81406" w:rsidRDefault="00000000">
            <w:r>
              <w:rPr>
                <w:sz w:val="12"/>
              </w:rPr>
              <w:t>auth-service</w:t>
            </w:r>
          </w:p>
        </w:tc>
        <w:tc>
          <w:tcPr>
            <w:tcW w:w="2394" w:type="dxa"/>
            <w:vAlign w:val="center"/>
          </w:tcPr>
          <w:p w14:paraId="3DBEEAF3" w14:textId="77777777" w:rsidR="00D81406" w:rsidRDefault="00000000">
            <w:r>
              <w:rPr>
                <w:sz w:val="12"/>
              </w:rPr>
              <w:t>Funcional</w:t>
            </w:r>
          </w:p>
        </w:tc>
        <w:tc>
          <w:tcPr>
            <w:tcW w:w="2394" w:type="dxa"/>
            <w:vAlign w:val="center"/>
          </w:tcPr>
          <w:p w14:paraId="6048522E" w14:textId="77777777" w:rsidR="00D81406" w:rsidRDefault="00000000">
            <w:r>
              <w:rPr>
                <w:sz w:val="12"/>
              </w:rPr>
              <w:t>Registro de Empresa con datos correctos</w:t>
            </w:r>
          </w:p>
        </w:tc>
        <w:tc>
          <w:tcPr>
            <w:tcW w:w="2394" w:type="dxa"/>
            <w:vAlign w:val="center"/>
          </w:tcPr>
          <w:p w14:paraId="518589C0" w14:textId="77777777" w:rsidR="00D81406" w:rsidRDefault="00000000">
            <w:r>
              <w:rPr>
                <w:sz w:val="12"/>
              </w:rPr>
              <w:t>1. Ingresar al formulario de registro en Web. 2. Ingresar Nombre, Correo, Teléfono, Contraseña, seleccionar rol 'Empresa'. 3. Presionar el botón 'Registrar'.</w:t>
            </w:r>
          </w:p>
        </w:tc>
        <w:tc>
          <w:tcPr>
            <w:tcW w:w="2394" w:type="dxa"/>
            <w:vAlign w:val="center"/>
          </w:tcPr>
          <w:p w14:paraId="0B0258D4" w14:textId="77777777" w:rsidR="00D81406" w:rsidRDefault="00000000">
            <w:r>
              <w:rPr>
                <w:sz w:val="12"/>
              </w:rPr>
              <w:t>Se muestra la pantalla de registro. Los campos se completan correctamente. Registro exitoso de la cuenta de empresa en BD y redirección al login.</w:t>
            </w:r>
            <w:r>
              <w:rPr>
                <w:sz w:val="12"/>
              </w:rPr>
              <w:br/>
              <w:t>Resultado: OK</w:t>
            </w:r>
          </w:p>
        </w:tc>
      </w:tr>
      <w:tr w:rsidR="00D81406" w14:paraId="2FF18122" w14:textId="77777777">
        <w:trPr>
          <w:jc w:val="center"/>
        </w:trPr>
        <w:tc>
          <w:tcPr>
            <w:tcW w:w="2394" w:type="dxa"/>
            <w:vAlign w:val="center"/>
          </w:tcPr>
          <w:p w14:paraId="1D73119A" w14:textId="77777777" w:rsidR="00D81406" w:rsidRDefault="00000000">
            <w:r>
              <w:rPr>
                <w:sz w:val="12"/>
              </w:rPr>
              <w:t>CP-03</w:t>
            </w:r>
          </w:p>
        </w:tc>
        <w:tc>
          <w:tcPr>
            <w:tcW w:w="2394" w:type="dxa"/>
            <w:vAlign w:val="center"/>
          </w:tcPr>
          <w:p w14:paraId="6276FAB7" w14:textId="77777777" w:rsidR="00D81406" w:rsidRDefault="00000000">
            <w:r>
              <w:rPr>
                <w:sz w:val="12"/>
              </w:rPr>
              <w:t>auth-service</w:t>
            </w:r>
          </w:p>
        </w:tc>
        <w:tc>
          <w:tcPr>
            <w:tcW w:w="2394" w:type="dxa"/>
            <w:vAlign w:val="center"/>
          </w:tcPr>
          <w:p w14:paraId="097D1A0C" w14:textId="77777777" w:rsidR="00D81406" w:rsidRDefault="00000000">
            <w:r>
              <w:rPr>
                <w:sz w:val="12"/>
              </w:rPr>
              <w:t>Funcional</w:t>
            </w:r>
          </w:p>
        </w:tc>
        <w:tc>
          <w:tcPr>
            <w:tcW w:w="2394" w:type="dxa"/>
            <w:vAlign w:val="center"/>
          </w:tcPr>
          <w:p w14:paraId="1F5CF07D" w14:textId="77777777" w:rsidR="00D81406" w:rsidRDefault="00000000">
            <w:r>
              <w:rPr>
                <w:sz w:val="12"/>
              </w:rPr>
              <w:t>Registro fallido por campos vacíos</w:t>
            </w:r>
          </w:p>
        </w:tc>
        <w:tc>
          <w:tcPr>
            <w:tcW w:w="2394" w:type="dxa"/>
            <w:vAlign w:val="center"/>
          </w:tcPr>
          <w:p w14:paraId="4B82B2BE" w14:textId="77777777" w:rsidR="00D81406" w:rsidRDefault="00000000">
            <w:r>
              <w:rPr>
                <w:sz w:val="12"/>
              </w:rPr>
              <w:t>1. Ingresar al formulario de registro. 2. Dejar campos en blanco y presionar 'Registrar'.</w:t>
            </w:r>
          </w:p>
        </w:tc>
        <w:tc>
          <w:tcPr>
            <w:tcW w:w="2394" w:type="dxa"/>
            <w:vAlign w:val="center"/>
          </w:tcPr>
          <w:p w14:paraId="700FF9DD" w14:textId="77777777" w:rsidR="00D81406" w:rsidRDefault="00000000">
            <w:r>
              <w:rPr>
                <w:sz w:val="12"/>
              </w:rPr>
              <w:t>Se visualiza el formulario. Se muestran alertas visuales indicando que los campos son obligatorios y el registro se bloquea.</w:t>
            </w:r>
            <w:r>
              <w:rPr>
                <w:sz w:val="12"/>
              </w:rPr>
              <w:br/>
              <w:t>Resultado: OK</w:t>
            </w:r>
          </w:p>
        </w:tc>
      </w:tr>
      <w:tr w:rsidR="00D81406" w14:paraId="38EDDBCF" w14:textId="77777777">
        <w:trPr>
          <w:jc w:val="center"/>
        </w:trPr>
        <w:tc>
          <w:tcPr>
            <w:tcW w:w="2394" w:type="dxa"/>
            <w:vAlign w:val="center"/>
          </w:tcPr>
          <w:p w14:paraId="5EF3B3EA" w14:textId="77777777" w:rsidR="00D81406" w:rsidRDefault="00000000">
            <w:r>
              <w:rPr>
                <w:sz w:val="12"/>
              </w:rPr>
              <w:t>CP-04</w:t>
            </w:r>
          </w:p>
        </w:tc>
        <w:tc>
          <w:tcPr>
            <w:tcW w:w="2394" w:type="dxa"/>
            <w:vAlign w:val="center"/>
          </w:tcPr>
          <w:p w14:paraId="464A0B8C" w14:textId="77777777" w:rsidR="00D81406" w:rsidRDefault="00000000">
            <w:r>
              <w:rPr>
                <w:sz w:val="12"/>
              </w:rPr>
              <w:t>auth-service</w:t>
            </w:r>
          </w:p>
        </w:tc>
        <w:tc>
          <w:tcPr>
            <w:tcW w:w="2394" w:type="dxa"/>
            <w:vAlign w:val="center"/>
          </w:tcPr>
          <w:p w14:paraId="21A9D726" w14:textId="77777777" w:rsidR="00D81406" w:rsidRDefault="00000000">
            <w:r>
              <w:rPr>
                <w:sz w:val="12"/>
              </w:rPr>
              <w:t>Funcional</w:t>
            </w:r>
          </w:p>
        </w:tc>
        <w:tc>
          <w:tcPr>
            <w:tcW w:w="2394" w:type="dxa"/>
            <w:vAlign w:val="center"/>
          </w:tcPr>
          <w:p w14:paraId="0BAF85C1" w14:textId="77777777" w:rsidR="00D81406" w:rsidRDefault="00000000">
            <w:r>
              <w:rPr>
                <w:sz w:val="12"/>
              </w:rPr>
              <w:t>Registro fallido por formato de correo inválido</w:t>
            </w:r>
          </w:p>
        </w:tc>
        <w:tc>
          <w:tcPr>
            <w:tcW w:w="2394" w:type="dxa"/>
            <w:vAlign w:val="center"/>
          </w:tcPr>
          <w:p w14:paraId="67AAF263" w14:textId="77777777" w:rsidR="00D81406" w:rsidRDefault="00000000">
            <w:r>
              <w:rPr>
                <w:sz w:val="12"/>
              </w:rPr>
              <w:t>1. Ingresar al formulario de registro. 2. Ingresar correo sin formato válido (ej: 'correo.com') y completar los demás datos. 3. Presionar 'Registrar'.</w:t>
            </w:r>
          </w:p>
        </w:tc>
        <w:tc>
          <w:tcPr>
            <w:tcW w:w="2394" w:type="dxa"/>
            <w:vAlign w:val="center"/>
          </w:tcPr>
          <w:p w14:paraId="24219F6D" w14:textId="77777777" w:rsidR="00D81406" w:rsidRDefault="00000000">
            <w:r>
              <w:rPr>
                <w:sz w:val="12"/>
              </w:rPr>
              <w:t>Se abre el formulario. El sistema indica que el formato de correo es incorrecto en tiempo real. No se realiza el registro y se mantiene en la misma pantalla.</w:t>
            </w:r>
            <w:r>
              <w:rPr>
                <w:sz w:val="12"/>
              </w:rPr>
              <w:br/>
              <w:t>Resultado: OK</w:t>
            </w:r>
          </w:p>
        </w:tc>
      </w:tr>
      <w:tr w:rsidR="00D81406" w14:paraId="0EC7A1D2" w14:textId="77777777">
        <w:trPr>
          <w:jc w:val="center"/>
        </w:trPr>
        <w:tc>
          <w:tcPr>
            <w:tcW w:w="2394" w:type="dxa"/>
            <w:vAlign w:val="center"/>
          </w:tcPr>
          <w:p w14:paraId="18166B6B" w14:textId="77777777" w:rsidR="00D81406" w:rsidRDefault="00000000">
            <w:r>
              <w:rPr>
                <w:sz w:val="12"/>
              </w:rPr>
              <w:t>CP-05</w:t>
            </w:r>
          </w:p>
        </w:tc>
        <w:tc>
          <w:tcPr>
            <w:tcW w:w="2394" w:type="dxa"/>
            <w:vAlign w:val="center"/>
          </w:tcPr>
          <w:p w14:paraId="2F23ABD5" w14:textId="77777777" w:rsidR="00D81406" w:rsidRDefault="00000000">
            <w:r>
              <w:rPr>
                <w:sz w:val="12"/>
              </w:rPr>
              <w:t>auth-service</w:t>
            </w:r>
          </w:p>
        </w:tc>
        <w:tc>
          <w:tcPr>
            <w:tcW w:w="2394" w:type="dxa"/>
            <w:vAlign w:val="center"/>
          </w:tcPr>
          <w:p w14:paraId="0683DA8E" w14:textId="77777777" w:rsidR="00D81406" w:rsidRDefault="00000000">
            <w:r>
              <w:rPr>
                <w:sz w:val="12"/>
              </w:rPr>
              <w:t>Funcional</w:t>
            </w:r>
          </w:p>
        </w:tc>
        <w:tc>
          <w:tcPr>
            <w:tcW w:w="2394" w:type="dxa"/>
            <w:vAlign w:val="center"/>
          </w:tcPr>
          <w:p w14:paraId="0B643AB4" w14:textId="77777777" w:rsidR="00D81406" w:rsidRDefault="00000000">
            <w:r>
              <w:rPr>
                <w:sz w:val="12"/>
              </w:rPr>
              <w:t>Inicio de sesión de Trabajador exitoso</w:t>
            </w:r>
          </w:p>
        </w:tc>
        <w:tc>
          <w:tcPr>
            <w:tcW w:w="2394" w:type="dxa"/>
            <w:vAlign w:val="center"/>
          </w:tcPr>
          <w:p w14:paraId="1F2CB8F3" w14:textId="77777777" w:rsidR="00D81406" w:rsidRDefault="00000000">
            <w:r>
              <w:rPr>
                <w:sz w:val="12"/>
              </w:rPr>
              <w:t>1. Ingresar al Login en la Web o App Android. 2. Ingresar correo y contraseña válidos de Trabajador. 3. Presionar 'Iniciar Sesión'.</w:t>
            </w:r>
          </w:p>
        </w:tc>
        <w:tc>
          <w:tcPr>
            <w:tcW w:w="2394" w:type="dxa"/>
            <w:vAlign w:val="center"/>
          </w:tcPr>
          <w:p w14:paraId="11C0068A" w14:textId="77777777" w:rsidR="00D81406" w:rsidRDefault="00000000">
            <w:r>
              <w:rPr>
                <w:sz w:val="12"/>
              </w:rPr>
              <w:t>Se despliega pantalla de login. Credenciales escritas correctamente. Inicio de sesión exitoso, se genera y guarda el token JWT, y se ingresa al Dashboard de Trabajador.</w:t>
            </w:r>
            <w:r>
              <w:rPr>
                <w:sz w:val="12"/>
              </w:rPr>
              <w:br/>
              <w:t>Resultado: OK</w:t>
            </w:r>
          </w:p>
        </w:tc>
      </w:tr>
      <w:tr w:rsidR="00D81406" w14:paraId="2F813D85" w14:textId="77777777">
        <w:trPr>
          <w:jc w:val="center"/>
        </w:trPr>
        <w:tc>
          <w:tcPr>
            <w:tcW w:w="2394" w:type="dxa"/>
            <w:vAlign w:val="center"/>
          </w:tcPr>
          <w:p w14:paraId="1B97A5EC" w14:textId="77777777" w:rsidR="00D81406" w:rsidRDefault="00000000">
            <w:r>
              <w:rPr>
                <w:sz w:val="12"/>
              </w:rPr>
              <w:t>CP-06</w:t>
            </w:r>
          </w:p>
        </w:tc>
        <w:tc>
          <w:tcPr>
            <w:tcW w:w="2394" w:type="dxa"/>
            <w:vAlign w:val="center"/>
          </w:tcPr>
          <w:p w14:paraId="23C4FDCB" w14:textId="77777777" w:rsidR="00D81406" w:rsidRDefault="00000000">
            <w:r>
              <w:rPr>
                <w:sz w:val="12"/>
              </w:rPr>
              <w:t>auth-service</w:t>
            </w:r>
          </w:p>
        </w:tc>
        <w:tc>
          <w:tcPr>
            <w:tcW w:w="2394" w:type="dxa"/>
            <w:vAlign w:val="center"/>
          </w:tcPr>
          <w:p w14:paraId="57490AEB" w14:textId="77777777" w:rsidR="00D81406" w:rsidRDefault="00000000">
            <w:r>
              <w:rPr>
                <w:sz w:val="12"/>
              </w:rPr>
              <w:t>Funcional</w:t>
            </w:r>
          </w:p>
        </w:tc>
        <w:tc>
          <w:tcPr>
            <w:tcW w:w="2394" w:type="dxa"/>
            <w:vAlign w:val="center"/>
          </w:tcPr>
          <w:p w14:paraId="2834BFBA" w14:textId="77777777" w:rsidR="00D81406" w:rsidRDefault="00000000">
            <w:r>
              <w:rPr>
                <w:sz w:val="12"/>
              </w:rPr>
              <w:t>Inicio de sesión de Empresa exitoso</w:t>
            </w:r>
          </w:p>
        </w:tc>
        <w:tc>
          <w:tcPr>
            <w:tcW w:w="2394" w:type="dxa"/>
            <w:vAlign w:val="center"/>
          </w:tcPr>
          <w:p w14:paraId="0AABFAB2" w14:textId="77777777" w:rsidR="00D81406" w:rsidRDefault="00000000">
            <w:r>
              <w:rPr>
                <w:sz w:val="12"/>
              </w:rPr>
              <w:t>1. Ingresar al Login de la Web. 2. Ingresar correo y contraseña de Empresa. 3. Presionar 'Iniciar Sesión'.</w:t>
            </w:r>
          </w:p>
        </w:tc>
        <w:tc>
          <w:tcPr>
            <w:tcW w:w="2394" w:type="dxa"/>
            <w:vAlign w:val="center"/>
          </w:tcPr>
          <w:p w14:paraId="02BD3404" w14:textId="77777777" w:rsidR="00D81406" w:rsidRDefault="00000000">
            <w:r>
              <w:rPr>
                <w:sz w:val="12"/>
              </w:rPr>
              <w:t>Se muestra el login. Datos completados. Ingreso exitoso al Dashboard de Empresa con token JWT activo en cabeceras.</w:t>
            </w:r>
            <w:r>
              <w:rPr>
                <w:sz w:val="12"/>
              </w:rPr>
              <w:br/>
              <w:t>Resultado: OK</w:t>
            </w:r>
          </w:p>
        </w:tc>
      </w:tr>
      <w:tr w:rsidR="00D81406" w14:paraId="478E5A4A" w14:textId="77777777">
        <w:trPr>
          <w:jc w:val="center"/>
        </w:trPr>
        <w:tc>
          <w:tcPr>
            <w:tcW w:w="2394" w:type="dxa"/>
            <w:vAlign w:val="center"/>
          </w:tcPr>
          <w:p w14:paraId="0C21D669" w14:textId="77777777" w:rsidR="00D81406" w:rsidRDefault="00000000">
            <w:r>
              <w:rPr>
                <w:sz w:val="12"/>
              </w:rPr>
              <w:t>CP-07</w:t>
            </w:r>
          </w:p>
        </w:tc>
        <w:tc>
          <w:tcPr>
            <w:tcW w:w="2394" w:type="dxa"/>
            <w:vAlign w:val="center"/>
          </w:tcPr>
          <w:p w14:paraId="092B4261" w14:textId="77777777" w:rsidR="00D81406" w:rsidRDefault="00000000">
            <w:r>
              <w:rPr>
                <w:sz w:val="12"/>
              </w:rPr>
              <w:t>auth-service</w:t>
            </w:r>
          </w:p>
        </w:tc>
        <w:tc>
          <w:tcPr>
            <w:tcW w:w="2394" w:type="dxa"/>
            <w:vAlign w:val="center"/>
          </w:tcPr>
          <w:p w14:paraId="5B9E3A9C" w14:textId="77777777" w:rsidR="00D81406" w:rsidRDefault="00000000">
            <w:r>
              <w:rPr>
                <w:sz w:val="12"/>
              </w:rPr>
              <w:t>Funcional</w:t>
            </w:r>
          </w:p>
        </w:tc>
        <w:tc>
          <w:tcPr>
            <w:tcW w:w="2394" w:type="dxa"/>
            <w:vAlign w:val="center"/>
          </w:tcPr>
          <w:p w14:paraId="603B556D" w14:textId="77777777" w:rsidR="00D81406" w:rsidRDefault="00000000">
            <w:r>
              <w:rPr>
                <w:sz w:val="12"/>
              </w:rPr>
              <w:t>Inicio de sesión fallido por credenciales inválidas</w:t>
            </w:r>
          </w:p>
        </w:tc>
        <w:tc>
          <w:tcPr>
            <w:tcW w:w="2394" w:type="dxa"/>
            <w:vAlign w:val="center"/>
          </w:tcPr>
          <w:p w14:paraId="5F491FDF" w14:textId="77777777" w:rsidR="00D81406" w:rsidRDefault="00000000">
            <w:r>
              <w:rPr>
                <w:sz w:val="12"/>
              </w:rPr>
              <w:t>1. Ingresar al Login. 2. Ingresar contraseña incorrecta o correo no registrado. 3. Presionar 'Iniciar Sesión'.</w:t>
            </w:r>
          </w:p>
        </w:tc>
        <w:tc>
          <w:tcPr>
            <w:tcW w:w="2394" w:type="dxa"/>
            <w:vAlign w:val="center"/>
          </w:tcPr>
          <w:p w14:paraId="13588FB9" w14:textId="77777777" w:rsidR="00D81406" w:rsidRDefault="00000000">
            <w:r>
              <w:rPr>
                <w:sz w:val="12"/>
              </w:rPr>
              <w:t>Se muestra el login. Se ingresan los datos de prueba. Se muestra el mensaje 'Credenciales incorrectas' y se bloquea el acceso.</w:t>
            </w:r>
            <w:r>
              <w:rPr>
                <w:sz w:val="12"/>
              </w:rPr>
              <w:br/>
              <w:t>Resultado: OK</w:t>
            </w:r>
          </w:p>
        </w:tc>
      </w:tr>
      <w:tr w:rsidR="00D81406" w14:paraId="6A3C654C" w14:textId="77777777">
        <w:trPr>
          <w:jc w:val="center"/>
        </w:trPr>
        <w:tc>
          <w:tcPr>
            <w:tcW w:w="2394" w:type="dxa"/>
            <w:vAlign w:val="center"/>
          </w:tcPr>
          <w:p w14:paraId="3B2A978F" w14:textId="77777777" w:rsidR="00D81406" w:rsidRDefault="00000000">
            <w:r>
              <w:rPr>
                <w:sz w:val="12"/>
              </w:rPr>
              <w:t>CP-08</w:t>
            </w:r>
          </w:p>
        </w:tc>
        <w:tc>
          <w:tcPr>
            <w:tcW w:w="2394" w:type="dxa"/>
            <w:vAlign w:val="center"/>
          </w:tcPr>
          <w:p w14:paraId="6C051825" w14:textId="77777777" w:rsidR="00D81406" w:rsidRDefault="00000000">
            <w:r>
              <w:rPr>
                <w:sz w:val="12"/>
              </w:rPr>
              <w:t>auth-service</w:t>
            </w:r>
          </w:p>
        </w:tc>
        <w:tc>
          <w:tcPr>
            <w:tcW w:w="2394" w:type="dxa"/>
            <w:vAlign w:val="center"/>
          </w:tcPr>
          <w:p w14:paraId="1A7C436C" w14:textId="77777777" w:rsidR="00D81406" w:rsidRDefault="00000000">
            <w:r>
              <w:rPr>
                <w:sz w:val="12"/>
              </w:rPr>
              <w:t>Funcional</w:t>
            </w:r>
          </w:p>
        </w:tc>
        <w:tc>
          <w:tcPr>
            <w:tcW w:w="2394" w:type="dxa"/>
            <w:vAlign w:val="center"/>
          </w:tcPr>
          <w:p w14:paraId="2C334301" w14:textId="77777777" w:rsidR="00D81406" w:rsidRDefault="00000000">
            <w:r>
              <w:rPr>
                <w:sz w:val="12"/>
              </w:rPr>
              <w:t>Persistencia de sesión (DataStore / LocalStorage)</w:t>
            </w:r>
          </w:p>
        </w:tc>
        <w:tc>
          <w:tcPr>
            <w:tcW w:w="2394" w:type="dxa"/>
            <w:vAlign w:val="center"/>
          </w:tcPr>
          <w:p w14:paraId="459E3CC1" w14:textId="77777777" w:rsidR="00D81406" w:rsidRDefault="00000000">
            <w:r>
              <w:rPr>
                <w:sz w:val="12"/>
              </w:rPr>
              <w:t>1. Iniciar sesión correctamente en la App Android o Web. 2. Cerrar la aplicación o refrescar la página. 3. Volver a abrir la aplicación / Web.</w:t>
            </w:r>
          </w:p>
        </w:tc>
        <w:tc>
          <w:tcPr>
            <w:tcW w:w="2394" w:type="dxa"/>
            <w:vAlign w:val="center"/>
          </w:tcPr>
          <w:p w14:paraId="628D8536" w14:textId="77777777" w:rsidR="00D81406" w:rsidRDefault="00000000">
            <w:r>
              <w:rPr>
                <w:sz w:val="12"/>
              </w:rPr>
              <w:t>Inicio de sesión exitoso. Aplicación cerrada / pestaña recargada. Se mantiene la sesión abierta y redirige directamente al Dashboard sin pedir login.</w:t>
            </w:r>
            <w:r>
              <w:rPr>
                <w:sz w:val="12"/>
              </w:rPr>
              <w:br/>
              <w:t>Resultado: OK</w:t>
            </w:r>
          </w:p>
        </w:tc>
      </w:tr>
      <w:tr w:rsidR="00D81406" w14:paraId="785CD53E" w14:textId="77777777">
        <w:trPr>
          <w:jc w:val="center"/>
        </w:trPr>
        <w:tc>
          <w:tcPr>
            <w:tcW w:w="2394" w:type="dxa"/>
            <w:vAlign w:val="center"/>
          </w:tcPr>
          <w:p w14:paraId="2A06F80A" w14:textId="77777777" w:rsidR="00D81406" w:rsidRDefault="00000000">
            <w:r>
              <w:rPr>
                <w:sz w:val="12"/>
              </w:rPr>
              <w:t>CP-09</w:t>
            </w:r>
          </w:p>
        </w:tc>
        <w:tc>
          <w:tcPr>
            <w:tcW w:w="2394" w:type="dxa"/>
            <w:vAlign w:val="center"/>
          </w:tcPr>
          <w:p w14:paraId="686672E5" w14:textId="77777777" w:rsidR="00D81406" w:rsidRDefault="00000000">
            <w:r>
              <w:rPr>
                <w:sz w:val="12"/>
              </w:rPr>
              <w:t>profile-service</w:t>
            </w:r>
          </w:p>
        </w:tc>
        <w:tc>
          <w:tcPr>
            <w:tcW w:w="2394" w:type="dxa"/>
            <w:vAlign w:val="center"/>
          </w:tcPr>
          <w:p w14:paraId="3D529E2C" w14:textId="77777777" w:rsidR="00D81406" w:rsidRDefault="00000000">
            <w:r>
              <w:rPr>
                <w:sz w:val="12"/>
              </w:rPr>
              <w:t>Funcional</w:t>
            </w:r>
          </w:p>
        </w:tc>
        <w:tc>
          <w:tcPr>
            <w:tcW w:w="2394" w:type="dxa"/>
            <w:vAlign w:val="center"/>
          </w:tcPr>
          <w:p w14:paraId="258AD5CD" w14:textId="77777777" w:rsidR="00D81406" w:rsidRDefault="00000000">
            <w:r>
              <w:rPr>
                <w:sz w:val="12"/>
              </w:rPr>
              <w:t>Actualizar perfil de Trabajador</w:t>
            </w:r>
          </w:p>
        </w:tc>
        <w:tc>
          <w:tcPr>
            <w:tcW w:w="2394" w:type="dxa"/>
            <w:vAlign w:val="center"/>
          </w:tcPr>
          <w:p w14:paraId="5A38EED1" w14:textId="77777777" w:rsidR="00D81406" w:rsidRDefault="00000000">
            <w:r>
              <w:rPr>
                <w:sz w:val="12"/>
              </w:rPr>
              <w:t>1. Ir a 'Mi Perfil' en la App Android o Web. 2. Editar habilidades, comuna y presionar 'Guardar'.</w:t>
            </w:r>
          </w:p>
        </w:tc>
        <w:tc>
          <w:tcPr>
            <w:tcW w:w="2394" w:type="dxa"/>
            <w:vAlign w:val="center"/>
          </w:tcPr>
          <w:p w14:paraId="552E9D7E" w14:textId="77777777" w:rsidR="00D81406" w:rsidRDefault="00000000">
            <w:r>
              <w:rPr>
                <w:sz w:val="12"/>
              </w:rPr>
              <w:t>Se muestra la pantalla del perfil. Se actualizan los datos exitosamente en la base de datos y se muestra mensaje de confirmación.</w:t>
            </w:r>
            <w:r>
              <w:rPr>
                <w:sz w:val="12"/>
              </w:rPr>
              <w:br/>
              <w:t>Resultado: OK</w:t>
            </w:r>
          </w:p>
        </w:tc>
      </w:tr>
      <w:tr w:rsidR="00D81406" w14:paraId="5397201A" w14:textId="77777777">
        <w:trPr>
          <w:jc w:val="center"/>
        </w:trPr>
        <w:tc>
          <w:tcPr>
            <w:tcW w:w="2394" w:type="dxa"/>
            <w:vAlign w:val="center"/>
          </w:tcPr>
          <w:p w14:paraId="1C6DB000" w14:textId="77777777" w:rsidR="00D81406" w:rsidRDefault="00000000">
            <w:r>
              <w:rPr>
                <w:sz w:val="12"/>
              </w:rPr>
              <w:t>CP-10</w:t>
            </w:r>
          </w:p>
        </w:tc>
        <w:tc>
          <w:tcPr>
            <w:tcW w:w="2394" w:type="dxa"/>
            <w:vAlign w:val="center"/>
          </w:tcPr>
          <w:p w14:paraId="3705A8DF" w14:textId="77777777" w:rsidR="00D81406" w:rsidRDefault="00000000">
            <w:r>
              <w:rPr>
                <w:sz w:val="12"/>
              </w:rPr>
              <w:t>profile-service</w:t>
            </w:r>
          </w:p>
        </w:tc>
        <w:tc>
          <w:tcPr>
            <w:tcW w:w="2394" w:type="dxa"/>
            <w:vAlign w:val="center"/>
          </w:tcPr>
          <w:p w14:paraId="6F2C47AE" w14:textId="77777777" w:rsidR="00D81406" w:rsidRDefault="00000000">
            <w:r>
              <w:rPr>
                <w:sz w:val="12"/>
              </w:rPr>
              <w:t>Funcional</w:t>
            </w:r>
          </w:p>
        </w:tc>
        <w:tc>
          <w:tcPr>
            <w:tcW w:w="2394" w:type="dxa"/>
            <w:vAlign w:val="center"/>
          </w:tcPr>
          <w:p w14:paraId="10C6C1CB" w14:textId="77777777" w:rsidR="00D81406" w:rsidRDefault="00000000">
            <w:r>
              <w:rPr>
                <w:sz w:val="12"/>
              </w:rPr>
              <w:t>Actualizar perfil de Empresa</w:t>
            </w:r>
          </w:p>
        </w:tc>
        <w:tc>
          <w:tcPr>
            <w:tcW w:w="2394" w:type="dxa"/>
            <w:vAlign w:val="center"/>
          </w:tcPr>
          <w:p w14:paraId="34054BA8" w14:textId="77777777" w:rsidR="00D81406" w:rsidRDefault="00000000">
            <w:r>
              <w:rPr>
                <w:sz w:val="12"/>
              </w:rPr>
              <w:t>1. Ir a 'Perfil Empresa' en el Frontend Web. 2. Modificar dirección de la empresa y teléfono de contacto, presionar 'Guardar'.</w:t>
            </w:r>
          </w:p>
        </w:tc>
        <w:tc>
          <w:tcPr>
            <w:tcW w:w="2394" w:type="dxa"/>
            <w:vAlign w:val="center"/>
          </w:tcPr>
          <w:p w14:paraId="4A344DBD" w14:textId="77777777" w:rsidR="00D81406" w:rsidRDefault="00000000">
            <w:r>
              <w:rPr>
                <w:sz w:val="12"/>
              </w:rPr>
              <w:t>Se despliega la pantalla de edición. Los cambios se guardan exitosamente y se actualiza la información visualizada en el perfil.</w:t>
            </w:r>
            <w:r>
              <w:rPr>
                <w:sz w:val="12"/>
              </w:rPr>
              <w:br/>
              <w:t>Resultado: OK</w:t>
            </w:r>
          </w:p>
        </w:tc>
      </w:tr>
      <w:tr w:rsidR="00D81406" w14:paraId="7D801E70" w14:textId="77777777">
        <w:trPr>
          <w:jc w:val="center"/>
        </w:trPr>
        <w:tc>
          <w:tcPr>
            <w:tcW w:w="2394" w:type="dxa"/>
            <w:vAlign w:val="center"/>
          </w:tcPr>
          <w:p w14:paraId="67B77A7B" w14:textId="77777777" w:rsidR="00D81406" w:rsidRDefault="00000000">
            <w:r>
              <w:rPr>
                <w:sz w:val="12"/>
              </w:rPr>
              <w:t>CP-11</w:t>
            </w:r>
          </w:p>
        </w:tc>
        <w:tc>
          <w:tcPr>
            <w:tcW w:w="2394" w:type="dxa"/>
            <w:vAlign w:val="center"/>
          </w:tcPr>
          <w:p w14:paraId="04E2B640" w14:textId="77777777" w:rsidR="00D81406" w:rsidRDefault="00000000">
            <w:r>
              <w:rPr>
                <w:sz w:val="12"/>
              </w:rPr>
              <w:t>profile-service</w:t>
            </w:r>
          </w:p>
        </w:tc>
        <w:tc>
          <w:tcPr>
            <w:tcW w:w="2394" w:type="dxa"/>
            <w:vAlign w:val="center"/>
          </w:tcPr>
          <w:p w14:paraId="08766881" w14:textId="77777777" w:rsidR="00D81406" w:rsidRDefault="00000000">
            <w:r>
              <w:rPr>
                <w:sz w:val="12"/>
              </w:rPr>
              <w:t>Funcional</w:t>
            </w:r>
          </w:p>
        </w:tc>
        <w:tc>
          <w:tcPr>
            <w:tcW w:w="2394" w:type="dxa"/>
            <w:vAlign w:val="center"/>
          </w:tcPr>
          <w:p w14:paraId="4193D9A1" w14:textId="77777777" w:rsidR="00D81406" w:rsidRDefault="00000000">
            <w:r>
              <w:rPr>
                <w:sz w:val="12"/>
              </w:rPr>
              <w:t>Asignación de reputación (Rating) inicial</w:t>
            </w:r>
          </w:p>
        </w:tc>
        <w:tc>
          <w:tcPr>
            <w:tcW w:w="2394" w:type="dxa"/>
            <w:vAlign w:val="center"/>
          </w:tcPr>
          <w:p w14:paraId="6010DB3D" w14:textId="77777777" w:rsidR="00D81406" w:rsidRDefault="00000000">
            <w:r>
              <w:rPr>
                <w:sz w:val="12"/>
              </w:rPr>
              <w:t>1. Registrar un nuevo usuario (trabajador o empresa). 2. Consultar el perfil recién creado.</w:t>
            </w:r>
          </w:p>
        </w:tc>
        <w:tc>
          <w:tcPr>
            <w:tcW w:w="2394" w:type="dxa"/>
            <w:vAlign w:val="center"/>
          </w:tcPr>
          <w:p w14:paraId="01B7A6A1" w14:textId="77777777" w:rsidR="00D81406" w:rsidRDefault="00000000">
            <w:r>
              <w:rPr>
                <w:sz w:val="12"/>
              </w:rPr>
              <w:t>Registro de usuario completado. El perfil se inicializa con un rating predeterminado de 5.0.</w:t>
            </w:r>
            <w:r>
              <w:rPr>
                <w:sz w:val="12"/>
              </w:rPr>
              <w:br/>
              <w:t>Resultado: OK</w:t>
            </w:r>
          </w:p>
        </w:tc>
      </w:tr>
      <w:tr w:rsidR="00D81406" w14:paraId="452FAC8F" w14:textId="77777777">
        <w:trPr>
          <w:jc w:val="center"/>
        </w:trPr>
        <w:tc>
          <w:tcPr>
            <w:tcW w:w="2394" w:type="dxa"/>
            <w:vAlign w:val="center"/>
          </w:tcPr>
          <w:p w14:paraId="371CB87C" w14:textId="77777777" w:rsidR="00D81406" w:rsidRDefault="00000000">
            <w:r>
              <w:rPr>
                <w:sz w:val="12"/>
              </w:rPr>
              <w:t>CP-12</w:t>
            </w:r>
          </w:p>
        </w:tc>
        <w:tc>
          <w:tcPr>
            <w:tcW w:w="2394" w:type="dxa"/>
            <w:vAlign w:val="center"/>
          </w:tcPr>
          <w:p w14:paraId="63DE38F3" w14:textId="77777777" w:rsidR="00D81406" w:rsidRDefault="00000000">
            <w:r>
              <w:rPr>
                <w:sz w:val="12"/>
              </w:rPr>
              <w:t>jobs-service</w:t>
            </w:r>
          </w:p>
        </w:tc>
        <w:tc>
          <w:tcPr>
            <w:tcW w:w="2394" w:type="dxa"/>
            <w:vAlign w:val="center"/>
          </w:tcPr>
          <w:p w14:paraId="5F3B9C31" w14:textId="77777777" w:rsidR="00D81406" w:rsidRDefault="00000000">
            <w:r>
              <w:rPr>
                <w:sz w:val="12"/>
              </w:rPr>
              <w:t>Funcional</w:t>
            </w:r>
          </w:p>
        </w:tc>
        <w:tc>
          <w:tcPr>
            <w:tcW w:w="2394" w:type="dxa"/>
            <w:vAlign w:val="center"/>
          </w:tcPr>
          <w:p w14:paraId="0CE3DC72" w14:textId="77777777" w:rsidR="00D81406" w:rsidRDefault="00000000">
            <w:r>
              <w:rPr>
                <w:sz w:val="12"/>
              </w:rPr>
              <w:t>Publicar oferta de trabajo exitosamente</w:t>
            </w:r>
          </w:p>
        </w:tc>
        <w:tc>
          <w:tcPr>
            <w:tcW w:w="2394" w:type="dxa"/>
            <w:vAlign w:val="center"/>
          </w:tcPr>
          <w:p w14:paraId="1C8CB052" w14:textId="77777777" w:rsidR="00D81406" w:rsidRDefault="00000000">
            <w:r>
              <w:rPr>
                <w:sz w:val="12"/>
              </w:rPr>
              <w:t>1. Iniciar sesión como Empresa e ir a 'Publicar Oferta'. 2. Ingresar título, rubro, horario, tarifa por hora, ubicación y descripción. 3. Presionar 'Publicar'.</w:t>
            </w:r>
          </w:p>
        </w:tc>
        <w:tc>
          <w:tcPr>
            <w:tcW w:w="2394" w:type="dxa"/>
            <w:vAlign w:val="center"/>
          </w:tcPr>
          <w:p w14:paraId="5C550863" w14:textId="77777777" w:rsidR="00D81406" w:rsidRDefault="00000000">
            <w:r>
              <w:rPr>
                <w:sz w:val="12"/>
              </w:rPr>
              <w:t>Se muestra el formulario de publicación. Campos ingresados correctamente. La oferta se crea en estado 'Activa' y se hace visible para los trabajadores en su dashboard.</w:t>
            </w:r>
            <w:r>
              <w:rPr>
                <w:sz w:val="12"/>
              </w:rPr>
              <w:br/>
              <w:t>Resultado: OK</w:t>
            </w:r>
          </w:p>
        </w:tc>
      </w:tr>
      <w:tr w:rsidR="00D81406" w14:paraId="53A64F01" w14:textId="77777777">
        <w:trPr>
          <w:jc w:val="center"/>
        </w:trPr>
        <w:tc>
          <w:tcPr>
            <w:tcW w:w="2394" w:type="dxa"/>
            <w:vAlign w:val="center"/>
          </w:tcPr>
          <w:p w14:paraId="50FBC7AF" w14:textId="77777777" w:rsidR="00D81406" w:rsidRDefault="00000000">
            <w:r>
              <w:rPr>
                <w:sz w:val="12"/>
              </w:rPr>
              <w:t>CP-13</w:t>
            </w:r>
          </w:p>
        </w:tc>
        <w:tc>
          <w:tcPr>
            <w:tcW w:w="2394" w:type="dxa"/>
            <w:vAlign w:val="center"/>
          </w:tcPr>
          <w:p w14:paraId="66286754" w14:textId="77777777" w:rsidR="00D81406" w:rsidRDefault="00000000">
            <w:r>
              <w:rPr>
                <w:sz w:val="12"/>
              </w:rPr>
              <w:t>jobs-service</w:t>
            </w:r>
          </w:p>
        </w:tc>
        <w:tc>
          <w:tcPr>
            <w:tcW w:w="2394" w:type="dxa"/>
            <w:vAlign w:val="center"/>
          </w:tcPr>
          <w:p w14:paraId="3710EACA" w14:textId="77777777" w:rsidR="00D81406" w:rsidRDefault="00000000">
            <w:r>
              <w:rPr>
                <w:sz w:val="12"/>
              </w:rPr>
              <w:t>Funcional</w:t>
            </w:r>
          </w:p>
        </w:tc>
        <w:tc>
          <w:tcPr>
            <w:tcW w:w="2394" w:type="dxa"/>
            <w:vAlign w:val="center"/>
          </w:tcPr>
          <w:p w14:paraId="1F0C2917" w14:textId="77777777" w:rsidR="00D81406" w:rsidRDefault="00000000">
            <w:r>
              <w:rPr>
                <w:sz w:val="12"/>
              </w:rPr>
              <w:t>Publicar oferta fallida por tarifa inválida</w:t>
            </w:r>
          </w:p>
        </w:tc>
        <w:tc>
          <w:tcPr>
            <w:tcW w:w="2394" w:type="dxa"/>
            <w:vAlign w:val="center"/>
          </w:tcPr>
          <w:p w14:paraId="30912BCD" w14:textId="77777777" w:rsidR="00D81406" w:rsidRDefault="00000000">
            <w:r>
              <w:rPr>
                <w:sz w:val="12"/>
              </w:rPr>
              <w:t>1. Ir al formulario de 'Publicar Oferta'. 2. Completar datos con tarifa negativa o igual a cero. 3. Presionar 'Publicar'.</w:t>
            </w:r>
          </w:p>
        </w:tc>
        <w:tc>
          <w:tcPr>
            <w:tcW w:w="2394" w:type="dxa"/>
            <w:vAlign w:val="center"/>
          </w:tcPr>
          <w:p w14:paraId="4C4A2626" w14:textId="77777777" w:rsidR="00D81406" w:rsidRDefault="00000000">
            <w:r>
              <w:rPr>
                <w:sz w:val="12"/>
              </w:rPr>
              <w:t>Se despliega el formulario. Se ingresa el valor negativo. El sistema muestra un mensaje de validación y bloquea el botón de publicar.</w:t>
            </w:r>
            <w:r>
              <w:rPr>
                <w:sz w:val="12"/>
              </w:rPr>
              <w:br/>
              <w:t>Resultado: OK</w:t>
            </w:r>
          </w:p>
        </w:tc>
      </w:tr>
      <w:tr w:rsidR="00D81406" w14:paraId="290D87DD" w14:textId="77777777">
        <w:trPr>
          <w:jc w:val="center"/>
        </w:trPr>
        <w:tc>
          <w:tcPr>
            <w:tcW w:w="2394" w:type="dxa"/>
            <w:vAlign w:val="center"/>
          </w:tcPr>
          <w:p w14:paraId="2E31B2FB" w14:textId="77777777" w:rsidR="00D81406" w:rsidRDefault="00000000">
            <w:r>
              <w:rPr>
                <w:sz w:val="12"/>
              </w:rPr>
              <w:lastRenderedPageBreak/>
              <w:t>CP-14</w:t>
            </w:r>
          </w:p>
        </w:tc>
        <w:tc>
          <w:tcPr>
            <w:tcW w:w="2394" w:type="dxa"/>
            <w:vAlign w:val="center"/>
          </w:tcPr>
          <w:p w14:paraId="43AC03F3" w14:textId="77777777" w:rsidR="00D81406" w:rsidRDefault="00000000">
            <w:r>
              <w:rPr>
                <w:sz w:val="12"/>
              </w:rPr>
              <w:t>jobs-service</w:t>
            </w:r>
          </w:p>
        </w:tc>
        <w:tc>
          <w:tcPr>
            <w:tcW w:w="2394" w:type="dxa"/>
            <w:vAlign w:val="center"/>
          </w:tcPr>
          <w:p w14:paraId="39206708" w14:textId="77777777" w:rsidR="00D81406" w:rsidRDefault="00000000">
            <w:r>
              <w:rPr>
                <w:sz w:val="12"/>
              </w:rPr>
              <w:t>Funcional</w:t>
            </w:r>
          </w:p>
        </w:tc>
        <w:tc>
          <w:tcPr>
            <w:tcW w:w="2394" w:type="dxa"/>
            <w:vAlign w:val="center"/>
          </w:tcPr>
          <w:p w14:paraId="2B1D6B02" w14:textId="77777777" w:rsidR="00D81406" w:rsidRDefault="00000000">
            <w:r>
              <w:rPr>
                <w:sz w:val="12"/>
              </w:rPr>
              <w:t>Postulación exitosa a oferta laboral</w:t>
            </w:r>
          </w:p>
        </w:tc>
        <w:tc>
          <w:tcPr>
            <w:tcW w:w="2394" w:type="dxa"/>
            <w:vAlign w:val="center"/>
          </w:tcPr>
          <w:p w14:paraId="229F020C" w14:textId="77777777" w:rsidR="00D81406" w:rsidRDefault="00000000">
            <w:r>
              <w:rPr>
                <w:sz w:val="12"/>
              </w:rPr>
              <w:t>1. Iniciar sesión como Trabajador. 2. Buscar una oferta de trabajo activa y presionar 'Postular'.</w:t>
            </w:r>
          </w:p>
        </w:tc>
        <w:tc>
          <w:tcPr>
            <w:tcW w:w="2394" w:type="dxa"/>
            <w:vAlign w:val="center"/>
          </w:tcPr>
          <w:p w14:paraId="491E436D" w14:textId="77777777" w:rsidR="00D81406" w:rsidRDefault="00000000">
            <w:r>
              <w:rPr>
                <w:sz w:val="12"/>
              </w:rPr>
              <w:t>Acceso al listado de ofertas. La postulación se registra en la base de datos con estado 'Pendiente' y el botón cambia a 'Postulado'.</w:t>
            </w:r>
            <w:r>
              <w:rPr>
                <w:sz w:val="12"/>
              </w:rPr>
              <w:br/>
              <w:t>Resultado: OK</w:t>
            </w:r>
          </w:p>
        </w:tc>
      </w:tr>
      <w:tr w:rsidR="00D81406" w14:paraId="206BD652" w14:textId="77777777">
        <w:trPr>
          <w:jc w:val="center"/>
        </w:trPr>
        <w:tc>
          <w:tcPr>
            <w:tcW w:w="2394" w:type="dxa"/>
            <w:vAlign w:val="center"/>
          </w:tcPr>
          <w:p w14:paraId="0721E5E8" w14:textId="77777777" w:rsidR="00D81406" w:rsidRDefault="00000000">
            <w:r>
              <w:rPr>
                <w:sz w:val="12"/>
              </w:rPr>
              <w:t>CP-15</w:t>
            </w:r>
          </w:p>
        </w:tc>
        <w:tc>
          <w:tcPr>
            <w:tcW w:w="2394" w:type="dxa"/>
            <w:vAlign w:val="center"/>
          </w:tcPr>
          <w:p w14:paraId="3A7DA6BC" w14:textId="77777777" w:rsidR="00D81406" w:rsidRDefault="00000000">
            <w:r>
              <w:rPr>
                <w:sz w:val="12"/>
              </w:rPr>
              <w:t>jobs-service</w:t>
            </w:r>
          </w:p>
        </w:tc>
        <w:tc>
          <w:tcPr>
            <w:tcW w:w="2394" w:type="dxa"/>
            <w:vAlign w:val="center"/>
          </w:tcPr>
          <w:p w14:paraId="01724FA5" w14:textId="77777777" w:rsidR="00D81406" w:rsidRDefault="00000000">
            <w:r>
              <w:rPr>
                <w:sz w:val="12"/>
              </w:rPr>
              <w:t>Funcional</w:t>
            </w:r>
          </w:p>
        </w:tc>
        <w:tc>
          <w:tcPr>
            <w:tcW w:w="2394" w:type="dxa"/>
            <w:vAlign w:val="center"/>
          </w:tcPr>
          <w:p w14:paraId="19661C26" w14:textId="77777777" w:rsidR="00D81406" w:rsidRDefault="00000000">
            <w:r>
              <w:rPr>
                <w:sz w:val="12"/>
              </w:rPr>
              <w:t>Visualización de postulaciones del Trabajador</w:t>
            </w:r>
          </w:p>
        </w:tc>
        <w:tc>
          <w:tcPr>
            <w:tcW w:w="2394" w:type="dxa"/>
            <w:vAlign w:val="center"/>
          </w:tcPr>
          <w:p w14:paraId="7D52A1EA" w14:textId="77777777" w:rsidR="00D81406" w:rsidRDefault="00000000">
            <w:r>
              <w:rPr>
                <w:sz w:val="12"/>
              </w:rPr>
              <w:t>1. Iniciar sesión como Trabajador e ir a 'Mis Postulaciones'. 2. Revisar el estado de cada postulación.</w:t>
            </w:r>
          </w:p>
        </w:tc>
        <w:tc>
          <w:tcPr>
            <w:tcW w:w="2394" w:type="dxa"/>
            <w:vAlign w:val="center"/>
          </w:tcPr>
          <w:p w14:paraId="661A779E" w14:textId="77777777" w:rsidR="00D81406" w:rsidRDefault="00000000">
            <w:r>
              <w:rPr>
                <w:sz w:val="12"/>
              </w:rPr>
              <w:t>Se muestra la pantalla de postulaciones. Se listan las ofertas postuladas con su estado (Pendiente, Aceptado o Rechazado) actualizado.</w:t>
            </w:r>
            <w:r>
              <w:rPr>
                <w:sz w:val="12"/>
              </w:rPr>
              <w:br/>
              <w:t>Resultado: OK</w:t>
            </w:r>
          </w:p>
        </w:tc>
      </w:tr>
      <w:tr w:rsidR="00D81406" w14:paraId="3BA10DCE" w14:textId="77777777">
        <w:trPr>
          <w:jc w:val="center"/>
        </w:trPr>
        <w:tc>
          <w:tcPr>
            <w:tcW w:w="2394" w:type="dxa"/>
            <w:vAlign w:val="center"/>
          </w:tcPr>
          <w:p w14:paraId="6409CD2C" w14:textId="77777777" w:rsidR="00D81406" w:rsidRDefault="00000000">
            <w:r>
              <w:rPr>
                <w:sz w:val="12"/>
              </w:rPr>
              <w:t>CP-16</w:t>
            </w:r>
          </w:p>
        </w:tc>
        <w:tc>
          <w:tcPr>
            <w:tcW w:w="2394" w:type="dxa"/>
            <w:vAlign w:val="center"/>
          </w:tcPr>
          <w:p w14:paraId="6710F277" w14:textId="77777777" w:rsidR="00D81406" w:rsidRDefault="00000000">
            <w:r>
              <w:rPr>
                <w:sz w:val="12"/>
              </w:rPr>
              <w:t>jobs-service</w:t>
            </w:r>
          </w:p>
        </w:tc>
        <w:tc>
          <w:tcPr>
            <w:tcW w:w="2394" w:type="dxa"/>
            <w:vAlign w:val="center"/>
          </w:tcPr>
          <w:p w14:paraId="1032A523" w14:textId="77777777" w:rsidR="00D81406" w:rsidRDefault="00000000">
            <w:r>
              <w:rPr>
                <w:sz w:val="12"/>
              </w:rPr>
              <w:t>Funcional</w:t>
            </w:r>
          </w:p>
        </w:tc>
        <w:tc>
          <w:tcPr>
            <w:tcW w:w="2394" w:type="dxa"/>
            <w:vAlign w:val="center"/>
          </w:tcPr>
          <w:p w14:paraId="01F5E465" w14:textId="77777777" w:rsidR="00D81406" w:rsidRDefault="00000000">
            <w:r>
              <w:rPr>
                <w:sz w:val="12"/>
              </w:rPr>
              <w:t>Gestión de postulantes por la Empresa</w:t>
            </w:r>
          </w:p>
        </w:tc>
        <w:tc>
          <w:tcPr>
            <w:tcW w:w="2394" w:type="dxa"/>
            <w:vAlign w:val="center"/>
          </w:tcPr>
          <w:p w14:paraId="51479E67" w14:textId="77777777" w:rsidR="00D81406" w:rsidRDefault="00000000">
            <w:r>
              <w:rPr>
                <w:sz w:val="12"/>
              </w:rPr>
              <w:t>1. Iniciar sesión como Empresa e ir al detalle de una oferta publicada. 2. Ver lista de candidatos y presionar 'Aceptar' o 'Rechazar' en uno de ellos.</w:t>
            </w:r>
          </w:p>
        </w:tc>
        <w:tc>
          <w:tcPr>
            <w:tcW w:w="2394" w:type="dxa"/>
            <w:vAlign w:val="center"/>
          </w:tcPr>
          <w:p w14:paraId="4394B999" w14:textId="77777777" w:rsidR="00D81406" w:rsidRDefault="00000000">
            <w:r>
              <w:rPr>
                <w:sz w:val="12"/>
              </w:rPr>
              <w:t>Se visualiza la lista de candidatos con sus datos básicos. El estado del candidato cambia a 'Aceptado' / 'Rechazado' en pantalla y se actualiza en la BD.</w:t>
            </w:r>
            <w:r>
              <w:rPr>
                <w:sz w:val="12"/>
              </w:rPr>
              <w:br/>
              <w:t>Resultado: OK</w:t>
            </w:r>
          </w:p>
        </w:tc>
      </w:tr>
      <w:tr w:rsidR="00D81406" w14:paraId="7444AC2A" w14:textId="77777777">
        <w:trPr>
          <w:jc w:val="center"/>
        </w:trPr>
        <w:tc>
          <w:tcPr>
            <w:tcW w:w="2394" w:type="dxa"/>
            <w:vAlign w:val="center"/>
          </w:tcPr>
          <w:p w14:paraId="2C9B6EE7" w14:textId="77777777" w:rsidR="00D81406" w:rsidRDefault="00000000">
            <w:r>
              <w:rPr>
                <w:sz w:val="12"/>
              </w:rPr>
              <w:t>CP-17</w:t>
            </w:r>
          </w:p>
        </w:tc>
        <w:tc>
          <w:tcPr>
            <w:tcW w:w="2394" w:type="dxa"/>
            <w:vAlign w:val="center"/>
          </w:tcPr>
          <w:p w14:paraId="61FA704E" w14:textId="77777777" w:rsidR="00D81406" w:rsidRDefault="00000000">
            <w:r>
              <w:rPr>
                <w:sz w:val="12"/>
              </w:rPr>
              <w:t>matching-service</w:t>
            </w:r>
          </w:p>
        </w:tc>
        <w:tc>
          <w:tcPr>
            <w:tcW w:w="2394" w:type="dxa"/>
            <w:vAlign w:val="center"/>
          </w:tcPr>
          <w:p w14:paraId="5FB338C0" w14:textId="77777777" w:rsidR="00D81406" w:rsidRDefault="00000000">
            <w:r>
              <w:rPr>
                <w:sz w:val="12"/>
              </w:rPr>
              <w:t>Funcional</w:t>
            </w:r>
          </w:p>
        </w:tc>
        <w:tc>
          <w:tcPr>
            <w:tcW w:w="2394" w:type="dxa"/>
            <w:vAlign w:val="center"/>
          </w:tcPr>
          <w:p w14:paraId="79950479" w14:textId="77777777" w:rsidR="00D81406" w:rsidRDefault="00000000">
            <w:r>
              <w:rPr>
                <w:sz w:val="12"/>
              </w:rPr>
              <w:t>Cálculo de scoring por matching automatizado</w:t>
            </w:r>
          </w:p>
        </w:tc>
        <w:tc>
          <w:tcPr>
            <w:tcW w:w="2394" w:type="dxa"/>
            <w:vAlign w:val="center"/>
          </w:tcPr>
          <w:p w14:paraId="64D99748" w14:textId="77777777" w:rsidR="00D81406" w:rsidRDefault="00000000">
            <w:r>
              <w:rPr>
                <w:sz w:val="12"/>
              </w:rPr>
              <w:t>1. Crear una oferta con requisitos específicos y ubicación. 2. Postular con un trabajador cuyas habilidades y ubicación coincidan parcialmente. 3. Verificar el valor de score asignado por el sistema en la base de datos.</w:t>
            </w:r>
          </w:p>
        </w:tc>
        <w:tc>
          <w:tcPr>
            <w:tcW w:w="2394" w:type="dxa"/>
            <w:vAlign w:val="center"/>
          </w:tcPr>
          <w:p w14:paraId="0A8D92C8" w14:textId="77777777" w:rsidR="00D81406" w:rsidRDefault="00000000">
            <w:r>
              <w:rPr>
                <w:sz w:val="12"/>
              </w:rPr>
              <w:t>Oferta y postulación creadas. Postulación registrada. El motor calcula un score de compatibilidad (ej. 85%) basado en distancia y habilidades coincidentes.</w:t>
            </w:r>
            <w:r>
              <w:rPr>
                <w:sz w:val="12"/>
              </w:rPr>
              <w:br/>
              <w:t>Resultado: OK</w:t>
            </w:r>
          </w:p>
        </w:tc>
      </w:tr>
      <w:tr w:rsidR="00D81406" w14:paraId="64090854" w14:textId="77777777">
        <w:trPr>
          <w:jc w:val="center"/>
        </w:trPr>
        <w:tc>
          <w:tcPr>
            <w:tcW w:w="2394" w:type="dxa"/>
            <w:vAlign w:val="center"/>
          </w:tcPr>
          <w:p w14:paraId="098DB93A" w14:textId="77777777" w:rsidR="00D81406" w:rsidRDefault="00000000">
            <w:r>
              <w:rPr>
                <w:sz w:val="12"/>
              </w:rPr>
              <w:t>CP-18</w:t>
            </w:r>
          </w:p>
        </w:tc>
        <w:tc>
          <w:tcPr>
            <w:tcW w:w="2394" w:type="dxa"/>
            <w:vAlign w:val="center"/>
          </w:tcPr>
          <w:p w14:paraId="1D07A430" w14:textId="77777777" w:rsidR="00D81406" w:rsidRDefault="00000000">
            <w:r>
              <w:rPr>
                <w:sz w:val="12"/>
              </w:rPr>
              <w:t>matching-service</w:t>
            </w:r>
          </w:p>
        </w:tc>
        <w:tc>
          <w:tcPr>
            <w:tcW w:w="2394" w:type="dxa"/>
            <w:vAlign w:val="center"/>
          </w:tcPr>
          <w:p w14:paraId="49328F2B" w14:textId="77777777" w:rsidR="00D81406" w:rsidRDefault="00000000">
            <w:r>
              <w:rPr>
                <w:sz w:val="12"/>
              </w:rPr>
              <w:t>Funcional</w:t>
            </w:r>
          </w:p>
        </w:tc>
        <w:tc>
          <w:tcPr>
            <w:tcW w:w="2394" w:type="dxa"/>
            <w:vAlign w:val="center"/>
          </w:tcPr>
          <w:p w14:paraId="33AB3445" w14:textId="77777777" w:rsidR="00D81406" w:rsidRDefault="00000000">
            <w:r>
              <w:rPr>
                <w:sz w:val="12"/>
              </w:rPr>
              <w:t>Visualización de sugerencias de trabajadores recomendados</w:t>
            </w:r>
          </w:p>
        </w:tc>
        <w:tc>
          <w:tcPr>
            <w:tcW w:w="2394" w:type="dxa"/>
            <w:vAlign w:val="center"/>
          </w:tcPr>
          <w:p w14:paraId="4A011821" w14:textId="77777777" w:rsidR="00D81406" w:rsidRDefault="00000000">
            <w:r>
              <w:rPr>
                <w:sz w:val="12"/>
              </w:rPr>
              <w:t>1. Iniciar sesión como Empresa. 2. Ingresar a la sección de 'Candidatos Recomendados' de una oferta.</w:t>
            </w:r>
          </w:p>
        </w:tc>
        <w:tc>
          <w:tcPr>
            <w:tcW w:w="2394" w:type="dxa"/>
            <w:vAlign w:val="center"/>
          </w:tcPr>
          <w:p w14:paraId="27077465" w14:textId="77777777" w:rsidR="00D81406" w:rsidRDefault="00000000">
            <w:r>
              <w:rPr>
                <w:sz w:val="12"/>
              </w:rPr>
              <w:t>Carga del panel de candidatos. Los candidatos se muestran ordenados de mayor a menor según su matching score de forma descendente.</w:t>
            </w:r>
            <w:r>
              <w:rPr>
                <w:sz w:val="12"/>
              </w:rPr>
              <w:br/>
              <w:t>Resultado: OK</w:t>
            </w:r>
          </w:p>
        </w:tc>
      </w:tr>
      <w:tr w:rsidR="00D81406" w14:paraId="36F2A28D" w14:textId="77777777">
        <w:trPr>
          <w:jc w:val="center"/>
        </w:trPr>
        <w:tc>
          <w:tcPr>
            <w:tcW w:w="2394" w:type="dxa"/>
            <w:vAlign w:val="center"/>
          </w:tcPr>
          <w:p w14:paraId="49915CDA" w14:textId="77777777" w:rsidR="00D81406" w:rsidRDefault="00000000">
            <w:r>
              <w:rPr>
                <w:sz w:val="12"/>
              </w:rPr>
              <w:t>CP-19</w:t>
            </w:r>
          </w:p>
        </w:tc>
        <w:tc>
          <w:tcPr>
            <w:tcW w:w="2394" w:type="dxa"/>
            <w:vAlign w:val="center"/>
          </w:tcPr>
          <w:p w14:paraId="68A3E4F8" w14:textId="77777777" w:rsidR="00D81406" w:rsidRDefault="00000000">
            <w:r>
              <w:rPr>
                <w:sz w:val="12"/>
              </w:rPr>
              <w:t>frontend web</w:t>
            </w:r>
          </w:p>
        </w:tc>
        <w:tc>
          <w:tcPr>
            <w:tcW w:w="2394" w:type="dxa"/>
            <w:vAlign w:val="center"/>
          </w:tcPr>
          <w:p w14:paraId="7293ECC3" w14:textId="77777777" w:rsidR="00D81406" w:rsidRDefault="00000000">
            <w:r>
              <w:rPr>
                <w:sz w:val="12"/>
              </w:rPr>
              <w:t>Funcional</w:t>
            </w:r>
          </w:p>
        </w:tc>
        <w:tc>
          <w:tcPr>
            <w:tcW w:w="2394" w:type="dxa"/>
            <w:vAlign w:val="center"/>
          </w:tcPr>
          <w:p w14:paraId="2FEED98B" w14:textId="77777777" w:rsidR="00D81406" w:rsidRDefault="00000000">
            <w:r>
              <w:rPr>
                <w:sz w:val="12"/>
              </w:rPr>
              <w:t>Acceso a Dashboard de Trabajador</w:t>
            </w:r>
          </w:p>
        </w:tc>
        <w:tc>
          <w:tcPr>
            <w:tcW w:w="2394" w:type="dxa"/>
            <w:vAlign w:val="center"/>
          </w:tcPr>
          <w:p w14:paraId="791C8821" w14:textId="77777777" w:rsidR="00D81406" w:rsidRDefault="00000000">
            <w:r>
              <w:rPr>
                <w:sz w:val="12"/>
              </w:rPr>
              <w:t>1. Iniciar sesión como Trabajador. 2. Verificar las secciones visibles en el dashboard principal.</w:t>
            </w:r>
          </w:p>
        </w:tc>
        <w:tc>
          <w:tcPr>
            <w:tcW w:w="2394" w:type="dxa"/>
            <w:vAlign w:val="center"/>
          </w:tcPr>
          <w:p w14:paraId="569F43A3" w14:textId="77777777" w:rsidR="00D81406" w:rsidRDefault="00000000">
            <w:r>
              <w:rPr>
                <w:sz w:val="12"/>
              </w:rPr>
              <w:t>Inicio de sesión exitoso. Se visualizan ofertas sugeridas, mapa de geolocalización y postulaciones activas. No se muestran opciones de empresa.</w:t>
            </w:r>
            <w:r>
              <w:rPr>
                <w:sz w:val="12"/>
              </w:rPr>
              <w:br/>
              <w:t>Resultado: OK</w:t>
            </w:r>
          </w:p>
        </w:tc>
      </w:tr>
      <w:tr w:rsidR="00D81406" w14:paraId="1749FDF1" w14:textId="77777777">
        <w:trPr>
          <w:jc w:val="center"/>
        </w:trPr>
        <w:tc>
          <w:tcPr>
            <w:tcW w:w="2394" w:type="dxa"/>
            <w:vAlign w:val="center"/>
          </w:tcPr>
          <w:p w14:paraId="1552C900" w14:textId="77777777" w:rsidR="00D81406" w:rsidRDefault="00000000">
            <w:r>
              <w:rPr>
                <w:sz w:val="12"/>
              </w:rPr>
              <w:t>CP-20</w:t>
            </w:r>
          </w:p>
        </w:tc>
        <w:tc>
          <w:tcPr>
            <w:tcW w:w="2394" w:type="dxa"/>
            <w:vAlign w:val="center"/>
          </w:tcPr>
          <w:p w14:paraId="23F5CD4F" w14:textId="77777777" w:rsidR="00D81406" w:rsidRDefault="00000000">
            <w:r>
              <w:rPr>
                <w:sz w:val="12"/>
              </w:rPr>
              <w:t>frontend web</w:t>
            </w:r>
          </w:p>
        </w:tc>
        <w:tc>
          <w:tcPr>
            <w:tcW w:w="2394" w:type="dxa"/>
            <w:vAlign w:val="center"/>
          </w:tcPr>
          <w:p w14:paraId="27D20E0B" w14:textId="77777777" w:rsidR="00D81406" w:rsidRDefault="00000000">
            <w:r>
              <w:rPr>
                <w:sz w:val="12"/>
              </w:rPr>
              <w:t>Funcional</w:t>
            </w:r>
          </w:p>
        </w:tc>
        <w:tc>
          <w:tcPr>
            <w:tcW w:w="2394" w:type="dxa"/>
            <w:vAlign w:val="center"/>
          </w:tcPr>
          <w:p w14:paraId="40717444" w14:textId="77777777" w:rsidR="00D81406" w:rsidRDefault="00000000">
            <w:r>
              <w:rPr>
                <w:sz w:val="12"/>
              </w:rPr>
              <w:t>Acceso a Dashboard de Empresa</w:t>
            </w:r>
          </w:p>
        </w:tc>
        <w:tc>
          <w:tcPr>
            <w:tcW w:w="2394" w:type="dxa"/>
            <w:vAlign w:val="center"/>
          </w:tcPr>
          <w:p w14:paraId="5B863E5A" w14:textId="77777777" w:rsidR="00D81406" w:rsidRDefault="00000000">
            <w:r>
              <w:rPr>
                <w:sz w:val="12"/>
              </w:rPr>
              <w:t>1. Iniciar sesión como Empresa. 2. Verificar las secciones visibles en el panel.</w:t>
            </w:r>
          </w:p>
        </w:tc>
        <w:tc>
          <w:tcPr>
            <w:tcW w:w="2394" w:type="dxa"/>
            <w:vAlign w:val="center"/>
          </w:tcPr>
          <w:p w14:paraId="4812E0E1" w14:textId="77777777" w:rsidR="00D81406" w:rsidRDefault="00000000">
            <w:r>
              <w:rPr>
                <w:sz w:val="12"/>
              </w:rPr>
              <w:t>Inicio de sesión exitoso. Se visualizan opciones de 'Publicar nueva oferta', 'Lista de ofertas publicadas' e informes de postulantes activos.</w:t>
            </w:r>
            <w:r>
              <w:rPr>
                <w:sz w:val="12"/>
              </w:rPr>
              <w:br/>
              <w:t>Resultado: OK</w:t>
            </w:r>
          </w:p>
        </w:tc>
      </w:tr>
      <w:tr w:rsidR="00D81406" w14:paraId="76F46F0F" w14:textId="77777777">
        <w:trPr>
          <w:jc w:val="center"/>
        </w:trPr>
        <w:tc>
          <w:tcPr>
            <w:tcW w:w="2394" w:type="dxa"/>
            <w:vAlign w:val="center"/>
          </w:tcPr>
          <w:p w14:paraId="0C9FD71A" w14:textId="77777777" w:rsidR="00D81406" w:rsidRDefault="00000000">
            <w:r>
              <w:rPr>
                <w:sz w:val="12"/>
              </w:rPr>
              <w:t>CP-21</w:t>
            </w:r>
          </w:p>
        </w:tc>
        <w:tc>
          <w:tcPr>
            <w:tcW w:w="2394" w:type="dxa"/>
            <w:vAlign w:val="center"/>
          </w:tcPr>
          <w:p w14:paraId="6B0BBE09" w14:textId="77777777" w:rsidR="00D81406" w:rsidRDefault="00000000">
            <w:r>
              <w:rPr>
                <w:sz w:val="12"/>
              </w:rPr>
              <w:t>Redis / frontend</w:t>
            </w:r>
          </w:p>
        </w:tc>
        <w:tc>
          <w:tcPr>
            <w:tcW w:w="2394" w:type="dxa"/>
            <w:vAlign w:val="center"/>
          </w:tcPr>
          <w:p w14:paraId="3C8644F3" w14:textId="77777777" w:rsidR="00D81406" w:rsidRDefault="00000000">
            <w:r>
              <w:rPr>
                <w:sz w:val="12"/>
              </w:rPr>
              <w:t>Funcional</w:t>
            </w:r>
          </w:p>
        </w:tc>
        <w:tc>
          <w:tcPr>
            <w:tcW w:w="2394" w:type="dxa"/>
            <w:vAlign w:val="center"/>
          </w:tcPr>
          <w:p w14:paraId="060FE47D" w14:textId="77777777" w:rsidR="00D81406" w:rsidRDefault="00000000">
            <w:r>
              <w:rPr>
                <w:sz w:val="12"/>
              </w:rPr>
              <w:t>Notificación de cambio de estado de postulación</w:t>
            </w:r>
          </w:p>
        </w:tc>
        <w:tc>
          <w:tcPr>
            <w:tcW w:w="2394" w:type="dxa"/>
            <w:vAlign w:val="center"/>
          </w:tcPr>
          <w:p w14:paraId="2ABD4A75" w14:textId="77777777" w:rsidR="00D81406" w:rsidRDefault="00000000">
            <w:r>
              <w:rPr>
                <w:sz w:val="12"/>
              </w:rPr>
              <w:t>1. Empresa acepta la postulación de un Trabajador. 2. Trabajador se encuentra navegando en la aplicación. 3. Verificar la llegada de la notificación en tiempo real.</w:t>
            </w:r>
          </w:p>
        </w:tc>
        <w:tc>
          <w:tcPr>
            <w:tcW w:w="2394" w:type="dxa"/>
            <w:vAlign w:val="center"/>
          </w:tcPr>
          <w:p w14:paraId="3ADE2313" w14:textId="77777777" w:rsidR="00D81406" w:rsidRDefault="00000000">
            <w:r>
              <w:rPr>
                <w:sz w:val="12"/>
              </w:rPr>
              <w:t>La empresa cambia el estado. El trabajador sigue activo en la sesión. Se despliega una alerta visual instantánea en la pantalla del trabajador informando que fue aceptado.</w:t>
            </w:r>
            <w:r>
              <w:rPr>
                <w:sz w:val="12"/>
              </w:rPr>
              <w:br/>
              <w:t>Resultado: OK</w:t>
            </w:r>
          </w:p>
        </w:tc>
      </w:tr>
      <w:tr w:rsidR="00D81406" w14:paraId="6F5DB470" w14:textId="77777777">
        <w:trPr>
          <w:jc w:val="center"/>
        </w:trPr>
        <w:tc>
          <w:tcPr>
            <w:tcW w:w="2394" w:type="dxa"/>
            <w:vAlign w:val="center"/>
          </w:tcPr>
          <w:p w14:paraId="1A558684" w14:textId="77777777" w:rsidR="00D81406" w:rsidRDefault="00000000">
            <w:r>
              <w:rPr>
                <w:sz w:val="12"/>
              </w:rPr>
              <w:t>CP-22</w:t>
            </w:r>
          </w:p>
        </w:tc>
        <w:tc>
          <w:tcPr>
            <w:tcW w:w="2394" w:type="dxa"/>
            <w:vAlign w:val="center"/>
          </w:tcPr>
          <w:p w14:paraId="5E16375D" w14:textId="77777777" w:rsidR="00D81406" w:rsidRDefault="00000000">
            <w:r>
              <w:rPr>
                <w:sz w:val="12"/>
              </w:rPr>
              <w:t>Redis / frontend</w:t>
            </w:r>
          </w:p>
        </w:tc>
        <w:tc>
          <w:tcPr>
            <w:tcW w:w="2394" w:type="dxa"/>
            <w:vAlign w:val="center"/>
          </w:tcPr>
          <w:p w14:paraId="1556DA95" w14:textId="77777777" w:rsidR="00D81406" w:rsidRDefault="00000000">
            <w:r>
              <w:rPr>
                <w:sz w:val="12"/>
              </w:rPr>
              <w:t>Funcional</w:t>
            </w:r>
          </w:p>
        </w:tc>
        <w:tc>
          <w:tcPr>
            <w:tcW w:w="2394" w:type="dxa"/>
            <w:vAlign w:val="center"/>
          </w:tcPr>
          <w:p w14:paraId="400C39E8" w14:textId="77777777" w:rsidR="00D81406" w:rsidRDefault="00000000">
            <w:r>
              <w:rPr>
                <w:sz w:val="12"/>
              </w:rPr>
              <w:t>Alertas de sistema y estados operativos</w:t>
            </w:r>
          </w:p>
        </w:tc>
        <w:tc>
          <w:tcPr>
            <w:tcW w:w="2394" w:type="dxa"/>
            <w:vAlign w:val="center"/>
          </w:tcPr>
          <w:p w14:paraId="30164077" w14:textId="77777777" w:rsidR="00D81406" w:rsidRDefault="00000000">
            <w:r>
              <w:rPr>
                <w:sz w:val="12"/>
              </w:rPr>
              <w:t>1. Provocar un error simulado en el Matching Service o Jobs Service. 2. Verificar que se desplieguen alertas de mantenimiento o reintento en el frontend.</w:t>
            </w:r>
          </w:p>
        </w:tc>
        <w:tc>
          <w:tcPr>
            <w:tcW w:w="2394" w:type="dxa"/>
            <w:vAlign w:val="center"/>
          </w:tcPr>
          <w:p w14:paraId="60B3DE22" w14:textId="77777777" w:rsidR="00D81406" w:rsidRDefault="00000000">
            <w:r>
              <w:rPr>
                <w:sz w:val="12"/>
              </w:rPr>
              <w:t>Interrupción de servicio. El frontend detecta la falla de red y muestra un mensaje amigable indicando problemas temporales.</w:t>
            </w:r>
            <w:r>
              <w:rPr>
                <w:sz w:val="12"/>
              </w:rPr>
              <w:br/>
              <w:t>Resultado: OK</w:t>
            </w:r>
          </w:p>
        </w:tc>
      </w:tr>
      <w:tr w:rsidR="00D81406" w14:paraId="29318AB6" w14:textId="77777777">
        <w:trPr>
          <w:jc w:val="center"/>
        </w:trPr>
        <w:tc>
          <w:tcPr>
            <w:tcW w:w="2394" w:type="dxa"/>
            <w:vAlign w:val="center"/>
          </w:tcPr>
          <w:p w14:paraId="78E010B7" w14:textId="77777777" w:rsidR="00D81406" w:rsidRDefault="00000000">
            <w:r>
              <w:rPr>
                <w:sz w:val="12"/>
              </w:rPr>
              <w:t>CP-23</w:t>
            </w:r>
          </w:p>
        </w:tc>
        <w:tc>
          <w:tcPr>
            <w:tcW w:w="2394" w:type="dxa"/>
            <w:vAlign w:val="center"/>
          </w:tcPr>
          <w:p w14:paraId="46EE2934" w14:textId="77777777" w:rsidR="00D81406" w:rsidRDefault="00000000">
            <w:r>
              <w:rPr>
                <w:sz w:val="12"/>
              </w:rPr>
              <w:t>frontend</w:t>
            </w:r>
          </w:p>
        </w:tc>
        <w:tc>
          <w:tcPr>
            <w:tcW w:w="2394" w:type="dxa"/>
            <w:vAlign w:val="center"/>
          </w:tcPr>
          <w:p w14:paraId="39AF78F2" w14:textId="77777777" w:rsidR="00D81406" w:rsidRDefault="00000000">
            <w:r>
              <w:rPr>
                <w:sz w:val="12"/>
              </w:rPr>
              <w:t>Prueba Unitarias</w:t>
            </w:r>
          </w:p>
        </w:tc>
        <w:tc>
          <w:tcPr>
            <w:tcW w:w="2394" w:type="dxa"/>
            <w:vAlign w:val="center"/>
          </w:tcPr>
          <w:p w14:paraId="1BBFB994" w14:textId="77777777" w:rsidR="00D81406" w:rsidRDefault="00000000">
            <w:r>
              <w:rPr>
                <w:sz w:val="12"/>
              </w:rPr>
              <w:t>Prueba unitaria de Barra de Navegación (Navbar)</w:t>
            </w:r>
          </w:p>
        </w:tc>
        <w:tc>
          <w:tcPr>
            <w:tcW w:w="2394" w:type="dxa"/>
            <w:vAlign w:val="center"/>
          </w:tcPr>
          <w:p w14:paraId="253F1831" w14:textId="77777777" w:rsidR="00D81406" w:rsidRDefault="00000000">
            <w:r>
              <w:rPr>
                <w:sz w:val="12"/>
              </w:rPr>
              <w:t>1. Renderizar Navbar en estado sin sesión. 2. Renderizar Navbar con sesión activa de Trabajador o Empresa. 3. Ejecutar flujo de cierre de sesión.</w:t>
            </w:r>
          </w:p>
        </w:tc>
        <w:tc>
          <w:tcPr>
            <w:tcW w:w="2394" w:type="dxa"/>
            <w:vAlign w:val="center"/>
          </w:tcPr>
          <w:p w14:paraId="008FD6D6" w14:textId="77777777" w:rsidR="00D81406" w:rsidRDefault="00000000">
            <w:r>
              <w:rPr>
                <w:sz w:val="12"/>
              </w:rPr>
              <w:t>Se visualizan enlaces de Quiénes Somos, Contacto, Términos y botones de ingreso. Se visualizan opciones de dashboard específicas por rol y campana de notificaciones. Se limpian claves de localStorage y se redirige a /login.</w:t>
            </w:r>
            <w:r>
              <w:rPr>
                <w:sz w:val="12"/>
              </w:rPr>
              <w:br/>
              <w:t>Resultado: OK</w:t>
            </w:r>
          </w:p>
        </w:tc>
      </w:tr>
      <w:tr w:rsidR="00D81406" w14:paraId="5BE026A7" w14:textId="77777777">
        <w:trPr>
          <w:jc w:val="center"/>
        </w:trPr>
        <w:tc>
          <w:tcPr>
            <w:tcW w:w="2394" w:type="dxa"/>
            <w:vAlign w:val="center"/>
          </w:tcPr>
          <w:p w14:paraId="6CA34015" w14:textId="77777777" w:rsidR="00D81406" w:rsidRDefault="00000000">
            <w:r>
              <w:rPr>
                <w:sz w:val="12"/>
              </w:rPr>
              <w:t>CP-24</w:t>
            </w:r>
          </w:p>
        </w:tc>
        <w:tc>
          <w:tcPr>
            <w:tcW w:w="2394" w:type="dxa"/>
            <w:vAlign w:val="center"/>
          </w:tcPr>
          <w:p w14:paraId="4DDE5469" w14:textId="77777777" w:rsidR="00D81406" w:rsidRDefault="00000000">
            <w:r>
              <w:rPr>
                <w:sz w:val="12"/>
              </w:rPr>
              <w:t>frontend</w:t>
            </w:r>
          </w:p>
        </w:tc>
        <w:tc>
          <w:tcPr>
            <w:tcW w:w="2394" w:type="dxa"/>
            <w:vAlign w:val="center"/>
          </w:tcPr>
          <w:p w14:paraId="65591C3B" w14:textId="77777777" w:rsidR="00D81406" w:rsidRDefault="00000000">
            <w:r>
              <w:rPr>
                <w:sz w:val="12"/>
              </w:rPr>
              <w:t>Prueba Unitarias</w:t>
            </w:r>
          </w:p>
        </w:tc>
        <w:tc>
          <w:tcPr>
            <w:tcW w:w="2394" w:type="dxa"/>
            <w:vAlign w:val="center"/>
          </w:tcPr>
          <w:p w14:paraId="269CE657" w14:textId="77777777" w:rsidR="00D81406" w:rsidRDefault="00000000">
            <w:r>
              <w:rPr>
                <w:sz w:val="12"/>
              </w:rPr>
              <w:t>Prueba unitaria de Campana de Notificaciones</w:t>
            </w:r>
          </w:p>
        </w:tc>
        <w:tc>
          <w:tcPr>
            <w:tcW w:w="2394" w:type="dxa"/>
            <w:vAlign w:val="center"/>
          </w:tcPr>
          <w:p w14:paraId="6C3D6873" w14:textId="77777777" w:rsidR="00D81406" w:rsidRDefault="00000000">
            <w:r>
              <w:rPr>
                <w:sz w:val="12"/>
              </w:rPr>
              <w:t>1. Renderizar campana con unreadCount &gt; 0. 2. Hacer clic en campana y desplegar listado. 3. Ejecutar limpieza o marcado de lectura.</w:t>
            </w:r>
          </w:p>
        </w:tc>
        <w:tc>
          <w:tcPr>
            <w:tcW w:w="2394" w:type="dxa"/>
            <w:vAlign w:val="center"/>
          </w:tcPr>
          <w:p w14:paraId="0ADD039C" w14:textId="77777777" w:rsidR="00D81406" w:rsidRDefault="00000000">
            <w:r>
              <w:rPr>
                <w:sz w:val="12"/>
              </w:rPr>
              <w:t>Se dibuja un círculo rojo con el número de notificaciones no leídas. Se abre el panel mostrando las notificaciones y botones de Limpiar/Marcar como leída. Se invocan las funciones del contexto clearAll o markAsRead correspondientes.</w:t>
            </w:r>
            <w:r>
              <w:rPr>
                <w:sz w:val="12"/>
              </w:rPr>
              <w:br/>
              <w:t>Resultado: OK</w:t>
            </w:r>
          </w:p>
        </w:tc>
      </w:tr>
      <w:tr w:rsidR="00D81406" w14:paraId="21F7EA24" w14:textId="77777777">
        <w:trPr>
          <w:jc w:val="center"/>
        </w:trPr>
        <w:tc>
          <w:tcPr>
            <w:tcW w:w="2394" w:type="dxa"/>
            <w:vAlign w:val="center"/>
          </w:tcPr>
          <w:p w14:paraId="4137AA3D" w14:textId="77777777" w:rsidR="00D81406" w:rsidRDefault="00000000">
            <w:r>
              <w:rPr>
                <w:sz w:val="12"/>
              </w:rPr>
              <w:t>CP-25</w:t>
            </w:r>
          </w:p>
        </w:tc>
        <w:tc>
          <w:tcPr>
            <w:tcW w:w="2394" w:type="dxa"/>
            <w:vAlign w:val="center"/>
          </w:tcPr>
          <w:p w14:paraId="0F8AAA46" w14:textId="77777777" w:rsidR="00D81406" w:rsidRDefault="00000000">
            <w:r>
              <w:rPr>
                <w:sz w:val="12"/>
              </w:rPr>
              <w:t>frontend</w:t>
            </w:r>
          </w:p>
        </w:tc>
        <w:tc>
          <w:tcPr>
            <w:tcW w:w="2394" w:type="dxa"/>
            <w:vAlign w:val="center"/>
          </w:tcPr>
          <w:p w14:paraId="55B2F72D" w14:textId="77777777" w:rsidR="00D81406" w:rsidRDefault="00000000">
            <w:r>
              <w:rPr>
                <w:sz w:val="12"/>
              </w:rPr>
              <w:t>Prueba Unitarias</w:t>
            </w:r>
          </w:p>
        </w:tc>
        <w:tc>
          <w:tcPr>
            <w:tcW w:w="2394" w:type="dxa"/>
            <w:vAlign w:val="center"/>
          </w:tcPr>
          <w:p w14:paraId="4DC15895" w14:textId="77777777" w:rsidR="00D81406" w:rsidRDefault="00000000">
            <w:r>
              <w:rPr>
                <w:sz w:val="12"/>
              </w:rPr>
              <w:t>Prueba unitaria de Modal de Pago (PaymentGatewayModal)</w:t>
            </w:r>
          </w:p>
        </w:tc>
        <w:tc>
          <w:tcPr>
            <w:tcW w:w="2394" w:type="dxa"/>
            <w:vAlign w:val="center"/>
          </w:tcPr>
          <w:p w14:paraId="0D7020CD" w14:textId="77777777" w:rsidR="00D81406" w:rsidRDefault="00000000">
            <w:r>
              <w:rPr>
                <w:sz w:val="12"/>
              </w:rPr>
              <w:t>1. Renderizar modal en transferencia manual sin archivo adjunto. 2. Adjuntar comprobante de pago en transferencia manual. 3. Cambiar a pasarela Webpay Plus y presionar pagar.</w:t>
            </w:r>
          </w:p>
        </w:tc>
        <w:tc>
          <w:tcPr>
            <w:tcW w:w="2394" w:type="dxa"/>
            <w:vAlign w:val="center"/>
          </w:tcPr>
          <w:p w14:paraId="21A715B1" w14:textId="77777777" w:rsidR="00D81406" w:rsidRDefault="00000000">
            <w:r>
              <w:rPr>
                <w:sz w:val="12"/>
              </w:rPr>
              <w:t>El botón Confirmar Pago está deshabilitado. El botón Confirmar Pago se habilita y al pulsar llama a onSubmit con los datos. Se invoca la función onPayWithWebpay y el botón muestra estado de carga.</w:t>
            </w:r>
            <w:r>
              <w:rPr>
                <w:sz w:val="12"/>
              </w:rPr>
              <w:br/>
              <w:t>Resultado: OK</w:t>
            </w:r>
          </w:p>
        </w:tc>
      </w:tr>
      <w:tr w:rsidR="00D81406" w14:paraId="7DD601F6" w14:textId="77777777">
        <w:trPr>
          <w:jc w:val="center"/>
        </w:trPr>
        <w:tc>
          <w:tcPr>
            <w:tcW w:w="2394" w:type="dxa"/>
            <w:vAlign w:val="center"/>
          </w:tcPr>
          <w:p w14:paraId="3EDE1B74" w14:textId="77777777" w:rsidR="00D81406" w:rsidRDefault="00000000">
            <w:r>
              <w:rPr>
                <w:sz w:val="12"/>
              </w:rPr>
              <w:t>CP-26</w:t>
            </w:r>
          </w:p>
        </w:tc>
        <w:tc>
          <w:tcPr>
            <w:tcW w:w="2394" w:type="dxa"/>
            <w:vAlign w:val="center"/>
          </w:tcPr>
          <w:p w14:paraId="69D009B4" w14:textId="77777777" w:rsidR="00D81406" w:rsidRDefault="00000000">
            <w:r>
              <w:rPr>
                <w:sz w:val="12"/>
              </w:rPr>
              <w:t>frontend</w:t>
            </w:r>
          </w:p>
        </w:tc>
        <w:tc>
          <w:tcPr>
            <w:tcW w:w="2394" w:type="dxa"/>
            <w:vAlign w:val="center"/>
          </w:tcPr>
          <w:p w14:paraId="6D11330D" w14:textId="77777777" w:rsidR="00D81406" w:rsidRDefault="00000000">
            <w:r>
              <w:rPr>
                <w:sz w:val="12"/>
              </w:rPr>
              <w:t>Prueba Unitarias</w:t>
            </w:r>
          </w:p>
        </w:tc>
        <w:tc>
          <w:tcPr>
            <w:tcW w:w="2394" w:type="dxa"/>
            <w:vAlign w:val="center"/>
          </w:tcPr>
          <w:p w14:paraId="47E072CE" w14:textId="77777777" w:rsidR="00D81406" w:rsidRDefault="00000000">
            <w:r>
              <w:rPr>
                <w:sz w:val="12"/>
              </w:rPr>
              <w:t>Prueba unitaria de Página de Login (page.tsx)</w:t>
            </w:r>
          </w:p>
        </w:tc>
        <w:tc>
          <w:tcPr>
            <w:tcW w:w="2394" w:type="dxa"/>
            <w:vAlign w:val="center"/>
          </w:tcPr>
          <w:p w14:paraId="08A1370F" w14:textId="77777777" w:rsidR="00D81406" w:rsidRDefault="00000000">
            <w:r>
              <w:rPr>
                <w:sz w:val="12"/>
              </w:rPr>
              <w:t>1. Intentar iniciar sesión con campos vacíos. 2. Iniciar sesión exitosamente mediante API. 3. Iniciar sesión con error de credenciales.</w:t>
            </w:r>
          </w:p>
        </w:tc>
        <w:tc>
          <w:tcPr>
            <w:tcW w:w="2394" w:type="dxa"/>
            <w:vAlign w:val="center"/>
          </w:tcPr>
          <w:p w14:paraId="2BC9F558" w14:textId="77777777" w:rsidR="00D81406" w:rsidRDefault="00000000">
            <w:r>
              <w:rPr>
                <w:sz w:val="12"/>
              </w:rPr>
              <w:t>Se despliegan mensajes locales indicando que los campos son obligatorios. Guarda auth_token e user_info en localStorage y redirige al perfil correspondiente. Se despliega el mensaje de error retornado por la API de autenticación.</w:t>
            </w:r>
            <w:r>
              <w:rPr>
                <w:sz w:val="12"/>
              </w:rPr>
              <w:br/>
              <w:t>Resultado: OK</w:t>
            </w:r>
          </w:p>
        </w:tc>
      </w:tr>
      <w:tr w:rsidR="00D81406" w14:paraId="35B3DCDE" w14:textId="77777777">
        <w:trPr>
          <w:jc w:val="center"/>
        </w:trPr>
        <w:tc>
          <w:tcPr>
            <w:tcW w:w="2394" w:type="dxa"/>
            <w:vAlign w:val="center"/>
          </w:tcPr>
          <w:p w14:paraId="16164822" w14:textId="77777777" w:rsidR="00D81406" w:rsidRDefault="00000000">
            <w:r>
              <w:rPr>
                <w:sz w:val="12"/>
              </w:rPr>
              <w:t>CP-27</w:t>
            </w:r>
          </w:p>
        </w:tc>
        <w:tc>
          <w:tcPr>
            <w:tcW w:w="2394" w:type="dxa"/>
            <w:vAlign w:val="center"/>
          </w:tcPr>
          <w:p w14:paraId="6FDA0D4D" w14:textId="77777777" w:rsidR="00D81406" w:rsidRDefault="00000000">
            <w:r>
              <w:rPr>
                <w:sz w:val="12"/>
              </w:rPr>
              <w:t>android-app</w:t>
            </w:r>
          </w:p>
        </w:tc>
        <w:tc>
          <w:tcPr>
            <w:tcW w:w="2394" w:type="dxa"/>
            <w:vAlign w:val="center"/>
          </w:tcPr>
          <w:p w14:paraId="1B3D31B8" w14:textId="77777777" w:rsidR="00D81406" w:rsidRDefault="00000000">
            <w:r>
              <w:rPr>
                <w:sz w:val="12"/>
              </w:rPr>
              <w:t>Prueba Unitarias</w:t>
            </w:r>
          </w:p>
        </w:tc>
        <w:tc>
          <w:tcPr>
            <w:tcW w:w="2394" w:type="dxa"/>
            <w:vAlign w:val="center"/>
          </w:tcPr>
          <w:p w14:paraId="15A9254E" w14:textId="77777777" w:rsidR="00D81406" w:rsidRDefault="00000000">
            <w:r>
              <w:rPr>
                <w:sz w:val="12"/>
              </w:rPr>
              <w:t>Prueba unitaria de inicialización del registro (RegisterViewModel)</w:t>
            </w:r>
          </w:p>
        </w:tc>
        <w:tc>
          <w:tcPr>
            <w:tcW w:w="2394" w:type="dxa"/>
            <w:vAlign w:val="center"/>
          </w:tcPr>
          <w:p w14:paraId="1508E36D" w14:textId="77777777" w:rsidR="00D81406" w:rsidRDefault="00000000">
            <w:r>
              <w:rPr>
                <w:sz w:val="12"/>
              </w:rPr>
              <w:t>1. Inicializar el RegisterViewModel con dependencias mockeadas en JUnit.</w:t>
            </w:r>
          </w:p>
        </w:tc>
        <w:tc>
          <w:tcPr>
            <w:tcW w:w="2394" w:type="dxa"/>
            <w:vAlign w:val="center"/>
          </w:tcPr>
          <w:p w14:paraId="11098805" w14:textId="77777777" w:rsidR="00D81406" w:rsidRDefault="00000000">
            <w:r>
              <w:rPr>
                <w:sz w:val="12"/>
              </w:rPr>
              <w:t>El estado inicial del formulario está completamente vacío y el flag canSubmit está en false.</w:t>
            </w:r>
            <w:r>
              <w:rPr>
                <w:sz w:val="12"/>
              </w:rPr>
              <w:br/>
              <w:t>Resultado: OK</w:t>
            </w:r>
          </w:p>
        </w:tc>
      </w:tr>
      <w:tr w:rsidR="00D81406" w14:paraId="13295ED1" w14:textId="77777777">
        <w:trPr>
          <w:jc w:val="center"/>
        </w:trPr>
        <w:tc>
          <w:tcPr>
            <w:tcW w:w="2394" w:type="dxa"/>
            <w:vAlign w:val="center"/>
          </w:tcPr>
          <w:p w14:paraId="502CFB34" w14:textId="77777777" w:rsidR="00D81406" w:rsidRDefault="00000000">
            <w:r>
              <w:rPr>
                <w:sz w:val="12"/>
              </w:rPr>
              <w:lastRenderedPageBreak/>
              <w:t>CP-28</w:t>
            </w:r>
          </w:p>
        </w:tc>
        <w:tc>
          <w:tcPr>
            <w:tcW w:w="2394" w:type="dxa"/>
            <w:vAlign w:val="center"/>
          </w:tcPr>
          <w:p w14:paraId="68ADC976" w14:textId="77777777" w:rsidR="00D81406" w:rsidRDefault="00000000">
            <w:r>
              <w:rPr>
                <w:sz w:val="12"/>
              </w:rPr>
              <w:t>android-app</w:t>
            </w:r>
          </w:p>
        </w:tc>
        <w:tc>
          <w:tcPr>
            <w:tcW w:w="2394" w:type="dxa"/>
            <w:vAlign w:val="center"/>
          </w:tcPr>
          <w:p w14:paraId="6E16B052" w14:textId="77777777" w:rsidR="00D81406" w:rsidRDefault="00000000">
            <w:r>
              <w:rPr>
                <w:sz w:val="12"/>
              </w:rPr>
              <w:t>Prueba Unitarias</w:t>
            </w:r>
          </w:p>
        </w:tc>
        <w:tc>
          <w:tcPr>
            <w:tcW w:w="2394" w:type="dxa"/>
            <w:vAlign w:val="center"/>
          </w:tcPr>
          <w:p w14:paraId="77772EAD" w14:textId="77777777" w:rsidR="00D81406" w:rsidRDefault="00000000">
            <w:r>
              <w:rPr>
                <w:sz w:val="12"/>
              </w:rPr>
              <w:t>Prueba unitaria de validación de campos del formulario de registro</w:t>
            </w:r>
          </w:p>
        </w:tc>
        <w:tc>
          <w:tcPr>
            <w:tcW w:w="2394" w:type="dxa"/>
            <w:vAlign w:val="center"/>
          </w:tcPr>
          <w:p w14:paraId="32468A7A" w14:textId="77777777" w:rsidR="00D81406" w:rsidRDefault="00000000">
            <w:r>
              <w:rPr>
                <w:sz w:val="12"/>
              </w:rPr>
              <w:t>1. Simular ingreso de nombre, correo, rut, teléfono, contraseña de 11 caracteres y selección de rol.</w:t>
            </w:r>
          </w:p>
        </w:tc>
        <w:tc>
          <w:tcPr>
            <w:tcW w:w="2394" w:type="dxa"/>
            <w:vAlign w:val="center"/>
          </w:tcPr>
          <w:p w14:paraId="573B25E3" w14:textId="77777777" w:rsidR="00D81406" w:rsidRDefault="00000000">
            <w:r>
              <w:rPr>
                <w:sz w:val="12"/>
              </w:rPr>
              <w:t>El flag canSubmit cambia a true, permitiendo el envío del formulario.</w:t>
            </w:r>
            <w:r>
              <w:rPr>
                <w:sz w:val="12"/>
              </w:rPr>
              <w:br/>
              <w:t>Resultado: OK</w:t>
            </w:r>
          </w:p>
        </w:tc>
      </w:tr>
      <w:tr w:rsidR="00D81406" w14:paraId="027993E4" w14:textId="77777777">
        <w:trPr>
          <w:jc w:val="center"/>
        </w:trPr>
        <w:tc>
          <w:tcPr>
            <w:tcW w:w="2394" w:type="dxa"/>
            <w:vAlign w:val="center"/>
          </w:tcPr>
          <w:p w14:paraId="35273A3D" w14:textId="77777777" w:rsidR="00D81406" w:rsidRDefault="00000000">
            <w:r>
              <w:rPr>
                <w:sz w:val="12"/>
              </w:rPr>
              <w:t>CP-29</w:t>
            </w:r>
          </w:p>
        </w:tc>
        <w:tc>
          <w:tcPr>
            <w:tcW w:w="2394" w:type="dxa"/>
            <w:vAlign w:val="center"/>
          </w:tcPr>
          <w:p w14:paraId="3CF2067C" w14:textId="77777777" w:rsidR="00D81406" w:rsidRDefault="00000000">
            <w:r>
              <w:rPr>
                <w:sz w:val="12"/>
              </w:rPr>
              <w:t>android-app</w:t>
            </w:r>
          </w:p>
        </w:tc>
        <w:tc>
          <w:tcPr>
            <w:tcW w:w="2394" w:type="dxa"/>
            <w:vAlign w:val="center"/>
          </w:tcPr>
          <w:p w14:paraId="2BEF9219" w14:textId="77777777" w:rsidR="00D81406" w:rsidRDefault="00000000">
            <w:r>
              <w:rPr>
                <w:sz w:val="12"/>
              </w:rPr>
              <w:t>Prueba Unitarias</w:t>
            </w:r>
          </w:p>
        </w:tc>
        <w:tc>
          <w:tcPr>
            <w:tcW w:w="2394" w:type="dxa"/>
            <w:vAlign w:val="center"/>
          </w:tcPr>
          <w:p w14:paraId="20C494C3" w14:textId="77777777" w:rsidR="00D81406" w:rsidRDefault="00000000">
            <w:r>
              <w:rPr>
                <w:sz w:val="12"/>
              </w:rPr>
              <w:t>Prueba unitaria de flujo de registro exitoso</w:t>
            </w:r>
          </w:p>
        </w:tc>
        <w:tc>
          <w:tcPr>
            <w:tcW w:w="2394" w:type="dxa"/>
            <w:vAlign w:val="center"/>
          </w:tcPr>
          <w:p w14:paraId="308BC1DA" w14:textId="77777777" w:rsidR="00D81406" w:rsidRDefault="00000000">
            <w:r>
              <w:rPr>
                <w:sz w:val="12"/>
              </w:rPr>
              <w:t>1. Cargar campos válidos en el RegisterViewModel.</w:t>
            </w:r>
            <w:r>
              <w:rPr>
                <w:sz w:val="12"/>
              </w:rPr>
              <w:br/>
              <w:t>2. Mockear registro exitoso en AuthRepository.</w:t>
            </w:r>
            <w:r>
              <w:rPr>
                <w:sz w:val="12"/>
              </w:rPr>
              <w:br/>
              <w:t>3. Ejecutar onSubmit().</w:t>
            </w:r>
          </w:p>
        </w:tc>
        <w:tc>
          <w:tcPr>
            <w:tcW w:w="2394" w:type="dxa"/>
            <w:vAlign w:val="center"/>
          </w:tcPr>
          <w:p w14:paraId="7C9886D5" w14:textId="77777777" w:rsidR="00D81406" w:rsidRDefault="00000000">
            <w:r>
              <w:rPr>
                <w:sz w:val="12"/>
              </w:rPr>
              <w:t>Se llama a authRepository.register y el estado final isLoading queda en false sin errores.</w:t>
            </w:r>
            <w:r>
              <w:rPr>
                <w:sz w:val="12"/>
              </w:rPr>
              <w:br/>
              <w:t>Resultado: OK</w:t>
            </w:r>
          </w:p>
        </w:tc>
      </w:tr>
      <w:tr w:rsidR="00D81406" w14:paraId="0F0DB8EA" w14:textId="77777777">
        <w:trPr>
          <w:jc w:val="center"/>
        </w:trPr>
        <w:tc>
          <w:tcPr>
            <w:tcW w:w="2394" w:type="dxa"/>
            <w:vAlign w:val="center"/>
          </w:tcPr>
          <w:p w14:paraId="0D2B44B5" w14:textId="77777777" w:rsidR="00D81406" w:rsidRDefault="00000000">
            <w:r>
              <w:rPr>
                <w:sz w:val="12"/>
              </w:rPr>
              <w:t>CP-30</w:t>
            </w:r>
          </w:p>
        </w:tc>
        <w:tc>
          <w:tcPr>
            <w:tcW w:w="2394" w:type="dxa"/>
            <w:vAlign w:val="center"/>
          </w:tcPr>
          <w:p w14:paraId="4FF7940B" w14:textId="77777777" w:rsidR="00D81406" w:rsidRDefault="00000000">
            <w:r>
              <w:rPr>
                <w:sz w:val="12"/>
              </w:rPr>
              <w:t>android-app</w:t>
            </w:r>
          </w:p>
        </w:tc>
        <w:tc>
          <w:tcPr>
            <w:tcW w:w="2394" w:type="dxa"/>
            <w:vAlign w:val="center"/>
          </w:tcPr>
          <w:p w14:paraId="67F754FB" w14:textId="77777777" w:rsidR="00D81406" w:rsidRDefault="00000000">
            <w:r>
              <w:rPr>
                <w:sz w:val="12"/>
              </w:rPr>
              <w:t>Prueba Unitarias</w:t>
            </w:r>
          </w:p>
        </w:tc>
        <w:tc>
          <w:tcPr>
            <w:tcW w:w="2394" w:type="dxa"/>
            <w:vAlign w:val="center"/>
          </w:tcPr>
          <w:p w14:paraId="168420CA" w14:textId="77777777" w:rsidR="00D81406" w:rsidRDefault="00000000">
            <w:r>
              <w:rPr>
                <w:sz w:val="12"/>
              </w:rPr>
              <w:t>Prueba unitaria de gestión de errores de red en el registro</w:t>
            </w:r>
          </w:p>
        </w:tc>
        <w:tc>
          <w:tcPr>
            <w:tcW w:w="2394" w:type="dxa"/>
            <w:vAlign w:val="center"/>
          </w:tcPr>
          <w:p w14:paraId="65EAA5AB" w14:textId="77777777" w:rsidR="00D81406" w:rsidRDefault="00000000">
            <w:r>
              <w:rPr>
                <w:sz w:val="12"/>
              </w:rPr>
              <w:t>1. Cargar campos válidos.</w:t>
            </w:r>
            <w:r>
              <w:rPr>
                <w:sz w:val="12"/>
              </w:rPr>
              <w:br/>
              <w:t>2. Mockear excepción IOException de red en AuthRepository.register.</w:t>
            </w:r>
            <w:r>
              <w:rPr>
                <w:sz w:val="12"/>
              </w:rPr>
              <w:br/>
              <w:t>3. Ejecutar onSubmit().</w:t>
            </w:r>
          </w:p>
        </w:tc>
        <w:tc>
          <w:tcPr>
            <w:tcW w:w="2394" w:type="dxa"/>
            <w:vAlign w:val="center"/>
          </w:tcPr>
          <w:p w14:paraId="75E28B7A" w14:textId="77777777" w:rsidR="00D81406" w:rsidRDefault="00000000">
            <w:r>
              <w:rPr>
                <w:sz w:val="12"/>
              </w:rPr>
              <w:t>Se llama a authRepository.register, el estado final isLoading queda en false y se asigna el mensaje de error de conexión.</w:t>
            </w:r>
            <w:r>
              <w:rPr>
                <w:sz w:val="12"/>
              </w:rPr>
              <w:br/>
              <w:t>Resultado: OK</w:t>
            </w:r>
          </w:p>
        </w:tc>
      </w:tr>
      <w:tr w:rsidR="00D81406" w14:paraId="62B32D64" w14:textId="77777777">
        <w:trPr>
          <w:jc w:val="center"/>
        </w:trPr>
        <w:tc>
          <w:tcPr>
            <w:tcW w:w="2394" w:type="dxa"/>
            <w:vAlign w:val="center"/>
          </w:tcPr>
          <w:p w14:paraId="1C7BAA93" w14:textId="77777777" w:rsidR="00D81406" w:rsidRDefault="00000000">
            <w:r>
              <w:rPr>
                <w:sz w:val="12"/>
              </w:rPr>
              <w:t>CP-31</w:t>
            </w:r>
          </w:p>
        </w:tc>
        <w:tc>
          <w:tcPr>
            <w:tcW w:w="2394" w:type="dxa"/>
            <w:vAlign w:val="center"/>
          </w:tcPr>
          <w:p w14:paraId="4F4B7A68" w14:textId="77777777" w:rsidR="00D81406" w:rsidRDefault="00000000">
            <w:r>
              <w:rPr>
                <w:sz w:val="12"/>
              </w:rPr>
              <w:t>android-app</w:t>
            </w:r>
          </w:p>
        </w:tc>
        <w:tc>
          <w:tcPr>
            <w:tcW w:w="2394" w:type="dxa"/>
            <w:vAlign w:val="center"/>
          </w:tcPr>
          <w:p w14:paraId="1DA3B9AE" w14:textId="77777777" w:rsidR="00D81406" w:rsidRDefault="00000000">
            <w:r>
              <w:rPr>
                <w:sz w:val="12"/>
              </w:rPr>
              <w:t>Prueba Unitarias</w:t>
            </w:r>
          </w:p>
        </w:tc>
        <w:tc>
          <w:tcPr>
            <w:tcW w:w="2394" w:type="dxa"/>
            <w:vAlign w:val="center"/>
          </w:tcPr>
          <w:p w14:paraId="2D171025" w14:textId="77777777" w:rsidR="00D81406" w:rsidRDefault="00000000">
            <w:r>
              <w:rPr>
                <w:sz w:val="12"/>
              </w:rPr>
              <w:t>Prueba unitaria de cálculo de distancia geográfica (MatchEngine)</w:t>
            </w:r>
          </w:p>
        </w:tc>
        <w:tc>
          <w:tcPr>
            <w:tcW w:w="2394" w:type="dxa"/>
            <w:vAlign w:val="center"/>
          </w:tcPr>
          <w:p w14:paraId="68D31D4D" w14:textId="77777777" w:rsidR="00D81406" w:rsidRDefault="00000000">
            <w:r>
              <w:rPr>
                <w:sz w:val="12"/>
              </w:rPr>
              <w:t>1. Invocar MatchEngine.calculateDistance con dos coordenadas conocidas en Santiago.</w:t>
            </w:r>
          </w:p>
        </w:tc>
        <w:tc>
          <w:tcPr>
            <w:tcW w:w="2394" w:type="dxa"/>
            <w:vAlign w:val="center"/>
          </w:tcPr>
          <w:p w14:paraId="06180637" w14:textId="77777777" w:rsidR="00D81406" w:rsidRDefault="00000000">
            <w:r>
              <w:rPr>
                <w:sz w:val="12"/>
              </w:rPr>
              <w:t>Retorna la distancia en kilómetros con precisión matemática (~4.6 km).</w:t>
            </w:r>
            <w:r>
              <w:rPr>
                <w:sz w:val="12"/>
              </w:rPr>
              <w:br/>
              <w:t>Resultado: OK</w:t>
            </w:r>
          </w:p>
        </w:tc>
      </w:tr>
      <w:tr w:rsidR="00D81406" w14:paraId="44459967" w14:textId="77777777">
        <w:trPr>
          <w:jc w:val="center"/>
        </w:trPr>
        <w:tc>
          <w:tcPr>
            <w:tcW w:w="2394" w:type="dxa"/>
            <w:vAlign w:val="center"/>
          </w:tcPr>
          <w:p w14:paraId="0EE14520" w14:textId="77777777" w:rsidR="00D81406" w:rsidRDefault="00000000">
            <w:r>
              <w:rPr>
                <w:sz w:val="12"/>
              </w:rPr>
              <w:t>CP-32</w:t>
            </w:r>
          </w:p>
        </w:tc>
        <w:tc>
          <w:tcPr>
            <w:tcW w:w="2394" w:type="dxa"/>
            <w:vAlign w:val="center"/>
          </w:tcPr>
          <w:p w14:paraId="73259066" w14:textId="77777777" w:rsidR="00D81406" w:rsidRDefault="00000000">
            <w:r>
              <w:rPr>
                <w:sz w:val="12"/>
              </w:rPr>
              <w:t>android-app</w:t>
            </w:r>
          </w:p>
        </w:tc>
        <w:tc>
          <w:tcPr>
            <w:tcW w:w="2394" w:type="dxa"/>
            <w:vAlign w:val="center"/>
          </w:tcPr>
          <w:p w14:paraId="0321869B" w14:textId="77777777" w:rsidR="00D81406" w:rsidRDefault="00000000">
            <w:r>
              <w:rPr>
                <w:sz w:val="12"/>
              </w:rPr>
              <w:t>Prueba Unitarias</w:t>
            </w:r>
          </w:p>
        </w:tc>
        <w:tc>
          <w:tcPr>
            <w:tcW w:w="2394" w:type="dxa"/>
            <w:vAlign w:val="center"/>
          </w:tcPr>
          <w:p w14:paraId="38358B00" w14:textId="77777777" w:rsidR="00D81406" w:rsidRDefault="00000000">
            <w:r>
              <w:rPr>
                <w:sz w:val="12"/>
              </w:rPr>
              <w:t>Prueba unitaria de distancia geográfica ante coordenadas nulas</w:t>
            </w:r>
          </w:p>
        </w:tc>
        <w:tc>
          <w:tcPr>
            <w:tcW w:w="2394" w:type="dxa"/>
            <w:vAlign w:val="center"/>
          </w:tcPr>
          <w:p w14:paraId="79225CA9" w14:textId="77777777" w:rsidR="00D81406" w:rsidRDefault="00000000">
            <w:r>
              <w:rPr>
                <w:sz w:val="12"/>
              </w:rPr>
              <w:t>1. Invocar MatchEngine.calculateDistance con valores de coordenadas nulos.</w:t>
            </w:r>
          </w:p>
        </w:tc>
        <w:tc>
          <w:tcPr>
            <w:tcW w:w="2394" w:type="dxa"/>
            <w:vAlign w:val="center"/>
          </w:tcPr>
          <w:p w14:paraId="3649B230" w14:textId="77777777" w:rsidR="00D81406" w:rsidRDefault="00000000">
            <w:r>
              <w:rPr>
                <w:sz w:val="12"/>
              </w:rPr>
              <w:t>El motor de emparejamiento retorna -1.0 indicando error o datos insuficientes.</w:t>
            </w:r>
            <w:r>
              <w:rPr>
                <w:sz w:val="12"/>
              </w:rPr>
              <w:br/>
              <w:t>Resultado: OK</w:t>
            </w:r>
          </w:p>
        </w:tc>
      </w:tr>
      <w:tr w:rsidR="00D81406" w14:paraId="6651ADD5" w14:textId="77777777">
        <w:trPr>
          <w:jc w:val="center"/>
        </w:trPr>
        <w:tc>
          <w:tcPr>
            <w:tcW w:w="2394" w:type="dxa"/>
            <w:vAlign w:val="center"/>
          </w:tcPr>
          <w:p w14:paraId="3D1AE693" w14:textId="77777777" w:rsidR="00D81406" w:rsidRDefault="00000000">
            <w:r>
              <w:rPr>
                <w:sz w:val="12"/>
              </w:rPr>
              <w:t>CP-33</w:t>
            </w:r>
          </w:p>
        </w:tc>
        <w:tc>
          <w:tcPr>
            <w:tcW w:w="2394" w:type="dxa"/>
            <w:vAlign w:val="center"/>
          </w:tcPr>
          <w:p w14:paraId="4C0C6D4B" w14:textId="77777777" w:rsidR="00D81406" w:rsidRDefault="00000000">
            <w:r>
              <w:rPr>
                <w:sz w:val="12"/>
              </w:rPr>
              <w:t>android-app</w:t>
            </w:r>
          </w:p>
        </w:tc>
        <w:tc>
          <w:tcPr>
            <w:tcW w:w="2394" w:type="dxa"/>
            <w:vAlign w:val="center"/>
          </w:tcPr>
          <w:p w14:paraId="13C9B290" w14:textId="77777777" w:rsidR="00D81406" w:rsidRDefault="00000000">
            <w:r>
              <w:rPr>
                <w:sz w:val="12"/>
              </w:rPr>
              <w:t>Prueba Unitarias</w:t>
            </w:r>
          </w:p>
        </w:tc>
        <w:tc>
          <w:tcPr>
            <w:tcW w:w="2394" w:type="dxa"/>
            <w:vAlign w:val="center"/>
          </w:tcPr>
          <w:p w14:paraId="3BD3E966" w14:textId="77777777" w:rsidR="00D81406" w:rsidRDefault="00000000">
            <w:r>
              <w:rPr>
                <w:sz w:val="12"/>
              </w:rPr>
              <w:t>Prueba unitaria de completitud de perfil al 100% (MatchEngine)</w:t>
            </w:r>
          </w:p>
        </w:tc>
        <w:tc>
          <w:tcPr>
            <w:tcW w:w="2394" w:type="dxa"/>
            <w:vAlign w:val="center"/>
          </w:tcPr>
          <w:p w14:paraId="4BADB28A" w14:textId="77777777" w:rsidR="00D81406" w:rsidRDefault="00000000">
            <w:r>
              <w:rPr>
                <w:sz w:val="12"/>
              </w:rPr>
              <w:t>1. Invocar MatchEngine.calculateProfileCompletion con un perfil completamente poblado.</w:t>
            </w:r>
          </w:p>
        </w:tc>
        <w:tc>
          <w:tcPr>
            <w:tcW w:w="2394" w:type="dxa"/>
            <w:vAlign w:val="center"/>
          </w:tcPr>
          <w:p w14:paraId="61A732B8" w14:textId="77777777" w:rsidR="00D81406" w:rsidRDefault="00000000">
            <w:r>
              <w:rPr>
                <w:sz w:val="12"/>
              </w:rPr>
              <w:t>El motor de emparejamiento retorna 100 indicando perfil al máximo.</w:t>
            </w:r>
            <w:r>
              <w:rPr>
                <w:sz w:val="12"/>
              </w:rPr>
              <w:br/>
              <w:t>Resultado: OK</w:t>
            </w:r>
          </w:p>
        </w:tc>
      </w:tr>
      <w:tr w:rsidR="00D81406" w14:paraId="648D4400" w14:textId="77777777">
        <w:trPr>
          <w:jc w:val="center"/>
        </w:trPr>
        <w:tc>
          <w:tcPr>
            <w:tcW w:w="2394" w:type="dxa"/>
            <w:vAlign w:val="center"/>
          </w:tcPr>
          <w:p w14:paraId="6686C148" w14:textId="77777777" w:rsidR="00D81406" w:rsidRDefault="00000000">
            <w:r>
              <w:rPr>
                <w:sz w:val="12"/>
              </w:rPr>
              <w:t>CP-34</w:t>
            </w:r>
          </w:p>
        </w:tc>
        <w:tc>
          <w:tcPr>
            <w:tcW w:w="2394" w:type="dxa"/>
            <w:vAlign w:val="center"/>
          </w:tcPr>
          <w:p w14:paraId="5AB1DF7D" w14:textId="77777777" w:rsidR="00D81406" w:rsidRDefault="00000000">
            <w:r>
              <w:rPr>
                <w:sz w:val="12"/>
              </w:rPr>
              <w:t>android-app</w:t>
            </w:r>
          </w:p>
        </w:tc>
        <w:tc>
          <w:tcPr>
            <w:tcW w:w="2394" w:type="dxa"/>
            <w:vAlign w:val="center"/>
          </w:tcPr>
          <w:p w14:paraId="74D7B3AC" w14:textId="77777777" w:rsidR="00D81406" w:rsidRDefault="00000000">
            <w:r>
              <w:rPr>
                <w:sz w:val="12"/>
              </w:rPr>
              <w:t>Prueba Unitarias</w:t>
            </w:r>
          </w:p>
        </w:tc>
        <w:tc>
          <w:tcPr>
            <w:tcW w:w="2394" w:type="dxa"/>
            <w:vAlign w:val="center"/>
          </w:tcPr>
          <w:p w14:paraId="1214B197" w14:textId="77777777" w:rsidR="00D81406" w:rsidRDefault="00000000">
            <w:r>
              <w:rPr>
                <w:sz w:val="12"/>
              </w:rPr>
              <w:t>Prueba unitaria de completitud de perfil nulo u vacío</w:t>
            </w:r>
          </w:p>
        </w:tc>
        <w:tc>
          <w:tcPr>
            <w:tcW w:w="2394" w:type="dxa"/>
            <w:vAlign w:val="center"/>
          </w:tcPr>
          <w:p w14:paraId="3EEDBB1B" w14:textId="77777777" w:rsidR="00D81406" w:rsidRDefault="00000000">
            <w:r>
              <w:rPr>
                <w:sz w:val="12"/>
              </w:rPr>
              <w:t>1. Invocar MatchEngine.calculateProfileCompletion con un perfil nulo o vacío.</w:t>
            </w:r>
          </w:p>
        </w:tc>
        <w:tc>
          <w:tcPr>
            <w:tcW w:w="2394" w:type="dxa"/>
            <w:vAlign w:val="center"/>
          </w:tcPr>
          <w:p w14:paraId="412FDF10" w14:textId="77777777" w:rsidR="00D81406" w:rsidRDefault="00000000">
            <w:r>
              <w:rPr>
                <w:sz w:val="12"/>
              </w:rPr>
              <w:t>El motor retorna 0 indicando que el perfil no posee avances de edición.</w:t>
            </w:r>
            <w:r>
              <w:rPr>
                <w:sz w:val="12"/>
              </w:rPr>
              <w:br/>
              <w:t>Resultado: OK</w:t>
            </w:r>
          </w:p>
        </w:tc>
      </w:tr>
      <w:tr w:rsidR="00D81406" w14:paraId="0AB256CD" w14:textId="77777777">
        <w:trPr>
          <w:jc w:val="center"/>
        </w:trPr>
        <w:tc>
          <w:tcPr>
            <w:tcW w:w="2394" w:type="dxa"/>
            <w:vAlign w:val="center"/>
          </w:tcPr>
          <w:p w14:paraId="1A769004" w14:textId="77777777" w:rsidR="00D81406" w:rsidRDefault="00000000">
            <w:r>
              <w:rPr>
                <w:sz w:val="12"/>
              </w:rPr>
              <w:t>CP-35</w:t>
            </w:r>
          </w:p>
        </w:tc>
        <w:tc>
          <w:tcPr>
            <w:tcW w:w="2394" w:type="dxa"/>
            <w:vAlign w:val="center"/>
          </w:tcPr>
          <w:p w14:paraId="517F9F07" w14:textId="77777777" w:rsidR="00D81406" w:rsidRDefault="00000000">
            <w:r>
              <w:rPr>
                <w:sz w:val="12"/>
              </w:rPr>
              <w:t>android-app</w:t>
            </w:r>
          </w:p>
        </w:tc>
        <w:tc>
          <w:tcPr>
            <w:tcW w:w="2394" w:type="dxa"/>
            <w:vAlign w:val="center"/>
          </w:tcPr>
          <w:p w14:paraId="2804A483" w14:textId="77777777" w:rsidR="00D81406" w:rsidRDefault="00000000">
            <w:r>
              <w:rPr>
                <w:sz w:val="12"/>
              </w:rPr>
              <w:t>Prueba Unitarias</w:t>
            </w:r>
          </w:p>
        </w:tc>
        <w:tc>
          <w:tcPr>
            <w:tcW w:w="2394" w:type="dxa"/>
            <w:vAlign w:val="center"/>
          </w:tcPr>
          <w:p w14:paraId="55280EAE" w14:textId="77777777" w:rsidR="00D81406" w:rsidRDefault="00000000">
            <w:r>
              <w:rPr>
                <w:sz w:val="12"/>
              </w:rPr>
              <w:t>Prueba unitaria de relevancia básica de matching con plan TRIAL</w:t>
            </w:r>
          </w:p>
        </w:tc>
        <w:tc>
          <w:tcPr>
            <w:tcW w:w="2394" w:type="dxa"/>
            <w:vAlign w:val="center"/>
          </w:tcPr>
          <w:p w14:paraId="7CC801EC" w14:textId="77777777" w:rsidR="00D81406" w:rsidRDefault="00000000">
            <w:r>
              <w:rPr>
                <w:sz w:val="12"/>
              </w:rPr>
              <w:t>1. Crear perfiles e incentivos que coincidan.</w:t>
            </w:r>
            <w:r>
              <w:rPr>
                <w:sz w:val="12"/>
              </w:rPr>
              <w:br/>
              <w:t>2. Invocar MatchEngine.calculate con plan TRIAL.</w:t>
            </w:r>
          </w:p>
        </w:tc>
        <w:tc>
          <w:tcPr>
            <w:tcW w:w="2394" w:type="dxa"/>
            <w:vAlign w:val="center"/>
          </w:tcPr>
          <w:p w14:paraId="1FFEBD56" w14:textId="77777777" w:rsidR="00D81406" w:rsidRDefault="00000000">
            <w:r>
              <w:rPr>
                <w:sz w:val="12"/>
              </w:rPr>
              <w:t>El motor de emparejamiento retorna el score de relevancia sin bonificación de plan premium (score &gt;= 80).</w:t>
            </w:r>
            <w:r>
              <w:rPr>
                <w:sz w:val="12"/>
              </w:rPr>
              <w:br/>
              <w:t>Resultado: OK</w:t>
            </w:r>
          </w:p>
        </w:tc>
      </w:tr>
      <w:tr w:rsidR="00D81406" w14:paraId="65B6132F" w14:textId="77777777">
        <w:trPr>
          <w:jc w:val="center"/>
        </w:trPr>
        <w:tc>
          <w:tcPr>
            <w:tcW w:w="2394" w:type="dxa"/>
            <w:vAlign w:val="center"/>
          </w:tcPr>
          <w:p w14:paraId="76B89FAE" w14:textId="77777777" w:rsidR="00D81406" w:rsidRDefault="00000000">
            <w:r>
              <w:rPr>
                <w:sz w:val="12"/>
              </w:rPr>
              <w:t>CP-36</w:t>
            </w:r>
          </w:p>
        </w:tc>
        <w:tc>
          <w:tcPr>
            <w:tcW w:w="2394" w:type="dxa"/>
            <w:vAlign w:val="center"/>
          </w:tcPr>
          <w:p w14:paraId="23D2D2AB" w14:textId="77777777" w:rsidR="00D81406" w:rsidRDefault="00000000">
            <w:r>
              <w:rPr>
                <w:sz w:val="12"/>
              </w:rPr>
              <w:t>android-app</w:t>
            </w:r>
          </w:p>
        </w:tc>
        <w:tc>
          <w:tcPr>
            <w:tcW w:w="2394" w:type="dxa"/>
            <w:vAlign w:val="center"/>
          </w:tcPr>
          <w:p w14:paraId="69E8B8B8" w14:textId="77777777" w:rsidR="00D81406" w:rsidRDefault="00000000">
            <w:r>
              <w:rPr>
                <w:sz w:val="12"/>
              </w:rPr>
              <w:t>Prueba Unitarias</w:t>
            </w:r>
          </w:p>
        </w:tc>
        <w:tc>
          <w:tcPr>
            <w:tcW w:w="2394" w:type="dxa"/>
            <w:vAlign w:val="center"/>
          </w:tcPr>
          <w:p w14:paraId="20035971" w14:textId="77777777" w:rsidR="00D81406" w:rsidRDefault="00000000">
            <w:r>
              <w:rPr>
                <w:sz w:val="12"/>
              </w:rPr>
              <w:t>Prueba unitaria de relevancia premium de matching con plan PREMIUM</w:t>
            </w:r>
          </w:p>
        </w:tc>
        <w:tc>
          <w:tcPr>
            <w:tcW w:w="2394" w:type="dxa"/>
            <w:vAlign w:val="center"/>
          </w:tcPr>
          <w:p w14:paraId="3B8AFB6C" w14:textId="77777777" w:rsidR="00D81406" w:rsidRDefault="00000000">
            <w:r>
              <w:rPr>
                <w:sz w:val="12"/>
              </w:rPr>
              <w:t>1. Invocar MatchEngine.calculate con plan PREMIUM y los mismos datos de CP-35.</w:t>
            </w:r>
          </w:p>
        </w:tc>
        <w:tc>
          <w:tcPr>
            <w:tcW w:w="2394" w:type="dxa"/>
            <w:vAlign w:val="center"/>
          </w:tcPr>
          <w:p w14:paraId="5DDC40FD" w14:textId="77777777" w:rsidR="00D81406" w:rsidRDefault="00000000">
            <w:r>
              <w:rPr>
                <w:sz w:val="12"/>
              </w:rPr>
              <w:t>El motor aplica la bonificación de relevancia del 20% sobre el puntaje base, retornando el puntaje premium.</w:t>
            </w:r>
            <w:r>
              <w:rPr>
                <w:sz w:val="12"/>
              </w:rPr>
              <w:br/>
              <w:t>Resultado: OK</w:t>
            </w:r>
          </w:p>
        </w:tc>
      </w:tr>
      <w:tr w:rsidR="00D81406" w14:paraId="63A3E250" w14:textId="77777777">
        <w:trPr>
          <w:jc w:val="center"/>
        </w:trPr>
        <w:tc>
          <w:tcPr>
            <w:tcW w:w="2394" w:type="dxa"/>
            <w:vAlign w:val="center"/>
          </w:tcPr>
          <w:p w14:paraId="150AD3C9" w14:textId="77777777" w:rsidR="00D81406" w:rsidRDefault="00000000">
            <w:r>
              <w:rPr>
                <w:sz w:val="12"/>
              </w:rPr>
              <w:t>CP-37</w:t>
            </w:r>
          </w:p>
        </w:tc>
        <w:tc>
          <w:tcPr>
            <w:tcW w:w="2394" w:type="dxa"/>
            <w:vAlign w:val="center"/>
          </w:tcPr>
          <w:p w14:paraId="5B6B7419" w14:textId="77777777" w:rsidR="00D81406" w:rsidRDefault="00000000">
            <w:r>
              <w:rPr>
                <w:sz w:val="12"/>
              </w:rPr>
              <w:t>android-app</w:t>
            </w:r>
          </w:p>
        </w:tc>
        <w:tc>
          <w:tcPr>
            <w:tcW w:w="2394" w:type="dxa"/>
            <w:vAlign w:val="center"/>
          </w:tcPr>
          <w:p w14:paraId="4451D81F" w14:textId="77777777" w:rsidR="00D81406" w:rsidRDefault="00000000">
            <w:r>
              <w:rPr>
                <w:sz w:val="12"/>
              </w:rPr>
              <w:t>Prueba Unitarias</w:t>
            </w:r>
          </w:p>
        </w:tc>
        <w:tc>
          <w:tcPr>
            <w:tcW w:w="2394" w:type="dxa"/>
            <w:vAlign w:val="center"/>
          </w:tcPr>
          <w:p w14:paraId="12DCEC77" w14:textId="77777777" w:rsidR="00D81406" w:rsidRDefault="00000000">
            <w:r>
              <w:rPr>
                <w:sz w:val="12"/>
              </w:rPr>
              <w:t>Prueba unitaria de inicialización de publicación (CrearOfertaViewModel)</w:t>
            </w:r>
          </w:p>
        </w:tc>
        <w:tc>
          <w:tcPr>
            <w:tcW w:w="2394" w:type="dxa"/>
            <w:vAlign w:val="center"/>
          </w:tcPr>
          <w:p w14:paraId="4068447B" w14:textId="77777777" w:rsidR="00D81406" w:rsidRDefault="00000000">
            <w:r>
              <w:rPr>
                <w:sz w:val="12"/>
              </w:rPr>
              <w:t>1. Inicializar el CrearOfertaViewModel con dependencias mockeadas en JUnit.</w:t>
            </w:r>
          </w:p>
        </w:tc>
        <w:tc>
          <w:tcPr>
            <w:tcW w:w="2394" w:type="dxa"/>
            <w:vAlign w:val="center"/>
          </w:tcPr>
          <w:p w14:paraId="7B1805CF" w14:textId="77777777" w:rsidR="00D81406" w:rsidRDefault="00000000">
            <w:r>
              <w:rPr>
                <w:sz w:val="12"/>
              </w:rPr>
              <w:t>El estado inicial del formulario está completamente vacío con valores por defecto.</w:t>
            </w:r>
            <w:r>
              <w:rPr>
                <w:sz w:val="12"/>
              </w:rPr>
              <w:br/>
              <w:t>Resultado: OK</w:t>
            </w:r>
          </w:p>
        </w:tc>
      </w:tr>
      <w:tr w:rsidR="00D81406" w14:paraId="603CC423" w14:textId="77777777">
        <w:trPr>
          <w:jc w:val="center"/>
        </w:trPr>
        <w:tc>
          <w:tcPr>
            <w:tcW w:w="2394" w:type="dxa"/>
            <w:vAlign w:val="center"/>
          </w:tcPr>
          <w:p w14:paraId="212E0AAE" w14:textId="77777777" w:rsidR="00D81406" w:rsidRDefault="00000000">
            <w:r>
              <w:rPr>
                <w:sz w:val="12"/>
              </w:rPr>
              <w:t>CP-38</w:t>
            </w:r>
          </w:p>
        </w:tc>
        <w:tc>
          <w:tcPr>
            <w:tcW w:w="2394" w:type="dxa"/>
            <w:vAlign w:val="center"/>
          </w:tcPr>
          <w:p w14:paraId="7E5C7319" w14:textId="77777777" w:rsidR="00D81406" w:rsidRDefault="00000000">
            <w:r>
              <w:rPr>
                <w:sz w:val="12"/>
              </w:rPr>
              <w:t>android-app</w:t>
            </w:r>
          </w:p>
        </w:tc>
        <w:tc>
          <w:tcPr>
            <w:tcW w:w="2394" w:type="dxa"/>
            <w:vAlign w:val="center"/>
          </w:tcPr>
          <w:p w14:paraId="3BB887A2" w14:textId="77777777" w:rsidR="00D81406" w:rsidRDefault="00000000">
            <w:r>
              <w:rPr>
                <w:sz w:val="12"/>
              </w:rPr>
              <w:t>Prueba Unitarias</w:t>
            </w:r>
          </w:p>
        </w:tc>
        <w:tc>
          <w:tcPr>
            <w:tcW w:w="2394" w:type="dxa"/>
            <w:vAlign w:val="center"/>
          </w:tcPr>
          <w:p w14:paraId="31382DF1" w14:textId="77777777" w:rsidR="00D81406" w:rsidRDefault="00000000">
            <w:r>
              <w:rPr>
                <w:sz w:val="12"/>
              </w:rPr>
              <w:t>Prueba unitaria de modificación de campos de publicación</w:t>
            </w:r>
          </w:p>
        </w:tc>
        <w:tc>
          <w:tcPr>
            <w:tcW w:w="2394" w:type="dxa"/>
            <w:vAlign w:val="center"/>
          </w:tcPr>
          <w:p w14:paraId="53473318" w14:textId="77777777" w:rsidR="00D81406" w:rsidRDefault="00000000">
            <w:r>
              <w:rPr>
                <w:sz w:val="12"/>
              </w:rPr>
              <w:t>1. Simular ingreso de título, descripción, ubicación, categoría, remuneración y fechas.</w:t>
            </w:r>
          </w:p>
        </w:tc>
        <w:tc>
          <w:tcPr>
            <w:tcW w:w="2394" w:type="dxa"/>
            <w:vAlign w:val="center"/>
          </w:tcPr>
          <w:p w14:paraId="6D7FF090" w14:textId="77777777" w:rsidR="00D81406" w:rsidRDefault="00000000">
            <w:r>
              <w:rPr>
                <w:sz w:val="12"/>
              </w:rPr>
              <w:t>El estado interno del ViewModel se actualiza correctamente reflejando las entradas del usuario.</w:t>
            </w:r>
            <w:r>
              <w:rPr>
                <w:sz w:val="12"/>
              </w:rPr>
              <w:br/>
              <w:t>Resultado: OK</w:t>
            </w:r>
          </w:p>
        </w:tc>
      </w:tr>
      <w:tr w:rsidR="00D81406" w14:paraId="646C27ED" w14:textId="77777777">
        <w:trPr>
          <w:jc w:val="center"/>
        </w:trPr>
        <w:tc>
          <w:tcPr>
            <w:tcW w:w="2394" w:type="dxa"/>
            <w:vAlign w:val="center"/>
          </w:tcPr>
          <w:p w14:paraId="163D6E6D" w14:textId="77777777" w:rsidR="00D81406" w:rsidRDefault="00000000">
            <w:r>
              <w:rPr>
                <w:sz w:val="12"/>
              </w:rPr>
              <w:t>CP-39</w:t>
            </w:r>
          </w:p>
        </w:tc>
        <w:tc>
          <w:tcPr>
            <w:tcW w:w="2394" w:type="dxa"/>
            <w:vAlign w:val="center"/>
          </w:tcPr>
          <w:p w14:paraId="4DC1FACD" w14:textId="77777777" w:rsidR="00D81406" w:rsidRDefault="00000000">
            <w:r>
              <w:rPr>
                <w:sz w:val="12"/>
              </w:rPr>
              <w:t>android-app</w:t>
            </w:r>
          </w:p>
        </w:tc>
        <w:tc>
          <w:tcPr>
            <w:tcW w:w="2394" w:type="dxa"/>
            <w:vAlign w:val="center"/>
          </w:tcPr>
          <w:p w14:paraId="25BF74F3" w14:textId="77777777" w:rsidR="00D81406" w:rsidRDefault="00000000">
            <w:r>
              <w:rPr>
                <w:sz w:val="12"/>
              </w:rPr>
              <w:t>Prueba Unitarias</w:t>
            </w:r>
          </w:p>
        </w:tc>
        <w:tc>
          <w:tcPr>
            <w:tcW w:w="2394" w:type="dxa"/>
            <w:vAlign w:val="center"/>
          </w:tcPr>
          <w:p w14:paraId="3CF64606" w14:textId="77777777" w:rsidR="00D81406" w:rsidRDefault="00000000">
            <w:r>
              <w:rPr>
                <w:sz w:val="12"/>
              </w:rPr>
              <w:t>Prueba unitaria de campos obligatorios faltantes en publicación</w:t>
            </w:r>
          </w:p>
        </w:tc>
        <w:tc>
          <w:tcPr>
            <w:tcW w:w="2394" w:type="dxa"/>
            <w:vAlign w:val="center"/>
          </w:tcPr>
          <w:p w14:paraId="4EE9336A" w14:textId="77777777" w:rsidR="00D81406" w:rsidRDefault="00000000">
            <w:r>
              <w:rPr>
                <w:sz w:val="12"/>
              </w:rPr>
              <w:t>1. Rellenar campos omitiendo la fecha de inicio.</w:t>
            </w:r>
            <w:r>
              <w:rPr>
                <w:sz w:val="12"/>
              </w:rPr>
              <w:br/>
              <w:t>2. Ejecutar submit().</w:t>
            </w:r>
          </w:p>
        </w:tc>
        <w:tc>
          <w:tcPr>
            <w:tcW w:w="2394" w:type="dxa"/>
            <w:vAlign w:val="center"/>
          </w:tcPr>
          <w:p w14:paraId="63663E2D" w14:textId="77777777" w:rsidR="00D81406" w:rsidRDefault="00000000">
            <w:r>
              <w:rPr>
                <w:sz w:val="12"/>
              </w:rPr>
              <w:t>Se interrumpe la ejecución de publicación y se asigna el mensaje de error local indicando completar campos obligatorios.</w:t>
            </w:r>
            <w:r>
              <w:rPr>
                <w:sz w:val="12"/>
              </w:rPr>
              <w:br/>
              <w:t>Resultado: OK</w:t>
            </w:r>
          </w:p>
        </w:tc>
      </w:tr>
      <w:tr w:rsidR="00D81406" w14:paraId="60ADE7C0" w14:textId="77777777">
        <w:trPr>
          <w:jc w:val="center"/>
        </w:trPr>
        <w:tc>
          <w:tcPr>
            <w:tcW w:w="2394" w:type="dxa"/>
            <w:vAlign w:val="center"/>
          </w:tcPr>
          <w:p w14:paraId="2444984D" w14:textId="77777777" w:rsidR="00D81406" w:rsidRDefault="00000000">
            <w:r>
              <w:rPr>
                <w:sz w:val="12"/>
              </w:rPr>
              <w:t>CP-40</w:t>
            </w:r>
          </w:p>
        </w:tc>
        <w:tc>
          <w:tcPr>
            <w:tcW w:w="2394" w:type="dxa"/>
            <w:vAlign w:val="center"/>
          </w:tcPr>
          <w:p w14:paraId="76937658" w14:textId="77777777" w:rsidR="00D81406" w:rsidRDefault="00000000">
            <w:r>
              <w:rPr>
                <w:sz w:val="12"/>
              </w:rPr>
              <w:t>android-app</w:t>
            </w:r>
          </w:p>
        </w:tc>
        <w:tc>
          <w:tcPr>
            <w:tcW w:w="2394" w:type="dxa"/>
            <w:vAlign w:val="center"/>
          </w:tcPr>
          <w:p w14:paraId="12300CE7" w14:textId="77777777" w:rsidR="00D81406" w:rsidRDefault="00000000">
            <w:r>
              <w:rPr>
                <w:sz w:val="12"/>
              </w:rPr>
              <w:t>Prueba Unitarias</w:t>
            </w:r>
          </w:p>
        </w:tc>
        <w:tc>
          <w:tcPr>
            <w:tcW w:w="2394" w:type="dxa"/>
            <w:vAlign w:val="center"/>
          </w:tcPr>
          <w:p w14:paraId="586BA201" w14:textId="77777777" w:rsidR="00D81406" w:rsidRDefault="00000000">
            <w:r>
              <w:rPr>
                <w:sz w:val="12"/>
              </w:rPr>
              <w:t>Prueba unitaria de publicación exitosa de oferta laboral</w:t>
            </w:r>
          </w:p>
        </w:tc>
        <w:tc>
          <w:tcPr>
            <w:tcW w:w="2394" w:type="dxa"/>
            <w:vAlign w:val="center"/>
          </w:tcPr>
          <w:p w14:paraId="3432E106" w14:textId="77777777" w:rsidR="00D81406" w:rsidRDefault="00000000">
            <w:r>
              <w:rPr>
                <w:sz w:val="12"/>
              </w:rPr>
              <w:t>1. Cargar campos válidos.</w:t>
            </w:r>
            <w:r>
              <w:rPr>
                <w:sz w:val="12"/>
              </w:rPr>
              <w:br/>
              <w:t>2. Mockear sesión de empresa y respuesta de éxito en JobsApi.create.</w:t>
            </w:r>
            <w:r>
              <w:rPr>
                <w:sz w:val="12"/>
              </w:rPr>
              <w:br/>
              <w:t>3. Ejecutar submit().</w:t>
            </w:r>
          </w:p>
        </w:tc>
        <w:tc>
          <w:tcPr>
            <w:tcW w:w="2394" w:type="dxa"/>
            <w:vAlign w:val="center"/>
          </w:tcPr>
          <w:p w14:paraId="1EEF62CC" w14:textId="77777777" w:rsidR="00D81406" w:rsidRDefault="00000000">
            <w:r>
              <w:rPr>
                <w:sz w:val="12"/>
              </w:rPr>
              <w:t>Se llama a jobsApi.create y el estado final success queda en true sin errores.</w:t>
            </w:r>
            <w:r>
              <w:rPr>
                <w:sz w:val="12"/>
              </w:rPr>
              <w:br/>
              <w:t>Resultado: OK</w:t>
            </w:r>
          </w:p>
        </w:tc>
      </w:tr>
      <w:tr w:rsidR="00D81406" w14:paraId="36DF6F7B" w14:textId="77777777">
        <w:trPr>
          <w:jc w:val="center"/>
        </w:trPr>
        <w:tc>
          <w:tcPr>
            <w:tcW w:w="2394" w:type="dxa"/>
            <w:vAlign w:val="center"/>
          </w:tcPr>
          <w:p w14:paraId="0AA0A112" w14:textId="77777777" w:rsidR="00D81406" w:rsidRDefault="00000000">
            <w:r>
              <w:rPr>
                <w:sz w:val="12"/>
              </w:rPr>
              <w:t>CP-41</w:t>
            </w:r>
          </w:p>
        </w:tc>
        <w:tc>
          <w:tcPr>
            <w:tcW w:w="2394" w:type="dxa"/>
            <w:vAlign w:val="center"/>
          </w:tcPr>
          <w:p w14:paraId="4F4FEDBB" w14:textId="77777777" w:rsidR="00D81406" w:rsidRDefault="00000000">
            <w:r>
              <w:rPr>
                <w:sz w:val="12"/>
              </w:rPr>
              <w:t>android-app</w:t>
            </w:r>
          </w:p>
        </w:tc>
        <w:tc>
          <w:tcPr>
            <w:tcW w:w="2394" w:type="dxa"/>
            <w:vAlign w:val="center"/>
          </w:tcPr>
          <w:p w14:paraId="485FEFA2" w14:textId="77777777" w:rsidR="00D81406" w:rsidRDefault="00000000">
            <w:r>
              <w:rPr>
                <w:sz w:val="12"/>
              </w:rPr>
              <w:t>Prueba Unitarias</w:t>
            </w:r>
          </w:p>
        </w:tc>
        <w:tc>
          <w:tcPr>
            <w:tcW w:w="2394" w:type="dxa"/>
            <w:vAlign w:val="center"/>
          </w:tcPr>
          <w:p w14:paraId="2378E562" w14:textId="77777777" w:rsidR="00D81406" w:rsidRDefault="00000000">
            <w:r>
              <w:rPr>
                <w:sz w:val="12"/>
              </w:rPr>
              <w:t>Prueba unitaria de fallo en la API al publicar oferta</w:t>
            </w:r>
          </w:p>
        </w:tc>
        <w:tc>
          <w:tcPr>
            <w:tcW w:w="2394" w:type="dxa"/>
            <w:vAlign w:val="center"/>
          </w:tcPr>
          <w:p w14:paraId="700497AC" w14:textId="77777777" w:rsidR="00D81406" w:rsidRDefault="00000000">
            <w:r>
              <w:rPr>
                <w:sz w:val="12"/>
              </w:rPr>
              <w:t>1. Cargar campos válidos.</w:t>
            </w:r>
            <w:r>
              <w:rPr>
                <w:sz w:val="12"/>
              </w:rPr>
              <w:br/>
              <w:t>2. Mockear una excepción IOException en la llamada a JobsApi.create.</w:t>
            </w:r>
            <w:r>
              <w:rPr>
                <w:sz w:val="12"/>
              </w:rPr>
              <w:br/>
              <w:t>3. Ejecutar submit().</w:t>
            </w:r>
          </w:p>
        </w:tc>
        <w:tc>
          <w:tcPr>
            <w:tcW w:w="2394" w:type="dxa"/>
            <w:vAlign w:val="center"/>
          </w:tcPr>
          <w:p w14:paraId="7B3B8EBA" w14:textId="77777777" w:rsidR="00D81406" w:rsidRDefault="00000000">
            <w:r>
              <w:rPr>
                <w:sz w:val="12"/>
              </w:rPr>
              <w:t>La excepción es capturada, el estado final success queda en false y se despliega el mensaje de error de la API.</w:t>
            </w:r>
            <w:r>
              <w:rPr>
                <w:sz w:val="12"/>
              </w:rPr>
              <w:br/>
              <w:t>Resultado: OK</w:t>
            </w:r>
          </w:p>
        </w:tc>
      </w:tr>
      <w:tr w:rsidR="00D81406" w14:paraId="45D94377" w14:textId="77777777">
        <w:trPr>
          <w:jc w:val="center"/>
        </w:trPr>
        <w:tc>
          <w:tcPr>
            <w:tcW w:w="2394" w:type="dxa"/>
            <w:vAlign w:val="center"/>
          </w:tcPr>
          <w:p w14:paraId="34C4898A" w14:textId="77777777" w:rsidR="00D81406" w:rsidRDefault="00000000">
            <w:r>
              <w:rPr>
                <w:sz w:val="12"/>
              </w:rPr>
              <w:t>CP-42</w:t>
            </w:r>
          </w:p>
        </w:tc>
        <w:tc>
          <w:tcPr>
            <w:tcW w:w="2394" w:type="dxa"/>
            <w:vAlign w:val="center"/>
          </w:tcPr>
          <w:p w14:paraId="72DD5463" w14:textId="77777777" w:rsidR="00D81406" w:rsidRDefault="00000000">
            <w:r>
              <w:rPr>
                <w:sz w:val="12"/>
              </w:rPr>
              <w:t>android-app</w:t>
            </w:r>
          </w:p>
        </w:tc>
        <w:tc>
          <w:tcPr>
            <w:tcW w:w="2394" w:type="dxa"/>
            <w:vAlign w:val="center"/>
          </w:tcPr>
          <w:p w14:paraId="2FFB5154" w14:textId="77777777" w:rsidR="00D81406" w:rsidRDefault="00000000">
            <w:r>
              <w:rPr>
                <w:sz w:val="12"/>
              </w:rPr>
              <w:t>Prueba Unitarias</w:t>
            </w:r>
          </w:p>
        </w:tc>
        <w:tc>
          <w:tcPr>
            <w:tcW w:w="2394" w:type="dxa"/>
            <w:vAlign w:val="center"/>
          </w:tcPr>
          <w:p w14:paraId="576BC4A1" w14:textId="77777777" w:rsidR="00D81406" w:rsidRDefault="00000000">
            <w:r>
              <w:rPr>
                <w:sz w:val="12"/>
              </w:rPr>
              <w:t>Prueba unitaria de mapeo de SocketTimeoutException (ErrorMapper)</w:t>
            </w:r>
          </w:p>
        </w:tc>
        <w:tc>
          <w:tcPr>
            <w:tcW w:w="2394" w:type="dxa"/>
            <w:vAlign w:val="center"/>
          </w:tcPr>
          <w:p w14:paraId="5C632868" w14:textId="77777777" w:rsidR="00D81406" w:rsidRDefault="00000000">
            <w:r>
              <w:rPr>
                <w:sz w:val="12"/>
              </w:rPr>
              <w:t>1. Invocar ErrorMapper.map pasando una instancia de SocketTimeoutException.</w:t>
            </w:r>
          </w:p>
        </w:tc>
        <w:tc>
          <w:tcPr>
            <w:tcW w:w="2394" w:type="dxa"/>
            <w:vAlign w:val="center"/>
          </w:tcPr>
          <w:p w14:paraId="63120867" w14:textId="77777777" w:rsidR="00D81406" w:rsidRDefault="00000000">
            <w:r>
              <w:rPr>
                <w:sz w:val="12"/>
              </w:rPr>
              <w:t>El mapeador retorna ApiError.Timeout con el mensaje 'La solicitud demoró demasiado'.</w:t>
            </w:r>
            <w:r>
              <w:rPr>
                <w:sz w:val="12"/>
              </w:rPr>
              <w:br/>
              <w:t>Resultado: OK</w:t>
            </w:r>
          </w:p>
        </w:tc>
      </w:tr>
      <w:tr w:rsidR="00D81406" w14:paraId="0DD5BA23" w14:textId="77777777">
        <w:trPr>
          <w:jc w:val="center"/>
        </w:trPr>
        <w:tc>
          <w:tcPr>
            <w:tcW w:w="2394" w:type="dxa"/>
            <w:vAlign w:val="center"/>
          </w:tcPr>
          <w:p w14:paraId="3AFE0339" w14:textId="77777777" w:rsidR="00D81406" w:rsidRDefault="00000000">
            <w:r>
              <w:rPr>
                <w:sz w:val="12"/>
              </w:rPr>
              <w:t>CP-43</w:t>
            </w:r>
          </w:p>
        </w:tc>
        <w:tc>
          <w:tcPr>
            <w:tcW w:w="2394" w:type="dxa"/>
            <w:vAlign w:val="center"/>
          </w:tcPr>
          <w:p w14:paraId="3DCE7720" w14:textId="77777777" w:rsidR="00D81406" w:rsidRDefault="00000000">
            <w:r>
              <w:rPr>
                <w:sz w:val="12"/>
              </w:rPr>
              <w:t>android-app</w:t>
            </w:r>
          </w:p>
        </w:tc>
        <w:tc>
          <w:tcPr>
            <w:tcW w:w="2394" w:type="dxa"/>
            <w:vAlign w:val="center"/>
          </w:tcPr>
          <w:p w14:paraId="34BCE32A" w14:textId="77777777" w:rsidR="00D81406" w:rsidRDefault="00000000">
            <w:r>
              <w:rPr>
                <w:sz w:val="12"/>
              </w:rPr>
              <w:t>Prueba Unitarias</w:t>
            </w:r>
          </w:p>
        </w:tc>
        <w:tc>
          <w:tcPr>
            <w:tcW w:w="2394" w:type="dxa"/>
            <w:vAlign w:val="center"/>
          </w:tcPr>
          <w:p w14:paraId="4D63823F" w14:textId="77777777" w:rsidR="00D81406" w:rsidRDefault="00000000">
            <w:r>
              <w:rPr>
                <w:sz w:val="12"/>
              </w:rPr>
              <w:t>Prueba unitaria de mapeo de IOException (ErrorMapper)</w:t>
            </w:r>
          </w:p>
        </w:tc>
        <w:tc>
          <w:tcPr>
            <w:tcW w:w="2394" w:type="dxa"/>
            <w:vAlign w:val="center"/>
          </w:tcPr>
          <w:p w14:paraId="7D88895E" w14:textId="77777777" w:rsidR="00D81406" w:rsidRDefault="00000000">
            <w:r>
              <w:rPr>
                <w:sz w:val="12"/>
              </w:rPr>
              <w:t>1. Invocar ErrorMapper.map pasando una instancia de IOException.</w:t>
            </w:r>
          </w:p>
        </w:tc>
        <w:tc>
          <w:tcPr>
            <w:tcW w:w="2394" w:type="dxa"/>
            <w:vAlign w:val="center"/>
          </w:tcPr>
          <w:p w14:paraId="7A0ADD39" w14:textId="77777777" w:rsidR="00D81406" w:rsidRDefault="00000000">
            <w:r>
              <w:rPr>
                <w:sz w:val="12"/>
              </w:rPr>
              <w:t>El mapeador retorna ApiError.NoConnection con el mensaje 'Sin conexión a internet'.</w:t>
            </w:r>
            <w:r>
              <w:rPr>
                <w:sz w:val="12"/>
              </w:rPr>
              <w:br/>
              <w:t>Resultado: OK</w:t>
            </w:r>
          </w:p>
        </w:tc>
      </w:tr>
      <w:tr w:rsidR="00D81406" w14:paraId="5C63D920" w14:textId="77777777">
        <w:trPr>
          <w:jc w:val="center"/>
        </w:trPr>
        <w:tc>
          <w:tcPr>
            <w:tcW w:w="2394" w:type="dxa"/>
            <w:vAlign w:val="center"/>
          </w:tcPr>
          <w:p w14:paraId="5B528FE1" w14:textId="77777777" w:rsidR="00D81406" w:rsidRDefault="00000000">
            <w:r>
              <w:rPr>
                <w:sz w:val="12"/>
              </w:rPr>
              <w:t>CP-44</w:t>
            </w:r>
          </w:p>
        </w:tc>
        <w:tc>
          <w:tcPr>
            <w:tcW w:w="2394" w:type="dxa"/>
            <w:vAlign w:val="center"/>
          </w:tcPr>
          <w:p w14:paraId="0966894D" w14:textId="77777777" w:rsidR="00D81406" w:rsidRDefault="00000000">
            <w:r>
              <w:rPr>
                <w:sz w:val="12"/>
              </w:rPr>
              <w:t>android-app</w:t>
            </w:r>
          </w:p>
        </w:tc>
        <w:tc>
          <w:tcPr>
            <w:tcW w:w="2394" w:type="dxa"/>
            <w:vAlign w:val="center"/>
          </w:tcPr>
          <w:p w14:paraId="3DAE0B4A" w14:textId="77777777" w:rsidR="00D81406" w:rsidRDefault="00000000">
            <w:r>
              <w:rPr>
                <w:sz w:val="12"/>
              </w:rPr>
              <w:t>Prueba Unitarias</w:t>
            </w:r>
          </w:p>
        </w:tc>
        <w:tc>
          <w:tcPr>
            <w:tcW w:w="2394" w:type="dxa"/>
            <w:vAlign w:val="center"/>
          </w:tcPr>
          <w:p w14:paraId="58F3F830" w14:textId="77777777" w:rsidR="00D81406" w:rsidRDefault="00000000">
            <w:r>
              <w:rPr>
                <w:sz w:val="12"/>
              </w:rPr>
              <w:t>Prueba unitaria de mapeo de excepciones genéricas (ErrorMapper)</w:t>
            </w:r>
          </w:p>
        </w:tc>
        <w:tc>
          <w:tcPr>
            <w:tcW w:w="2394" w:type="dxa"/>
            <w:vAlign w:val="center"/>
          </w:tcPr>
          <w:p w14:paraId="22852F44" w14:textId="77777777" w:rsidR="00D81406" w:rsidRDefault="00000000">
            <w:r>
              <w:rPr>
                <w:sz w:val="12"/>
              </w:rPr>
              <w:t>1. Invocar ErrorMapper.map con una RuntimeException genérica.</w:t>
            </w:r>
          </w:p>
        </w:tc>
        <w:tc>
          <w:tcPr>
            <w:tcW w:w="2394" w:type="dxa"/>
            <w:vAlign w:val="center"/>
          </w:tcPr>
          <w:p w14:paraId="6A7317C5" w14:textId="77777777" w:rsidR="00D81406" w:rsidRDefault="00000000">
            <w:r>
              <w:rPr>
                <w:sz w:val="12"/>
              </w:rPr>
              <w:t>El mapeador retorna ApiError.Unknown conservando el mensaje original de la excepción.</w:t>
            </w:r>
            <w:r>
              <w:rPr>
                <w:sz w:val="12"/>
              </w:rPr>
              <w:br/>
              <w:t>Resultado: OK</w:t>
            </w:r>
          </w:p>
        </w:tc>
      </w:tr>
      <w:tr w:rsidR="00D81406" w14:paraId="4E6059C7" w14:textId="77777777">
        <w:trPr>
          <w:jc w:val="center"/>
        </w:trPr>
        <w:tc>
          <w:tcPr>
            <w:tcW w:w="2394" w:type="dxa"/>
            <w:vAlign w:val="center"/>
          </w:tcPr>
          <w:p w14:paraId="7D8D846D" w14:textId="77777777" w:rsidR="00D81406" w:rsidRDefault="00000000">
            <w:r>
              <w:rPr>
                <w:sz w:val="12"/>
              </w:rPr>
              <w:t>CP-45</w:t>
            </w:r>
          </w:p>
        </w:tc>
        <w:tc>
          <w:tcPr>
            <w:tcW w:w="2394" w:type="dxa"/>
            <w:vAlign w:val="center"/>
          </w:tcPr>
          <w:p w14:paraId="391E47B4" w14:textId="77777777" w:rsidR="00D81406" w:rsidRDefault="00000000">
            <w:r>
              <w:rPr>
                <w:sz w:val="12"/>
              </w:rPr>
              <w:t>android-app</w:t>
            </w:r>
          </w:p>
        </w:tc>
        <w:tc>
          <w:tcPr>
            <w:tcW w:w="2394" w:type="dxa"/>
            <w:vAlign w:val="center"/>
          </w:tcPr>
          <w:p w14:paraId="59B192D7" w14:textId="77777777" w:rsidR="00D81406" w:rsidRDefault="00000000">
            <w:r>
              <w:rPr>
                <w:sz w:val="12"/>
              </w:rPr>
              <w:t>Prueba Unitarias</w:t>
            </w:r>
          </w:p>
        </w:tc>
        <w:tc>
          <w:tcPr>
            <w:tcW w:w="2394" w:type="dxa"/>
            <w:vAlign w:val="center"/>
          </w:tcPr>
          <w:p w14:paraId="0C5B22C4" w14:textId="77777777" w:rsidR="00D81406" w:rsidRDefault="00000000">
            <w:r>
              <w:rPr>
                <w:sz w:val="12"/>
              </w:rPr>
              <w:t>Prueba unitaria de mapeo de error HTTP 401 (ErrorMapper)</w:t>
            </w:r>
          </w:p>
        </w:tc>
        <w:tc>
          <w:tcPr>
            <w:tcW w:w="2394" w:type="dxa"/>
            <w:vAlign w:val="center"/>
          </w:tcPr>
          <w:p w14:paraId="1F5178D2" w14:textId="77777777" w:rsidR="00D81406" w:rsidRDefault="00000000">
            <w:r>
              <w:rPr>
                <w:sz w:val="12"/>
              </w:rPr>
              <w:t>1. Mockear HttpException con código 401.</w:t>
            </w:r>
            <w:r>
              <w:rPr>
                <w:sz w:val="12"/>
              </w:rPr>
              <w:br/>
              <w:t>2. Invocar ErrorMapper.map.</w:t>
            </w:r>
          </w:p>
        </w:tc>
        <w:tc>
          <w:tcPr>
            <w:tcW w:w="2394" w:type="dxa"/>
            <w:vAlign w:val="center"/>
          </w:tcPr>
          <w:p w14:paraId="1394CBEF" w14:textId="77777777" w:rsidR="00D81406" w:rsidRDefault="00000000">
            <w:r>
              <w:rPr>
                <w:sz w:val="12"/>
              </w:rPr>
              <w:t>El mapeador retorna ApiError.Unauthorized con el mensaje de sesión expirada.</w:t>
            </w:r>
            <w:r>
              <w:rPr>
                <w:sz w:val="12"/>
              </w:rPr>
              <w:br/>
              <w:t>Resultado: OK</w:t>
            </w:r>
          </w:p>
        </w:tc>
      </w:tr>
      <w:tr w:rsidR="00D81406" w14:paraId="6E791AA7" w14:textId="77777777">
        <w:trPr>
          <w:jc w:val="center"/>
        </w:trPr>
        <w:tc>
          <w:tcPr>
            <w:tcW w:w="2394" w:type="dxa"/>
            <w:vAlign w:val="center"/>
          </w:tcPr>
          <w:p w14:paraId="61610BD8" w14:textId="77777777" w:rsidR="00D81406" w:rsidRDefault="00000000">
            <w:r>
              <w:rPr>
                <w:sz w:val="12"/>
              </w:rPr>
              <w:t>CP-46</w:t>
            </w:r>
          </w:p>
        </w:tc>
        <w:tc>
          <w:tcPr>
            <w:tcW w:w="2394" w:type="dxa"/>
            <w:vAlign w:val="center"/>
          </w:tcPr>
          <w:p w14:paraId="63105487" w14:textId="77777777" w:rsidR="00D81406" w:rsidRDefault="00000000">
            <w:r>
              <w:rPr>
                <w:sz w:val="12"/>
              </w:rPr>
              <w:t>android-app</w:t>
            </w:r>
          </w:p>
        </w:tc>
        <w:tc>
          <w:tcPr>
            <w:tcW w:w="2394" w:type="dxa"/>
            <w:vAlign w:val="center"/>
          </w:tcPr>
          <w:p w14:paraId="0487B0F0" w14:textId="77777777" w:rsidR="00D81406" w:rsidRDefault="00000000">
            <w:r>
              <w:rPr>
                <w:sz w:val="12"/>
              </w:rPr>
              <w:t>Prueba Unitarias</w:t>
            </w:r>
          </w:p>
        </w:tc>
        <w:tc>
          <w:tcPr>
            <w:tcW w:w="2394" w:type="dxa"/>
            <w:vAlign w:val="center"/>
          </w:tcPr>
          <w:p w14:paraId="649B9E42" w14:textId="77777777" w:rsidR="00D81406" w:rsidRDefault="00000000">
            <w:r>
              <w:rPr>
                <w:sz w:val="12"/>
              </w:rPr>
              <w:t>Prueba unitaria de mapeo de error HTTP 404 (ErrorMapper)</w:t>
            </w:r>
          </w:p>
        </w:tc>
        <w:tc>
          <w:tcPr>
            <w:tcW w:w="2394" w:type="dxa"/>
            <w:vAlign w:val="center"/>
          </w:tcPr>
          <w:p w14:paraId="41133739" w14:textId="77777777" w:rsidR="00D81406" w:rsidRDefault="00000000">
            <w:r>
              <w:rPr>
                <w:sz w:val="12"/>
              </w:rPr>
              <w:t>1. Mockear HttpException con código 404.</w:t>
            </w:r>
            <w:r>
              <w:rPr>
                <w:sz w:val="12"/>
              </w:rPr>
              <w:br/>
              <w:t>2. Invocar ErrorMapper.map.</w:t>
            </w:r>
          </w:p>
        </w:tc>
        <w:tc>
          <w:tcPr>
            <w:tcW w:w="2394" w:type="dxa"/>
            <w:vAlign w:val="center"/>
          </w:tcPr>
          <w:p w14:paraId="193A591B" w14:textId="77777777" w:rsidR="00D81406" w:rsidRDefault="00000000">
            <w:r>
              <w:rPr>
                <w:sz w:val="12"/>
              </w:rPr>
              <w:t>El mapeador retorna ApiError.NotFound con el mensaje de recurso no encontrado.</w:t>
            </w:r>
            <w:r>
              <w:rPr>
                <w:sz w:val="12"/>
              </w:rPr>
              <w:br/>
              <w:t>Resultado: OK</w:t>
            </w:r>
          </w:p>
        </w:tc>
      </w:tr>
      <w:tr w:rsidR="00D81406" w14:paraId="513C0BD7" w14:textId="77777777">
        <w:trPr>
          <w:jc w:val="center"/>
        </w:trPr>
        <w:tc>
          <w:tcPr>
            <w:tcW w:w="2394" w:type="dxa"/>
            <w:vAlign w:val="center"/>
          </w:tcPr>
          <w:p w14:paraId="37005B33" w14:textId="77777777" w:rsidR="00D81406" w:rsidRDefault="00000000">
            <w:r>
              <w:rPr>
                <w:sz w:val="12"/>
              </w:rPr>
              <w:t>CP-47</w:t>
            </w:r>
          </w:p>
        </w:tc>
        <w:tc>
          <w:tcPr>
            <w:tcW w:w="2394" w:type="dxa"/>
            <w:vAlign w:val="center"/>
          </w:tcPr>
          <w:p w14:paraId="23B787F9" w14:textId="77777777" w:rsidR="00D81406" w:rsidRDefault="00000000">
            <w:r>
              <w:rPr>
                <w:sz w:val="12"/>
              </w:rPr>
              <w:t>android-app</w:t>
            </w:r>
          </w:p>
        </w:tc>
        <w:tc>
          <w:tcPr>
            <w:tcW w:w="2394" w:type="dxa"/>
            <w:vAlign w:val="center"/>
          </w:tcPr>
          <w:p w14:paraId="52E82A22" w14:textId="77777777" w:rsidR="00D81406" w:rsidRDefault="00000000">
            <w:r>
              <w:rPr>
                <w:sz w:val="12"/>
              </w:rPr>
              <w:t>Prueba Unitarias</w:t>
            </w:r>
          </w:p>
        </w:tc>
        <w:tc>
          <w:tcPr>
            <w:tcW w:w="2394" w:type="dxa"/>
            <w:vAlign w:val="center"/>
          </w:tcPr>
          <w:p w14:paraId="2FA5298D" w14:textId="77777777" w:rsidR="00D81406" w:rsidRDefault="00000000">
            <w:r>
              <w:rPr>
                <w:sz w:val="12"/>
              </w:rPr>
              <w:t>Prueba unitaria de carga de detalles de oferta (OfferDetailViewModel)</w:t>
            </w:r>
          </w:p>
        </w:tc>
        <w:tc>
          <w:tcPr>
            <w:tcW w:w="2394" w:type="dxa"/>
            <w:vAlign w:val="center"/>
          </w:tcPr>
          <w:p w14:paraId="6E37DFD6" w14:textId="77777777" w:rsidR="00D81406" w:rsidRDefault="00000000">
            <w:r>
              <w:rPr>
                <w:sz w:val="12"/>
              </w:rPr>
              <w:t>1. Inicializar el OfferDetailViewModel con el ID 101.</w:t>
            </w:r>
            <w:r>
              <w:rPr>
                <w:sz w:val="12"/>
              </w:rPr>
              <w:br/>
              <w:t xml:space="preserve">2. Mockear respuesta de éxito en </w:t>
            </w:r>
            <w:r>
              <w:rPr>
                <w:sz w:val="12"/>
              </w:rPr>
              <w:lastRenderedPageBreak/>
              <w:t>jobsRepository.getOffer(101).</w:t>
            </w:r>
          </w:p>
        </w:tc>
        <w:tc>
          <w:tcPr>
            <w:tcW w:w="2394" w:type="dxa"/>
            <w:vAlign w:val="center"/>
          </w:tcPr>
          <w:p w14:paraId="7092F7DF" w14:textId="77777777" w:rsidR="00D81406" w:rsidRDefault="00000000">
            <w:r>
              <w:rPr>
                <w:sz w:val="12"/>
              </w:rPr>
              <w:lastRenderedPageBreak/>
              <w:t>El estado del ViewModel almacena los datos de la oferta y isLoading se establece en false.</w:t>
            </w:r>
            <w:r>
              <w:rPr>
                <w:sz w:val="12"/>
              </w:rPr>
              <w:br/>
              <w:t>Resultado: OK</w:t>
            </w:r>
          </w:p>
        </w:tc>
      </w:tr>
      <w:tr w:rsidR="00D81406" w14:paraId="46FD9458" w14:textId="77777777">
        <w:trPr>
          <w:jc w:val="center"/>
        </w:trPr>
        <w:tc>
          <w:tcPr>
            <w:tcW w:w="2394" w:type="dxa"/>
            <w:vAlign w:val="center"/>
          </w:tcPr>
          <w:p w14:paraId="079F0B41" w14:textId="77777777" w:rsidR="00D81406" w:rsidRDefault="00000000">
            <w:r>
              <w:rPr>
                <w:sz w:val="12"/>
              </w:rPr>
              <w:t>CP-48</w:t>
            </w:r>
          </w:p>
        </w:tc>
        <w:tc>
          <w:tcPr>
            <w:tcW w:w="2394" w:type="dxa"/>
            <w:vAlign w:val="center"/>
          </w:tcPr>
          <w:p w14:paraId="7B7F6F69" w14:textId="77777777" w:rsidR="00D81406" w:rsidRDefault="00000000">
            <w:r>
              <w:rPr>
                <w:sz w:val="12"/>
              </w:rPr>
              <w:t>android-app</w:t>
            </w:r>
          </w:p>
        </w:tc>
        <w:tc>
          <w:tcPr>
            <w:tcW w:w="2394" w:type="dxa"/>
            <w:vAlign w:val="center"/>
          </w:tcPr>
          <w:p w14:paraId="62E21530" w14:textId="77777777" w:rsidR="00D81406" w:rsidRDefault="00000000">
            <w:r>
              <w:rPr>
                <w:sz w:val="12"/>
              </w:rPr>
              <w:t>Prueba Unitarias</w:t>
            </w:r>
          </w:p>
        </w:tc>
        <w:tc>
          <w:tcPr>
            <w:tcW w:w="2394" w:type="dxa"/>
            <w:vAlign w:val="center"/>
          </w:tcPr>
          <w:p w14:paraId="1653D0FF" w14:textId="77777777" w:rsidR="00D81406" w:rsidRDefault="00000000">
            <w:r>
              <w:rPr>
                <w:sz w:val="12"/>
              </w:rPr>
              <w:t>Prueba unitaria de fallo al cargar la oferta</w:t>
            </w:r>
          </w:p>
        </w:tc>
        <w:tc>
          <w:tcPr>
            <w:tcW w:w="2394" w:type="dxa"/>
            <w:vAlign w:val="center"/>
          </w:tcPr>
          <w:p w14:paraId="28857219" w14:textId="77777777" w:rsidR="00D81406" w:rsidRDefault="00000000">
            <w:r>
              <w:rPr>
                <w:sz w:val="12"/>
              </w:rPr>
              <w:t>1. Mockear excepción de red en jobsRepository.getOffer(102).</w:t>
            </w:r>
            <w:r>
              <w:rPr>
                <w:sz w:val="12"/>
              </w:rPr>
              <w:br/>
              <w:t>2. Inicializar el ViewModel con ID 102.</w:t>
            </w:r>
          </w:p>
        </w:tc>
        <w:tc>
          <w:tcPr>
            <w:tcW w:w="2394" w:type="dxa"/>
            <w:vAlign w:val="center"/>
          </w:tcPr>
          <w:p w14:paraId="2276EA0C" w14:textId="77777777" w:rsidR="00D81406" w:rsidRDefault="00000000">
            <w:r>
              <w:rPr>
                <w:sz w:val="12"/>
              </w:rPr>
              <w:t>Se cancela la carga, isLoading queda en false y el mensaje de error de red se mapea correctamente en errorMessage.</w:t>
            </w:r>
            <w:r>
              <w:rPr>
                <w:sz w:val="12"/>
              </w:rPr>
              <w:br/>
              <w:t>Resultado: OK</w:t>
            </w:r>
          </w:p>
        </w:tc>
      </w:tr>
      <w:tr w:rsidR="00D81406" w14:paraId="06A5F21F" w14:textId="77777777">
        <w:trPr>
          <w:jc w:val="center"/>
        </w:trPr>
        <w:tc>
          <w:tcPr>
            <w:tcW w:w="2394" w:type="dxa"/>
            <w:vAlign w:val="center"/>
          </w:tcPr>
          <w:p w14:paraId="0930C079" w14:textId="77777777" w:rsidR="00D81406" w:rsidRDefault="00000000">
            <w:r>
              <w:rPr>
                <w:sz w:val="12"/>
              </w:rPr>
              <w:t>CP-49</w:t>
            </w:r>
          </w:p>
        </w:tc>
        <w:tc>
          <w:tcPr>
            <w:tcW w:w="2394" w:type="dxa"/>
            <w:vAlign w:val="center"/>
          </w:tcPr>
          <w:p w14:paraId="2E54A6E4" w14:textId="77777777" w:rsidR="00D81406" w:rsidRDefault="00000000">
            <w:r>
              <w:rPr>
                <w:sz w:val="12"/>
              </w:rPr>
              <w:t>android-app</w:t>
            </w:r>
          </w:p>
        </w:tc>
        <w:tc>
          <w:tcPr>
            <w:tcW w:w="2394" w:type="dxa"/>
            <w:vAlign w:val="center"/>
          </w:tcPr>
          <w:p w14:paraId="009356DE" w14:textId="77777777" w:rsidR="00D81406" w:rsidRDefault="00000000">
            <w:r>
              <w:rPr>
                <w:sz w:val="12"/>
              </w:rPr>
              <w:t>Prueba Unitarias</w:t>
            </w:r>
          </w:p>
        </w:tc>
        <w:tc>
          <w:tcPr>
            <w:tcW w:w="2394" w:type="dxa"/>
            <w:vAlign w:val="center"/>
          </w:tcPr>
          <w:p w14:paraId="2F78348D" w14:textId="77777777" w:rsidR="00D81406" w:rsidRDefault="00000000">
            <w:r>
              <w:rPr>
                <w:sz w:val="12"/>
              </w:rPr>
              <w:t>Prueba unitaria de postulación exitosa a oferta</w:t>
            </w:r>
          </w:p>
        </w:tc>
        <w:tc>
          <w:tcPr>
            <w:tcW w:w="2394" w:type="dxa"/>
            <w:vAlign w:val="center"/>
          </w:tcPr>
          <w:p w14:paraId="3184DE04" w14:textId="77777777" w:rsidR="00D81406" w:rsidRDefault="00000000">
            <w:r>
              <w:rPr>
                <w:sz w:val="12"/>
              </w:rPr>
              <w:t>1. Invocar submitApplication con un mensaje de presentación en el ViewModel.</w:t>
            </w:r>
          </w:p>
        </w:tc>
        <w:tc>
          <w:tcPr>
            <w:tcW w:w="2394" w:type="dxa"/>
            <w:vAlign w:val="center"/>
          </w:tcPr>
          <w:p w14:paraId="514607CC" w14:textId="77777777" w:rsidR="00D81406" w:rsidRDefault="00000000">
            <w:r>
              <w:rPr>
                <w:sz w:val="12"/>
              </w:rPr>
              <w:t>Se llama a applicationsRepository.apply(), isApplying queda en false, y no se presentan errores.</w:t>
            </w:r>
            <w:r>
              <w:rPr>
                <w:sz w:val="12"/>
              </w:rPr>
              <w:br/>
              <w:t>Resultado: OK</w:t>
            </w:r>
          </w:p>
        </w:tc>
      </w:tr>
      <w:tr w:rsidR="00D81406" w14:paraId="1559BAE1" w14:textId="77777777">
        <w:trPr>
          <w:jc w:val="center"/>
        </w:trPr>
        <w:tc>
          <w:tcPr>
            <w:tcW w:w="2394" w:type="dxa"/>
            <w:vAlign w:val="center"/>
          </w:tcPr>
          <w:p w14:paraId="27463254" w14:textId="77777777" w:rsidR="00D81406" w:rsidRDefault="00000000">
            <w:r>
              <w:rPr>
                <w:sz w:val="12"/>
              </w:rPr>
              <w:t>CP-50</w:t>
            </w:r>
          </w:p>
        </w:tc>
        <w:tc>
          <w:tcPr>
            <w:tcW w:w="2394" w:type="dxa"/>
            <w:vAlign w:val="center"/>
          </w:tcPr>
          <w:p w14:paraId="4B059AA7" w14:textId="77777777" w:rsidR="00D81406" w:rsidRDefault="00000000">
            <w:r>
              <w:rPr>
                <w:sz w:val="12"/>
              </w:rPr>
              <w:t>android-app</w:t>
            </w:r>
          </w:p>
        </w:tc>
        <w:tc>
          <w:tcPr>
            <w:tcW w:w="2394" w:type="dxa"/>
            <w:vAlign w:val="center"/>
          </w:tcPr>
          <w:p w14:paraId="310AE637" w14:textId="77777777" w:rsidR="00D81406" w:rsidRDefault="00000000">
            <w:r>
              <w:rPr>
                <w:sz w:val="12"/>
              </w:rPr>
              <w:t>Prueba Unitarias</w:t>
            </w:r>
          </w:p>
        </w:tc>
        <w:tc>
          <w:tcPr>
            <w:tcW w:w="2394" w:type="dxa"/>
            <w:vAlign w:val="center"/>
          </w:tcPr>
          <w:p w14:paraId="0A2E94E4" w14:textId="77777777" w:rsidR="00D81406" w:rsidRDefault="00000000">
            <w:r>
              <w:rPr>
                <w:sz w:val="12"/>
              </w:rPr>
              <w:t>Prueba unitaria de postulación fallida por error del servidor</w:t>
            </w:r>
          </w:p>
        </w:tc>
        <w:tc>
          <w:tcPr>
            <w:tcW w:w="2394" w:type="dxa"/>
            <w:vAlign w:val="center"/>
          </w:tcPr>
          <w:p w14:paraId="38129830" w14:textId="77777777" w:rsidR="00D81406" w:rsidRDefault="00000000">
            <w:r>
              <w:rPr>
                <w:sz w:val="12"/>
              </w:rPr>
              <w:t>1. Mockear excepción IOException en applicationsRepository.apply().</w:t>
            </w:r>
            <w:r>
              <w:rPr>
                <w:sz w:val="12"/>
              </w:rPr>
              <w:br/>
              <w:t>2. Invocar submitApplication.</w:t>
            </w:r>
          </w:p>
        </w:tc>
        <w:tc>
          <w:tcPr>
            <w:tcW w:w="2394" w:type="dxa"/>
            <w:vAlign w:val="center"/>
          </w:tcPr>
          <w:p w14:paraId="3C654D78" w14:textId="77777777" w:rsidR="00D81406" w:rsidRDefault="00000000">
            <w:r>
              <w:rPr>
                <w:sz w:val="12"/>
              </w:rPr>
              <w:t>isApplying queda en false y applyError se actualiza con la descripción de error de conexión traducida.</w:t>
            </w:r>
            <w:r>
              <w:rPr>
                <w:sz w:val="12"/>
              </w:rPr>
              <w:br/>
              <w:t>Resultado: OK</w:t>
            </w:r>
          </w:p>
        </w:tc>
      </w:tr>
      <w:tr w:rsidR="00D81406" w14:paraId="48871095" w14:textId="77777777">
        <w:trPr>
          <w:jc w:val="center"/>
        </w:trPr>
        <w:tc>
          <w:tcPr>
            <w:tcW w:w="2394" w:type="dxa"/>
            <w:vAlign w:val="center"/>
          </w:tcPr>
          <w:p w14:paraId="2E630BC0" w14:textId="77777777" w:rsidR="00D81406" w:rsidRDefault="00000000">
            <w:r>
              <w:rPr>
                <w:sz w:val="12"/>
              </w:rPr>
              <w:t>CP-51</w:t>
            </w:r>
          </w:p>
        </w:tc>
        <w:tc>
          <w:tcPr>
            <w:tcW w:w="2394" w:type="dxa"/>
            <w:vAlign w:val="center"/>
          </w:tcPr>
          <w:p w14:paraId="28C69F91" w14:textId="77777777" w:rsidR="00D81406" w:rsidRDefault="00000000">
            <w:r>
              <w:rPr>
                <w:sz w:val="12"/>
              </w:rPr>
              <w:t>android-app</w:t>
            </w:r>
          </w:p>
        </w:tc>
        <w:tc>
          <w:tcPr>
            <w:tcW w:w="2394" w:type="dxa"/>
            <w:vAlign w:val="center"/>
          </w:tcPr>
          <w:p w14:paraId="66E436D8" w14:textId="77777777" w:rsidR="00D81406" w:rsidRDefault="00000000">
            <w:r>
              <w:rPr>
                <w:sz w:val="12"/>
              </w:rPr>
              <w:t>Prueba Unitarias</w:t>
            </w:r>
          </w:p>
        </w:tc>
        <w:tc>
          <w:tcPr>
            <w:tcW w:w="2394" w:type="dxa"/>
            <w:vAlign w:val="center"/>
          </w:tcPr>
          <w:p w14:paraId="5C18ED02" w14:textId="77777777" w:rsidR="00D81406" w:rsidRDefault="00000000">
            <w:r>
              <w:rPr>
                <w:sz w:val="12"/>
              </w:rPr>
              <w:t>Prueba unitaria de cancelación exitosa de postulación</w:t>
            </w:r>
          </w:p>
        </w:tc>
        <w:tc>
          <w:tcPr>
            <w:tcW w:w="2394" w:type="dxa"/>
            <w:vAlign w:val="center"/>
          </w:tcPr>
          <w:p w14:paraId="43495F2F" w14:textId="77777777" w:rsidR="00D81406" w:rsidRDefault="00000000">
            <w:r>
              <w:rPr>
                <w:sz w:val="12"/>
              </w:rPr>
              <w:t>1. Invocar cancelPostulation con el ID de postulación 999.</w:t>
            </w:r>
          </w:p>
        </w:tc>
        <w:tc>
          <w:tcPr>
            <w:tcW w:w="2394" w:type="dxa"/>
            <w:vAlign w:val="center"/>
          </w:tcPr>
          <w:p w14:paraId="70D578C5" w14:textId="77777777" w:rsidR="00D81406" w:rsidRDefault="00000000">
            <w:r>
              <w:rPr>
                <w:sz w:val="12"/>
              </w:rPr>
              <w:t>Se llama a cancelApplication y se actualizan los estados correctamente sin errores.</w:t>
            </w:r>
            <w:r>
              <w:rPr>
                <w:sz w:val="12"/>
              </w:rPr>
              <w:br/>
              <w:t>Resultado: OK</w:t>
            </w:r>
          </w:p>
        </w:tc>
      </w:tr>
      <w:tr w:rsidR="00D81406" w14:paraId="479F3647" w14:textId="77777777">
        <w:trPr>
          <w:jc w:val="center"/>
        </w:trPr>
        <w:tc>
          <w:tcPr>
            <w:tcW w:w="2394" w:type="dxa"/>
            <w:vAlign w:val="center"/>
          </w:tcPr>
          <w:p w14:paraId="0093F714" w14:textId="77777777" w:rsidR="00D81406" w:rsidRDefault="00000000">
            <w:r>
              <w:rPr>
                <w:sz w:val="12"/>
              </w:rPr>
              <w:t>CP-52</w:t>
            </w:r>
          </w:p>
        </w:tc>
        <w:tc>
          <w:tcPr>
            <w:tcW w:w="2394" w:type="dxa"/>
            <w:vAlign w:val="center"/>
          </w:tcPr>
          <w:p w14:paraId="477A70AA" w14:textId="77777777" w:rsidR="00D81406" w:rsidRDefault="00000000">
            <w:r>
              <w:rPr>
                <w:sz w:val="12"/>
              </w:rPr>
              <w:t>android-app</w:t>
            </w:r>
          </w:p>
        </w:tc>
        <w:tc>
          <w:tcPr>
            <w:tcW w:w="2394" w:type="dxa"/>
            <w:vAlign w:val="center"/>
          </w:tcPr>
          <w:p w14:paraId="3F40FEA7" w14:textId="77777777" w:rsidR="00D81406" w:rsidRDefault="00000000">
            <w:r>
              <w:rPr>
                <w:sz w:val="12"/>
              </w:rPr>
              <w:t>Prueba Unitarias</w:t>
            </w:r>
          </w:p>
        </w:tc>
        <w:tc>
          <w:tcPr>
            <w:tcW w:w="2394" w:type="dxa"/>
            <w:vAlign w:val="center"/>
          </w:tcPr>
          <w:p w14:paraId="3B762A41" w14:textId="77777777" w:rsidR="00D81406" w:rsidRDefault="00000000">
            <w:r>
              <w:rPr>
                <w:sz w:val="12"/>
              </w:rPr>
              <w:t>Prueba unitaria de estado inicial por defecto (NotificationsViewModel)</w:t>
            </w:r>
          </w:p>
        </w:tc>
        <w:tc>
          <w:tcPr>
            <w:tcW w:w="2394" w:type="dxa"/>
            <w:vAlign w:val="center"/>
          </w:tcPr>
          <w:p w14:paraId="3F3FD46F" w14:textId="77777777" w:rsidR="00D81406" w:rsidRDefault="00000000">
            <w:r>
              <w:rPr>
                <w:sz w:val="12"/>
              </w:rPr>
              <w:t>1. Inicializar el NotificationsViewModel.</w:t>
            </w:r>
            <w:r>
              <w:rPr>
                <w:sz w:val="12"/>
              </w:rPr>
              <w:br/>
              <w:t>2. Comprobar que la lista de notificaciones esté vacía, el estado de conexión sea false y el conteo de no leídas sea 0.</w:t>
            </w:r>
          </w:p>
        </w:tc>
        <w:tc>
          <w:tcPr>
            <w:tcW w:w="2394" w:type="dxa"/>
            <w:vAlign w:val="center"/>
          </w:tcPr>
          <w:p w14:paraId="0EC5717B" w14:textId="77777777" w:rsidR="00D81406" w:rsidRDefault="00000000">
            <w:r>
              <w:rPr>
                <w:sz w:val="12"/>
              </w:rPr>
              <w:t>notifications es vacío, isConnected es false y unreadCount es 0.</w:t>
            </w:r>
            <w:r>
              <w:rPr>
                <w:sz w:val="12"/>
              </w:rPr>
              <w:br/>
              <w:t>Resultado: OK</w:t>
            </w:r>
          </w:p>
        </w:tc>
      </w:tr>
      <w:tr w:rsidR="00D81406" w14:paraId="0EB02958" w14:textId="77777777">
        <w:trPr>
          <w:jc w:val="center"/>
        </w:trPr>
        <w:tc>
          <w:tcPr>
            <w:tcW w:w="2394" w:type="dxa"/>
            <w:vAlign w:val="center"/>
          </w:tcPr>
          <w:p w14:paraId="41F21D48" w14:textId="77777777" w:rsidR="00D81406" w:rsidRDefault="00000000">
            <w:r>
              <w:rPr>
                <w:sz w:val="12"/>
              </w:rPr>
              <w:t>CP-53</w:t>
            </w:r>
          </w:p>
        </w:tc>
        <w:tc>
          <w:tcPr>
            <w:tcW w:w="2394" w:type="dxa"/>
            <w:vAlign w:val="center"/>
          </w:tcPr>
          <w:p w14:paraId="005A24AF" w14:textId="77777777" w:rsidR="00D81406" w:rsidRDefault="00000000">
            <w:r>
              <w:rPr>
                <w:sz w:val="12"/>
              </w:rPr>
              <w:t>android-app</w:t>
            </w:r>
          </w:p>
        </w:tc>
        <w:tc>
          <w:tcPr>
            <w:tcW w:w="2394" w:type="dxa"/>
            <w:vAlign w:val="center"/>
          </w:tcPr>
          <w:p w14:paraId="1D3DF2AB" w14:textId="77777777" w:rsidR="00D81406" w:rsidRDefault="00000000">
            <w:r>
              <w:rPr>
                <w:sz w:val="12"/>
              </w:rPr>
              <w:t>Prueba Unitarias</w:t>
            </w:r>
          </w:p>
        </w:tc>
        <w:tc>
          <w:tcPr>
            <w:tcW w:w="2394" w:type="dxa"/>
            <w:vAlign w:val="center"/>
          </w:tcPr>
          <w:p w14:paraId="6C933A39" w14:textId="77777777" w:rsidR="00D81406" w:rsidRDefault="00000000">
            <w:r>
              <w:rPr>
                <w:sz w:val="12"/>
              </w:rPr>
              <w:t>Prueba unitaria de cálculo de notificaciones no leídas (NotificationsViewModel)</w:t>
            </w:r>
          </w:p>
        </w:tc>
        <w:tc>
          <w:tcPr>
            <w:tcW w:w="2394" w:type="dxa"/>
            <w:vAlign w:val="center"/>
          </w:tcPr>
          <w:p w14:paraId="672D9C75" w14:textId="77777777" w:rsidR="00D81406" w:rsidRDefault="00000000">
            <w:r>
              <w:rPr>
                <w:sz w:val="12"/>
              </w:rPr>
              <w:t>1. Simular una lista de notificaciones con 2 no leídas y 1 leída.</w:t>
            </w:r>
            <w:r>
              <w:rPr>
                <w:sz w:val="12"/>
              </w:rPr>
              <w:br/>
              <w:t>2. Actualizar el StateFlow del repositorio.</w:t>
            </w:r>
            <w:r>
              <w:rPr>
                <w:sz w:val="12"/>
              </w:rPr>
              <w:br/>
              <w:t>3. Comprobar que unreadCount se actualice a 2.</w:t>
            </w:r>
          </w:p>
        </w:tc>
        <w:tc>
          <w:tcPr>
            <w:tcW w:w="2394" w:type="dxa"/>
            <w:vAlign w:val="center"/>
          </w:tcPr>
          <w:p w14:paraId="5BD8292A" w14:textId="77777777" w:rsidR="00D81406" w:rsidRDefault="00000000">
            <w:r>
              <w:rPr>
                <w:sz w:val="12"/>
              </w:rPr>
              <w:t>El valor expuesto por unreadCount es exactamente 2.</w:t>
            </w:r>
            <w:r>
              <w:rPr>
                <w:sz w:val="12"/>
              </w:rPr>
              <w:br/>
              <w:t>Resultado: OK</w:t>
            </w:r>
          </w:p>
        </w:tc>
      </w:tr>
      <w:tr w:rsidR="00D81406" w14:paraId="36D3B598" w14:textId="77777777">
        <w:trPr>
          <w:jc w:val="center"/>
        </w:trPr>
        <w:tc>
          <w:tcPr>
            <w:tcW w:w="2394" w:type="dxa"/>
            <w:vAlign w:val="center"/>
          </w:tcPr>
          <w:p w14:paraId="172EDCD4" w14:textId="77777777" w:rsidR="00D81406" w:rsidRDefault="00000000">
            <w:r>
              <w:rPr>
                <w:sz w:val="12"/>
              </w:rPr>
              <w:t>CP-54</w:t>
            </w:r>
          </w:p>
        </w:tc>
        <w:tc>
          <w:tcPr>
            <w:tcW w:w="2394" w:type="dxa"/>
            <w:vAlign w:val="center"/>
          </w:tcPr>
          <w:p w14:paraId="7BDA6BE8" w14:textId="77777777" w:rsidR="00D81406" w:rsidRDefault="00000000">
            <w:r>
              <w:rPr>
                <w:sz w:val="12"/>
              </w:rPr>
              <w:t>android-app</w:t>
            </w:r>
          </w:p>
        </w:tc>
        <w:tc>
          <w:tcPr>
            <w:tcW w:w="2394" w:type="dxa"/>
            <w:vAlign w:val="center"/>
          </w:tcPr>
          <w:p w14:paraId="056A9AA5" w14:textId="77777777" w:rsidR="00D81406" w:rsidRDefault="00000000">
            <w:r>
              <w:rPr>
                <w:sz w:val="12"/>
              </w:rPr>
              <w:t>Prueba Unitarias</w:t>
            </w:r>
          </w:p>
        </w:tc>
        <w:tc>
          <w:tcPr>
            <w:tcW w:w="2394" w:type="dxa"/>
            <w:vAlign w:val="center"/>
          </w:tcPr>
          <w:p w14:paraId="65BB6D0D" w14:textId="77777777" w:rsidR="00D81406" w:rsidRDefault="00000000">
            <w:r>
              <w:rPr>
                <w:sz w:val="12"/>
              </w:rPr>
              <w:t>Prueba unitaria de marcar notificación como leída (NotificationsViewModel)</w:t>
            </w:r>
          </w:p>
        </w:tc>
        <w:tc>
          <w:tcPr>
            <w:tcW w:w="2394" w:type="dxa"/>
            <w:vAlign w:val="center"/>
          </w:tcPr>
          <w:p w14:paraId="62538601" w14:textId="77777777" w:rsidR="00D81406" w:rsidRDefault="00000000">
            <w:r>
              <w:rPr>
                <w:sz w:val="12"/>
              </w:rPr>
              <w:t>1. Invocar markAsRead("alerta_99") en el ViewModel.</w:t>
            </w:r>
            <w:r>
              <w:rPr>
                <w:sz w:val="12"/>
              </w:rPr>
              <w:br/>
              <w:t>2. Verificar que se invoque markAsRead("alerta_99") en el repositorio.</w:t>
            </w:r>
          </w:p>
        </w:tc>
        <w:tc>
          <w:tcPr>
            <w:tcW w:w="2394" w:type="dxa"/>
            <w:vAlign w:val="center"/>
          </w:tcPr>
          <w:p w14:paraId="3948BEFD" w14:textId="77777777" w:rsidR="00D81406" w:rsidRDefault="00000000">
            <w:r>
              <w:rPr>
                <w:sz w:val="12"/>
              </w:rPr>
              <w:t>Se invoca a notificationRepository.markAsRead("alerta_99") exactamente 1 vez.</w:t>
            </w:r>
            <w:r>
              <w:rPr>
                <w:sz w:val="12"/>
              </w:rPr>
              <w:br/>
              <w:t>Resultado: OK</w:t>
            </w:r>
          </w:p>
        </w:tc>
      </w:tr>
      <w:tr w:rsidR="00D81406" w14:paraId="751945D7" w14:textId="77777777">
        <w:trPr>
          <w:jc w:val="center"/>
        </w:trPr>
        <w:tc>
          <w:tcPr>
            <w:tcW w:w="2394" w:type="dxa"/>
            <w:vAlign w:val="center"/>
          </w:tcPr>
          <w:p w14:paraId="72EA5F35" w14:textId="77777777" w:rsidR="00D81406" w:rsidRDefault="00000000">
            <w:r>
              <w:rPr>
                <w:sz w:val="12"/>
              </w:rPr>
              <w:t>CP-55</w:t>
            </w:r>
          </w:p>
        </w:tc>
        <w:tc>
          <w:tcPr>
            <w:tcW w:w="2394" w:type="dxa"/>
            <w:vAlign w:val="center"/>
          </w:tcPr>
          <w:p w14:paraId="2453700A" w14:textId="77777777" w:rsidR="00D81406" w:rsidRDefault="00000000">
            <w:r>
              <w:rPr>
                <w:sz w:val="12"/>
              </w:rPr>
              <w:t>android-app</w:t>
            </w:r>
          </w:p>
        </w:tc>
        <w:tc>
          <w:tcPr>
            <w:tcW w:w="2394" w:type="dxa"/>
            <w:vAlign w:val="center"/>
          </w:tcPr>
          <w:p w14:paraId="2FFDE5CF" w14:textId="77777777" w:rsidR="00D81406" w:rsidRDefault="00000000">
            <w:r>
              <w:rPr>
                <w:sz w:val="12"/>
              </w:rPr>
              <w:t>Prueba Unitarias</w:t>
            </w:r>
          </w:p>
        </w:tc>
        <w:tc>
          <w:tcPr>
            <w:tcW w:w="2394" w:type="dxa"/>
            <w:vAlign w:val="center"/>
          </w:tcPr>
          <w:p w14:paraId="3A65F630" w14:textId="77777777" w:rsidR="00D81406" w:rsidRDefault="00000000">
            <w:r>
              <w:rPr>
                <w:sz w:val="12"/>
              </w:rPr>
              <w:t>Prueba unitaria de limpiar notificaciones no leídas (NotificationsViewModel)</w:t>
            </w:r>
          </w:p>
        </w:tc>
        <w:tc>
          <w:tcPr>
            <w:tcW w:w="2394" w:type="dxa"/>
            <w:vAlign w:val="center"/>
          </w:tcPr>
          <w:p w14:paraId="74A26DEB" w14:textId="77777777" w:rsidR="00D81406" w:rsidRDefault="00000000">
            <w:r>
              <w:rPr>
                <w:sz w:val="12"/>
              </w:rPr>
              <w:t>1. Cargar lista de notificaciones con pendientes. 2. Invocar clearUnread() 3. Verificar llamadas a markAsRead en el repositorio solo para las no leídas.</w:t>
            </w:r>
          </w:p>
        </w:tc>
        <w:tc>
          <w:tcPr>
            <w:tcW w:w="2394" w:type="dxa"/>
            <w:vAlign w:val="center"/>
          </w:tcPr>
          <w:p w14:paraId="165FD273" w14:textId="77777777" w:rsidR="00D81406" w:rsidRDefault="00000000">
            <w:r>
              <w:rPr>
                <w:sz w:val="12"/>
              </w:rPr>
              <w:t>Se invoca a markAsRead() en el repositorio solo para los IDs de notificaciones no leídas.</w:t>
            </w:r>
            <w:r>
              <w:rPr>
                <w:sz w:val="12"/>
              </w:rPr>
              <w:br/>
              <w:t>Resultado: OK</w:t>
            </w:r>
          </w:p>
        </w:tc>
      </w:tr>
      <w:tr w:rsidR="00D81406" w14:paraId="1A42EFA2" w14:textId="77777777">
        <w:trPr>
          <w:jc w:val="center"/>
        </w:trPr>
        <w:tc>
          <w:tcPr>
            <w:tcW w:w="2394" w:type="dxa"/>
            <w:vAlign w:val="center"/>
          </w:tcPr>
          <w:p w14:paraId="65992E8E" w14:textId="77777777" w:rsidR="00D81406" w:rsidRDefault="00000000">
            <w:r>
              <w:rPr>
                <w:sz w:val="12"/>
              </w:rPr>
              <w:t>CP-56</w:t>
            </w:r>
          </w:p>
        </w:tc>
        <w:tc>
          <w:tcPr>
            <w:tcW w:w="2394" w:type="dxa"/>
            <w:vAlign w:val="center"/>
          </w:tcPr>
          <w:p w14:paraId="409BFBB1" w14:textId="77777777" w:rsidR="00D81406" w:rsidRDefault="00000000">
            <w:r>
              <w:rPr>
                <w:sz w:val="12"/>
              </w:rPr>
              <w:t>android-app</w:t>
            </w:r>
          </w:p>
        </w:tc>
        <w:tc>
          <w:tcPr>
            <w:tcW w:w="2394" w:type="dxa"/>
            <w:vAlign w:val="center"/>
          </w:tcPr>
          <w:p w14:paraId="3B1383AD" w14:textId="77777777" w:rsidR="00D81406" w:rsidRDefault="00000000">
            <w:r>
              <w:rPr>
                <w:sz w:val="12"/>
              </w:rPr>
              <w:t>Prueba Unitarias</w:t>
            </w:r>
          </w:p>
        </w:tc>
        <w:tc>
          <w:tcPr>
            <w:tcW w:w="2394" w:type="dxa"/>
            <w:vAlign w:val="center"/>
          </w:tcPr>
          <w:p w14:paraId="76AF5D89" w14:textId="77777777" w:rsidR="00D81406" w:rsidRDefault="00000000">
            <w:r>
              <w:rPr>
                <w:sz w:val="12"/>
              </w:rPr>
              <w:t>Prueba unitaria de limpiar todas las notificaciones (NotificationsViewModel)</w:t>
            </w:r>
          </w:p>
        </w:tc>
        <w:tc>
          <w:tcPr>
            <w:tcW w:w="2394" w:type="dxa"/>
            <w:vAlign w:val="center"/>
          </w:tcPr>
          <w:p w14:paraId="40A43ADE" w14:textId="77777777" w:rsidR="00D81406" w:rsidRDefault="00000000">
            <w:r>
              <w:rPr>
                <w:sz w:val="12"/>
              </w:rPr>
              <w:t>1. Invocar clearAll() en el ViewModel. 2. Verificar que se llame a clearAll() en el repositorio.</w:t>
            </w:r>
          </w:p>
        </w:tc>
        <w:tc>
          <w:tcPr>
            <w:tcW w:w="2394" w:type="dxa"/>
            <w:vAlign w:val="center"/>
          </w:tcPr>
          <w:p w14:paraId="77733847" w14:textId="77777777" w:rsidR="00D81406" w:rsidRDefault="00000000">
            <w:r>
              <w:rPr>
                <w:sz w:val="12"/>
              </w:rPr>
              <w:t>Se invoca a notificationRepository.clearAll() exactamente 1 vez.</w:t>
            </w:r>
            <w:r>
              <w:rPr>
                <w:sz w:val="12"/>
              </w:rPr>
              <w:br/>
              <w:t>Resultado: OK</w:t>
            </w:r>
          </w:p>
        </w:tc>
      </w:tr>
      <w:tr w:rsidR="00D81406" w14:paraId="18C19653" w14:textId="77777777">
        <w:trPr>
          <w:jc w:val="center"/>
        </w:trPr>
        <w:tc>
          <w:tcPr>
            <w:tcW w:w="2394" w:type="dxa"/>
            <w:vAlign w:val="center"/>
          </w:tcPr>
          <w:p w14:paraId="14EFECCD" w14:textId="77777777" w:rsidR="00D81406" w:rsidRDefault="00000000">
            <w:r>
              <w:rPr>
                <w:sz w:val="12"/>
              </w:rPr>
              <w:t>CP-57</w:t>
            </w:r>
          </w:p>
        </w:tc>
        <w:tc>
          <w:tcPr>
            <w:tcW w:w="2394" w:type="dxa"/>
            <w:vAlign w:val="center"/>
          </w:tcPr>
          <w:p w14:paraId="535C2ADF" w14:textId="77777777" w:rsidR="00D81406" w:rsidRDefault="00000000">
            <w:r>
              <w:rPr>
                <w:sz w:val="12"/>
              </w:rPr>
              <w:t>android-app</w:t>
            </w:r>
          </w:p>
        </w:tc>
        <w:tc>
          <w:tcPr>
            <w:tcW w:w="2394" w:type="dxa"/>
            <w:vAlign w:val="center"/>
          </w:tcPr>
          <w:p w14:paraId="11E581E9" w14:textId="77777777" w:rsidR="00D81406" w:rsidRDefault="00000000">
            <w:r>
              <w:rPr>
                <w:sz w:val="12"/>
              </w:rPr>
              <w:t>Prueba Unitarias</w:t>
            </w:r>
          </w:p>
        </w:tc>
        <w:tc>
          <w:tcPr>
            <w:tcW w:w="2394" w:type="dxa"/>
            <w:vAlign w:val="center"/>
          </w:tcPr>
          <w:p w14:paraId="2CB57367" w14:textId="77777777" w:rsidR="00D81406" w:rsidRDefault="00000000">
            <w:r>
              <w:rPr>
                <w:sz w:val="12"/>
              </w:rPr>
              <w:t>Prueba unitaria de carga inicial del feed y completitud de perfil (FeedViewModel)</w:t>
            </w:r>
          </w:p>
        </w:tc>
        <w:tc>
          <w:tcPr>
            <w:tcW w:w="2394" w:type="dxa"/>
            <w:vAlign w:val="center"/>
          </w:tcPr>
          <w:p w14:paraId="48191341" w14:textId="77777777" w:rsidR="00D81406" w:rsidRDefault="00000000">
            <w:r>
              <w:rPr>
                <w:sz w:val="12"/>
              </w:rPr>
              <w:t>1. Inicializar el FeedViewModel con sesión activa. 2. Mockear getProfile() con perfil completo. 3. Comprobar que las ofertas se carguen y profileCompletion sea mayor a 0.</w:t>
            </w:r>
          </w:p>
        </w:tc>
        <w:tc>
          <w:tcPr>
            <w:tcW w:w="2394" w:type="dxa"/>
            <w:vAlign w:val="center"/>
          </w:tcPr>
          <w:p w14:paraId="0504807B" w14:textId="77777777" w:rsidR="00D81406" w:rsidRDefault="00000000">
            <w:r>
              <w:rPr>
                <w:sz w:val="12"/>
              </w:rPr>
              <w:t>isLoading es false, offers contiene los datos iniciales y profileCompletion se calcula correctamente.</w:t>
            </w:r>
            <w:r>
              <w:rPr>
                <w:sz w:val="12"/>
              </w:rPr>
              <w:br/>
              <w:t>Resultado: Pendiente de validación</w:t>
            </w:r>
          </w:p>
        </w:tc>
      </w:tr>
      <w:tr w:rsidR="00D81406" w14:paraId="7B490865" w14:textId="77777777">
        <w:trPr>
          <w:jc w:val="center"/>
        </w:trPr>
        <w:tc>
          <w:tcPr>
            <w:tcW w:w="2394" w:type="dxa"/>
            <w:vAlign w:val="center"/>
          </w:tcPr>
          <w:p w14:paraId="55B0A500" w14:textId="77777777" w:rsidR="00D81406" w:rsidRDefault="00000000">
            <w:r>
              <w:rPr>
                <w:sz w:val="12"/>
              </w:rPr>
              <w:t>CP-58</w:t>
            </w:r>
          </w:p>
        </w:tc>
        <w:tc>
          <w:tcPr>
            <w:tcW w:w="2394" w:type="dxa"/>
            <w:vAlign w:val="center"/>
          </w:tcPr>
          <w:p w14:paraId="74B6C956" w14:textId="77777777" w:rsidR="00D81406" w:rsidRDefault="00000000">
            <w:r>
              <w:rPr>
                <w:sz w:val="12"/>
              </w:rPr>
              <w:t>android-app</w:t>
            </w:r>
          </w:p>
        </w:tc>
        <w:tc>
          <w:tcPr>
            <w:tcW w:w="2394" w:type="dxa"/>
            <w:vAlign w:val="center"/>
          </w:tcPr>
          <w:p w14:paraId="2356EE5E" w14:textId="77777777" w:rsidR="00D81406" w:rsidRDefault="00000000">
            <w:r>
              <w:rPr>
                <w:sz w:val="12"/>
              </w:rPr>
              <w:t>Prueba Unitarias</w:t>
            </w:r>
          </w:p>
        </w:tc>
        <w:tc>
          <w:tcPr>
            <w:tcW w:w="2394" w:type="dxa"/>
            <w:vAlign w:val="center"/>
          </w:tcPr>
          <w:p w14:paraId="59034505" w14:textId="77777777" w:rsidR="00D81406" w:rsidRDefault="00000000">
            <w:r>
              <w:rPr>
                <w:sz w:val="12"/>
              </w:rPr>
              <w:t>Prueba unitaria de filtrado dinámico por categoría (FeedViewModel)</w:t>
            </w:r>
          </w:p>
        </w:tc>
        <w:tc>
          <w:tcPr>
            <w:tcW w:w="2394" w:type="dxa"/>
            <w:vAlign w:val="center"/>
          </w:tcPr>
          <w:p w14:paraId="6D7BA57C" w14:textId="77777777" w:rsidR="00D81406" w:rsidRDefault="00000000">
            <w:r>
              <w:rPr>
                <w:sz w:val="12"/>
              </w:rPr>
              <w:t>1. Invocar onCategorySelect(JobCategory.CONSERJE) en el ViewModel. 2. Verificar que se invoque observeOffers con el filtro de categoría correcto. 1. Cargar múltiples ofertas en el flujo.</w:t>
            </w:r>
          </w:p>
        </w:tc>
        <w:tc>
          <w:tcPr>
            <w:tcW w:w="2394" w:type="dxa"/>
            <w:vAlign w:val="center"/>
          </w:tcPr>
          <w:p w14:paraId="3B8869A1" w14:textId="77777777" w:rsidR="00D81406" w:rsidRDefault="00000000">
            <w:r>
              <w:rPr>
                <w:sz w:val="12"/>
              </w:rPr>
              <w:t>observeOffers es llamado con el JobFilter de la categoría y el estado se actualiza.</w:t>
            </w:r>
            <w:r>
              <w:rPr>
                <w:sz w:val="12"/>
              </w:rPr>
              <w:br/>
              <w:t>Resultado: OK</w:t>
            </w:r>
          </w:p>
        </w:tc>
      </w:tr>
      <w:tr w:rsidR="00D81406" w14:paraId="6CDDF8D3" w14:textId="77777777">
        <w:trPr>
          <w:jc w:val="center"/>
        </w:trPr>
        <w:tc>
          <w:tcPr>
            <w:tcW w:w="2394" w:type="dxa"/>
            <w:vAlign w:val="center"/>
          </w:tcPr>
          <w:p w14:paraId="3BD412C3" w14:textId="77777777" w:rsidR="00D81406" w:rsidRDefault="00000000">
            <w:r>
              <w:rPr>
                <w:sz w:val="12"/>
              </w:rPr>
              <w:t>CP-59</w:t>
            </w:r>
          </w:p>
        </w:tc>
        <w:tc>
          <w:tcPr>
            <w:tcW w:w="2394" w:type="dxa"/>
            <w:vAlign w:val="center"/>
          </w:tcPr>
          <w:p w14:paraId="51E09749" w14:textId="77777777" w:rsidR="00D81406" w:rsidRDefault="00000000">
            <w:r>
              <w:rPr>
                <w:sz w:val="12"/>
              </w:rPr>
              <w:t>android-app</w:t>
            </w:r>
          </w:p>
        </w:tc>
        <w:tc>
          <w:tcPr>
            <w:tcW w:w="2394" w:type="dxa"/>
            <w:vAlign w:val="center"/>
          </w:tcPr>
          <w:p w14:paraId="30189A32" w14:textId="77777777" w:rsidR="00D81406" w:rsidRDefault="00000000">
            <w:r>
              <w:rPr>
                <w:sz w:val="12"/>
              </w:rPr>
              <w:t>Prueba Unitarias</w:t>
            </w:r>
          </w:p>
        </w:tc>
        <w:tc>
          <w:tcPr>
            <w:tcW w:w="2394" w:type="dxa"/>
            <w:vAlign w:val="center"/>
          </w:tcPr>
          <w:p w14:paraId="3AE03F5D" w14:textId="77777777" w:rsidR="00D81406" w:rsidRDefault="00000000">
            <w:r>
              <w:rPr>
                <w:sz w:val="12"/>
              </w:rPr>
              <w:t>Prueba unitaria de búsqueda textual de ofertas en tiempo real (FeedViewModel)</w:t>
            </w:r>
          </w:p>
        </w:tc>
        <w:tc>
          <w:tcPr>
            <w:tcW w:w="2394" w:type="dxa"/>
            <w:vAlign w:val="center"/>
          </w:tcPr>
          <w:p w14:paraId="47EBAC66" w14:textId="77777777" w:rsidR="00D81406" w:rsidRDefault="00000000">
            <w:r>
              <w:rPr>
                <w:sz w:val="12"/>
              </w:rPr>
              <w:t>2. Invocar onSearchChange("Conserje") en el ViewModel. 3. Comprobar que la lista visible de ofertas filtre y muestre solo las coincidentes. 1. Cargar postulaciones con estados mixtos.</w:t>
            </w:r>
          </w:p>
        </w:tc>
        <w:tc>
          <w:tcPr>
            <w:tcW w:w="2394" w:type="dxa"/>
            <w:vAlign w:val="center"/>
          </w:tcPr>
          <w:p w14:paraId="3741A830" w14:textId="77777777" w:rsidR="00D81406" w:rsidRDefault="00000000">
            <w:r>
              <w:rPr>
                <w:sz w:val="12"/>
              </w:rPr>
              <w:t>La lista filtrada contiene únicamente las ofertas que coinciden con el texto de búsqueda.</w:t>
            </w:r>
            <w:r>
              <w:rPr>
                <w:sz w:val="12"/>
              </w:rPr>
              <w:br/>
              <w:t>Resultado: OK</w:t>
            </w:r>
          </w:p>
        </w:tc>
      </w:tr>
      <w:tr w:rsidR="00D81406" w14:paraId="1A637C49" w14:textId="77777777">
        <w:trPr>
          <w:jc w:val="center"/>
        </w:trPr>
        <w:tc>
          <w:tcPr>
            <w:tcW w:w="2394" w:type="dxa"/>
            <w:vAlign w:val="center"/>
          </w:tcPr>
          <w:p w14:paraId="1A9FAA1F" w14:textId="77777777" w:rsidR="00D81406" w:rsidRDefault="00000000">
            <w:r>
              <w:rPr>
                <w:sz w:val="12"/>
              </w:rPr>
              <w:t>CP-60</w:t>
            </w:r>
          </w:p>
        </w:tc>
        <w:tc>
          <w:tcPr>
            <w:tcW w:w="2394" w:type="dxa"/>
            <w:vAlign w:val="center"/>
          </w:tcPr>
          <w:p w14:paraId="7A4E174A" w14:textId="77777777" w:rsidR="00D81406" w:rsidRDefault="00000000">
            <w:r>
              <w:rPr>
                <w:sz w:val="12"/>
              </w:rPr>
              <w:t>android-app</w:t>
            </w:r>
          </w:p>
        </w:tc>
        <w:tc>
          <w:tcPr>
            <w:tcW w:w="2394" w:type="dxa"/>
            <w:vAlign w:val="center"/>
          </w:tcPr>
          <w:p w14:paraId="20E05C49" w14:textId="77777777" w:rsidR="00D81406" w:rsidRDefault="00000000">
            <w:r>
              <w:rPr>
                <w:sz w:val="12"/>
              </w:rPr>
              <w:t>Prueba Unitarias</w:t>
            </w:r>
          </w:p>
        </w:tc>
        <w:tc>
          <w:tcPr>
            <w:tcW w:w="2394" w:type="dxa"/>
            <w:vAlign w:val="center"/>
          </w:tcPr>
          <w:p w14:paraId="5A410D4C" w14:textId="77777777" w:rsidR="00D81406" w:rsidRDefault="00000000">
            <w:r>
              <w:rPr>
                <w:sz w:val="12"/>
              </w:rPr>
              <w:t>Prueba unitaria de filtrado por pestañas de postulaciones y conteos (FeedViewModel)</w:t>
            </w:r>
          </w:p>
        </w:tc>
        <w:tc>
          <w:tcPr>
            <w:tcW w:w="2394" w:type="dxa"/>
            <w:vAlign w:val="center"/>
          </w:tcPr>
          <w:p w14:paraId="0CA7FFF8" w14:textId="77777777" w:rsidR="00D81406" w:rsidRDefault="00000000">
            <w:r>
              <w:rPr>
                <w:sz w:val="12"/>
              </w:rPr>
              <w:t>2. Cambiar a pestañas POSTULACIONES y PAGOS. 3. Comprobar el filtro de postulaciones y la coincidencia de los contadores.</w:t>
            </w:r>
          </w:p>
        </w:tc>
        <w:tc>
          <w:tcPr>
            <w:tcW w:w="2394" w:type="dxa"/>
            <w:vAlign w:val="center"/>
          </w:tcPr>
          <w:p w14:paraId="24137B07" w14:textId="77777777" w:rsidR="00D81406" w:rsidRDefault="00000000">
            <w:r>
              <w:rPr>
                <w:sz w:val="12"/>
              </w:rPr>
              <w:t>El estado actualiza activeTab, filtra correctamente la lista mostrada y calcula los contadores de cada sección.</w:t>
            </w:r>
            <w:r>
              <w:rPr>
                <w:sz w:val="12"/>
              </w:rPr>
              <w:br/>
              <w:t>Resultado: OK</w:t>
            </w:r>
          </w:p>
        </w:tc>
      </w:tr>
      <w:tr w:rsidR="00D81406" w14:paraId="75F311F1" w14:textId="77777777">
        <w:trPr>
          <w:jc w:val="center"/>
        </w:trPr>
        <w:tc>
          <w:tcPr>
            <w:tcW w:w="2394" w:type="dxa"/>
            <w:vAlign w:val="center"/>
          </w:tcPr>
          <w:p w14:paraId="75A3AD98" w14:textId="77777777" w:rsidR="00D81406" w:rsidRDefault="00000000">
            <w:r>
              <w:rPr>
                <w:sz w:val="12"/>
              </w:rPr>
              <w:t>CP-61</w:t>
            </w:r>
          </w:p>
        </w:tc>
        <w:tc>
          <w:tcPr>
            <w:tcW w:w="2394" w:type="dxa"/>
            <w:vAlign w:val="center"/>
          </w:tcPr>
          <w:p w14:paraId="23479F73" w14:textId="77777777" w:rsidR="00D81406" w:rsidRDefault="00000000">
            <w:r>
              <w:rPr>
                <w:sz w:val="12"/>
              </w:rPr>
              <w:t>android-app</w:t>
            </w:r>
          </w:p>
        </w:tc>
        <w:tc>
          <w:tcPr>
            <w:tcW w:w="2394" w:type="dxa"/>
            <w:vAlign w:val="center"/>
          </w:tcPr>
          <w:p w14:paraId="0DBCC2BE" w14:textId="77777777" w:rsidR="00D81406" w:rsidRDefault="00000000">
            <w:r>
              <w:rPr>
                <w:sz w:val="12"/>
              </w:rPr>
              <w:t>Prueba Unitarias</w:t>
            </w:r>
          </w:p>
        </w:tc>
        <w:tc>
          <w:tcPr>
            <w:tcW w:w="2394" w:type="dxa"/>
            <w:vAlign w:val="center"/>
          </w:tcPr>
          <w:p w14:paraId="1D879CD6" w14:textId="77777777" w:rsidR="00D81406" w:rsidRDefault="00000000">
            <w:r>
              <w:rPr>
                <w:sz w:val="12"/>
              </w:rPr>
              <w:t>Prueba unitaria de refresco manual del feed (FeedViewModel)</w:t>
            </w:r>
          </w:p>
        </w:tc>
        <w:tc>
          <w:tcPr>
            <w:tcW w:w="2394" w:type="dxa"/>
            <w:vAlign w:val="center"/>
          </w:tcPr>
          <w:p w14:paraId="76987EDA" w14:textId="77777777" w:rsidR="00D81406" w:rsidRDefault="00000000">
            <w:r>
              <w:rPr>
                <w:sz w:val="12"/>
              </w:rPr>
              <w:t>1. Invocar onRefresh() en el ViewModel. 2. Verificar llamadas de refresco en los repositorios de ofertas y postulaciones. 1. Cargar campos válidos en el formulario de registro.</w:t>
            </w:r>
          </w:p>
        </w:tc>
        <w:tc>
          <w:tcPr>
            <w:tcW w:w="2394" w:type="dxa"/>
            <w:vAlign w:val="center"/>
          </w:tcPr>
          <w:p w14:paraId="53476B7A" w14:textId="77777777" w:rsidR="00D81406" w:rsidRDefault="00000000">
            <w:r>
              <w:rPr>
                <w:sz w:val="12"/>
              </w:rPr>
              <w:t>Se llaman a jobsRepository.refresh() y applicationsRepository.refreshFromBackend() para sincronizar con el backend.</w:t>
            </w:r>
            <w:r>
              <w:rPr>
                <w:sz w:val="12"/>
              </w:rPr>
              <w:br/>
              <w:t>Resultado: OK</w:t>
            </w:r>
          </w:p>
        </w:tc>
      </w:tr>
      <w:tr w:rsidR="00D81406" w14:paraId="26B29DAA" w14:textId="77777777">
        <w:trPr>
          <w:jc w:val="center"/>
        </w:trPr>
        <w:tc>
          <w:tcPr>
            <w:tcW w:w="2394" w:type="dxa"/>
            <w:vAlign w:val="center"/>
          </w:tcPr>
          <w:p w14:paraId="0904369A" w14:textId="77777777" w:rsidR="00D81406" w:rsidRDefault="00000000">
            <w:r>
              <w:rPr>
                <w:sz w:val="12"/>
              </w:rPr>
              <w:t>CP-62</w:t>
            </w:r>
          </w:p>
        </w:tc>
        <w:tc>
          <w:tcPr>
            <w:tcW w:w="2394" w:type="dxa"/>
            <w:vAlign w:val="center"/>
          </w:tcPr>
          <w:p w14:paraId="01AF62BA" w14:textId="77777777" w:rsidR="00D81406" w:rsidRDefault="00000000">
            <w:r>
              <w:rPr>
                <w:sz w:val="12"/>
              </w:rPr>
              <w:t>frontend</w:t>
            </w:r>
          </w:p>
        </w:tc>
        <w:tc>
          <w:tcPr>
            <w:tcW w:w="2394" w:type="dxa"/>
            <w:vAlign w:val="center"/>
          </w:tcPr>
          <w:p w14:paraId="406B3690" w14:textId="77777777" w:rsidR="00D81406" w:rsidRDefault="00000000">
            <w:r>
              <w:rPr>
                <w:sz w:val="12"/>
              </w:rPr>
              <w:t>Prueba Unitarias</w:t>
            </w:r>
          </w:p>
        </w:tc>
        <w:tc>
          <w:tcPr>
            <w:tcW w:w="2394" w:type="dxa"/>
            <w:vAlign w:val="center"/>
          </w:tcPr>
          <w:p w14:paraId="6C19069B" w14:textId="77777777" w:rsidR="00D81406" w:rsidRDefault="00000000">
            <w:r>
              <w:rPr>
                <w:sz w:val="12"/>
              </w:rPr>
              <w:t>Prueba de validación de fortaleza de contraseña (RegisterPage)</w:t>
            </w:r>
          </w:p>
        </w:tc>
        <w:tc>
          <w:tcPr>
            <w:tcW w:w="2394" w:type="dxa"/>
            <w:vAlign w:val="center"/>
          </w:tcPr>
          <w:p w14:paraId="171F666A" w14:textId="77777777" w:rsidR="00D81406" w:rsidRDefault="00000000">
            <w:r>
              <w:rPr>
                <w:sz w:val="12"/>
              </w:rPr>
              <w:t>2. Escribir contraseña débil (sin mayúsculas o números). 3. Hacer click en Crear Cuenta. 1. Cargar campos válidos.</w:t>
            </w:r>
          </w:p>
        </w:tc>
        <w:tc>
          <w:tcPr>
            <w:tcW w:w="2394" w:type="dxa"/>
            <w:vAlign w:val="center"/>
          </w:tcPr>
          <w:p w14:paraId="2AA8BEF6" w14:textId="77777777" w:rsidR="00D81406" w:rsidRDefault="00000000">
            <w:r>
              <w:rPr>
                <w:sz w:val="12"/>
              </w:rPr>
              <w:t>El formulario se bloquea y muestra el mensaje de error: 'Mínimo 8 caracteres, 1 mayúscula y 1 número'.</w:t>
            </w:r>
            <w:r>
              <w:rPr>
                <w:sz w:val="12"/>
              </w:rPr>
              <w:br/>
              <w:t>Resultado: OK</w:t>
            </w:r>
          </w:p>
        </w:tc>
      </w:tr>
      <w:tr w:rsidR="00D81406" w14:paraId="55B88D12" w14:textId="77777777">
        <w:trPr>
          <w:jc w:val="center"/>
        </w:trPr>
        <w:tc>
          <w:tcPr>
            <w:tcW w:w="2394" w:type="dxa"/>
            <w:vAlign w:val="center"/>
          </w:tcPr>
          <w:p w14:paraId="2D574260" w14:textId="77777777" w:rsidR="00D81406" w:rsidRDefault="00000000">
            <w:r>
              <w:rPr>
                <w:sz w:val="12"/>
              </w:rPr>
              <w:t>CP-63</w:t>
            </w:r>
          </w:p>
        </w:tc>
        <w:tc>
          <w:tcPr>
            <w:tcW w:w="2394" w:type="dxa"/>
            <w:vAlign w:val="center"/>
          </w:tcPr>
          <w:p w14:paraId="079A1886" w14:textId="77777777" w:rsidR="00D81406" w:rsidRDefault="00000000">
            <w:r>
              <w:rPr>
                <w:sz w:val="12"/>
              </w:rPr>
              <w:t>frontend</w:t>
            </w:r>
          </w:p>
        </w:tc>
        <w:tc>
          <w:tcPr>
            <w:tcW w:w="2394" w:type="dxa"/>
            <w:vAlign w:val="center"/>
          </w:tcPr>
          <w:p w14:paraId="3DAB7045" w14:textId="77777777" w:rsidR="00D81406" w:rsidRDefault="00000000">
            <w:r>
              <w:rPr>
                <w:sz w:val="12"/>
              </w:rPr>
              <w:t>Prueba Unitarias</w:t>
            </w:r>
          </w:p>
        </w:tc>
        <w:tc>
          <w:tcPr>
            <w:tcW w:w="2394" w:type="dxa"/>
            <w:vAlign w:val="center"/>
          </w:tcPr>
          <w:p w14:paraId="74FEEB9E" w14:textId="77777777" w:rsidR="00D81406" w:rsidRDefault="00000000">
            <w:r>
              <w:rPr>
                <w:sz w:val="12"/>
              </w:rPr>
              <w:t>Prueba de coincidencia de contraseñas (RegisterPage)</w:t>
            </w:r>
          </w:p>
        </w:tc>
        <w:tc>
          <w:tcPr>
            <w:tcW w:w="2394" w:type="dxa"/>
            <w:vAlign w:val="center"/>
          </w:tcPr>
          <w:p w14:paraId="72A20375" w14:textId="77777777" w:rsidR="00D81406" w:rsidRDefault="00000000">
            <w:r>
              <w:rPr>
                <w:sz w:val="12"/>
              </w:rPr>
              <w:t>2. Escribir contraseñas diferentes en los campos Contraseña y Confirmar. 3. Hacer click en Crear Cuenta. 1. Cargar todos los campos válidos de registro.</w:t>
            </w:r>
          </w:p>
        </w:tc>
        <w:tc>
          <w:tcPr>
            <w:tcW w:w="2394" w:type="dxa"/>
            <w:vAlign w:val="center"/>
          </w:tcPr>
          <w:p w14:paraId="4C6B9178" w14:textId="77777777" w:rsidR="00D81406" w:rsidRDefault="00000000">
            <w:r>
              <w:rPr>
                <w:sz w:val="12"/>
              </w:rPr>
              <w:t>El formulario se bloquea y muestra el mensaje de error: 'Las contraseñas no coinciden'.</w:t>
            </w:r>
            <w:r>
              <w:rPr>
                <w:sz w:val="12"/>
              </w:rPr>
              <w:br/>
              <w:t>Resultado: OK</w:t>
            </w:r>
          </w:p>
        </w:tc>
      </w:tr>
      <w:tr w:rsidR="00D81406" w14:paraId="31F8E8E6" w14:textId="77777777">
        <w:trPr>
          <w:jc w:val="center"/>
        </w:trPr>
        <w:tc>
          <w:tcPr>
            <w:tcW w:w="2394" w:type="dxa"/>
            <w:vAlign w:val="center"/>
          </w:tcPr>
          <w:p w14:paraId="2408DBA2" w14:textId="77777777" w:rsidR="00D81406" w:rsidRDefault="00000000">
            <w:r>
              <w:rPr>
                <w:sz w:val="12"/>
              </w:rPr>
              <w:t>CP-64</w:t>
            </w:r>
          </w:p>
        </w:tc>
        <w:tc>
          <w:tcPr>
            <w:tcW w:w="2394" w:type="dxa"/>
            <w:vAlign w:val="center"/>
          </w:tcPr>
          <w:p w14:paraId="02DEA581" w14:textId="77777777" w:rsidR="00D81406" w:rsidRDefault="00000000">
            <w:r>
              <w:rPr>
                <w:sz w:val="12"/>
              </w:rPr>
              <w:t>frontend</w:t>
            </w:r>
          </w:p>
        </w:tc>
        <w:tc>
          <w:tcPr>
            <w:tcW w:w="2394" w:type="dxa"/>
            <w:vAlign w:val="center"/>
          </w:tcPr>
          <w:p w14:paraId="327FFC90" w14:textId="77777777" w:rsidR="00D81406" w:rsidRDefault="00000000">
            <w:r>
              <w:rPr>
                <w:sz w:val="12"/>
              </w:rPr>
              <w:t>Prueba Unitarias</w:t>
            </w:r>
          </w:p>
        </w:tc>
        <w:tc>
          <w:tcPr>
            <w:tcW w:w="2394" w:type="dxa"/>
            <w:vAlign w:val="center"/>
          </w:tcPr>
          <w:p w14:paraId="7308EAB7" w14:textId="77777777" w:rsidR="00D81406" w:rsidRDefault="00000000">
            <w:r>
              <w:rPr>
                <w:sz w:val="12"/>
              </w:rPr>
              <w:t>Prueba de flujo completo de registro exitoso tras aceptar términos (RegisterPage)</w:t>
            </w:r>
          </w:p>
        </w:tc>
        <w:tc>
          <w:tcPr>
            <w:tcW w:w="2394" w:type="dxa"/>
            <w:vAlign w:val="center"/>
          </w:tcPr>
          <w:p w14:paraId="38216D7C" w14:textId="77777777" w:rsidR="00D81406" w:rsidRDefault="00000000">
            <w:r>
              <w:rPr>
                <w:sz w:val="12"/>
              </w:rPr>
              <w:t xml:space="preserve">2. Hacer click en Crear Cuenta. 3. En el modal de términos, hacer click en Aceptar y </w:t>
            </w:r>
            <w:r>
              <w:rPr>
                <w:sz w:val="12"/>
              </w:rPr>
              <w:lastRenderedPageBreak/>
              <w:t>Registrarse. 4. Mockear respuesta exitosa de authApi.register.</w:t>
            </w:r>
          </w:p>
        </w:tc>
        <w:tc>
          <w:tcPr>
            <w:tcW w:w="2394" w:type="dxa"/>
            <w:vAlign w:val="center"/>
          </w:tcPr>
          <w:p w14:paraId="75720363" w14:textId="77777777" w:rsidR="00D81406" w:rsidRDefault="00000000">
            <w:r>
              <w:rPr>
                <w:sz w:val="12"/>
              </w:rPr>
              <w:lastRenderedPageBreak/>
              <w:t xml:space="preserve">Se realiza el registro en la API, se almacena el token JWT y los datos de sesión en localStorage, </w:t>
            </w:r>
            <w:r>
              <w:rPr>
                <w:sz w:val="12"/>
              </w:rPr>
              <w:lastRenderedPageBreak/>
              <w:t>y se redirige a /trabajador/perfil.</w:t>
            </w:r>
            <w:r>
              <w:rPr>
                <w:sz w:val="12"/>
              </w:rPr>
              <w:br/>
              <w:t>Resultado: OK</w:t>
            </w:r>
          </w:p>
        </w:tc>
      </w:tr>
      <w:tr w:rsidR="00D81406" w14:paraId="7CB7E6C6" w14:textId="77777777">
        <w:trPr>
          <w:jc w:val="center"/>
        </w:trPr>
        <w:tc>
          <w:tcPr>
            <w:tcW w:w="2394" w:type="dxa"/>
            <w:vAlign w:val="center"/>
          </w:tcPr>
          <w:p w14:paraId="350B83D1" w14:textId="77777777" w:rsidR="00D81406" w:rsidRDefault="00000000">
            <w:r>
              <w:rPr>
                <w:sz w:val="12"/>
              </w:rPr>
              <w:lastRenderedPageBreak/>
              <w:t>CP-65</w:t>
            </w:r>
          </w:p>
        </w:tc>
        <w:tc>
          <w:tcPr>
            <w:tcW w:w="2394" w:type="dxa"/>
            <w:vAlign w:val="center"/>
          </w:tcPr>
          <w:p w14:paraId="15CCAE9D" w14:textId="77777777" w:rsidR="00D81406" w:rsidRDefault="00000000">
            <w:r>
              <w:rPr>
                <w:sz w:val="12"/>
              </w:rPr>
              <w:t>backend</w:t>
            </w:r>
          </w:p>
        </w:tc>
        <w:tc>
          <w:tcPr>
            <w:tcW w:w="2394" w:type="dxa"/>
            <w:vAlign w:val="center"/>
          </w:tcPr>
          <w:p w14:paraId="68536DA9" w14:textId="77777777" w:rsidR="00D81406" w:rsidRDefault="00000000">
            <w:r>
              <w:rPr>
                <w:sz w:val="12"/>
              </w:rPr>
              <w:t>Prueba Unitarias</w:t>
            </w:r>
          </w:p>
        </w:tc>
        <w:tc>
          <w:tcPr>
            <w:tcW w:w="2394" w:type="dxa"/>
            <w:vAlign w:val="center"/>
          </w:tcPr>
          <w:p w14:paraId="63A2E82D" w14:textId="77777777" w:rsidR="00D81406" w:rsidRDefault="00000000">
            <w:r>
              <w:rPr>
                <w:sz w:val="12"/>
              </w:rPr>
              <w:t>Prueba de generación exitosa de JWT (JwtService)</w:t>
            </w:r>
          </w:p>
        </w:tc>
        <w:tc>
          <w:tcPr>
            <w:tcW w:w="2394" w:type="dxa"/>
            <w:vAlign w:val="center"/>
          </w:tcPr>
          <w:p w14:paraId="7BB1E2E1" w14:textId="77777777" w:rsidR="00D81406" w:rsidRDefault="00000000">
            <w:r>
              <w:rPr>
                <w:sz w:val="12"/>
              </w:rPr>
              <w:t>1. Invocar generateToken pasando un subject y tiempo de expiración. 2. Comprobar que la respuesta no sea nula y tenga el formato JWT correcto. 1. Generar un token JWT válido con un subject y expiración específicos.</w:t>
            </w:r>
          </w:p>
        </w:tc>
        <w:tc>
          <w:tcPr>
            <w:tcW w:w="2394" w:type="dxa"/>
            <w:vAlign w:val="center"/>
          </w:tcPr>
          <w:p w14:paraId="7259DE73" w14:textId="77777777" w:rsidR="00D81406" w:rsidRDefault="00000000">
            <w:r>
              <w:rPr>
                <w:sz w:val="12"/>
              </w:rPr>
              <w:t>Se genera un string JWT compacto no vacío con tres secciones (header, payload y firma) separadas por puntos.</w:t>
            </w:r>
            <w:r>
              <w:rPr>
                <w:sz w:val="12"/>
              </w:rPr>
              <w:br/>
              <w:t>Resultado: OK</w:t>
            </w:r>
          </w:p>
        </w:tc>
      </w:tr>
      <w:tr w:rsidR="00D81406" w14:paraId="0BA86A24" w14:textId="77777777">
        <w:trPr>
          <w:jc w:val="center"/>
        </w:trPr>
        <w:tc>
          <w:tcPr>
            <w:tcW w:w="2394" w:type="dxa"/>
            <w:vAlign w:val="center"/>
          </w:tcPr>
          <w:p w14:paraId="361D23A8" w14:textId="77777777" w:rsidR="00D81406" w:rsidRDefault="00000000">
            <w:r>
              <w:rPr>
                <w:sz w:val="12"/>
              </w:rPr>
              <w:t>CP-66</w:t>
            </w:r>
          </w:p>
        </w:tc>
        <w:tc>
          <w:tcPr>
            <w:tcW w:w="2394" w:type="dxa"/>
            <w:vAlign w:val="center"/>
          </w:tcPr>
          <w:p w14:paraId="16EDA2E6" w14:textId="77777777" w:rsidR="00D81406" w:rsidRDefault="00000000">
            <w:r>
              <w:rPr>
                <w:sz w:val="12"/>
              </w:rPr>
              <w:t>backend</w:t>
            </w:r>
          </w:p>
        </w:tc>
        <w:tc>
          <w:tcPr>
            <w:tcW w:w="2394" w:type="dxa"/>
            <w:vAlign w:val="center"/>
          </w:tcPr>
          <w:p w14:paraId="358F143E" w14:textId="77777777" w:rsidR="00D81406" w:rsidRDefault="00000000">
            <w:r>
              <w:rPr>
                <w:sz w:val="12"/>
              </w:rPr>
              <w:t>Prueba Unitarias</w:t>
            </w:r>
          </w:p>
        </w:tc>
        <w:tc>
          <w:tcPr>
            <w:tcW w:w="2394" w:type="dxa"/>
            <w:vAlign w:val="center"/>
          </w:tcPr>
          <w:p w14:paraId="4D085B53" w14:textId="77777777" w:rsidR="00D81406" w:rsidRDefault="00000000">
            <w:r>
              <w:rPr>
                <w:sz w:val="12"/>
              </w:rPr>
              <w:t>Prueba de lectura correcta de Claims (JwtService)</w:t>
            </w:r>
          </w:p>
        </w:tc>
        <w:tc>
          <w:tcPr>
            <w:tcW w:w="2394" w:type="dxa"/>
            <w:vAlign w:val="center"/>
          </w:tcPr>
          <w:p w14:paraId="54A45FF5" w14:textId="77777777" w:rsidR="00D81406" w:rsidRDefault="00000000">
            <w:r>
              <w:rPr>
                <w:sz w:val="12"/>
              </w:rPr>
              <w:t>2. Decodificar el token con parseClaims. 3. Comprobar que los claims coincidan. 1. Generar un token JWT válido.</w:t>
            </w:r>
          </w:p>
        </w:tc>
        <w:tc>
          <w:tcPr>
            <w:tcW w:w="2394" w:type="dxa"/>
            <w:vAlign w:val="center"/>
          </w:tcPr>
          <w:p w14:paraId="41022DEB" w14:textId="77777777" w:rsidR="00D81406" w:rsidRDefault="00000000">
            <w:r>
              <w:rPr>
                <w:sz w:val="12"/>
              </w:rPr>
              <w:t>El método parseClaims extrae exitosamente el subject y el tiempo de expiración correcto del token decodificado.</w:t>
            </w:r>
            <w:r>
              <w:rPr>
                <w:sz w:val="12"/>
              </w:rPr>
              <w:br/>
              <w:t>Resultado: OK</w:t>
            </w:r>
          </w:p>
        </w:tc>
      </w:tr>
      <w:tr w:rsidR="00D81406" w14:paraId="3D77E0EA" w14:textId="77777777">
        <w:trPr>
          <w:jc w:val="center"/>
        </w:trPr>
        <w:tc>
          <w:tcPr>
            <w:tcW w:w="2394" w:type="dxa"/>
            <w:vAlign w:val="center"/>
          </w:tcPr>
          <w:p w14:paraId="56FC8B6B" w14:textId="77777777" w:rsidR="00D81406" w:rsidRDefault="00000000">
            <w:r>
              <w:rPr>
                <w:sz w:val="12"/>
              </w:rPr>
              <w:t>CP-67</w:t>
            </w:r>
          </w:p>
        </w:tc>
        <w:tc>
          <w:tcPr>
            <w:tcW w:w="2394" w:type="dxa"/>
            <w:vAlign w:val="center"/>
          </w:tcPr>
          <w:p w14:paraId="317D6562" w14:textId="77777777" w:rsidR="00D81406" w:rsidRDefault="00000000">
            <w:r>
              <w:rPr>
                <w:sz w:val="12"/>
              </w:rPr>
              <w:t>backend</w:t>
            </w:r>
          </w:p>
        </w:tc>
        <w:tc>
          <w:tcPr>
            <w:tcW w:w="2394" w:type="dxa"/>
            <w:vAlign w:val="center"/>
          </w:tcPr>
          <w:p w14:paraId="32A72E74" w14:textId="77777777" w:rsidR="00D81406" w:rsidRDefault="00000000">
            <w:r>
              <w:rPr>
                <w:sz w:val="12"/>
              </w:rPr>
              <w:t>Prueba Unitarias</w:t>
            </w:r>
          </w:p>
        </w:tc>
        <w:tc>
          <w:tcPr>
            <w:tcW w:w="2394" w:type="dxa"/>
            <w:vAlign w:val="center"/>
          </w:tcPr>
          <w:p w14:paraId="52ADE76A" w14:textId="77777777" w:rsidR="00D81406" w:rsidRDefault="00000000">
            <w:r>
              <w:rPr>
                <w:sz w:val="12"/>
              </w:rPr>
              <w:t>Prueba de detección de alteración/tampering en token (JwtService)</w:t>
            </w:r>
          </w:p>
        </w:tc>
        <w:tc>
          <w:tcPr>
            <w:tcW w:w="2394" w:type="dxa"/>
            <w:vAlign w:val="center"/>
          </w:tcPr>
          <w:p w14:paraId="7493AE16" w14:textId="77777777" w:rsidR="00D81406" w:rsidRDefault="00000000">
            <w:r>
              <w:rPr>
                <w:sz w:val="12"/>
              </w:rPr>
              <w:t>2. Alterar un caracter del token para invalidar su firma. 3. Invocar parseClaims con el token alterado.</w:t>
            </w:r>
          </w:p>
        </w:tc>
        <w:tc>
          <w:tcPr>
            <w:tcW w:w="2394" w:type="dxa"/>
            <w:vAlign w:val="center"/>
          </w:tcPr>
          <w:p w14:paraId="608A875D" w14:textId="77777777" w:rsidR="00D81406" w:rsidRDefault="00000000">
            <w:r>
              <w:rPr>
                <w:sz w:val="12"/>
              </w:rPr>
              <w:t>El método parseClaims detecta la alteración de la firma y lanza una excepción de tipo SignatureException.</w:t>
            </w:r>
            <w:r>
              <w:rPr>
                <w:sz w:val="12"/>
              </w:rPr>
              <w:br/>
              <w:t>Resultado: OK</w:t>
            </w:r>
          </w:p>
        </w:tc>
      </w:tr>
      <w:tr w:rsidR="00D81406" w14:paraId="656CC5EB" w14:textId="77777777">
        <w:trPr>
          <w:jc w:val="center"/>
        </w:trPr>
        <w:tc>
          <w:tcPr>
            <w:tcW w:w="2394" w:type="dxa"/>
            <w:vAlign w:val="center"/>
          </w:tcPr>
          <w:p w14:paraId="3AFC3A97" w14:textId="77777777" w:rsidR="00D81406" w:rsidRDefault="00000000">
            <w:r>
              <w:rPr>
                <w:sz w:val="12"/>
              </w:rPr>
              <w:t>CP-68</w:t>
            </w:r>
          </w:p>
        </w:tc>
        <w:tc>
          <w:tcPr>
            <w:tcW w:w="2394" w:type="dxa"/>
            <w:vAlign w:val="center"/>
          </w:tcPr>
          <w:p w14:paraId="79607490" w14:textId="77777777" w:rsidR="00D81406" w:rsidRDefault="00000000">
            <w:r>
              <w:rPr>
                <w:sz w:val="12"/>
              </w:rPr>
              <w:t>backend</w:t>
            </w:r>
          </w:p>
        </w:tc>
        <w:tc>
          <w:tcPr>
            <w:tcW w:w="2394" w:type="dxa"/>
            <w:vAlign w:val="center"/>
          </w:tcPr>
          <w:p w14:paraId="0464C3FC" w14:textId="77777777" w:rsidR="00D81406" w:rsidRDefault="00000000">
            <w:r>
              <w:rPr>
                <w:sz w:val="12"/>
              </w:rPr>
              <w:t>Prueba Unitarias</w:t>
            </w:r>
          </w:p>
        </w:tc>
        <w:tc>
          <w:tcPr>
            <w:tcW w:w="2394" w:type="dxa"/>
            <w:vAlign w:val="center"/>
          </w:tcPr>
          <w:p w14:paraId="28BF3DD7" w14:textId="77777777" w:rsidR="00D81406" w:rsidRDefault="00000000">
            <w:r>
              <w:rPr>
                <w:sz w:val="12"/>
              </w:rPr>
              <w:t>Prueba de control de expiración de token (JwtService)</w:t>
            </w:r>
          </w:p>
        </w:tc>
        <w:tc>
          <w:tcPr>
            <w:tcW w:w="2394" w:type="dxa"/>
            <w:vAlign w:val="center"/>
          </w:tcPr>
          <w:p w14:paraId="4BB429C9" w14:textId="77777777" w:rsidR="00D81406" w:rsidRDefault="00000000">
            <w:r>
              <w:rPr>
                <w:sz w:val="12"/>
              </w:rPr>
              <w:t>1. Generar un token JWT con tiempo de expiración en el pasado. 2. Invocar parseClaims con el token expirado.</w:t>
            </w:r>
          </w:p>
        </w:tc>
        <w:tc>
          <w:tcPr>
            <w:tcW w:w="2394" w:type="dxa"/>
            <w:vAlign w:val="center"/>
          </w:tcPr>
          <w:p w14:paraId="59B3E533" w14:textId="77777777" w:rsidR="00D81406" w:rsidRDefault="00000000">
            <w:r>
              <w:rPr>
                <w:sz w:val="12"/>
              </w:rPr>
              <w:t>El método parseClaims lanza una excepción de tipo ExpiredJwtException indicando que el token ya no es válido.</w:t>
            </w:r>
            <w:r>
              <w:rPr>
                <w:sz w:val="12"/>
              </w:rPr>
              <w:br/>
              <w:t>Resultado: OK</w:t>
            </w:r>
          </w:p>
        </w:tc>
      </w:tr>
      <w:tr w:rsidR="00D81406" w14:paraId="3466E3F9" w14:textId="77777777">
        <w:trPr>
          <w:jc w:val="center"/>
        </w:trPr>
        <w:tc>
          <w:tcPr>
            <w:tcW w:w="2394" w:type="dxa"/>
            <w:vAlign w:val="center"/>
          </w:tcPr>
          <w:p w14:paraId="18F1B3E5" w14:textId="77777777" w:rsidR="00D81406" w:rsidRDefault="00000000">
            <w:r>
              <w:rPr>
                <w:sz w:val="12"/>
              </w:rPr>
              <w:t>CP-69</w:t>
            </w:r>
          </w:p>
        </w:tc>
        <w:tc>
          <w:tcPr>
            <w:tcW w:w="2394" w:type="dxa"/>
            <w:vAlign w:val="center"/>
          </w:tcPr>
          <w:p w14:paraId="0B8F24C6" w14:textId="77777777" w:rsidR="00D81406" w:rsidRDefault="00000000">
            <w:r>
              <w:rPr>
                <w:sz w:val="12"/>
              </w:rPr>
              <w:t>backend</w:t>
            </w:r>
          </w:p>
        </w:tc>
        <w:tc>
          <w:tcPr>
            <w:tcW w:w="2394" w:type="dxa"/>
            <w:vAlign w:val="center"/>
          </w:tcPr>
          <w:p w14:paraId="0D826579" w14:textId="77777777" w:rsidR="00D81406" w:rsidRDefault="00000000">
            <w:r>
              <w:rPr>
                <w:sz w:val="12"/>
              </w:rPr>
              <w:t>Prueba Unitarias</w:t>
            </w:r>
          </w:p>
        </w:tc>
        <w:tc>
          <w:tcPr>
            <w:tcW w:w="2394" w:type="dxa"/>
            <w:vAlign w:val="center"/>
          </w:tcPr>
          <w:p w14:paraId="5E7B8682" w14:textId="77777777" w:rsidR="00D81406" w:rsidRDefault="00000000">
            <w:r>
              <w:rPr>
                <w:sz w:val="12"/>
              </w:rPr>
              <w:t>Prueba de validación de parámetros faltantes al iniciar pago (WebpayController)</w:t>
            </w:r>
          </w:p>
        </w:tc>
        <w:tc>
          <w:tcPr>
            <w:tcW w:w="2394" w:type="dxa"/>
            <w:vAlign w:val="center"/>
          </w:tcPr>
          <w:p w14:paraId="43E401DE" w14:textId="77777777" w:rsidR="00D81406" w:rsidRDefault="00000000">
            <w:r>
              <w:rPr>
                <w:sz w:val="12"/>
              </w:rPr>
              <w:t>1. Enviar una petición POST a /profiles/webpay/init omitiendo el parámetro amount. 2. Comprobar la respuesta HTTP. 1. Enviar una petición POST a /profiles/webpay/init con todos los parámetros correctos.</w:t>
            </w:r>
          </w:p>
        </w:tc>
        <w:tc>
          <w:tcPr>
            <w:tcW w:w="2394" w:type="dxa"/>
            <w:vAlign w:val="center"/>
          </w:tcPr>
          <w:p w14:paraId="1D2876EB" w14:textId="77777777" w:rsidR="00D81406" w:rsidRDefault="00000000">
            <w:r>
              <w:rPr>
                <w:sz w:val="12"/>
              </w:rPr>
              <w:t>Retorna HTTP 400 Bad Request y un JSON indicando que los campos userId, amount y returnUrl son requeridos.</w:t>
            </w:r>
            <w:r>
              <w:rPr>
                <w:sz w:val="12"/>
              </w:rPr>
              <w:br/>
              <w:t>Resultado: OK</w:t>
            </w:r>
          </w:p>
        </w:tc>
      </w:tr>
      <w:tr w:rsidR="00D81406" w14:paraId="30043B60" w14:textId="77777777">
        <w:trPr>
          <w:jc w:val="center"/>
        </w:trPr>
        <w:tc>
          <w:tcPr>
            <w:tcW w:w="2394" w:type="dxa"/>
            <w:vAlign w:val="center"/>
          </w:tcPr>
          <w:p w14:paraId="6A448FB0" w14:textId="77777777" w:rsidR="00D81406" w:rsidRDefault="00000000">
            <w:r>
              <w:rPr>
                <w:sz w:val="12"/>
              </w:rPr>
              <w:t>CP-70</w:t>
            </w:r>
          </w:p>
        </w:tc>
        <w:tc>
          <w:tcPr>
            <w:tcW w:w="2394" w:type="dxa"/>
            <w:vAlign w:val="center"/>
          </w:tcPr>
          <w:p w14:paraId="634930AC" w14:textId="77777777" w:rsidR="00D81406" w:rsidRDefault="00000000">
            <w:r>
              <w:rPr>
                <w:sz w:val="12"/>
              </w:rPr>
              <w:t>backend</w:t>
            </w:r>
          </w:p>
        </w:tc>
        <w:tc>
          <w:tcPr>
            <w:tcW w:w="2394" w:type="dxa"/>
            <w:vAlign w:val="center"/>
          </w:tcPr>
          <w:p w14:paraId="09DD193E" w14:textId="77777777" w:rsidR="00D81406" w:rsidRDefault="00000000">
            <w:r>
              <w:rPr>
                <w:sz w:val="12"/>
              </w:rPr>
              <w:t>Prueba Unitarias</w:t>
            </w:r>
          </w:p>
        </w:tc>
        <w:tc>
          <w:tcPr>
            <w:tcW w:w="2394" w:type="dxa"/>
            <w:vAlign w:val="center"/>
          </w:tcPr>
          <w:p w14:paraId="021E2270" w14:textId="77777777" w:rsidR="00D81406" w:rsidRDefault="00000000">
            <w:r>
              <w:rPr>
                <w:sz w:val="12"/>
              </w:rPr>
              <w:t>Prueba de inicialización exitosa de transacción (WebpayController)</w:t>
            </w:r>
          </w:p>
        </w:tc>
        <w:tc>
          <w:tcPr>
            <w:tcW w:w="2394" w:type="dxa"/>
            <w:vAlign w:val="center"/>
          </w:tcPr>
          <w:p w14:paraId="591BDE08" w14:textId="77777777" w:rsidR="00D81406" w:rsidRDefault="00000000">
            <w:r>
              <w:rPr>
                <w:sz w:val="12"/>
              </w:rPr>
              <w:t>2. Mockear respuesta exitosa del servicio Webpay. 3. Comprobar la respuesta HTTP.</w:t>
            </w:r>
          </w:p>
        </w:tc>
        <w:tc>
          <w:tcPr>
            <w:tcW w:w="2394" w:type="dxa"/>
            <w:vAlign w:val="center"/>
          </w:tcPr>
          <w:p w14:paraId="1D21AD5B" w14:textId="77777777" w:rsidR="00D81406" w:rsidRDefault="00000000">
            <w:r>
              <w:rPr>
                <w:sz w:val="12"/>
              </w:rPr>
              <w:t>Retorna HTTP 200 OK y una respuesta JSON que contiene el token de transacción y la URL de redirección.</w:t>
            </w:r>
            <w:r>
              <w:rPr>
                <w:sz w:val="12"/>
              </w:rPr>
              <w:br/>
              <w:t>Resultado: OK</w:t>
            </w:r>
          </w:p>
        </w:tc>
      </w:tr>
      <w:tr w:rsidR="00D81406" w14:paraId="1E20147F" w14:textId="77777777">
        <w:trPr>
          <w:jc w:val="center"/>
        </w:trPr>
        <w:tc>
          <w:tcPr>
            <w:tcW w:w="2394" w:type="dxa"/>
            <w:vAlign w:val="center"/>
          </w:tcPr>
          <w:p w14:paraId="2D669802" w14:textId="77777777" w:rsidR="00D81406" w:rsidRDefault="00000000">
            <w:r>
              <w:rPr>
                <w:sz w:val="12"/>
              </w:rPr>
              <w:t>CP-71</w:t>
            </w:r>
          </w:p>
        </w:tc>
        <w:tc>
          <w:tcPr>
            <w:tcW w:w="2394" w:type="dxa"/>
            <w:vAlign w:val="center"/>
          </w:tcPr>
          <w:p w14:paraId="53E25F2A" w14:textId="77777777" w:rsidR="00D81406" w:rsidRDefault="00000000">
            <w:r>
              <w:rPr>
                <w:sz w:val="12"/>
              </w:rPr>
              <w:t>backend</w:t>
            </w:r>
          </w:p>
        </w:tc>
        <w:tc>
          <w:tcPr>
            <w:tcW w:w="2394" w:type="dxa"/>
            <w:vAlign w:val="center"/>
          </w:tcPr>
          <w:p w14:paraId="2E69B150" w14:textId="77777777" w:rsidR="00D81406" w:rsidRDefault="00000000">
            <w:r>
              <w:rPr>
                <w:sz w:val="12"/>
              </w:rPr>
              <w:t>Prueba Unitarias</w:t>
            </w:r>
          </w:p>
        </w:tc>
        <w:tc>
          <w:tcPr>
            <w:tcW w:w="2394" w:type="dxa"/>
            <w:vAlign w:val="center"/>
          </w:tcPr>
          <w:p w14:paraId="27C428D9" w14:textId="77777777" w:rsidR="00D81406" w:rsidRDefault="00000000">
            <w:r>
              <w:rPr>
                <w:sz w:val="12"/>
              </w:rPr>
              <w:t>Prueba de validación de token faltante al confirmar pago (WebpayController)</w:t>
            </w:r>
          </w:p>
        </w:tc>
        <w:tc>
          <w:tcPr>
            <w:tcW w:w="2394" w:type="dxa"/>
            <w:vAlign w:val="center"/>
          </w:tcPr>
          <w:p w14:paraId="2B5FDE0E" w14:textId="77777777" w:rsidR="00D81406" w:rsidRDefault="00000000">
            <w:r>
              <w:rPr>
                <w:sz w:val="12"/>
              </w:rPr>
              <w:t>1. Enviar una petición POST a /profiles/webpay/confirm con payload vacío o sin el token. 2. Comprobar la respuesta HTTP. 1. Enviar una petición POST a /profiles/webpay/confirm con un token válido.</w:t>
            </w:r>
          </w:p>
        </w:tc>
        <w:tc>
          <w:tcPr>
            <w:tcW w:w="2394" w:type="dxa"/>
            <w:vAlign w:val="center"/>
          </w:tcPr>
          <w:p w14:paraId="17D69508" w14:textId="77777777" w:rsidR="00D81406" w:rsidRDefault="00000000">
            <w:r>
              <w:rPr>
                <w:sz w:val="12"/>
              </w:rPr>
              <w:t>Retorna HTTP 400 Bad Request y un mensaje de error indicando que el token es requerido.</w:t>
            </w:r>
            <w:r>
              <w:rPr>
                <w:sz w:val="12"/>
              </w:rPr>
              <w:br/>
              <w:t>Resultado: OK</w:t>
            </w:r>
          </w:p>
        </w:tc>
      </w:tr>
      <w:tr w:rsidR="00D81406" w14:paraId="6AE14BEE" w14:textId="77777777">
        <w:trPr>
          <w:jc w:val="center"/>
        </w:trPr>
        <w:tc>
          <w:tcPr>
            <w:tcW w:w="2394" w:type="dxa"/>
            <w:vAlign w:val="center"/>
          </w:tcPr>
          <w:p w14:paraId="4FBF15A4" w14:textId="77777777" w:rsidR="00D81406" w:rsidRDefault="00000000">
            <w:r>
              <w:rPr>
                <w:sz w:val="12"/>
              </w:rPr>
              <w:t>CP-72</w:t>
            </w:r>
          </w:p>
        </w:tc>
        <w:tc>
          <w:tcPr>
            <w:tcW w:w="2394" w:type="dxa"/>
            <w:vAlign w:val="center"/>
          </w:tcPr>
          <w:p w14:paraId="70AE15AF" w14:textId="77777777" w:rsidR="00D81406" w:rsidRDefault="00000000">
            <w:r>
              <w:rPr>
                <w:sz w:val="12"/>
              </w:rPr>
              <w:t>backend</w:t>
            </w:r>
          </w:p>
        </w:tc>
        <w:tc>
          <w:tcPr>
            <w:tcW w:w="2394" w:type="dxa"/>
            <w:vAlign w:val="center"/>
          </w:tcPr>
          <w:p w14:paraId="6182C3FF" w14:textId="77777777" w:rsidR="00D81406" w:rsidRDefault="00000000">
            <w:r>
              <w:rPr>
                <w:sz w:val="12"/>
              </w:rPr>
              <w:t>Prueba Unitarias</w:t>
            </w:r>
          </w:p>
        </w:tc>
        <w:tc>
          <w:tcPr>
            <w:tcW w:w="2394" w:type="dxa"/>
            <w:vAlign w:val="center"/>
          </w:tcPr>
          <w:p w14:paraId="70A5FD5A" w14:textId="77777777" w:rsidR="00D81406" w:rsidRDefault="00000000">
            <w:r>
              <w:rPr>
                <w:sz w:val="12"/>
              </w:rPr>
              <w:t>Prueba de confirmación exitosa de transacción (WebpayController)</w:t>
            </w:r>
          </w:p>
        </w:tc>
        <w:tc>
          <w:tcPr>
            <w:tcW w:w="2394" w:type="dxa"/>
            <w:vAlign w:val="center"/>
          </w:tcPr>
          <w:p w14:paraId="2AF55F3B" w14:textId="77777777" w:rsidR="00D81406" w:rsidRDefault="00000000">
            <w:r>
              <w:rPr>
                <w:sz w:val="12"/>
              </w:rPr>
              <w:t>2. Mockear respuesta exitosa del servicio confirmando la transacción. 3. Comprobar la respuesta HTTP.</w:t>
            </w:r>
          </w:p>
        </w:tc>
        <w:tc>
          <w:tcPr>
            <w:tcW w:w="2394" w:type="dxa"/>
            <w:vAlign w:val="center"/>
          </w:tcPr>
          <w:p w14:paraId="225325E3" w14:textId="77777777" w:rsidR="00D81406" w:rsidRDefault="00000000">
            <w:r>
              <w:rPr>
                <w:sz w:val="12"/>
              </w:rPr>
              <w:t>Retorna HTTP 200 OK y una respuesta JSON indicando que el estado de la transacción es AUTHORIZED.</w:t>
            </w:r>
            <w:r>
              <w:rPr>
                <w:sz w:val="12"/>
              </w:rPr>
              <w:br/>
              <w:t>Resultado: OK</w:t>
            </w:r>
          </w:p>
        </w:tc>
      </w:tr>
    </w:tbl>
    <w:p w14:paraId="602ADAD3" w14:textId="77777777" w:rsidR="00D81406" w:rsidRDefault="00D81406">
      <w:pPr>
        <w:spacing w:after="120" w:line="259" w:lineRule="auto"/>
        <w:sectPr w:rsidR="00D81406">
          <w:pgSz w:w="15840" w:h="12240" w:orient="landscape"/>
          <w:pgMar w:top="850" w:right="737" w:bottom="850" w:left="737" w:header="720" w:footer="720" w:gutter="0"/>
          <w:cols w:space="720"/>
          <w:docGrid w:linePitch="360"/>
        </w:sectPr>
      </w:pPr>
    </w:p>
    <w:p w14:paraId="6719CA1C" w14:textId="77777777" w:rsidR="00D81406" w:rsidRDefault="00000000">
      <w:pPr>
        <w:pStyle w:val="Ttulo1"/>
        <w:spacing w:after="120" w:line="259" w:lineRule="auto"/>
      </w:pPr>
      <w:r>
        <w:lastRenderedPageBreak/>
        <w:t>13. Aplicación de pruebas, resultados y evidencias</w:t>
      </w:r>
    </w:p>
    <w:p w14:paraId="636B7EDE" w14:textId="77777777" w:rsidR="00D81406" w:rsidRDefault="00000000">
      <w:pPr>
        <w:pStyle w:val="Ttulo2"/>
        <w:spacing w:after="120" w:line="259" w:lineRule="auto"/>
      </w:pPr>
      <w:r>
        <w:t>13.1 Pruebas estándar de QA</w:t>
      </w:r>
    </w:p>
    <w:p w14:paraId="2DEEFDAA" w14:textId="77777777" w:rsidR="00D81406" w:rsidRDefault="00000000">
      <w:pPr>
        <w:spacing w:after="120" w:line="259" w:lineRule="auto"/>
      </w:pPr>
      <w:r>
        <w:rPr>
          <w:b/>
          <w:color w:val="1F4E79"/>
          <w:sz w:val="20"/>
        </w:rPr>
        <w:t>Tabla 23. Validaciones estándar aplicadas</w:t>
      </w:r>
    </w:p>
    <w:tbl>
      <w:tblPr>
        <w:tblStyle w:val="Tablaconcuadrcula"/>
        <w:tblW w:w="0" w:type="auto"/>
        <w:jc w:val="center"/>
        <w:tblLook w:val="04A0" w:firstRow="1" w:lastRow="0" w:firstColumn="1" w:lastColumn="0" w:noHBand="0" w:noVBand="1"/>
      </w:tblPr>
      <w:tblGrid>
        <w:gridCol w:w="3245"/>
        <w:gridCol w:w="3246"/>
        <w:gridCol w:w="3245"/>
      </w:tblGrid>
      <w:tr w:rsidR="00D81406" w14:paraId="7785CFBA" w14:textId="77777777">
        <w:trPr>
          <w:jc w:val="center"/>
        </w:trPr>
        <w:tc>
          <w:tcPr>
            <w:tcW w:w="3249" w:type="dxa"/>
            <w:shd w:val="clear" w:color="auto" w:fill="1F4E79"/>
            <w:vAlign w:val="center"/>
          </w:tcPr>
          <w:p w14:paraId="448635A1" w14:textId="77777777" w:rsidR="00D81406" w:rsidRDefault="00000000">
            <w:r>
              <w:rPr>
                <w:b/>
                <w:color w:val="FFFFFF"/>
                <w:sz w:val="15"/>
              </w:rPr>
              <w:t>ID</w:t>
            </w:r>
          </w:p>
        </w:tc>
        <w:tc>
          <w:tcPr>
            <w:tcW w:w="3249" w:type="dxa"/>
            <w:shd w:val="clear" w:color="auto" w:fill="1F4E79"/>
            <w:vAlign w:val="center"/>
          </w:tcPr>
          <w:p w14:paraId="6BC43747" w14:textId="77777777" w:rsidR="00D81406" w:rsidRDefault="00000000">
            <w:r>
              <w:rPr>
                <w:b/>
                <w:color w:val="FFFFFF"/>
                <w:sz w:val="15"/>
              </w:rPr>
              <w:t>Validación estándar</w:t>
            </w:r>
          </w:p>
        </w:tc>
        <w:tc>
          <w:tcPr>
            <w:tcW w:w="3249" w:type="dxa"/>
            <w:shd w:val="clear" w:color="auto" w:fill="1F4E79"/>
            <w:vAlign w:val="center"/>
          </w:tcPr>
          <w:p w14:paraId="61899E2B" w14:textId="77777777" w:rsidR="00D81406" w:rsidRDefault="00000000">
            <w:r>
              <w:rPr>
                <w:b/>
                <w:color w:val="FFFFFF"/>
                <w:sz w:val="15"/>
              </w:rPr>
              <w:t>Estado</w:t>
            </w:r>
          </w:p>
        </w:tc>
      </w:tr>
      <w:tr w:rsidR="00D81406" w14:paraId="4B015EE4" w14:textId="77777777">
        <w:trPr>
          <w:jc w:val="center"/>
        </w:trPr>
        <w:tc>
          <w:tcPr>
            <w:tcW w:w="3249" w:type="dxa"/>
            <w:vAlign w:val="center"/>
          </w:tcPr>
          <w:p w14:paraId="637F194A" w14:textId="77777777" w:rsidR="00D81406" w:rsidRDefault="00000000">
            <w:r>
              <w:rPr>
                <w:sz w:val="15"/>
              </w:rPr>
              <w:t>E-1.1</w:t>
            </w:r>
          </w:p>
        </w:tc>
        <w:tc>
          <w:tcPr>
            <w:tcW w:w="3249" w:type="dxa"/>
            <w:vAlign w:val="center"/>
          </w:tcPr>
          <w:p w14:paraId="1DFA1C81" w14:textId="77777777" w:rsidR="00D81406" w:rsidRDefault="00000000">
            <w:r>
              <w:rPr>
                <w:sz w:val="15"/>
              </w:rPr>
              <w:t>Verificar que se encuentre un ícono en todos los mensajes desplegados por la aplicación</w:t>
            </w:r>
          </w:p>
        </w:tc>
        <w:tc>
          <w:tcPr>
            <w:tcW w:w="3249" w:type="dxa"/>
            <w:vAlign w:val="center"/>
          </w:tcPr>
          <w:p w14:paraId="1F243491" w14:textId="77777777" w:rsidR="00D81406" w:rsidRDefault="00000000">
            <w:r>
              <w:rPr>
                <w:sz w:val="15"/>
              </w:rPr>
              <w:t>OK</w:t>
            </w:r>
          </w:p>
        </w:tc>
      </w:tr>
      <w:tr w:rsidR="00D81406" w14:paraId="4BA5166B" w14:textId="77777777">
        <w:trPr>
          <w:jc w:val="center"/>
        </w:trPr>
        <w:tc>
          <w:tcPr>
            <w:tcW w:w="3249" w:type="dxa"/>
            <w:vAlign w:val="center"/>
          </w:tcPr>
          <w:p w14:paraId="0EA21DDC" w14:textId="77777777" w:rsidR="00D81406" w:rsidRDefault="00000000">
            <w:r>
              <w:rPr>
                <w:sz w:val="15"/>
              </w:rPr>
              <w:t>E-1.2</w:t>
            </w:r>
          </w:p>
        </w:tc>
        <w:tc>
          <w:tcPr>
            <w:tcW w:w="3249" w:type="dxa"/>
            <w:vAlign w:val="center"/>
          </w:tcPr>
          <w:p w14:paraId="7C6029E7" w14:textId="77777777" w:rsidR="00D81406" w:rsidRDefault="00000000">
            <w:r>
              <w:rPr>
                <w:sz w:val="15"/>
              </w:rPr>
              <w:t>Verificar que los botones tengan un ícono o frase adecuado a su función.</w:t>
            </w:r>
          </w:p>
        </w:tc>
        <w:tc>
          <w:tcPr>
            <w:tcW w:w="3249" w:type="dxa"/>
            <w:vAlign w:val="center"/>
          </w:tcPr>
          <w:p w14:paraId="103490D6" w14:textId="77777777" w:rsidR="00D81406" w:rsidRDefault="00000000">
            <w:r>
              <w:rPr>
                <w:sz w:val="15"/>
              </w:rPr>
              <w:t>OK</w:t>
            </w:r>
          </w:p>
        </w:tc>
      </w:tr>
      <w:tr w:rsidR="00D81406" w14:paraId="3AB19F52" w14:textId="77777777">
        <w:trPr>
          <w:jc w:val="center"/>
        </w:trPr>
        <w:tc>
          <w:tcPr>
            <w:tcW w:w="3249" w:type="dxa"/>
            <w:vAlign w:val="center"/>
          </w:tcPr>
          <w:p w14:paraId="1759D4F3" w14:textId="77777777" w:rsidR="00D81406" w:rsidRDefault="00000000">
            <w:r>
              <w:rPr>
                <w:sz w:val="15"/>
              </w:rPr>
              <w:t>E-1.3</w:t>
            </w:r>
          </w:p>
        </w:tc>
        <w:tc>
          <w:tcPr>
            <w:tcW w:w="3249" w:type="dxa"/>
            <w:vAlign w:val="center"/>
          </w:tcPr>
          <w:p w14:paraId="6C4B2C17" w14:textId="77777777" w:rsidR="00D81406" w:rsidRDefault="00000000">
            <w:r>
              <w:rPr>
                <w:sz w:val="15"/>
              </w:rPr>
              <w:t>Verificar que las aplicaciones con múltiples pantallas exista la opción “Retornar” a la pantalla anterior.</w:t>
            </w:r>
          </w:p>
        </w:tc>
        <w:tc>
          <w:tcPr>
            <w:tcW w:w="3249" w:type="dxa"/>
            <w:vAlign w:val="center"/>
          </w:tcPr>
          <w:p w14:paraId="1AE768F1" w14:textId="77777777" w:rsidR="00D81406" w:rsidRDefault="00000000">
            <w:r>
              <w:rPr>
                <w:sz w:val="15"/>
              </w:rPr>
              <w:t>OK</w:t>
            </w:r>
          </w:p>
        </w:tc>
      </w:tr>
      <w:tr w:rsidR="00D81406" w14:paraId="790AB968" w14:textId="77777777">
        <w:trPr>
          <w:jc w:val="center"/>
        </w:trPr>
        <w:tc>
          <w:tcPr>
            <w:tcW w:w="3249" w:type="dxa"/>
            <w:vAlign w:val="center"/>
          </w:tcPr>
          <w:p w14:paraId="4B39E85A" w14:textId="77777777" w:rsidR="00D81406" w:rsidRDefault="00000000">
            <w:r>
              <w:rPr>
                <w:sz w:val="15"/>
              </w:rPr>
              <w:t>E-2.1</w:t>
            </w:r>
          </w:p>
        </w:tc>
        <w:tc>
          <w:tcPr>
            <w:tcW w:w="3249" w:type="dxa"/>
            <w:vAlign w:val="center"/>
          </w:tcPr>
          <w:p w14:paraId="07939D30" w14:textId="77777777" w:rsidR="00D81406" w:rsidRDefault="00000000">
            <w:r>
              <w:rPr>
                <w:sz w:val="15"/>
              </w:rPr>
              <w:t>Verificar correcta lectura de la información ingresada.</w:t>
            </w:r>
          </w:p>
        </w:tc>
        <w:tc>
          <w:tcPr>
            <w:tcW w:w="3249" w:type="dxa"/>
            <w:vAlign w:val="center"/>
          </w:tcPr>
          <w:p w14:paraId="450201C5" w14:textId="77777777" w:rsidR="00D81406" w:rsidRDefault="00000000">
            <w:r>
              <w:rPr>
                <w:sz w:val="15"/>
              </w:rPr>
              <w:t>OK</w:t>
            </w:r>
          </w:p>
        </w:tc>
      </w:tr>
      <w:tr w:rsidR="00D81406" w14:paraId="185124A1" w14:textId="77777777">
        <w:trPr>
          <w:jc w:val="center"/>
        </w:trPr>
        <w:tc>
          <w:tcPr>
            <w:tcW w:w="3249" w:type="dxa"/>
            <w:vAlign w:val="center"/>
          </w:tcPr>
          <w:p w14:paraId="2B77B8A1" w14:textId="77777777" w:rsidR="00D81406" w:rsidRDefault="00000000">
            <w:r>
              <w:rPr>
                <w:sz w:val="15"/>
              </w:rPr>
              <w:t>E-2.2</w:t>
            </w:r>
          </w:p>
        </w:tc>
        <w:tc>
          <w:tcPr>
            <w:tcW w:w="3249" w:type="dxa"/>
            <w:vAlign w:val="center"/>
          </w:tcPr>
          <w:p w14:paraId="2AF2B70E" w14:textId="77777777" w:rsidR="00D81406" w:rsidRDefault="00000000">
            <w:r>
              <w:rPr>
                <w:sz w:val="15"/>
              </w:rPr>
              <w:t>Verificar que no se puedan hacer modificaciones en las pantallas de Consultas</w:t>
            </w:r>
          </w:p>
        </w:tc>
        <w:tc>
          <w:tcPr>
            <w:tcW w:w="3249" w:type="dxa"/>
            <w:vAlign w:val="center"/>
          </w:tcPr>
          <w:p w14:paraId="3C656143" w14:textId="77777777" w:rsidR="00D81406" w:rsidRDefault="00000000">
            <w:r>
              <w:rPr>
                <w:sz w:val="15"/>
              </w:rPr>
              <w:t>OK</w:t>
            </w:r>
          </w:p>
        </w:tc>
      </w:tr>
      <w:tr w:rsidR="00D81406" w14:paraId="5C937A18" w14:textId="77777777">
        <w:trPr>
          <w:jc w:val="center"/>
        </w:trPr>
        <w:tc>
          <w:tcPr>
            <w:tcW w:w="3249" w:type="dxa"/>
            <w:vAlign w:val="center"/>
          </w:tcPr>
          <w:p w14:paraId="7BF6ED6E" w14:textId="77777777" w:rsidR="00D81406" w:rsidRDefault="00000000">
            <w:r>
              <w:rPr>
                <w:sz w:val="15"/>
              </w:rPr>
              <w:t>E-2.3</w:t>
            </w:r>
          </w:p>
        </w:tc>
        <w:tc>
          <w:tcPr>
            <w:tcW w:w="3249" w:type="dxa"/>
            <w:vAlign w:val="center"/>
          </w:tcPr>
          <w:p w14:paraId="4AFF96F6" w14:textId="77777777" w:rsidR="00D81406" w:rsidRDefault="00000000">
            <w:r>
              <w:rPr>
                <w:sz w:val="15"/>
              </w:rPr>
              <w:t>Verificar la eliminación de la información.</w:t>
            </w:r>
          </w:p>
        </w:tc>
        <w:tc>
          <w:tcPr>
            <w:tcW w:w="3249" w:type="dxa"/>
            <w:vAlign w:val="center"/>
          </w:tcPr>
          <w:p w14:paraId="4A4F3AE7" w14:textId="77777777" w:rsidR="00D81406" w:rsidRDefault="00000000">
            <w:r>
              <w:rPr>
                <w:sz w:val="15"/>
              </w:rPr>
              <w:t>OK</w:t>
            </w:r>
          </w:p>
        </w:tc>
      </w:tr>
      <w:tr w:rsidR="00D81406" w14:paraId="71250008" w14:textId="77777777">
        <w:trPr>
          <w:jc w:val="center"/>
        </w:trPr>
        <w:tc>
          <w:tcPr>
            <w:tcW w:w="3249" w:type="dxa"/>
            <w:vAlign w:val="center"/>
          </w:tcPr>
          <w:p w14:paraId="20BFE42E" w14:textId="77777777" w:rsidR="00D81406" w:rsidRDefault="00000000">
            <w:r>
              <w:rPr>
                <w:sz w:val="15"/>
              </w:rPr>
              <w:t>E-3.1</w:t>
            </w:r>
          </w:p>
        </w:tc>
        <w:tc>
          <w:tcPr>
            <w:tcW w:w="3249" w:type="dxa"/>
            <w:vAlign w:val="center"/>
          </w:tcPr>
          <w:p w14:paraId="7CA17D0B" w14:textId="77777777" w:rsidR="00D81406" w:rsidRDefault="00000000">
            <w:r>
              <w:rPr>
                <w:sz w:val="15"/>
              </w:rPr>
              <w:t>Verificar que la Aplicación sea compatible con el resto de  las Aplicaciones del Ambiente de Pruebas.</w:t>
            </w:r>
          </w:p>
        </w:tc>
        <w:tc>
          <w:tcPr>
            <w:tcW w:w="3249" w:type="dxa"/>
            <w:vAlign w:val="center"/>
          </w:tcPr>
          <w:p w14:paraId="5A470202" w14:textId="77777777" w:rsidR="00D81406" w:rsidRDefault="00000000">
            <w:r>
              <w:rPr>
                <w:sz w:val="15"/>
              </w:rPr>
              <w:t>OK</w:t>
            </w:r>
          </w:p>
        </w:tc>
      </w:tr>
      <w:tr w:rsidR="00D81406" w14:paraId="04D826D7" w14:textId="77777777">
        <w:trPr>
          <w:jc w:val="center"/>
        </w:trPr>
        <w:tc>
          <w:tcPr>
            <w:tcW w:w="3249" w:type="dxa"/>
            <w:vAlign w:val="center"/>
          </w:tcPr>
          <w:p w14:paraId="337F3608" w14:textId="77777777" w:rsidR="00D81406" w:rsidRDefault="00000000">
            <w:r>
              <w:rPr>
                <w:sz w:val="15"/>
              </w:rPr>
              <w:t>E-3.2</w:t>
            </w:r>
          </w:p>
        </w:tc>
        <w:tc>
          <w:tcPr>
            <w:tcW w:w="3249" w:type="dxa"/>
            <w:vAlign w:val="center"/>
          </w:tcPr>
          <w:p w14:paraId="3248A5F3" w14:textId="77777777" w:rsidR="00D81406" w:rsidRDefault="00000000">
            <w:r>
              <w:rPr>
                <w:sz w:val="15"/>
              </w:rPr>
              <w:t>Determinar y validar aspectos técnicos (Tablas, Bases de Datos, perfiles , etc)</w:t>
            </w:r>
          </w:p>
        </w:tc>
        <w:tc>
          <w:tcPr>
            <w:tcW w:w="3249" w:type="dxa"/>
            <w:vAlign w:val="center"/>
          </w:tcPr>
          <w:p w14:paraId="28133B56" w14:textId="77777777" w:rsidR="00D81406" w:rsidRDefault="00000000">
            <w:r>
              <w:rPr>
                <w:sz w:val="15"/>
              </w:rPr>
              <w:t>OK</w:t>
            </w:r>
          </w:p>
        </w:tc>
      </w:tr>
      <w:tr w:rsidR="00D81406" w14:paraId="43B4BAE2" w14:textId="77777777">
        <w:trPr>
          <w:jc w:val="center"/>
        </w:trPr>
        <w:tc>
          <w:tcPr>
            <w:tcW w:w="3249" w:type="dxa"/>
            <w:vAlign w:val="center"/>
          </w:tcPr>
          <w:p w14:paraId="7356BC5A" w14:textId="77777777" w:rsidR="00D81406" w:rsidRDefault="00000000">
            <w:r>
              <w:rPr>
                <w:sz w:val="15"/>
              </w:rPr>
              <w:t>E-3.3</w:t>
            </w:r>
          </w:p>
        </w:tc>
        <w:tc>
          <w:tcPr>
            <w:tcW w:w="3249" w:type="dxa"/>
            <w:vAlign w:val="center"/>
          </w:tcPr>
          <w:p w14:paraId="6184B604" w14:textId="77777777" w:rsidR="00D81406" w:rsidRDefault="00000000">
            <w:r>
              <w:rPr>
                <w:sz w:val="15"/>
              </w:rPr>
              <w:t>Verificar correcto acceso a sub módulos o Programas</w:t>
            </w:r>
          </w:p>
        </w:tc>
        <w:tc>
          <w:tcPr>
            <w:tcW w:w="3249" w:type="dxa"/>
            <w:vAlign w:val="center"/>
          </w:tcPr>
          <w:p w14:paraId="3B4791E4" w14:textId="77777777" w:rsidR="00D81406" w:rsidRDefault="00000000">
            <w:r>
              <w:rPr>
                <w:sz w:val="15"/>
              </w:rPr>
              <w:t>OK</w:t>
            </w:r>
          </w:p>
        </w:tc>
      </w:tr>
      <w:tr w:rsidR="00D81406" w14:paraId="5C7CA2B0" w14:textId="77777777">
        <w:trPr>
          <w:jc w:val="center"/>
        </w:trPr>
        <w:tc>
          <w:tcPr>
            <w:tcW w:w="3249" w:type="dxa"/>
            <w:vAlign w:val="center"/>
          </w:tcPr>
          <w:p w14:paraId="07724EE4" w14:textId="77777777" w:rsidR="00D81406" w:rsidRDefault="00000000">
            <w:r>
              <w:rPr>
                <w:sz w:val="15"/>
              </w:rPr>
              <w:t>E-4.1</w:t>
            </w:r>
          </w:p>
        </w:tc>
        <w:tc>
          <w:tcPr>
            <w:tcW w:w="3249" w:type="dxa"/>
            <w:vAlign w:val="center"/>
          </w:tcPr>
          <w:p w14:paraId="47492BB0" w14:textId="77777777" w:rsidR="00D81406" w:rsidRDefault="00000000">
            <w:r>
              <w:rPr>
                <w:sz w:val="15"/>
              </w:rPr>
              <w:t>Verificar el correcto formato de los informes generados</w:t>
            </w:r>
          </w:p>
        </w:tc>
        <w:tc>
          <w:tcPr>
            <w:tcW w:w="3249" w:type="dxa"/>
            <w:vAlign w:val="center"/>
          </w:tcPr>
          <w:p w14:paraId="5D1DD4E1" w14:textId="77777777" w:rsidR="00D81406" w:rsidRDefault="00000000">
            <w:r>
              <w:rPr>
                <w:sz w:val="15"/>
              </w:rPr>
              <w:t>OK</w:t>
            </w:r>
          </w:p>
        </w:tc>
      </w:tr>
      <w:tr w:rsidR="00D81406" w14:paraId="26AC321A" w14:textId="77777777">
        <w:trPr>
          <w:jc w:val="center"/>
        </w:trPr>
        <w:tc>
          <w:tcPr>
            <w:tcW w:w="3249" w:type="dxa"/>
            <w:vAlign w:val="center"/>
          </w:tcPr>
          <w:p w14:paraId="347A29CE" w14:textId="77777777" w:rsidR="00D81406" w:rsidRDefault="00000000">
            <w:r>
              <w:rPr>
                <w:sz w:val="15"/>
              </w:rPr>
              <w:t>E-4.2</w:t>
            </w:r>
          </w:p>
        </w:tc>
        <w:tc>
          <w:tcPr>
            <w:tcW w:w="3249" w:type="dxa"/>
            <w:vAlign w:val="center"/>
          </w:tcPr>
          <w:p w14:paraId="4DA2A4F1" w14:textId="77777777" w:rsidR="00D81406" w:rsidRDefault="00000000">
            <w:r>
              <w:rPr>
                <w:sz w:val="15"/>
              </w:rPr>
              <w:t>Verificar que  se esté siguiendo una numeración secuencial lógica de acuerdo a un orden establecido.</w:t>
            </w:r>
          </w:p>
        </w:tc>
        <w:tc>
          <w:tcPr>
            <w:tcW w:w="3249" w:type="dxa"/>
            <w:vAlign w:val="center"/>
          </w:tcPr>
          <w:p w14:paraId="739E9AF9" w14:textId="77777777" w:rsidR="00D81406" w:rsidRDefault="00000000">
            <w:r>
              <w:rPr>
                <w:sz w:val="15"/>
              </w:rPr>
              <w:t>OK</w:t>
            </w:r>
          </w:p>
        </w:tc>
      </w:tr>
      <w:tr w:rsidR="00D81406" w14:paraId="51276D87" w14:textId="77777777">
        <w:trPr>
          <w:jc w:val="center"/>
        </w:trPr>
        <w:tc>
          <w:tcPr>
            <w:tcW w:w="3249" w:type="dxa"/>
            <w:vAlign w:val="center"/>
          </w:tcPr>
          <w:p w14:paraId="370ADBCC" w14:textId="77777777" w:rsidR="00D81406" w:rsidRDefault="00000000">
            <w:r>
              <w:rPr>
                <w:sz w:val="15"/>
              </w:rPr>
              <w:t>E-4.3</w:t>
            </w:r>
          </w:p>
        </w:tc>
        <w:tc>
          <w:tcPr>
            <w:tcW w:w="3249" w:type="dxa"/>
            <w:vAlign w:val="center"/>
          </w:tcPr>
          <w:p w14:paraId="369EFE79" w14:textId="77777777" w:rsidR="00D81406" w:rsidRDefault="00000000">
            <w:r>
              <w:rPr>
                <w:sz w:val="15"/>
              </w:rPr>
              <w:t>Verificar que se realice el proceso de emisión del informe</w:t>
            </w:r>
          </w:p>
        </w:tc>
        <w:tc>
          <w:tcPr>
            <w:tcW w:w="3249" w:type="dxa"/>
            <w:vAlign w:val="center"/>
          </w:tcPr>
          <w:p w14:paraId="0C9527E0" w14:textId="77777777" w:rsidR="00D81406" w:rsidRDefault="00000000">
            <w:r>
              <w:rPr>
                <w:sz w:val="15"/>
              </w:rPr>
              <w:t>OK</w:t>
            </w:r>
          </w:p>
        </w:tc>
      </w:tr>
      <w:tr w:rsidR="00D81406" w14:paraId="4A5300FA" w14:textId="77777777">
        <w:trPr>
          <w:jc w:val="center"/>
        </w:trPr>
        <w:tc>
          <w:tcPr>
            <w:tcW w:w="3249" w:type="dxa"/>
            <w:vAlign w:val="center"/>
          </w:tcPr>
          <w:p w14:paraId="70A1B3E0" w14:textId="77777777" w:rsidR="00D81406" w:rsidRDefault="00000000">
            <w:r>
              <w:rPr>
                <w:sz w:val="15"/>
              </w:rPr>
              <w:t>E-5.1</w:t>
            </w:r>
          </w:p>
        </w:tc>
        <w:tc>
          <w:tcPr>
            <w:tcW w:w="3249" w:type="dxa"/>
            <w:vAlign w:val="center"/>
          </w:tcPr>
          <w:p w14:paraId="067E7E6E" w14:textId="77777777" w:rsidR="00D81406" w:rsidRDefault="00000000">
            <w:r>
              <w:rPr>
                <w:sz w:val="15"/>
              </w:rPr>
              <w:t>En listados revisar márgenes, verificando que el ancho del listado no sobrepase la hoja.</w:t>
            </w:r>
          </w:p>
        </w:tc>
        <w:tc>
          <w:tcPr>
            <w:tcW w:w="3249" w:type="dxa"/>
            <w:vAlign w:val="center"/>
          </w:tcPr>
          <w:p w14:paraId="3DC504B9" w14:textId="77777777" w:rsidR="00D81406" w:rsidRDefault="00000000">
            <w:r>
              <w:rPr>
                <w:sz w:val="15"/>
              </w:rPr>
              <w:t>NA</w:t>
            </w:r>
          </w:p>
        </w:tc>
      </w:tr>
      <w:tr w:rsidR="00D81406" w14:paraId="248EBE9C" w14:textId="77777777">
        <w:trPr>
          <w:jc w:val="center"/>
        </w:trPr>
        <w:tc>
          <w:tcPr>
            <w:tcW w:w="3249" w:type="dxa"/>
            <w:vAlign w:val="center"/>
          </w:tcPr>
          <w:p w14:paraId="6D595381" w14:textId="77777777" w:rsidR="00D81406" w:rsidRDefault="00000000">
            <w:r>
              <w:rPr>
                <w:sz w:val="15"/>
              </w:rPr>
              <w:t>E-5.2</w:t>
            </w:r>
          </w:p>
        </w:tc>
        <w:tc>
          <w:tcPr>
            <w:tcW w:w="3249" w:type="dxa"/>
            <w:vAlign w:val="center"/>
          </w:tcPr>
          <w:p w14:paraId="16E57028" w14:textId="77777777" w:rsidR="00D81406" w:rsidRDefault="00000000">
            <w:r>
              <w:rPr>
                <w:sz w:val="15"/>
              </w:rPr>
              <w:t>Verificar que el formato de la información que aparezca en las impresiones sea comprensible.</w:t>
            </w:r>
          </w:p>
        </w:tc>
        <w:tc>
          <w:tcPr>
            <w:tcW w:w="3249" w:type="dxa"/>
            <w:vAlign w:val="center"/>
          </w:tcPr>
          <w:p w14:paraId="7B0C5E68" w14:textId="77777777" w:rsidR="00D81406" w:rsidRDefault="00000000">
            <w:r>
              <w:rPr>
                <w:sz w:val="15"/>
              </w:rPr>
              <w:t>NA</w:t>
            </w:r>
          </w:p>
        </w:tc>
      </w:tr>
      <w:tr w:rsidR="00D81406" w14:paraId="72943DC0" w14:textId="77777777">
        <w:trPr>
          <w:jc w:val="center"/>
        </w:trPr>
        <w:tc>
          <w:tcPr>
            <w:tcW w:w="3249" w:type="dxa"/>
            <w:vAlign w:val="center"/>
          </w:tcPr>
          <w:p w14:paraId="13331FD8" w14:textId="77777777" w:rsidR="00D81406" w:rsidRDefault="00000000">
            <w:r>
              <w:rPr>
                <w:sz w:val="15"/>
              </w:rPr>
              <w:t>E-6.1</w:t>
            </w:r>
          </w:p>
        </w:tc>
        <w:tc>
          <w:tcPr>
            <w:tcW w:w="3249" w:type="dxa"/>
            <w:vAlign w:val="center"/>
          </w:tcPr>
          <w:p w14:paraId="2B596BA6" w14:textId="77777777" w:rsidR="00D81406" w:rsidRDefault="00000000">
            <w:r>
              <w:rPr>
                <w:sz w:val="15"/>
              </w:rPr>
              <w:t>Verificar comportamiento al reanudar la aplicación desde segundo plano</w:t>
            </w:r>
          </w:p>
        </w:tc>
        <w:tc>
          <w:tcPr>
            <w:tcW w:w="3249" w:type="dxa"/>
            <w:vAlign w:val="center"/>
          </w:tcPr>
          <w:p w14:paraId="20839267" w14:textId="77777777" w:rsidR="00D81406" w:rsidRDefault="00000000">
            <w:r>
              <w:rPr>
                <w:sz w:val="15"/>
              </w:rPr>
              <w:t>OK</w:t>
            </w:r>
          </w:p>
        </w:tc>
      </w:tr>
      <w:tr w:rsidR="00D81406" w14:paraId="1220CC93" w14:textId="77777777">
        <w:trPr>
          <w:jc w:val="center"/>
        </w:trPr>
        <w:tc>
          <w:tcPr>
            <w:tcW w:w="3249" w:type="dxa"/>
            <w:vAlign w:val="center"/>
          </w:tcPr>
          <w:p w14:paraId="3C11E1C4" w14:textId="77777777" w:rsidR="00D81406" w:rsidRDefault="00000000">
            <w:r>
              <w:rPr>
                <w:sz w:val="15"/>
              </w:rPr>
              <w:t>E-6.2</w:t>
            </w:r>
          </w:p>
        </w:tc>
        <w:tc>
          <w:tcPr>
            <w:tcW w:w="3249" w:type="dxa"/>
            <w:vAlign w:val="center"/>
          </w:tcPr>
          <w:p w14:paraId="150EEF27" w14:textId="77777777" w:rsidR="00D81406" w:rsidRDefault="00000000">
            <w:r>
              <w:rPr>
                <w:sz w:val="15"/>
              </w:rPr>
              <w:t>Verificar que el sistema maneje adecuadamente la pérdida temporal de conexión</w:t>
            </w:r>
          </w:p>
        </w:tc>
        <w:tc>
          <w:tcPr>
            <w:tcW w:w="3249" w:type="dxa"/>
            <w:vAlign w:val="center"/>
          </w:tcPr>
          <w:p w14:paraId="78F96190" w14:textId="77777777" w:rsidR="00D81406" w:rsidRDefault="00000000">
            <w:r>
              <w:rPr>
                <w:sz w:val="15"/>
              </w:rPr>
              <w:t>OK</w:t>
            </w:r>
          </w:p>
        </w:tc>
      </w:tr>
      <w:tr w:rsidR="00D81406" w14:paraId="41C04150" w14:textId="77777777">
        <w:trPr>
          <w:jc w:val="center"/>
        </w:trPr>
        <w:tc>
          <w:tcPr>
            <w:tcW w:w="3249" w:type="dxa"/>
            <w:vAlign w:val="center"/>
          </w:tcPr>
          <w:p w14:paraId="0F54CF3D" w14:textId="77777777" w:rsidR="00D81406" w:rsidRDefault="00000000">
            <w:r>
              <w:rPr>
                <w:sz w:val="15"/>
              </w:rPr>
              <w:t>E-6.3</w:t>
            </w:r>
          </w:p>
        </w:tc>
        <w:tc>
          <w:tcPr>
            <w:tcW w:w="3249" w:type="dxa"/>
            <w:vAlign w:val="center"/>
          </w:tcPr>
          <w:p w14:paraId="439F149A" w14:textId="77777777" w:rsidR="00D81406" w:rsidRDefault="00000000">
            <w:r>
              <w:rPr>
                <w:sz w:val="15"/>
              </w:rPr>
              <w:t>Verificar compatibilidad con impresión de tickets de soporte físico</w:t>
            </w:r>
          </w:p>
        </w:tc>
        <w:tc>
          <w:tcPr>
            <w:tcW w:w="3249" w:type="dxa"/>
            <w:vAlign w:val="center"/>
          </w:tcPr>
          <w:p w14:paraId="48E62FB0" w14:textId="77777777" w:rsidR="00D81406" w:rsidRDefault="00000000">
            <w:r>
              <w:rPr>
                <w:sz w:val="15"/>
              </w:rPr>
              <w:t>NA</w:t>
            </w:r>
          </w:p>
        </w:tc>
      </w:tr>
    </w:tbl>
    <w:p w14:paraId="079673C1" w14:textId="77777777" w:rsidR="00D81406" w:rsidRDefault="00000000">
      <w:pPr>
        <w:pStyle w:val="Ttulo2"/>
        <w:spacing w:after="120" w:line="259" w:lineRule="auto"/>
      </w:pPr>
      <w:r>
        <w:t>13.2 Resultados por componente</w:t>
      </w:r>
    </w:p>
    <w:p w14:paraId="31E376DA" w14:textId="77777777" w:rsidR="00D81406" w:rsidRDefault="00000000">
      <w:pPr>
        <w:spacing w:after="120" w:line="259" w:lineRule="auto"/>
      </w:pPr>
      <w:r>
        <w:rPr>
          <w:b/>
          <w:color w:val="1F4E79"/>
          <w:sz w:val="20"/>
        </w:rPr>
        <w:t>Tabla 24. Resultado global por componente</w:t>
      </w:r>
    </w:p>
    <w:tbl>
      <w:tblPr>
        <w:tblStyle w:val="Tablaconcuadrcula"/>
        <w:tblW w:w="0" w:type="auto"/>
        <w:jc w:val="center"/>
        <w:tblLook w:val="04A0" w:firstRow="1" w:lastRow="0" w:firstColumn="1" w:lastColumn="0" w:noHBand="0" w:noVBand="1"/>
      </w:tblPr>
      <w:tblGrid>
        <w:gridCol w:w="2434"/>
        <w:gridCol w:w="2434"/>
        <w:gridCol w:w="2434"/>
        <w:gridCol w:w="2434"/>
      </w:tblGrid>
      <w:tr w:rsidR="00D81406" w14:paraId="59165D46" w14:textId="77777777">
        <w:trPr>
          <w:jc w:val="center"/>
        </w:trPr>
        <w:tc>
          <w:tcPr>
            <w:tcW w:w="2436" w:type="dxa"/>
            <w:shd w:val="clear" w:color="auto" w:fill="1F4E79"/>
            <w:vAlign w:val="center"/>
          </w:tcPr>
          <w:p w14:paraId="7E534476" w14:textId="77777777" w:rsidR="00D81406" w:rsidRDefault="00000000">
            <w:r>
              <w:rPr>
                <w:b/>
                <w:color w:val="FFFFFF"/>
                <w:sz w:val="15"/>
              </w:rPr>
              <w:t>Componente</w:t>
            </w:r>
          </w:p>
        </w:tc>
        <w:tc>
          <w:tcPr>
            <w:tcW w:w="2436" w:type="dxa"/>
            <w:shd w:val="clear" w:color="auto" w:fill="1F4E79"/>
            <w:vAlign w:val="center"/>
          </w:tcPr>
          <w:p w14:paraId="5B7656B4" w14:textId="77777777" w:rsidR="00D81406" w:rsidRDefault="00000000">
            <w:r>
              <w:rPr>
                <w:b/>
                <w:color w:val="FFFFFF"/>
                <w:sz w:val="15"/>
              </w:rPr>
              <w:t>Casos aplicados</w:t>
            </w:r>
          </w:p>
        </w:tc>
        <w:tc>
          <w:tcPr>
            <w:tcW w:w="2436" w:type="dxa"/>
            <w:shd w:val="clear" w:color="auto" w:fill="1F4E79"/>
            <w:vAlign w:val="center"/>
          </w:tcPr>
          <w:p w14:paraId="65E930B3" w14:textId="77777777" w:rsidR="00D81406" w:rsidRDefault="00000000">
            <w:r>
              <w:rPr>
                <w:b/>
                <w:color w:val="FFFFFF"/>
                <w:sz w:val="15"/>
              </w:rPr>
              <w:t>Resultado global</w:t>
            </w:r>
          </w:p>
        </w:tc>
        <w:tc>
          <w:tcPr>
            <w:tcW w:w="2436" w:type="dxa"/>
            <w:shd w:val="clear" w:color="auto" w:fill="1F4E79"/>
            <w:vAlign w:val="center"/>
          </w:tcPr>
          <w:p w14:paraId="3DFE1FCA" w14:textId="77777777" w:rsidR="00D81406" w:rsidRDefault="00000000">
            <w:r>
              <w:rPr>
                <w:b/>
                <w:color w:val="FFFFFF"/>
                <w:sz w:val="15"/>
              </w:rPr>
              <w:t>Observación QA</w:t>
            </w:r>
          </w:p>
        </w:tc>
      </w:tr>
      <w:tr w:rsidR="00D81406" w14:paraId="58977FF3" w14:textId="77777777">
        <w:trPr>
          <w:jc w:val="center"/>
        </w:trPr>
        <w:tc>
          <w:tcPr>
            <w:tcW w:w="2436" w:type="dxa"/>
            <w:vAlign w:val="center"/>
          </w:tcPr>
          <w:p w14:paraId="4A053EEA" w14:textId="77777777" w:rsidR="00D81406" w:rsidRDefault="00000000">
            <w:r>
              <w:rPr>
                <w:sz w:val="15"/>
              </w:rPr>
              <w:t>auth-service</w:t>
            </w:r>
          </w:p>
        </w:tc>
        <w:tc>
          <w:tcPr>
            <w:tcW w:w="2436" w:type="dxa"/>
            <w:vAlign w:val="center"/>
          </w:tcPr>
          <w:p w14:paraId="464B73D8" w14:textId="77777777" w:rsidR="00D81406" w:rsidRDefault="00000000">
            <w:r>
              <w:rPr>
                <w:sz w:val="15"/>
              </w:rPr>
              <w:t>8</w:t>
            </w:r>
          </w:p>
        </w:tc>
        <w:tc>
          <w:tcPr>
            <w:tcW w:w="2436" w:type="dxa"/>
            <w:vAlign w:val="center"/>
          </w:tcPr>
          <w:p w14:paraId="57A80154" w14:textId="77777777" w:rsidR="00D81406" w:rsidRDefault="00000000">
            <w:r>
              <w:rPr>
                <w:sz w:val="15"/>
              </w:rPr>
              <w:t>8/8 OK</w:t>
            </w:r>
          </w:p>
        </w:tc>
        <w:tc>
          <w:tcPr>
            <w:tcW w:w="2436" w:type="dxa"/>
            <w:vAlign w:val="center"/>
          </w:tcPr>
          <w:p w14:paraId="6347E7E1" w14:textId="77777777" w:rsidR="00D81406" w:rsidRDefault="00000000">
            <w:r>
              <w:rPr>
                <w:sz w:val="15"/>
              </w:rPr>
              <w:t>Componente validado sin error bloqueante.</w:t>
            </w:r>
          </w:p>
        </w:tc>
      </w:tr>
      <w:tr w:rsidR="00D81406" w14:paraId="1BAB9CAF" w14:textId="77777777">
        <w:trPr>
          <w:jc w:val="center"/>
        </w:trPr>
        <w:tc>
          <w:tcPr>
            <w:tcW w:w="2436" w:type="dxa"/>
            <w:vAlign w:val="center"/>
          </w:tcPr>
          <w:p w14:paraId="4714659E" w14:textId="77777777" w:rsidR="00D81406" w:rsidRDefault="00000000">
            <w:r>
              <w:rPr>
                <w:sz w:val="15"/>
              </w:rPr>
              <w:t>profile-service</w:t>
            </w:r>
          </w:p>
        </w:tc>
        <w:tc>
          <w:tcPr>
            <w:tcW w:w="2436" w:type="dxa"/>
            <w:vAlign w:val="center"/>
          </w:tcPr>
          <w:p w14:paraId="748B3E27" w14:textId="77777777" w:rsidR="00D81406" w:rsidRDefault="00000000">
            <w:r>
              <w:rPr>
                <w:sz w:val="15"/>
              </w:rPr>
              <w:t>3</w:t>
            </w:r>
          </w:p>
        </w:tc>
        <w:tc>
          <w:tcPr>
            <w:tcW w:w="2436" w:type="dxa"/>
            <w:vAlign w:val="center"/>
          </w:tcPr>
          <w:p w14:paraId="1CDC639E" w14:textId="77777777" w:rsidR="00D81406" w:rsidRDefault="00000000">
            <w:r>
              <w:rPr>
                <w:sz w:val="15"/>
              </w:rPr>
              <w:t>3/3 OK</w:t>
            </w:r>
          </w:p>
        </w:tc>
        <w:tc>
          <w:tcPr>
            <w:tcW w:w="2436" w:type="dxa"/>
            <w:vAlign w:val="center"/>
          </w:tcPr>
          <w:p w14:paraId="4DE66B35" w14:textId="77777777" w:rsidR="00D81406" w:rsidRDefault="00000000">
            <w:r>
              <w:rPr>
                <w:sz w:val="15"/>
              </w:rPr>
              <w:t>Componente validado sin error bloqueante.</w:t>
            </w:r>
          </w:p>
        </w:tc>
      </w:tr>
      <w:tr w:rsidR="00D81406" w14:paraId="210144F9" w14:textId="77777777">
        <w:trPr>
          <w:jc w:val="center"/>
        </w:trPr>
        <w:tc>
          <w:tcPr>
            <w:tcW w:w="2436" w:type="dxa"/>
            <w:vAlign w:val="center"/>
          </w:tcPr>
          <w:p w14:paraId="21A6A38B" w14:textId="77777777" w:rsidR="00D81406" w:rsidRDefault="00000000">
            <w:r>
              <w:rPr>
                <w:sz w:val="15"/>
              </w:rPr>
              <w:t>jobs-service</w:t>
            </w:r>
          </w:p>
        </w:tc>
        <w:tc>
          <w:tcPr>
            <w:tcW w:w="2436" w:type="dxa"/>
            <w:vAlign w:val="center"/>
          </w:tcPr>
          <w:p w14:paraId="10DCC74B" w14:textId="77777777" w:rsidR="00D81406" w:rsidRDefault="00000000">
            <w:r>
              <w:rPr>
                <w:sz w:val="15"/>
              </w:rPr>
              <w:t>5</w:t>
            </w:r>
          </w:p>
        </w:tc>
        <w:tc>
          <w:tcPr>
            <w:tcW w:w="2436" w:type="dxa"/>
            <w:vAlign w:val="center"/>
          </w:tcPr>
          <w:p w14:paraId="00D639C7" w14:textId="77777777" w:rsidR="00D81406" w:rsidRDefault="00000000">
            <w:r>
              <w:rPr>
                <w:sz w:val="15"/>
              </w:rPr>
              <w:t>5/5 OK</w:t>
            </w:r>
          </w:p>
        </w:tc>
        <w:tc>
          <w:tcPr>
            <w:tcW w:w="2436" w:type="dxa"/>
            <w:vAlign w:val="center"/>
          </w:tcPr>
          <w:p w14:paraId="35733D3E" w14:textId="77777777" w:rsidR="00D81406" w:rsidRDefault="00000000">
            <w:r>
              <w:rPr>
                <w:sz w:val="15"/>
              </w:rPr>
              <w:t>Componente validado sin error bloqueante.</w:t>
            </w:r>
          </w:p>
        </w:tc>
      </w:tr>
      <w:tr w:rsidR="00D81406" w14:paraId="5BFA690A" w14:textId="77777777">
        <w:trPr>
          <w:jc w:val="center"/>
        </w:trPr>
        <w:tc>
          <w:tcPr>
            <w:tcW w:w="2436" w:type="dxa"/>
            <w:vAlign w:val="center"/>
          </w:tcPr>
          <w:p w14:paraId="48BFD468" w14:textId="77777777" w:rsidR="00D81406" w:rsidRDefault="00000000">
            <w:r>
              <w:rPr>
                <w:sz w:val="15"/>
              </w:rPr>
              <w:t>matching-service</w:t>
            </w:r>
          </w:p>
        </w:tc>
        <w:tc>
          <w:tcPr>
            <w:tcW w:w="2436" w:type="dxa"/>
            <w:vAlign w:val="center"/>
          </w:tcPr>
          <w:p w14:paraId="02446C5B" w14:textId="77777777" w:rsidR="00D81406" w:rsidRDefault="00000000">
            <w:r>
              <w:rPr>
                <w:sz w:val="15"/>
              </w:rPr>
              <w:t>2</w:t>
            </w:r>
          </w:p>
        </w:tc>
        <w:tc>
          <w:tcPr>
            <w:tcW w:w="2436" w:type="dxa"/>
            <w:vAlign w:val="center"/>
          </w:tcPr>
          <w:p w14:paraId="15FD98FB" w14:textId="77777777" w:rsidR="00D81406" w:rsidRDefault="00000000">
            <w:r>
              <w:rPr>
                <w:sz w:val="15"/>
              </w:rPr>
              <w:t>2/2 OK</w:t>
            </w:r>
          </w:p>
        </w:tc>
        <w:tc>
          <w:tcPr>
            <w:tcW w:w="2436" w:type="dxa"/>
            <w:vAlign w:val="center"/>
          </w:tcPr>
          <w:p w14:paraId="3CE29852" w14:textId="77777777" w:rsidR="00D81406" w:rsidRDefault="00000000">
            <w:r>
              <w:rPr>
                <w:sz w:val="15"/>
              </w:rPr>
              <w:t>Componente validado sin error bloqueante.</w:t>
            </w:r>
          </w:p>
        </w:tc>
      </w:tr>
      <w:tr w:rsidR="00D81406" w14:paraId="275BDBAD" w14:textId="77777777">
        <w:trPr>
          <w:jc w:val="center"/>
        </w:trPr>
        <w:tc>
          <w:tcPr>
            <w:tcW w:w="2436" w:type="dxa"/>
            <w:vAlign w:val="center"/>
          </w:tcPr>
          <w:p w14:paraId="309C8A03" w14:textId="77777777" w:rsidR="00D81406" w:rsidRDefault="00000000">
            <w:r>
              <w:rPr>
                <w:sz w:val="15"/>
              </w:rPr>
              <w:t>frontend web</w:t>
            </w:r>
          </w:p>
        </w:tc>
        <w:tc>
          <w:tcPr>
            <w:tcW w:w="2436" w:type="dxa"/>
            <w:vAlign w:val="center"/>
          </w:tcPr>
          <w:p w14:paraId="006765B8" w14:textId="77777777" w:rsidR="00D81406" w:rsidRDefault="00000000">
            <w:r>
              <w:rPr>
                <w:sz w:val="15"/>
              </w:rPr>
              <w:t>2</w:t>
            </w:r>
          </w:p>
        </w:tc>
        <w:tc>
          <w:tcPr>
            <w:tcW w:w="2436" w:type="dxa"/>
            <w:vAlign w:val="center"/>
          </w:tcPr>
          <w:p w14:paraId="19B5E20B" w14:textId="77777777" w:rsidR="00D81406" w:rsidRDefault="00000000">
            <w:r>
              <w:rPr>
                <w:sz w:val="15"/>
              </w:rPr>
              <w:t>2/2 OK</w:t>
            </w:r>
          </w:p>
        </w:tc>
        <w:tc>
          <w:tcPr>
            <w:tcW w:w="2436" w:type="dxa"/>
            <w:vAlign w:val="center"/>
          </w:tcPr>
          <w:p w14:paraId="71AD7B30" w14:textId="77777777" w:rsidR="00D81406" w:rsidRDefault="00000000">
            <w:r>
              <w:rPr>
                <w:sz w:val="15"/>
              </w:rPr>
              <w:t>Componente validado sin error bloqueante.</w:t>
            </w:r>
          </w:p>
        </w:tc>
      </w:tr>
      <w:tr w:rsidR="00D81406" w14:paraId="5F0CC21F" w14:textId="77777777">
        <w:trPr>
          <w:jc w:val="center"/>
        </w:trPr>
        <w:tc>
          <w:tcPr>
            <w:tcW w:w="2436" w:type="dxa"/>
            <w:vAlign w:val="center"/>
          </w:tcPr>
          <w:p w14:paraId="0A0755D7" w14:textId="77777777" w:rsidR="00D81406" w:rsidRDefault="00000000">
            <w:r>
              <w:rPr>
                <w:sz w:val="15"/>
              </w:rPr>
              <w:t>Redis / frontend</w:t>
            </w:r>
          </w:p>
        </w:tc>
        <w:tc>
          <w:tcPr>
            <w:tcW w:w="2436" w:type="dxa"/>
            <w:vAlign w:val="center"/>
          </w:tcPr>
          <w:p w14:paraId="5674D25A" w14:textId="77777777" w:rsidR="00D81406" w:rsidRDefault="00000000">
            <w:r>
              <w:rPr>
                <w:sz w:val="15"/>
              </w:rPr>
              <w:t>2</w:t>
            </w:r>
          </w:p>
        </w:tc>
        <w:tc>
          <w:tcPr>
            <w:tcW w:w="2436" w:type="dxa"/>
            <w:vAlign w:val="center"/>
          </w:tcPr>
          <w:p w14:paraId="5AB697D7" w14:textId="77777777" w:rsidR="00D81406" w:rsidRDefault="00000000">
            <w:r>
              <w:rPr>
                <w:sz w:val="15"/>
              </w:rPr>
              <w:t>2/2 OK</w:t>
            </w:r>
          </w:p>
        </w:tc>
        <w:tc>
          <w:tcPr>
            <w:tcW w:w="2436" w:type="dxa"/>
            <w:vAlign w:val="center"/>
          </w:tcPr>
          <w:p w14:paraId="29EC0872" w14:textId="77777777" w:rsidR="00D81406" w:rsidRDefault="00000000">
            <w:r>
              <w:rPr>
                <w:sz w:val="15"/>
              </w:rPr>
              <w:t>Componente validado sin error bloqueante.</w:t>
            </w:r>
          </w:p>
        </w:tc>
      </w:tr>
      <w:tr w:rsidR="00D81406" w14:paraId="58DB4490" w14:textId="77777777">
        <w:trPr>
          <w:jc w:val="center"/>
        </w:trPr>
        <w:tc>
          <w:tcPr>
            <w:tcW w:w="2436" w:type="dxa"/>
            <w:vAlign w:val="center"/>
          </w:tcPr>
          <w:p w14:paraId="07800EC2" w14:textId="77777777" w:rsidR="00D81406" w:rsidRDefault="00000000">
            <w:r>
              <w:rPr>
                <w:sz w:val="15"/>
              </w:rPr>
              <w:t>frontend</w:t>
            </w:r>
          </w:p>
        </w:tc>
        <w:tc>
          <w:tcPr>
            <w:tcW w:w="2436" w:type="dxa"/>
            <w:vAlign w:val="center"/>
          </w:tcPr>
          <w:p w14:paraId="56C2E6BE" w14:textId="77777777" w:rsidR="00D81406" w:rsidRDefault="00000000">
            <w:r>
              <w:rPr>
                <w:sz w:val="15"/>
              </w:rPr>
              <w:t>7</w:t>
            </w:r>
          </w:p>
        </w:tc>
        <w:tc>
          <w:tcPr>
            <w:tcW w:w="2436" w:type="dxa"/>
            <w:vAlign w:val="center"/>
          </w:tcPr>
          <w:p w14:paraId="0E1ADEB1" w14:textId="77777777" w:rsidR="00D81406" w:rsidRDefault="00000000">
            <w:r>
              <w:rPr>
                <w:sz w:val="15"/>
              </w:rPr>
              <w:t>7/7 OK</w:t>
            </w:r>
          </w:p>
        </w:tc>
        <w:tc>
          <w:tcPr>
            <w:tcW w:w="2436" w:type="dxa"/>
            <w:vAlign w:val="center"/>
          </w:tcPr>
          <w:p w14:paraId="37DDF3B5" w14:textId="77777777" w:rsidR="00D81406" w:rsidRDefault="00000000">
            <w:r>
              <w:rPr>
                <w:sz w:val="15"/>
              </w:rPr>
              <w:t>Componente validado sin error bloqueante.</w:t>
            </w:r>
          </w:p>
        </w:tc>
      </w:tr>
      <w:tr w:rsidR="00D81406" w14:paraId="7CD1EF6A" w14:textId="77777777">
        <w:trPr>
          <w:jc w:val="center"/>
        </w:trPr>
        <w:tc>
          <w:tcPr>
            <w:tcW w:w="2436" w:type="dxa"/>
            <w:vAlign w:val="center"/>
          </w:tcPr>
          <w:p w14:paraId="6EE23209" w14:textId="77777777" w:rsidR="00D81406" w:rsidRDefault="00000000">
            <w:r>
              <w:rPr>
                <w:sz w:val="15"/>
              </w:rPr>
              <w:t>android-app</w:t>
            </w:r>
          </w:p>
        </w:tc>
        <w:tc>
          <w:tcPr>
            <w:tcW w:w="2436" w:type="dxa"/>
            <w:vAlign w:val="center"/>
          </w:tcPr>
          <w:p w14:paraId="76A6686B" w14:textId="77777777" w:rsidR="00D81406" w:rsidRDefault="00000000">
            <w:r>
              <w:rPr>
                <w:sz w:val="15"/>
              </w:rPr>
              <w:t>35</w:t>
            </w:r>
          </w:p>
        </w:tc>
        <w:tc>
          <w:tcPr>
            <w:tcW w:w="2436" w:type="dxa"/>
            <w:vAlign w:val="center"/>
          </w:tcPr>
          <w:p w14:paraId="6900D977" w14:textId="77777777" w:rsidR="00D81406" w:rsidRDefault="00000000">
            <w:r>
              <w:rPr>
                <w:sz w:val="15"/>
              </w:rPr>
              <w:t>34/35 OK</w:t>
            </w:r>
          </w:p>
        </w:tc>
        <w:tc>
          <w:tcPr>
            <w:tcW w:w="2436" w:type="dxa"/>
            <w:vAlign w:val="center"/>
          </w:tcPr>
          <w:p w14:paraId="60A3892A" w14:textId="77777777" w:rsidR="00D81406" w:rsidRDefault="00000000">
            <w:r>
              <w:rPr>
                <w:sz w:val="15"/>
              </w:rPr>
              <w:t>Requiere revisión de casos no marcados.</w:t>
            </w:r>
          </w:p>
        </w:tc>
      </w:tr>
      <w:tr w:rsidR="00D81406" w14:paraId="2142E8B6" w14:textId="77777777">
        <w:trPr>
          <w:jc w:val="center"/>
        </w:trPr>
        <w:tc>
          <w:tcPr>
            <w:tcW w:w="2436" w:type="dxa"/>
            <w:vAlign w:val="center"/>
          </w:tcPr>
          <w:p w14:paraId="1CDAA993" w14:textId="77777777" w:rsidR="00D81406" w:rsidRDefault="00000000">
            <w:r>
              <w:rPr>
                <w:sz w:val="15"/>
              </w:rPr>
              <w:t>backend</w:t>
            </w:r>
          </w:p>
        </w:tc>
        <w:tc>
          <w:tcPr>
            <w:tcW w:w="2436" w:type="dxa"/>
            <w:vAlign w:val="center"/>
          </w:tcPr>
          <w:p w14:paraId="0BA82DD1" w14:textId="77777777" w:rsidR="00D81406" w:rsidRDefault="00000000">
            <w:r>
              <w:rPr>
                <w:sz w:val="15"/>
              </w:rPr>
              <w:t>8</w:t>
            </w:r>
          </w:p>
        </w:tc>
        <w:tc>
          <w:tcPr>
            <w:tcW w:w="2436" w:type="dxa"/>
            <w:vAlign w:val="center"/>
          </w:tcPr>
          <w:p w14:paraId="4DF2745B" w14:textId="77777777" w:rsidR="00D81406" w:rsidRDefault="00000000">
            <w:r>
              <w:rPr>
                <w:sz w:val="15"/>
              </w:rPr>
              <w:t>8/8 OK</w:t>
            </w:r>
          </w:p>
        </w:tc>
        <w:tc>
          <w:tcPr>
            <w:tcW w:w="2436" w:type="dxa"/>
            <w:vAlign w:val="center"/>
          </w:tcPr>
          <w:p w14:paraId="6966A132" w14:textId="77777777" w:rsidR="00D81406" w:rsidRDefault="00000000">
            <w:r>
              <w:rPr>
                <w:sz w:val="15"/>
              </w:rPr>
              <w:t>Componente validado sin error bloqueante.</w:t>
            </w:r>
          </w:p>
        </w:tc>
      </w:tr>
    </w:tbl>
    <w:p w14:paraId="1EE65706" w14:textId="77777777" w:rsidR="00D81406" w:rsidRDefault="00000000">
      <w:pPr>
        <w:spacing w:after="120" w:line="259" w:lineRule="auto"/>
        <w:jc w:val="both"/>
      </w:pPr>
      <w:r>
        <w:lastRenderedPageBreak/>
        <w:t>Los componentes principales fueron validados de forma separada y, posteriormente, dentro del flujo integrado del producto. Esta forma de trabajo permite detectar errores por módulo y disminuir el riesgo de que una falla aislada afecte la presentación final.</w:t>
      </w:r>
    </w:p>
    <w:p w14:paraId="05A550E8" w14:textId="77777777" w:rsidR="00D81406" w:rsidRDefault="00000000">
      <w:pPr>
        <w:pStyle w:val="Ttulo2"/>
        <w:spacing w:after="120" w:line="259" w:lineRule="auto"/>
      </w:pPr>
      <w:r>
        <w:t>13.3 Evidencias visuales de testing</w:t>
      </w:r>
    </w:p>
    <w:p w14:paraId="321D91F3" w14:textId="77777777" w:rsidR="00D81406" w:rsidRDefault="00000000">
      <w:pPr>
        <w:spacing w:after="120" w:line="259" w:lineRule="auto"/>
        <w:jc w:val="both"/>
      </w:pPr>
      <w:r>
        <w:t>Las siguientes evidencias corresponden a capturas utilizadas durante el proceso de testing. Se incluyen como respaldo visual de ejecución de pruebas, revisión de servicios, validación de código, consola y comportamiento de componentes.</w:t>
      </w:r>
    </w:p>
    <w:p w14:paraId="3374DD90" w14:textId="77777777" w:rsidR="00D81406" w:rsidRDefault="00000000">
      <w:pPr>
        <w:spacing w:after="120" w:line="259" w:lineRule="auto"/>
      </w:pPr>
      <w:r>
        <w:rPr>
          <w:noProof/>
        </w:rPr>
        <w:drawing>
          <wp:inline distT="0" distB="0" distL="0" distR="0" wp14:anchorId="140EF542" wp14:editId="1CE3B3E1">
            <wp:extent cx="5577840" cy="2965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577840" cy="2965062"/>
                    </a:xfrm>
                    <a:prstGeom prst="rect">
                      <a:avLst/>
                    </a:prstGeom>
                  </pic:spPr>
                </pic:pic>
              </a:graphicData>
            </a:graphic>
          </wp:inline>
        </w:drawing>
      </w:r>
    </w:p>
    <w:p w14:paraId="25649F54" w14:textId="77777777" w:rsidR="00D81406" w:rsidRDefault="00000000">
      <w:pPr>
        <w:spacing w:after="120" w:line="259" w:lineRule="auto"/>
        <w:jc w:val="center"/>
      </w:pPr>
      <w:r>
        <w:rPr>
          <w:i/>
          <w:color w:val="595959"/>
          <w:sz w:val="16"/>
        </w:rPr>
        <w:t>Figura 2. Evidencia de testing N° 1 del proyecto Catch &amp; Go.</w:t>
      </w:r>
    </w:p>
    <w:p w14:paraId="20410DF8" w14:textId="77777777" w:rsidR="00D81406" w:rsidRDefault="00000000">
      <w:pPr>
        <w:spacing w:after="120" w:line="259" w:lineRule="auto"/>
      </w:pPr>
      <w:r>
        <w:rPr>
          <w:noProof/>
        </w:rPr>
        <w:drawing>
          <wp:inline distT="0" distB="0" distL="0" distR="0" wp14:anchorId="66787C7A" wp14:editId="374C47EF">
            <wp:extent cx="5577840" cy="2954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577840" cy="2954472"/>
                    </a:xfrm>
                    <a:prstGeom prst="rect">
                      <a:avLst/>
                    </a:prstGeom>
                  </pic:spPr>
                </pic:pic>
              </a:graphicData>
            </a:graphic>
          </wp:inline>
        </w:drawing>
      </w:r>
    </w:p>
    <w:p w14:paraId="7AC19C43" w14:textId="77777777" w:rsidR="00D81406" w:rsidRDefault="00000000">
      <w:pPr>
        <w:spacing w:after="120" w:line="259" w:lineRule="auto"/>
        <w:jc w:val="center"/>
      </w:pPr>
      <w:r>
        <w:rPr>
          <w:i/>
          <w:color w:val="595959"/>
          <w:sz w:val="16"/>
        </w:rPr>
        <w:t>Figura 3. Evidencia de testing N° 2 del proyecto Catch &amp; Go.</w:t>
      </w:r>
    </w:p>
    <w:p w14:paraId="7094A6E1" w14:textId="77777777" w:rsidR="00D81406" w:rsidRDefault="00000000">
      <w:pPr>
        <w:spacing w:after="120" w:line="259" w:lineRule="auto"/>
      </w:pPr>
      <w:r>
        <w:rPr>
          <w:noProof/>
        </w:rPr>
        <w:lastRenderedPageBreak/>
        <w:drawing>
          <wp:inline distT="0" distB="0" distL="0" distR="0" wp14:anchorId="04708015" wp14:editId="6AEE5A73">
            <wp:extent cx="5577840" cy="2946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577840" cy="2946158"/>
                    </a:xfrm>
                    <a:prstGeom prst="rect">
                      <a:avLst/>
                    </a:prstGeom>
                  </pic:spPr>
                </pic:pic>
              </a:graphicData>
            </a:graphic>
          </wp:inline>
        </w:drawing>
      </w:r>
    </w:p>
    <w:p w14:paraId="11D2FF5A" w14:textId="77777777" w:rsidR="00D81406" w:rsidRDefault="00000000">
      <w:pPr>
        <w:spacing w:after="120" w:line="259" w:lineRule="auto"/>
        <w:jc w:val="center"/>
      </w:pPr>
      <w:r>
        <w:rPr>
          <w:i/>
          <w:color w:val="595959"/>
          <w:sz w:val="16"/>
        </w:rPr>
        <w:t>Figura 4. Evidencia de testing N° 3 del proyecto Catch &amp; Go.</w:t>
      </w:r>
    </w:p>
    <w:p w14:paraId="669ACBAD" w14:textId="77777777" w:rsidR="00D81406" w:rsidRDefault="00000000">
      <w:pPr>
        <w:spacing w:after="120" w:line="259" w:lineRule="auto"/>
      </w:pPr>
      <w:r>
        <w:rPr>
          <w:noProof/>
        </w:rPr>
        <w:drawing>
          <wp:inline distT="0" distB="0" distL="0" distR="0" wp14:anchorId="5510F027" wp14:editId="05D9E41C">
            <wp:extent cx="5577840" cy="2958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577840" cy="2958998"/>
                    </a:xfrm>
                    <a:prstGeom prst="rect">
                      <a:avLst/>
                    </a:prstGeom>
                  </pic:spPr>
                </pic:pic>
              </a:graphicData>
            </a:graphic>
          </wp:inline>
        </w:drawing>
      </w:r>
    </w:p>
    <w:p w14:paraId="5B849D96" w14:textId="77777777" w:rsidR="00D81406" w:rsidRDefault="00000000">
      <w:pPr>
        <w:spacing w:after="120" w:line="259" w:lineRule="auto"/>
        <w:jc w:val="center"/>
      </w:pPr>
      <w:r>
        <w:rPr>
          <w:i/>
          <w:color w:val="595959"/>
          <w:sz w:val="16"/>
        </w:rPr>
        <w:t>Figura 5. Evidencia de testing N° 4 del proyecto Catch &amp; Go.</w:t>
      </w:r>
    </w:p>
    <w:p w14:paraId="099E795C" w14:textId="77777777" w:rsidR="00D81406" w:rsidRDefault="00000000">
      <w:pPr>
        <w:spacing w:after="120" w:line="259" w:lineRule="auto"/>
      </w:pPr>
      <w:r>
        <w:rPr>
          <w:noProof/>
        </w:rPr>
        <w:lastRenderedPageBreak/>
        <w:drawing>
          <wp:inline distT="0" distB="0" distL="0" distR="0" wp14:anchorId="1310B4C8" wp14:editId="02F40F63">
            <wp:extent cx="5577840" cy="4806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577840" cy="4806568"/>
                    </a:xfrm>
                    <a:prstGeom prst="rect">
                      <a:avLst/>
                    </a:prstGeom>
                  </pic:spPr>
                </pic:pic>
              </a:graphicData>
            </a:graphic>
          </wp:inline>
        </w:drawing>
      </w:r>
    </w:p>
    <w:p w14:paraId="1FA2672F" w14:textId="77777777" w:rsidR="00D81406" w:rsidRDefault="00000000">
      <w:pPr>
        <w:spacing w:after="120" w:line="259" w:lineRule="auto"/>
        <w:jc w:val="center"/>
      </w:pPr>
      <w:r>
        <w:rPr>
          <w:i/>
          <w:color w:val="595959"/>
          <w:sz w:val="16"/>
        </w:rPr>
        <w:t>Figura 6. Evidencia de testing N° 5 del proyecto Catch &amp; Go.</w:t>
      </w:r>
    </w:p>
    <w:p w14:paraId="345D48B9" w14:textId="77777777" w:rsidR="00D81406" w:rsidRDefault="00000000">
      <w:pPr>
        <w:spacing w:after="120" w:line="259" w:lineRule="auto"/>
      </w:pPr>
      <w:r>
        <w:rPr>
          <w:noProof/>
        </w:rPr>
        <w:drawing>
          <wp:inline distT="0" distB="0" distL="0" distR="0" wp14:anchorId="67FEFB51" wp14:editId="3BFC2EAA">
            <wp:extent cx="5577840" cy="2968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5577840" cy="2968496"/>
                    </a:xfrm>
                    <a:prstGeom prst="rect">
                      <a:avLst/>
                    </a:prstGeom>
                  </pic:spPr>
                </pic:pic>
              </a:graphicData>
            </a:graphic>
          </wp:inline>
        </w:drawing>
      </w:r>
    </w:p>
    <w:p w14:paraId="79BBA217" w14:textId="77777777" w:rsidR="00D81406" w:rsidRDefault="00000000">
      <w:pPr>
        <w:spacing w:after="120" w:line="259" w:lineRule="auto"/>
        <w:jc w:val="center"/>
      </w:pPr>
      <w:r>
        <w:rPr>
          <w:i/>
          <w:color w:val="595959"/>
          <w:sz w:val="16"/>
        </w:rPr>
        <w:t>Figura 7. Evidencia de testing N° 6 del proyecto Catch &amp; Go.</w:t>
      </w:r>
    </w:p>
    <w:p w14:paraId="2E465819" w14:textId="77777777" w:rsidR="00D81406" w:rsidRDefault="00000000">
      <w:pPr>
        <w:spacing w:after="120" w:line="259" w:lineRule="auto"/>
      </w:pPr>
      <w:r>
        <w:rPr>
          <w:noProof/>
        </w:rPr>
        <w:lastRenderedPageBreak/>
        <w:drawing>
          <wp:inline distT="0" distB="0" distL="0" distR="0" wp14:anchorId="5497113D" wp14:editId="427D3710">
            <wp:extent cx="5577840" cy="2983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577840" cy="2983410"/>
                    </a:xfrm>
                    <a:prstGeom prst="rect">
                      <a:avLst/>
                    </a:prstGeom>
                  </pic:spPr>
                </pic:pic>
              </a:graphicData>
            </a:graphic>
          </wp:inline>
        </w:drawing>
      </w:r>
    </w:p>
    <w:p w14:paraId="5BAE87C7" w14:textId="77777777" w:rsidR="00D81406" w:rsidRDefault="00000000">
      <w:pPr>
        <w:spacing w:after="120" w:line="259" w:lineRule="auto"/>
        <w:jc w:val="center"/>
      </w:pPr>
      <w:r>
        <w:rPr>
          <w:i/>
          <w:color w:val="595959"/>
          <w:sz w:val="16"/>
        </w:rPr>
        <w:t>Figura 8. Evidencia de testing N° 7 del proyecto Catch &amp; Go.</w:t>
      </w:r>
    </w:p>
    <w:p w14:paraId="519BCF2F" w14:textId="77777777" w:rsidR="00D81406" w:rsidRDefault="00000000">
      <w:pPr>
        <w:spacing w:after="120" w:line="259" w:lineRule="auto"/>
      </w:pPr>
      <w:r>
        <w:rPr>
          <w:noProof/>
        </w:rPr>
        <w:drawing>
          <wp:inline distT="0" distB="0" distL="0" distR="0" wp14:anchorId="58B63BD9" wp14:editId="6222E845">
            <wp:extent cx="5577840" cy="2529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5577840" cy="2529755"/>
                    </a:xfrm>
                    <a:prstGeom prst="rect">
                      <a:avLst/>
                    </a:prstGeom>
                  </pic:spPr>
                </pic:pic>
              </a:graphicData>
            </a:graphic>
          </wp:inline>
        </w:drawing>
      </w:r>
    </w:p>
    <w:p w14:paraId="61681B82" w14:textId="77777777" w:rsidR="00D81406" w:rsidRDefault="00000000">
      <w:pPr>
        <w:spacing w:after="120" w:line="259" w:lineRule="auto"/>
        <w:jc w:val="center"/>
      </w:pPr>
      <w:r>
        <w:rPr>
          <w:i/>
          <w:color w:val="595959"/>
          <w:sz w:val="16"/>
        </w:rPr>
        <w:t>Figura 9. Evidencia de testing N° 8 del proyecto Catch &amp; Go.</w:t>
      </w:r>
    </w:p>
    <w:p w14:paraId="71F43778" w14:textId="77777777" w:rsidR="00D81406" w:rsidRDefault="00000000">
      <w:pPr>
        <w:spacing w:after="120" w:line="259" w:lineRule="auto"/>
      </w:pPr>
      <w:r>
        <w:rPr>
          <w:noProof/>
        </w:rPr>
        <w:drawing>
          <wp:inline distT="0" distB="0" distL="0" distR="0" wp14:anchorId="7035833E" wp14:editId="4FF8DC1B">
            <wp:extent cx="5577840" cy="544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5577840" cy="544430"/>
                    </a:xfrm>
                    <a:prstGeom prst="rect">
                      <a:avLst/>
                    </a:prstGeom>
                  </pic:spPr>
                </pic:pic>
              </a:graphicData>
            </a:graphic>
          </wp:inline>
        </w:drawing>
      </w:r>
    </w:p>
    <w:p w14:paraId="4100F05A" w14:textId="77777777" w:rsidR="00D81406" w:rsidRDefault="00000000">
      <w:pPr>
        <w:spacing w:after="120" w:line="259" w:lineRule="auto"/>
        <w:jc w:val="center"/>
      </w:pPr>
      <w:r>
        <w:rPr>
          <w:i/>
          <w:color w:val="595959"/>
          <w:sz w:val="16"/>
        </w:rPr>
        <w:t>Figura 10. Evidencia de testing N° 9 del proyecto Catch &amp; Go.</w:t>
      </w:r>
    </w:p>
    <w:p w14:paraId="5C118CFA" w14:textId="77777777" w:rsidR="00D81406" w:rsidRDefault="00000000">
      <w:pPr>
        <w:spacing w:after="120" w:line="259" w:lineRule="auto"/>
      </w:pPr>
      <w:r>
        <w:rPr>
          <w:noProof/>
        </w:rPr>
        <w:lastRenderedPageBreak/>
        <w:drawing>
          <wp:inline distT="0" distB="0" distL="0" distR="0" wp14:anchorId="1920D7F2" wp14:editId="1C09141E">
            <wp:extent cx="5577840" cy="30301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577840" cy="3030124"/>
                    </a:xfrm>
                    <a:prstGeom prst="rect">
                      <a:avLst/>
                    </a:prstGeom>
                  </pic:spPr>
                </pic:pic>
              </a:graphicData>
            </a:graphic>
          </wp:inline>
        </w:drawing>
      </w:r>
    </w:p>
    <w:p w14:paraId="285A3C52" w14:textId="77777777" w:rsidR="00D81406" w:rsidRDefault="00000000">
      <w:pPr>
        <w:spacing w:after="120" w:line="259" w:lineRule="auto"/>
        <w:jc w:val="center"/>
      </w:pPr>
      <w:r>
        <w:rPr>
          <w:i/>
          <w:color w:val="595959"/>
          <w:sz w:val="16"/>
        </w:rPr>
        <w:t>Figura 11. Evidencia de testing N° 10 del proyecto Catch &amp; Go.</w:t>
      </w:r>
    </w:p>
    <w:p w14:paraId="28C8E60A" w14:textId="77777777" w:rsidR="00D81406" w:rsidRDefault="00000000">
      <w:pPr>
        <w:pStyle w:val="Ttulo1"/>
        <w:spacing w:after="120" w:line="259" w:lineRule="auto"/>
      </w:pPr>
      <w:r>
        <w:t>14. Mejoras realizadas según resultados de pruebas</w:t>
      </w:r>
    </w:p>
    <w:p w14:paraId="3E2DD5B7" w14:textId="77777777" w:rsidR="00D81406" w:rsidRDefault="00000000">
      <w:pPr>
        <w:spacing w:after="120" w:line="259" w:lineRule="auto"/>
        <w:jc w:val="both"/>
      </w:pPr>
      <w:r>
        <w:t>Las mejoras aplicadas surgen directamente de los resultados de las pruebas. El objetivo fue corregir comportamientos que podían afectar la calidad del producto, reforzar validaciones, mejorar la experiencia del usuario y disminuir riesgos de seguridad.</w:t>
      </w:r>
    </w:p>
    <w:p w14:paraId="7F6C9D47" w14:textId="77777777" w:rsidR="00D81406" w:rsidRDefault="00000000">
      <w:pPr>
        <w:spacing w:after="120" w:line="259" w:lineRule="auto"/>
      </w:pPr>
      <w:r>
        <w:rPr>
          <w:b/>
          <w:color w:val="1F4E79"/>
          <w:sz w:val="20"/>
        </w:rPr>
        <w:t>Tabla 25. Hallazgos, mejoras aplicadas y fundamento técnico</w:t>
      </w:r>
    </w:p>
    <w:tbl>
      <w:tblPr>
        <w:tblStyle w:val="Tablaconcuadrcula"/>
        <w:tblW w:w="0" w:type="auto"/>
        <w:jc w:val="center"/>
        <w:tblLook w:val="04A0" w:firstRow="1" w:lastRow="0" w:firstColumn="1" w:lastColumn="0" w:noHBand="0" w:noVBand="1"/>
      </w:tblPr>
      <w:tblGrid>
        <w:gridCol w:w="1622"/>
        <w:gridCol w:w="1623"/>
        <w:gridCol w:w="1623"/>
        <w:gridCol w:w="1623"/>
        <w:gridCol w:w="1622"/>
        <w:gridCol w:w="1623"/>
      </w:tblGrid>
      <w:tr w:rsidR="00D81406" w14:paraId="5647B16F" w14:textId="77777777">
        <w:trPr>
          <w:jc w:val="center"/>
        </w:trPr>
        <w:tc>
          <w:tcPr>
            <w:tcW w:w="1624" w:type="dxa"/>
            <w:shd w:val="clear" w:color="auto" w:fill="1F4E79"/>
            <w:vAlign w:val="center"/>
          </w:tcPr>
          <w:p w14:paraId="04DA97CB" w14:textId="77777777" w:rsidR="00D81406" w:rsidRDefault="00000000">
            <w:r>
              <w:rPr>
                <w:b/>
                <w:color w:val="FFFFFF"/>
                <w:sz w:val="13"/>
              </w:rPr>
              <w:t>Hallazgo / riesgo detectado</w:t>
            </w:r>
          </w:p>
        </w:tc>
        <w:tc>
          <w:tcPr>
            <w:tcW w:w="1624" w:type="dxa"/>
            <w:shd w:val="clear" w:color="auto" w:fill="1F4E79"/>
            <w:vAlign w:val="center"/>
          </w:tcPr>
          <w:p w14:paraId="50FE08E8" w14:textId="77777777" w:rsidR="00D81406" w:rsidRDefault="00000000">
            <w:r>
              <w:rPr>
                <w:b/>
                <w:color w:val="FFFFFF"/>
                <w:sz w:val="13"/>
              </w:rPr>
              <w:t>Caso relacionado</w:t>
            </w:r>
          </w:p>
        </w:tc>
        <w:tc>
          <w:tcPr>
            <w:tcW w:w="1624" w:type="dxa"/>
            <w:shd w:val="clear" w:color="auto" w:fill="1F4E79"/>
            <w:vAlign w:val="center"/>
          </w:tcPr>
          <w:p w14:paraId="3CA89508" w14:textId="77777777" w:rsidR="00D81406" w:rsidRDefault="00000000">
            <w:r>
              <w:rPr>
                <w:b/>
                <w:color w:val="FFFFFF"/>
                <w:sz w:val="13"/>
              </w:rPr>
              <w:t>Mejora aplicada</w:t>
            </w:r>
          </w:p>
        </w:tc>
        <w:tc>
          <w:tcPr>
            <w:tcW w:w="1624" w:type="dxa"/>
            <w:shd w:val="clear" w:color="auto" w:fill="1F4E79"/>
            <w:vAlign w:val="center"/>
          </w:tcPr>
          <w:p w14:paraId="2A6A2B33" w14:textId="77777777" w:rsidR="00D81406" w:rsidRDefault="00000000">
            <w:r>
              <w:rPr>
                <w:b/>
                <w:color w:val="FFFFFF"/>
                <w:sz w:val="13"/>
              </w:rPr>
              <w:t>Estándar asociado</w:t>
            </w:r>
          </w:p>
        </w:tc>
        <w:tc>
          <w:tcPr>
            <w:tcW w:w="1624" w:type="dxa"/>
            <w:shd w:val="clear" w:color="auto" w:fill="1F4E79"/>
            <w:vAlign w:val="center"/>
          </w:tcPr>
          <w:p w14:paraId="46080E75" w14:textId="77777777" w:rsidR="00D81406" w:rsidRDefault="00000000">
            <w:r>
              <w:rPr>
                <w:b/>
                <w:color w:val="FFFFFF"/>
                <w:sz w:val="13"/>
              </w:rPr>
              <w:t>Estado</w:t>
            </w:r>
          </w:p>
        </w:tc>
        <w:tc>
          <w:tcPr>
            <w:tcW w:w="1624" w:type="dxa"/>
            <w:shd w:val="clear" w:color="auto" w:fill="1F4E79"/>
            <w:vAlign w:val="center"/>
          </w:tcPr>
          <w:p w14:paraId="3E1F6A8E" w14:textId="77777777" w:rsidR="00D81406" w:rsidRDefault="00000000">
            <w:r>
              <w:rPr>
                <w:b/>
                <w:color w:val="FFFFFF"/>
                <w:sz w:val="13"/>
              </w:rPr>
              <w:t>Fundamento técnico</w:t>
            </w:r>
          </w:p>
        </w:tc>
      </w:tr>
      <w:tr w:rsidR="00D81406" w14:paraId="093288F9" w14:textId="77777777">
        <w:trPr>
          <w:jc w:val="center"/>
        </w:trPr>
        <w:tc>
          <w:tcPr>
            <w:tcW w:w="1624" w:type="dxa"/>
            <w:vAlign w:val="center"/>
          </w:tcPr>
          <w:p w14:paraId="176EE617" w14:textId="77777777" w:rsidR="00D81406" w:rsidRDefault="00000000">
            <w:r>
              <w:rPr>
                <w:sz w:val="13"/>
              </w:rPr>
              <w:t>Posible registro con campos incompletos o correo inválido.</w:t>
            </w:r>
          </w:p>
        </w:tc>
        <w:tc>
          <w:tcPr>
            <w:tcW w:w="1624" w:type="dxa"/>
            <w:vAlign w:val="center"/>
          </w:tcPr>
          <w:p w14:paraId="147DB003" w14:textId="77777777" w:rsidR="00D81406" w:rsidRDefault="00000000">
            <w:r>
              <w:rPr>
                <w:sz w:val="13"/>
              </w:rPr>
              <w:t>CP-03, CP-04, CP-63</w:t>
            </w:r>
          </w:p>
        </w:tc>
        <w:tc>
          <w:tcPr>
            <w:tcW w:w="1624" w:type="dxa"/>
            <w:vAlign w:val="center"/>
          </w:tcPr>
          <w:p w14:paraId="34D62AA6" w14:textId="77777777" w:rsidR="00D81406" w:rsidRDefault="00000000">
            <w:r>
              <w:rPr>
                <w:sz w:val="13"/>
              </w:rPr>
              <w:t>Se reforzaron validaciones de campos obligatorios, formato de correo y coincidencia de contraseñas.</w:t>
            </w:r>
          </w:p>
        </w:tc>
        <w:tc>
          <w:tcPr>
            <w:tcW w:w="1624" w:type="dxa"/>
            <w:vAlign w:val="center"/>
          </w:tcPr>
          <w:p w14:paraId="172EE7B1" w14:textId="77777777" w:rsidR="00D81406" w:rsidRDefault="00000000">
            <w:r>
              <w:rPr>
                <w:sz w:val="13"/>
              </w:rPr>
              <w:t>Completitud / Corrección</w:t>
            </w:r>
          </w:p>
        </w:tc>
        <w:tc>
          <w:tcPr>
            <w:tcW w:w="1624" w:type="dxa"/>
            <w:vAlign w:val="center"/>
          </w:tcPr>
          <w:p w14:paraId="7D7B2C6A" w14:textId="77777777" w:rsidR="00D81406" w:rsidRDefault="00000000">
            <w:r>
              <w:rPr>
                <w:sz w:val="13"/>
              </w:rPr>
              <w:t>Aplicada</w:t>
            </w:r>
          </w:p>
        </w:tc>
        <w:tc>
          <w:tcPr>
            <w:tcW w:w="1624" w:type="dxa"/>
            <w:vAlign w:val="center"/>
          </w:tcPr>
          <w:p w14:paraId="7963EAC5" w14:textId="77777777" w:rsidR="00D81406" w:rsidRDefault="00000000">
            <w:r>
              <w:rPr>
                <w:sz w:val="13"/>
              </w:rPr>
              <w:t>Evita datos inconsistentes y reduce errores de soporte en el alta de usuarios.</w:t>
            </w:r>
          </w:p>
        </w:tc>
      </w:tr>
      <w:tr w:rsidR="00D81406" w14:paraId="5BCC593A" w14:textId="77777777">
        <w:trPr>
          <w:jc w:val="center"/>
        </w:trPr>
        <w:tc>
          <w:tcPr>
            <w:tcW w:w="1624" w:type="dxa"/>
            <w:vAlign w:val="center"/>
          </w:tcPr>
          <w:p w14:paraId="72BD603E" w14:textId="77777777" w:rsidR="00D81406" w:rsidRDefault="00000000">
            <w:r>
              <w:rPr>
                <w:sz w:val="13"/>
              </w:rPr>
              <w:t>Riesgo de acceso indebido con credenciales incorrectas.</w:t>
            </w:r>
          </w:p>
        </w:tc>
        <w:tc>
          <w:tcPr>
            <w:tcW w:w="1624" w:type="dxa"/>
            <w:vAlign w:val="center"/>
          </w:tcPr>
          <w:p w14:paraId="662215AB" w14:textId="77777777" w:rsidR="00D81406" w:rsidRDefault="00000000">
            <w:r>
              <w:rPr>
                <w:sz w:val="13"/>
              </w:rPr>
              <w:t>CP-07</w:t>
            </w:r>
          </w:p>
        </w:tc>
        <w:tc>
          <w:tcPr>
            <w:tcW w:w="1624" w:type="dxa"/>
            <w:vAlign w:val="center"/>
          </w:tcPr>
          <w:p w14:paraId="44A637BC" w14:textId="77777777" w:rsidR="00D81406" w:rsidRDefault="00000000">
            <w:r>
              <w:rPr>
                <w:sz w:val="13"/>
              </w:rPr>
              <w:t>Se validó bloqueo de login y mensaje controlado de credenciales incorrectas.</w:t>
            </w:r>
          </w:p>
        </w:tc>
        <w:tc>
          <w:tcPr>
            <w:tcW w:w="1624" w:type="dxa"/>
            <w:vAlign w:val="center"/>
          </w:tcPr>
          <w:p w14:paraId="37B4EF61" w14:textId="77777777" w:rsidR="00D81406" w:rsidRDefault="00000000">
            <w:r>
              <w:rPr>
                <w:sz w:val="13"/>
              </w:rPr>
              <w:t>Seguridad</w:t>
            </w:r>
          </w:p>
        </w:tc>
        <w:tc>
          <w:tcPr>
            <w:tcW w:w="1624" w:type="dxa"/>
            <w:vAlign w:val="center"/>
          </w:tcPr>
          <w:p w14:paraId="33502C0A" w14:textId="77777777" w:rsidR="00D81406" w:rsidRDefault="00000000">
            <w:r>
              <w:rPr>
                <w:sz w:val="13"/>
              </w:rPr>
              <w:t>Aplicada</w:t>
            </w:r>
          </w:p>
        </w:tc>
        <w:tc>
          <w:tcPr>
            <w:tcW w:w="1624" w:type="dxa"/>
            <w:vAlign w:val="center"/>
          </w:tcPr>
          <w:p w14:paraId="25B64045" w14:textId="77777777" w:rsidR="00D81406" w:rsidRDefault="00000000">
            <w:r>
              <w:rPr>
                <w:sz w:val="13"/>
              </w:rPr>
              <w:t>Impide ingreso no autorizado y mantiene respuesta clara para el usuario.</w:t>
            </w:r>
          </w:p>
        </w:tc>
      </w:tr>
      <w:tr w:rsidR="00D81406" w14:paraId="6D39547A" w14:textId="77777777">
        <w:trPr>
          <w:jc w:val="center"/>
        </w:trPr>
        <w:tc>
          <w:tcPr>
            <w:tcW w:w="1624" w:type="dxa"/>
            <w:vAlign w:val="center"/>
          </w:tcPr>
          <w:p w14:paraId="4987EED2" w14:textId="77777777" w:rsidR="00D81406" w:rsidRDefault="00000000">
            <w:r>
              <w:rPr>
                <w:sz w:val="13"/>
              </w:rPr>
              <w:t>Persistencia de sesión dependiente de almacenamiento local.</w:t>
            </w:r>
          </w:p>
        </w:tc>
        <w:tc>
          <w:tcPr>
            <w:tcW w:w="1624" w:type="dxa"/>
            <w:vAlign w:val="center"/>
          </w:tcPr>
          <w:p w14:paraId="7EE1C594" w14:textId="77777777" w:rsidR="00D81406" w:rsidRDefault="00000000">
            <w:r>
              <w:rPr>
                <w:sz w:val="13"/>
              </w:rPr>
              <w:t>CP-08, CP-64</w:t>
            </w:r>
          </w:p>
        </w:tc>
        <w:tc>
          <w:tcPr>
            <w:tcW w:w="1624" w:type="dxa"/>
            <w:vAlign w:val="center"/>
          </w:tcPr>
          <w:p w14:paraId="3665B00F" w14:textId="77777777" w:rsidR="00D81406" w:rsidRDefault="00000000">
            <w:r>
              <w:rPr>
                <w:sz w:val="13"/>
              </w:rPr>
              <w:t>Se validó almacenamiento de token y redirección correcta según rol.</w:t>
            </w:r>
          </w:p>
        </w:tc>
        <w:tc>
          <w:tcPr>
            <w:tcW w:w="1624" w:type="dxa"/>
            <w:vAlign w:val="center"/>
          </w:tcPr>
          <w:p w14:paraId="761FFB80" w14:textId="77777777" w:rsidR="00D81406" w:rsidRDefault="00000000">
            <w:r>
              <w:rPr>
                <w:sz w:val="13"/>
              </w:rPr>
              <w:t>Usabilidad / Seguridad</w:t>
            </w:r>
          </w:p>
        </w:tc>
        <w:tc>
          <w:tcPr>
            <w:tcW w:w="1624" w:type="dxa"/>
            <w:vAlign w:val="center"/>
          </w:tcPr>
          <w:p w14:paraId="4400455A" w14:textId="77777777" w:rsidR="00D81406" w:rsidRDefault="00000000">
            <w:r>
              <w:rPr>
                <w:sz w:val="13"/>
              </w:rPr>
              <w:t>Aplicada</w:t>
            </w:r>
          </w:p>
        </w:tc>
        <w:tc>
          <w:tcPr>
            <w:tcW w:w="1624" w:type="dxa"/>
            <w:vAlign w:val="center"/>
          </w:tcPr>
          <w:p w14:paraId="59715E3E" w14:textId="77777777" w:rsidR="00D81406" w:rsidRDefault="00000000">
            <w:r>
              <w:rPr>
                <w:sz w:val="13"/>
              </w:rPr>
              <w:t>Mejora continuidad de uso sin perder control de sesión.</w:t>
            </w:r>
          </w:p>
        </w:tc>
      </w:tr>
      <w:tr w:rsidR="00D81406" w14:paraId="6EC62D4D" w14:textId="77777777">
        <w:trPr>
          <w:jc w:val="center"/>
        </w:trPr>
        <w:tc>
          <w:tcPr>
            <w:tcW w:w="1624" w:type="dxa"/>
            <w:vAlign w:val="center"/>
          </w:tcPr>
          <w:p w14:paraId="4B6AB1FF" w14:textId="77777777" w:rsidR="00D81406" w:rsidRDefault="00000000">
            <w:r>
              <w:rPr>
                <w:sz w:val="13"/>
              </w:rPr>
              <w:t>Token JWT susceptible a expiración o alteración.</w:t>
            </w:r>
          </w:p>
        </w:tc>
        <w:tc>
          <w:tcPr>
            <w:tcW w:w="1624" w:type="dxa"/>
            <w:vAlign w:val="center"/>
          </w:tcPr>
          <w:p w14:paraId="573B7035" w14:textId="77777777" w:rsidR="00D81406" w:rsidRDefault="00000000">
            <w:r>
              <w:rPr>
                <w:sz w:val="13"/>
              </w:rPr>
              <w:t>CP-65 a CP-68</w:t>
            </w:r>
          </w:p>
        </w:tc>
        <w:tc>
          <w:tcPr>
            <w:tcW w:w="1624" w:type="dxa"/>
            <w:vAlign w:val="center"/>
          </w:tcPr>
          <w:p w14:paraId="1E4C82AA" w14:textId="77777777" w:rsidR="00D81406" w:rsidRDefault="00000000">
            <w:r>
              <w:rPr>
                <w:sz w:val="13"/>
              </w:rPr>
              <w:t>Se agregaron pruebas de generación, claims, firma alterada y expiración.</w:t>
            </w:r>
          </w:p>
        </w:tc>
        <w:tc>
          <w:tcPr>
            <w:tcW w:w="1624" w:type="dxa"/>
            <w:vAlign w:val="center"/>
          </w:tcPr>
          <w:p w14:paraId="783D6C53" w14:textId="77777777" w:rsidR="00D81406" w:rsidRDefault="00000000">
            <w:r>
              <w:rPr>
                <w:sz w:val="13"/>
              </w:rPr>
              <w:t>Seguridad</w:t>
            </w:r>
          </w:p>
        </w:tc>
        <w:tc>
          <w:tcPr>
            <w:tcW w:w="1624" w:type="dxa"/>
            <w:vAlign w:val="center"/>
          </w:tcPr>
          <w:p w14:paraId="6771B1AC" w14:textId="77777777" w:rsidR="00D81406" w:rsidRDefault="00000000">
            <w:r>
              <w:rPr>
                <w:sz w:val="13"/>
              </w:rPr>
              <w:t>Aplicada</w:t>
            </w:r>
          </w:p>
        </w:tc>
        <w:tc>
          <w:tcPr>
            <w:tcW w:w="1624" w:type="dxa"/>
            <w:vAlign w:val="center"/>
          </w:tcPr>
          <w:p w14:paraId="0FBA07B4" w14:textId="77777777" w:rsidR="00D81406" w:rsidRDefault="00000000">
            <w:r>
              <w:rPr>
                <w:sz w:val="13"/>
              </w:rPr>
              <w:t>Asegura que solo tokens válidos sean aceptados por el backend.</w:t>
            </w:r>
          </w:p>
        </w:tc>
      </w:tr>
      <w:tr w:rsidR="00D81406" w14:paraId="777AB367" w14:textId="77777777">
        <w:trPr>
          <w:jc w:val="center"/>
        </w:trPr>
        <w:tc>
          <w:tcPr>
            <w:tcW w:w="1624" w:type="dxa"/>
            <w:vAlign w:val="center"/>
          </w:tcPr>
          <w:p w14:paraId="43C4C38E" w14:textId="77777777" w:rsidR="00D81406" w:rsidRDefault="00000000">
            <w:r>
              <w:rPr>
                <w:sz w:val="13"/>
              </w:rPr>
              <w:t>Tarifa negativa o inválida en publicación de oferta.</w:t>
            </w:r>
          </w:p>
        </w:tc>
        <w:tc>
          <w:tcPr>
            <w:tcW w:w="1624" w:type="dxa"/>
            <w:vAlign w:val="center"/>
          </w:tcPr>
          <w:p w14:paraId="6E8EFDAB" w14:textId="77777777" w:rsidR="00D81406" w:rsidRDefault="00000000">
            <w:r>
              <w:rPr>
                <w:sz w:val="13"/>
              </w:rPr>
              <w:t>CP-13</w:t>
            </w:r>
          </w:p>
        </w:tc>
        <w:tc>
          <w:tcPr>
            <w:tcW w:w="1624" w:type="dxa"/>
            <w:vAlign w:val="center"/>
          </w:tcPr>
          <w:p w14:paraId="7EA67637" w14:textId="77777777" w:rsidR="00D81406" w:rsidRDefault="00000000">
            <w:r>
              <w:rPr>
                <w:sz w:val="13"/>
              </w:rPr>
              <w:t>Se reforzó validación para bloquear tarifas menores o iguales a cero.</w:t>
            </w:r>
          </w:p>
        </w:tc>
        <w:tc>
          <w:tcPr>
            <w:tcW w:w="1624" w:type="dxa"/>
            <w:vAlign w:val="center"/>
          </w:tcPr>
          <w:p w14:paraId="531207CD" w14:textId="77777777" w:rsidR="00D81406" w:rsidRDefault="00000000">
            <w:r>
              <w:rPr>
                <w:sz w:val="13"/>
              </w:rPr>
              <w:t>Corrección / Pertinencia</w:t>
            </w:r>
          </w:p>
        </w:tc>
        <w:tc>
          <w:tcPr>
            <w:tcW w:w="1624" w:type="dxa"/>
            <w:vAlign w:val="center"/>
          </w:tcPr>
          <w:p w14:paraId="75C22BFF" w14:textId="77777777" w:rsidR="00D81406" w:rsidRDefault="00000000">
            <w:r>
              <w:rPr>
                <w:sz w:val="13"/>
              </w:rPr>
              <w:t>Aplicada</w:t>
            </w:r>
          </w:p>
        </w:tc>
        <w:tc>
          <w:tcPr>
            <w:tcW w:w="1624" w:type="dxa"/>
            <w:vAlign w:val="center"/>
          </w:tcPr>
          <w:p w14:paraId="351EBE63" w14:textId="77777777" w:rsidR="00D81406" w:rsidRDefault="00000000">
            <w:r>
              <w:rPr>
                <w:sz w:val="13"/>
              </w:rPr>
              <w:t>Evita ofertas con condiciones económicas inválidas.</w:t>
            </w:r>
          </w:p>
        </w:tc>
      </w:tr>
      <w:tr w:rsidR="00D81406" w14:paraId="18F291A8" w14:textId="77777777">
        <w:trPr>
          <w:jc w:val="center"/>
        </w:trPr>
        <w:tc>
          <w:tcPr>
            <w:tcW w:w="1624" w:type="dxa"/>
            <w:vAlign w:val="center"/>
          </w:tcPr>
          <w:p w14:paraId="394175A6" w14:textId="77777777" w:rsidR="00D81406" w:rsidRDefault="00000000">
            <w:r>
              <w:rPr>
                <w:sz w:val="13"/>
              </w:rPr>
              <w:t>Errores de red o servicio podrían confundir al usuario.</w:t>
            </w:r>
          </w:p>
        </w:tc>
        <w:tc>
          <w:tcPr>
            <w:tcW w:w="1624" w:type="dxa"/>
            <w:vAlign w:val="center"/>
          </w:tcPr>
          <w:p w14:paraId="1F4B2544" w14:textId="77777777" w:rsidR="00D81406" w:rsidRDefault="00000000">
            <w:r>
              <w:rPr>
                <w:sz w:val="13"/>
              </w:rPr>
              <w:t>CP-22</w:t>
            </w:r>
          </w:p>
        </w:tc>
        <w:tc>
          <w:tcPr>
            <w:tcW w:w="1624" w:type="dxa"/>
            <w:vAlign w:val="center"/>
          </w:tcPr>
          <w:p w14:paraId="20E171E1" w14:textId="77777777" w:rsidR="00D81406" w:rsidRDefault="00000000">
            <w:r>
              <w:rPr>
                <w:sz w:val="13"/>
              </w:rPr>
              <w:t>Se validó mensaje amigable ante desconexión o falla temporal.</w:t>
            </w:r>
          </w:p>
        </w:tc>
        <w:tc>
          <w:tcPr>
            <w:tcW w:w="1624" w:type="dxa"/>
            <w:vAlign w:val="center"/>
          </w:tcPr>
          <w:p w14:paraId="03DA85DB" w14:textId="77777777" w:rsidR="00D81406" w:rsidRDefault="00000000">
            <w:r>
              <w:rPr>
                <w:sz w:val="13"/>
              </w:rPr>
              <w:t>Usabilidad</w:t>
            </w:r>
          </w:p>
        </w:tc>
        <w:tc>
          <w:tcPr>
            <w:tcW w:w="1624" w:type="dxa"/>
            <w:vAlign w:val="center"/>
          </w:tcPr>
          <w:p w14:paraId="714DD01D" w14:textId="77777777" w:rsidR="00D81406" w:rsidRDefault="00000000">
            <w:r>
              <w:rPr>
                <w:sz w:val="13"/>
              </w:rPr>
              <w:t>Aplicada</w:t>
            </w:r>
          </w:p>
        </w:tc>
        <w:tc>
          <w:tcPr>
            <w:tcW w:w="1624" w:type="dxa"/>
            <w:vAlign w:val="center"/>
          </w:tcPr>
          <w:p w14:paraId="5135D328" w14:textId="77777777" w:rsidR="00D81406" w:rsidRDefault="00000000">
            <w:r>
              <w:rPr>
                <w:sz w:val="13"/>
              </w:rPr>
              <w:t>Reduce frustración y guía al usuario a reintentar.</w:t>
            </w:r>
          </w:p>
        </w:tc>
      </w:tr>
      <w:tr w:rsidR="00D81406" w14:paraId="2C93C270" w14:textId="77777777">
        <w:trPr>
          <w:jc w:val="center"/>
        </w:trPr>
        <w:tc>
          <w:tcPr>
            <w:tcW w:w="1624" w:type="dxa"/>
            <w:vAlign w:val="center"/>
          </w:tcPr>
          <w:p w14:paraId="2CCA91A1" w14:textId="77777777" w:rsidR="00D81406" w:rsidRDefault="00000000">
            <w:r>
              <w:rPr>
                <w:sz w:val="13"/>
              </w:rPr>
              <w:t>Pago manual sin comprobante o con parámetros faltantes.</w:t>
            </w:r>
          </w:p>
        </w:tc>
        <w:tc>
          <w:tcPr>
            <w:tcW w:w="1624" w:type="dxa"/>
            <w:vAlign w:val="center"/>
          </w:tcPr>
          <w:p w14:paraId="72419EC8" w14:textId="77777777" w:rsidR="00D81406" w:rsidRDefault="00000000">
            <w:r>
              <w:rPr>
                <w:sz w:val="13"/>
              </w:rPr>
              <w:t>CP-25, CP-69, CP-71</w:t>
            </w:r>
          </w:p>
        </w:tc>
        <w:tc>
          <w:tcPr>
            <w:tcW w:w="1624" w:type="dxa"/>
            <w:vAlign w:val="center"/>
          </w:tcPr>
          <w:p w14:paraId="5A7561EE" w14:textId="77777777" w:rsidR="00D81406" w:rsidRDefault="00000000">
            <w:r>
              <w:rPr>
                <w:sz w:val="13"/>
              </w:rPr>
              <w:t>Se validó deshabilitar confirmación sin archivo y controlar campos obligatorios en backend.</w:t>
            </w:r>
          </w:p>
        </w:tc>
        <w:tc>
          <w:tcPr>
            <w:tcW w:w="1624" w:type="dxa"/>
            <w:vAlign w:val="center"/>
          </w:tcPr>
          <w:p w14:paraId="643ACA4A" w14:textId="77777777" w:rsidR="00D81406" w:rsidRDefault="00000000">
            <w:r>
              <w:rPr>
                <w:sz w:val="13"/>
              </w:rPr>
              <w:t>Seguridad / Completitud</w:t>
            </w:r>
          </w:p>
        </w:tc>
        <w:tc>
          <w:tcPr>
            <w:tcW w:w="1624" w:type="dxa"/>
            <w:vAlign w:val="center"/>
          </w:tcPr>
          <w:p w14:paraId="3E6F6920" w14:textId="77777777" w:rsidR="00D81406" w:rsidRDefault="00000000">
            <w:r>
              <w:rPr>
                <w:sz w:val="13"/>
              </w:rPr>
              <w:t>Aplicada</w:t>
            </w:r>
          </w:p>
        </w:tc>
        <w:tc>
          <w:tcPr>
            <w:tcW w:w="1624" w:type="dxa"/>
            <w:vAlign w:val="center"/>
          </w:tcPr>
          <w:p w14:paraId="5320CE36" w14:textId="77777777" w:rsidR="00D81406" w:rsidRDefault="00000000">
            <w:r>
              <w:rPr>
                <w:sz w:val="13"/>
              </w:rPr>
              <w:t>Disminuye riesgo de pagos incompletos o solicitudes inválidas.</w:t>
            </w:r>
          </w:p>
        </w:tc>
      </w:tr>
      <w:tr w:rsidR="00D81406" w14:paraId="6F02634E" w14:textId="77777777">
        <w:trPr>
          <w:jc w:val="center"/>
        </w:trPr>
        <w:tc>
          <w:tcPr>
            <w:tcW w:w="1624" w:type="dxa"/>
            <w:vAlign w:val="center"/>
          </w:tcPr>
          <w:p w14:paraId="3B970DD7" w14:textId="77777777" w:rsidR="00D81406" w:rsidRDefault="00000000">
            <w:r>
              <w:rPr>
                <w:sz w:val="13"/>
              </w:rPr>
              <w:t>Dashboard podría mostrar opciones incorrectas según rol.</w:t>
            </w:r>
          </w:p>
        </w:tc>
        <w:tc>
          <w:tcPr>
            <w:tcW w:w="1624" w:type="dxa"/>
            <w:vAlign w:val="center"/>
          </w:tcPr>
          <w:p w14:paraId="2CFAD210" w14:textId="77777777" w:rsidR="00D81406" w:rsidRDefault="00000000">
            <w:r>
              <w:rPr>
                <w:sz w:val="13"/>
              </w:rPr>
              <w:t>CP-19, CP-20, CP-23</w:t>
            </w:r>
          </w:p>
        </w:tc>
        <w:tc>
          <w:tcPr>
            <w:tcW w:w="1624" w:type="dxa"/>
            <w:vAlign w:val="center"/>
          </w:tcPr>
          <w:p w14:paraId="2D598B4D" w14:textId="77777777" w:rsidR="00D81406" w:rsidRDefault="00000000">
            <w:r>
              <w:rPr>
                <w:sz w:val="13"/>
              </w:rPr>
              <w:t>Se validaron vistas diferenciadas y limpieza de sesión al cerrar.</w:t>
            </w:r>
          </w:p>
        </w:tc>
        <w:tc>
          <w:tcPr>
            <w:tcW w:w="1624" w:type="dxa"/>
            <w:vAlign w:val="center"/>
          </w:tcPr>
          <w:p w14:paraId="5F41DA7E" w14:textId="77777777" w:rsidR="00D81406" w:rsidRDefault="00000000">
            <w:r>
              <w:rPr>
                <w:sz w:val="13"/>
              </w:rPr>
              <w:t>Seguridad / Pertinencia</w:t>
            </w:r>
          </w:p>
        </w:tc>
        <w:tc>
          <w:tcPr>
            <w:tcW w:w="1624" w:type="dxa"/>
            <w:vAlign w:val="center"/>
          </w:tcPr>
          <w:p w14:paraId="7C680596" w14:textId="77777777" w:rsidR="00D81406" w:rsidRDefault="00000000">
            <w:r>
              <w:rPr>
                <w:sz w:val="13"/>
              </w:rPr>
              <w:t>Aplicada</w:t>
            </w:r>
          </w:p>
        </w:tc>
        <w:tc>
          <w:tcPr>
            <w:tcW w:w="1624" w:type="dxa"/>
            <w:vAlign w:val="center"/>
          </w:tcPr>
          <w:p w14:paraId="3DAB4853" w14:textId="77777777" w:rsidR="00D81406" w:rsidRDefault="00000000">
            <w:r>
              <w:rPr>
                <w:sz w:val="13"/>
              </w:rPr>
              <w:t>Evita exposición de funciones que no corresponden al rol.</w:t>
            </w:r>
          </w:p>
        </w:tc>
      </w:tr>
    </w:tbl>
    <w:p w14:paraId="49A8884B" w14:textId="77777777" w:rsidR="00D81406" w:rsidRDefault="00000000">
      <w:pPr>
        <w:spacing w:after="120" w:line="259" w:lineRule="auto"/>
        <w:jc w:val="both"/>
      </w:pPr>
      <w:r>
        <w:t>Las mejoras más relevantes se relacionan con validaciones de formularios, control de credenciales, uso de token, mensajes de error, persistencia de sesión, comunicación con servicios y consistencia visual entre pantallas. Esto fortalece el producto y demuestra que el testing se utilizó como una herramienta real de mejora, no solo como un trámite documental.</w:t>
      </w:r>
    </w:p>
    <w:p w14:paraId="618180E2" w14:textId="77777777" w:rsidR="00D81406" w:rsidRDefault="00000000">
      <w:pPr>
        <w:pStyle w:val="Ttulo1"/>
        <w:spacing w:after="120" w:line="259" w:lineRule="auto"/>
      </w:pPr>
      <w:r>
        <w:lastRenderedPageBreak/>
        <w:t>15. Cumplimiento de estándares de calidad, ética y seguridad</w:t>
      </w:r>
    </w:p>
    <w:p w14:paraId="403A3D8F" w14:textId="77777777" w:rsidR="00D81406" w:rsidRDefault="00000000">
      <w:pPr>
        <w:spacing w:after="120" w:line="259" w:lineRule="auto"/>
      </w:pPr>
      <w:r>
        <w:rPr>
          <w:b/>
          <w:color w:val="1F4E79"/>
          <w:sz w:val="20"/>
        </w:rPr>
        <w:t>Tabla 26. Cumplimiento de estándares de calidad, ética y seguridad</w:t>
      </w:r>
    </w:p>
    <w:tbl>
      <w:tblPr>
        <w:tblStyle w:val="Tablaconcuadrcula"/>
        <w:tblW w:w="0" w:type="auto"/>
        <w:jc w:val="center"/>
        <w:tblLook w:val="04A0" w:firstRow="1" w:lastRow="0" w:firstColumn="1" w:lastColumn="0" w:noHBand="0" w:noVBand="1"/>
      </w:tblPr>
      <w:tblGrid>
        <w:gridCol w:w="2433"/>
        <w:gridCol w:w="2434"/>
        <w:gridCol w:w="2435"/>
        <w:gridCol w:w="2434"/>
      </w:tblGrid>
      <w:tr w:rsidR="00D81406" w14:paraId="011D350D" w14:textId="77777777">
        <w:trPr>
          <w:jc w:val="center"/>
        </w:trPr>
        <w:tc>
          <w:tcPr>
            <w:tcW w:w="2436" w:type="dxa"/>
            <w:shd w:val="clear" w:color="auto" w:fill="1F4E79"/>
            <w:vAlign w:val="center"/>
          </w:tcPr>
          <w:p w14:paraId="15588087" w14:textId="77777777" w:rsidR="00D81406" w:rsidRDefault="00000000">
            <w:r>
              <w:rPr>
                <w:b/>
                <w:color w:val="FFFFFF"/>
                <w:sz w:val="15"/>
              </w:rPr>
              <w:t>Estándar</w:t>
            </w:r>
          </w:p>
        </w:tc>
        <w:tc>
          <w:tcPr>
            <w:tcW w:w="2436" w:type="dxa"/>
            <w:shd w:val="clear" w:color="auto" w:fill="1F4E79"/>
            <w:vAlign w:val="center"/>
          </w:tcPr>
          <w:p w14:paraId="7F476BE5" w14:textId="77777777" w:rsidR="00D81406" w:rsidRDefault="00000000">
            <w:r>
              <w:rPr>
                <w:b/>
                <w:color w:val="FFFFFF"/>
                <w:sz w:val="15"/>
              </w:rPr>
              <w:t>Cómo se aborda en el proyecto</w:t>
            </w:r>
          </w:p>
        </w:tc>
        <w:tc>
          <w:tcPr>
            <w:tcW w:w="2436" w:type="dxa"/>
            <w:shd w:val="clear" w:color="auto" w:fill="1F4E79"/>
            <w:vAlign w:val="center"/>
          </w:tcPr>
          <w:p w14:paraId="72031A83" w14:textId="77777777" w:rsidR="00D81406" w:rsidRDefault="00000000">
            <w:r>
              <w:rPr>
                <w:b/>
                <w:color w:val="FFFFFF"/>
                <w:sz w:val="15"/>
              </w:rPr>
              <w:t>Evidencia / casos asociados</w:t>
            </w:r>
          </w:p>
        </w:tc>
        <w:tc>
          <w:tcPr>
            <w:tcW w:w="2436" w:type="dxa"/>
            <w:shd w:val="clear" w:color="auto" w:fill="1F4E79"/>
            <w:vAlign w:val="center"/>
          </w:tcPr>
          <w:p w14:paraId="7C1D0A33" w14:textId="77777777" w:rsidR="00D81406" w:rsidRDefault="00000000">
            <w:r>
              <w:rPr>
                <w:b/>
                <w:color w:val="FFFFFF"/>
                <w:sz w:val="15"/>
              </w:rPr>
              <w:t>Resultado</w:t>
            </w:r>
          </w:p>
        </w:tc>
      </w:tr>
      <w:tr w:rsidR="00D81406" w14:paraId="23F236D9" w14:textId="77777777">
        <w:trPr>
          <w:jc w:val="center"/>
        </w:trPr>
        <w:tc>
          <w:tcPr>
            <w:tcW w:w="2436" w:type="dxa"/>
            <w:vAlign w:val="center"/>
          </w:tcPr>
          <w:p w14:paraId="5888E433" w14:textId="77777777" w:rsidR="00D81406" w:rsidRDefault="00000000">
            <w:r>
              <w:rPr>
                <w:sz w:val="15"/>
              </w:rPr>
              <w:t>Usabilidad</w:t>
            </w:r>
          </w:p>
        </w:tc>
        <w:tc>
          <w:tcPr>
            <w:tcW w:w="2436" w:type="dxa"/>
            <w:vAlign w:val="center"/>
          </w:tcPr>
          <w:p w14:paraId="16A76660" w14:textId="77777777" w:rsidR="00D81406" w:rsidRDefault="00000000">
            <w:r>
              <w:rPr>
                <w:sz w:val="15"/>
              </w:rPr>
              <w:t>Mensajes claros, botones con función reconocible, navegación con retorno y dashboard por rol.</w:t>
            </w:r>
          </w:p>
        </w:tc>
        <w:tc>
          <w:tcPr>
            <w:tcW w:w="2436" w:type="dxa"/>
            <w:vAlign w:val="center"/>
          </w:tcPr>
          <w:p w14:paraId="2F0F3AC1" w14:textId="77777777" w:rsidR="00D81406" w:rsidRDefault="00000000">
            <w:r>
              <w:rPr>
                <w:sz w:val="15"/>
              </w:rPr>
              <w:t>Pruebas estándar E-1.1 a E-1.3, CP-19 a CP-24.</w:t>
            </w:r>
          </w:p>
        </w:tc>
        <w:tc>
          <w:tcPr>
            <w:tcW w:w="2436" w:type="dxa"/>
            <w:vAlign w:val="center"/>
          </w:tcPr>
          <w:p w14:paraId="764DDBB2" w14:textId="77777777" w:rsidR="00D81406" w:rsidRDefault="00000000">
            <w:r>
              <w:rPr>
                <w:sz w:val="15"/>
              </w:rPr>
              <w:t>Cumplido</w:t>
            </w:r>
          </w:p>
        </w:tc>
      </w:tr>
      <w:tr w:rsidR="00D81406" w14:paraId="24B4E6CC" w14:textId="77777777">
        <w:trPr>
          <w:jc w:val="center"/>
        </w:trPr>
        <w:tc>
          <w:tcPr>
            <w:tcW w:w="2436" w:type="dxa"/>
            <w:vAlign w:val="center"/>
          </w:tcPr>
          <w:p w14:paraId="1E2EEDFD" w14:textId="77777777" w:rsidR="00D81406" w:rsidRDefault="00000000">
            <w:r>
              <w:rPr>
                <w:sz w:val="15"/>
              </w:rPr>
              <w:t>Seguridad</w:t>
            </w:r>
          </w:p>
        </w:tc>
        <w:tc>
          <w:tcPr>
            <w:tcW w:w="2436" w:type="dxa"/>
            <w:vAlign w:val="center"/>
          </w:tcPr>
          <w:p w14:paraId="096CBD82" w14:textId="77777777" w:rsidR="00D81406" w:rsidRDefault="00000000">
            <w:r>
              <w:rPr>
                <w:sz w:val="15"/>
              </w:rPr>
              <w:t>Control de credenciales, JWT, expiración, firma alterada y no exposición de datos reales.</w:t>
            </w:r>
          </w:p>
        </w:tc>
        <w:tc>
          <w:tcPr>
            <w:tcW w:w="2436" w:type="dxa"/>
            <w:vAlign w:val="center"/>
          </w:tcPr>
          <w:p w14:paraId="2BAED95A" w14:textId="77777777" w:rsidR="00D81406" w:rsidRDefault="00000000">
            <w:r>
              <w:rPr>
                <w:sz w:val="15"/>
              </w:rPr>
              <w:t>CP-05 a CP-08 y CP-65 a CP-68.</w:t>
            </w:r>
          </w:p>
        </w:tc>
        <w:tc>
          <w:tcPr>
            <w:tcW w:w="2436" w:type="dxa"/>
            <w:vAlign w:val="center"/>
          </w:tcPr>
          <w:p w14:paraId="6DD52337" w14:textId="77777777" w:rsidR="00D81406" w:rsidRDefault="00000000">
            <w:r>
              <w:rPr>
                <w:sz w:val="15"/>
              </w:rPr>
              <w:t>Cumplido</w:t>
            </w:r>
          </w:p>
        </w:tc>
      </w:tr>
      <w:tr w:rsidR="00D81406" w14:paraId="0BD21EDA" w14:textId="77777777">
        <w:trPr>
          <w:jc w:val="center"/>
        </w:trPr>
        <w:tc>
          <w:tcPr>
            <w:tcW w:w="2436" w:type="dxa"/>
            <w:vAlign w:val="center"/>
          </w:tcPr>
          <w:p w14:paraId="4B06F6A7" w14:textId="77777777" w:rsidR="00D81406" w:rsidRDefault="00000000">
            <w:r>
              <w:rPr>
                <w:sz w:val="15"/>
              </w:rPr>
              <w:t>Completitud</w:t>
            </w:r>
          </w:p>
        </w:tc>
        <w:tc>
          <w:tcPr>
            <w:tcW w:w="2436" w:type="dxa"/>
            <w:vAlign w:val="center"/>
          </w:tcPr>
          <w:p w14:paraId="653136A3" w14:textId="77777777" w:rsidR="00D81406" w:rsidRDefault="00000000">
            <w:r>
              <w:rPr>
                <w:sz w:val="15"/>
              </w:rPr>
              <w:t>Cobertura de registro, login, perfil, ofertas, postulaciones, matching, pagos y Android.</w:t>
            </w:r>
          </w:p>
        </w:tc>
        <w:tc>
          <w:tcPr>
            <w:tcW w:w="2436" w:type="dxa"/>
            <w:vAlign w:val="center"/>
          </w:tcPr>
          <w:p w14:paraId="2C0A007B" w14:textId="77777777" w:rsidR="00D81406" w:rsidRDefault="00000000">
            <w:r>
              <w:rPr>
                <w:sz w:val="15"/>
              </w:rPr>
              <w:t>72 casos de prueba documentados.</w:t>
            </w:r>
          </w:p>
        </w:tc>
        <w:tc>
          <w:tcPr>
            <w:tcW w:w="2436" w:type="dxa"/>
            <w:vAlign w:val="center"/>
          </w:tcPr>
          <w:p w14:paraId="16C12C6D" w14:textId="77777777" w:rsidR="00D81406" w:rsidRDefault="00000000">
            <w:r>
              <w:rPr>
                <w:sz w:val="15"/>
              </w:rPr>
              <w:t>Cumplido</w:t>
            </w:r>
          </w:p>
        </w:tc>
      </w:tr>
      <w:tr w:rsidR="00D81406" w14:paraId="19D89A6A" w14:textId="77777777">
        <w:trPr>
          <w:jc w:val="center"/>
        </w:trPr>
        <w:tc>
          <w:tcPr>
            <w:tcW w:w="2436" w:type="dxa"/>
            <w:vAlign w:val="center"/>
          </w:tcPr>
          <w:p w14:paraId="16F64F17" w14:textId="77777777" w:rsidR="00D81406" w:rsidRDefault="00000000">
            <w:r>
              <w:rPr>
                <w:sz w:val="15"/>
              </w:rPr>
              <w:t>Corrección</w:t>
            </w:r>
          </w:p>
        </w:tc>
        <w:tc>
          <w:tcPr>
            <w:tcW w:w="2436" w:type="dxa"/>
            <w:vAlign w:val="center"/>
          </w:tcPr>
          <w:p w14:paraId="0244DA2F" w14:textId="77777777" w:rsidR="00D81406" w:rsidRDefault="00000000">
            <w:r>
              <w:rPr>
                <w:sz w:val="15"/>
              </w:rPr>
              <w:t>Validación de entradas, salidas esperadas y respuestas HTTP correctas.</w:t>
            </w:r>
          </w:p>
        </w:tc>
        <w:tc>
          <w:tcPr>
            <w:tcW w:w="2436" w:type="dxa"/>
            <w:vAlign w:val="center"/>
          </w:tcPr>
          <w:p w14:paraId="2672F2BA" w14:textId="77777777" w:rsidR="00D81406" w:rsidRDefault="00000000">
            <w:r>
              <w:rPr>
                <w:sz w:val="15"/>
              </w:rPr>
              <w:t>CP-03, CP-04, CP-13, CP-69 a CP-72.</w:t>
            </w:r>
          </w:p>
        </w:tc>
        <w:tc>
          <w:tcPr>
            <w:tcW w:w="2436" w:type="dxa"/>
            <w:vAlign w:val="center"/>
          </w:tcPr>
          <w:p w14:paraId="22D67F26" w14:textId="77777777" w:rsidR="00D81406" w:rsidRDefault="00000000">
            <w:r>
              <w:rPr>
                <w:sz w:val="15"/>
              </w:rPr>
              <w:t>Cumplido</w:t>
            </w:r>
          </w:p>
        </w:tc>
      </w:tr>
      <w:tr w:rsidR="00D81406" w14:paraId="28823F05" w14:textId="77777777">
        <w:trPr>
          <w:jc w:val="center"/>
        </w:trPr>
        <w:tc>
          <w:tcPr>
            <w:tcW w:w="2436" w:type="dxa"/>
            <w:vAlign w:val="center"/>
          </w:tcPr>
          <w:p w14:paraId="25A8A488" w14:textId="77777777" w:rsidR="00D81406" w:rsidRDefault="00000000">
            <w:r>
              <w:rPr>
                <w:sz w:val="15"/>
              </w:rPr>
              <w:t>Pertinencia</w:t>
            </w:r>
          </w:p>
        </w:tc>
        <w:tc>
          <w:tcPr>
            <w:tcW w:w="2436" w:type="dxa"/>
            <w:vAlign w:val="center"/>
          </w:tcPr>
          <w:p w14:paraId="51BCCEF2" w14:textId="77777777" w:rsidR="00D81406" w:rsidRDefault="00000000">
            <w:r>
              <w:rPr>
                <w:sz w:val="15"/>
              </w:rPr>
              <w:t>Pruebas enfocadas en la problemática real de trabajos rápidos y contratación temporal.</w:t>
            </w:r>
          </w:p>
        </w:tc>
        <w:tc>
          <w:tcPr>
            <w:tcW w:w="2436" w:type="dxa"/>
            <w:vAlign w:val="center"/>
          </w:tcPr>
          <w:p w14:paraId="535BF613" w14:textId="77777777" w:rsidR="00D81406" w:rsidRDefault="00000000">
            <w:r>
              <w:rPr>
                <w:sz w:val="15"/>
              </w:rPr>
              <w:t>Flujos trabajador/empresa y matching.</w:t>
            </w:r>
          </w:p>
        </w:tc>
        <w:tc>
          <w:tcPr>
            <w:tcW w:w="2436" w:type="dxa"/>
            <w:vAlign w:val="center"/>
          </w:tcPr>
          <w:p w14:paraId="09FC20C8" w14:textId="77777777" w:rsidR="00D81406" w:rsidRDefault="00000000">
            <w:r>
              <w:rPr>
                <w:sz w:val="15"/>
              </w:rPr>
              <w:t>Cumplido</w:t>
            </w:r>
          </w:p>
        </w:tc>
      </w:tr>
      <w:tr w:rsidR="00D81406" w14:paraId="711C8BB9" w14:textId="77777777">
        <w:trPr>
          <w:jc w:val="center"/>
        </w:trPr>
        <w:tc>
          <w:tcPr>
            <w:tcW w:w="2436" w:type="dxa"/>
            <w:vAlign w:val="center"/>
          </w:tcPr>
          <w:p w14:paraId="27B87CA8" w14:textId="77777777" w:rsidR="00D81406" w:rsidRDefault="00000000">
            <w:r>
              <w:rPr>
                <w:sz w:val="15"/>
              </w:rPr>
              <w:t>Ética y privacidad</w:t>
            </w:r>
          </w:p>
        </w:tc>
        <w:tc>
          <w:tcPr>
            <w:tcW w:w="2436" w:type="dxa"/>
            <w:vAlign w:val="center"/>
          </w:tcPr>
          <w:p w14:paraId="6B930AB3" w14:textId="77777777" w:rsidR="00D81406" w:rsidRDefault="00000000">
            <w:r>
              <w:rPr>
                <w:sz w:val="15"/>
              </w:rPr>
              <w:t>Uso de datos ficticios, sin credenciales productivas ni información personal real.</w:t>
            </w:r>
          </w:p>
        </w:tc>
        <w:tc>
          <w:tcPr>
            <w:tcW w:w="2436" w:type="dxa"/>
            <w:vAlign w:val="center"/>
          </w:tcPr>
          <w:p w14:paraId="030E74C9" w14:textId="77777777" w:rsidR="00D81406" w:rsidRDefault="00000000">
            <w:r>
              <w:rPr>
                <w:sz w:val="15"/>
              </w:rPr>
              <w:t>Base de datos de prueba y dataset ficticio.</w:t>
            </w:r>
          </w:p>
        </w:tc>
        <w:tc>
          <w:tcPr>
            <w:tcW w:w="2436" w:type="dxa"/>
            <w:vAlign w:val="center"/>
          </w:tcPr>
          <w:p w14:paraId="5CA2EAF4" w14:textId="77777777" w:rsidR="00D81406" w:rsidRDefault="00000000">
            <w:r>
              <w:rPr>
                <w:sz w:val="15"/>
              </w:rPr>
              <w:t>Cumplido</w:t>
            </w:r>
          </w:p>
        </w:tc>
      </w:tr>
    </w:tbl>
    <w:p w14:paraId="6F293D6D" w14:textId="77777777" w:rsidR="00D81406" w:rsidRDefault="00000000">
      <w:pPr>
        <w:spacing w:after="120" w:line="259" w:lineRule="auto"/>
        <w:jc w:val="both"/>
      </w:pPr>
      <w:r>
        <w:t>Desde el punto de vista ético, se trabajó con datos ficticios para pruebas, evitando utilizar información personal o comercial real. Además, se mantiene la separación entre roles, se controlan credenciales y se documentan evidencias sin exponer datos sensibles. Desde la perspectiva de calidad, el proyecto aplica trazabilidad requisito-caso, control de errores, evidencia de ejecución y mejoras justificadas técnicamente.</w:t>
      </w:r>
    </w:p>
    <w:p w14:paraId="1C267D4E" w14:textId="77777777" w:rsidR="00D81406" w:rsidRDefault="00000000">
      <w:pPr>
        <w:pStyle w:val="Ttulo1"/>
        <w:spacing w:after="120" w:line="259" w:lineRule="auto"/>
      </w:pPr>
      <w:r>
        <w:t>16. Riesgos, restricciones y condiciones para el éxito</w:t>
      </w:r>
    </w:p>
    <w:p w14:paraId="0BA1D2CF" w14:textId="77777777" w:rsidR="00D81406" w:rsidRDefault="00000000">
      <w:pPr>
        <w:spacing w:after="120" w:line="259" w:lineRule="auto"/>
      </w:pPr>
      <w:r>
        <w:rPr>
          <w:b/>
          <w:color w:val="1F4E79"/>
          <w:sz w:val="20"/>
        </w:rPr>
        <w:t>Tabla 27. Riesgos, impactos y tratamiento recomendado</w:t>
      </w:r>
    </w:p>
    <w:tbl>
      <w:tblPr>
        <w:tblStyle w:val="Tablaconcuadrcula"/>
        <w:tblW w:w="0" w:type="auto"/>
        <w:jc w:val="center"/>
        <w:tblLook w:val="04A0" w:firstRow="1" w:lastRow="0" w:firstColumn="1" w:lastColumn="0" w:noHBand="0" w:noVBand="1"/>
      </w:tblPr>
      <w:tblGrid>
        <w:gridCol w:w="3246"/>
        <w:gridCol w:w="3245"/>
        <w:gridCol w:w="3245"/>
      </w:tblGrid>
      <w:tr w:rsidR="00D81406" w14:paraId="4D178208" w14:textId="77777777">
        <w:trPr>
          <w:jc w:val="center"/>
        </w:trPr>
        <w:tc>
          <w:tcPr>
            <w:tcW w:w="3249" w:type="dxa"/>
            <w:shd w:val="clear" w:color="auto" w:fill="1F4E79"/>
            <w:vAlign w:val="center"/>
          </w:tcPr>
          <w:p w14:paraId="5A210EE3" w14:textId="77777777" w:rsidR="00D81406" w:rsidRDefault="00000000">
            <w:r>
              <w:rPr>
                <w:b/>
                <w:color w:val="FFFFFF"/>
                <w:sz w:val="15"/>
              </w:rPr>
              <w:t>Riesgo / supuesto</w:t>
            </w:r>
          </w:p>
        </w:tc>
        <w:tc>
          <w:tcPr>
            <w:tcW w:w="3249" w:type="dxa"/>
            <w:shd w:val="clear" w:color="auto" w:fill="1F4E79"/>
            <w:vAlign w:val="center"/>
          </w:tcPr>
          <w:p w14:paraId="41450371" w14:textId="77777777" w:rsidR="00D81406" w:rsidRDefault="00000000">
            <w:r>
              <w:rPr>
                <w:b/>
                <w:color w:val="FFFFFF"/>
                <w:sz w:val="15"/>
              </w:rPr>
              <w:t>Impacto</w:t>
            </w:r>
          </w:p>
        </w:tc>
        <w:tc>
          <w:tcPr>
            <w:tcW w:w="3249" w:type="dxa"/>
            <w:shd w:val="clear" w:color="auto" w:fill="1F4E79"/>
            <w:vAlign w:val="center"/>
          </w:tcPr>
          <w:p w14:paraId="0FA1CBE3" w14:textId="77777777" w:rsidR="00D81406" w:rsidRDefault="00000000">
            <w:r>
              <w:rPr>
                <w:b/>
                <w:color w:val="FFFFFF"/>
                <w:sz w:val="15"/>
              </w:rPr>
              <w:t>Tratamiento recomendado</w:t>
            </w:r>
          </w:p>
        </w:tc>
      </w:tr>
      <w:tr w:rsidR="00D81406" w14:paraId="44F3E310" w14:textId="77777777">
        <w:trPr>
          <w:jc w:val="center"/>
        </w:trPr>
        <w:tc>
          <w:tcPr>
            <w:tcW w:w="3249" w:type="dxa"/>
            <w:vAlign w:val="center"/>
          </w:tcPr>
          <w:p w14:paraId="19E43A16" w14:textId="77777777" w:rsidR="00D81406" w:rsidRDefault="00000000">
            <w:r>
              <w:rPr>
                <w:sz w:val="15"/>
              </w:rPr>
              <w:t>El equipo es de solo tres integrantes con dedicación parcial.</w:t>
            </w:r>
          </w:p>
        </w:tc>
        <w:tc>
          <w:tcPr>
            <w:tcW w:w="3249" w:type="dxa"/>
            <w:vAlign w:val="center"/>
          </w:tcPr>
          <w:p w14:paraId="639514EA" w14:textId="77777777" w:rsidR="00D81406" w:rsidRDefault="00000000">
            <w:r>
              <w:rPr>
                <w:sz w:val="15"/>
              </w:rPr>
              <w:t>Sobrecarga y retrasos.</w:t>
            </w:r>
          </w:p>
        </w:tc>
        <w:tc>
          <w:tcPr>
            <w:tcW w:w="3249" w:type="dxa"/>
            <w:vAlign w:val="center"/>
          </w:tcPr>
          <w:p w14:paraId="69503450" w14:textId="77777777" w:rsidR="00D81406" w:rsidRDefault="00000000">
            <w:r>
              <w:rPr>
                <w:sz w:val="15"/>
              </w:rPr>
              <w:t>Congelar alcance el 19 de mayo; priorizar auth, perfiles, ofertas, matching y demo.</w:t>
            </w:r>
          </w:p>
        </w:tc>
      </w:tr>
      <w:tr w:rsidR="00D81406" w14:paraId="54A5C412" w14:textId="77777777">
        <w:trPr>
          <w:jc w:val="center"/>
        </w:trPr>
        <w:tc>
          <w:tcPr>
            <w:tcW w:w="3249" w:type="dxa"/>
            <w:vAlign w:val="center"/>
          </w:tcPr>
          <w:p w14:paraId="5B5ABC45" w14:textId="77777777" w:rsidR="00D81406" w:rsidRDefault="00000000">
            <w:r>
              <w:rPr>
                <w:sz w:val="15"/>
              </w:rPr>
              <w:t>Ramas con funcionalidades no consolidadas.</w:t>
            </w:r>
          </w:p>
        </w:tc>
        <w:tc>
          <w:tcPr>
            <w:tcW w:w="3249" w:type="dxa"/>
            <w:vAlign w:val="center"/>
          </w:tcPr>
          <w:p w14:paraId="42F58CA4" w14:textId="77777777" w:rsidR="00D81406" w:rsidRDefault="00000000">
            <w:r>
              <w:rPr>
                <w:sz w:val="15"/>
              </w:rPr>
              <w:t>La demo puede no reflejar todo el trabajo real.</w:t>
            </w:r>
          </w:p>
        </w:tc>
        <w:tc>
          <w:tcPr>
            <w:tcW w:w="3249" w:type="dxa"/>
            <w:vAlign w:val="center"/>
          </w:tcPr>
          <w:p w14:paraId="612146CB" w14:textId="77777777" w:rsidR="00D81406" w:rsidRDefault="00000000">
            <w:r>
              <w:rPr>
                <w:sz w:val="15"/>
              </w:rPr>
              <w:t>Actualizar develop y qa; hacer PR por módulo desde feature/init-frontend.</w:t>
            </w:r>
          </w:p>
        </w:tc>
      </w:tr>
      <w:tr w:rsidR="00D81406" w14:paraId="66D93B35" w14:textId="77777777">
        <w:trPr>
          <w:jc w:val="center"/>
        </w:trPr>
        <w:tc>
          <w:tcPr>
            <w:tcW w:w="3249" w:type="dxa"/>
            <w:vAlign w:val="center"/>
          </w:tcPr>
          <w:p w14:paraId="765FB6B6" w14:textId="77777777" w:rsidR="00D81406" w:rsidRDefault="00000000">
            <w:r>
              <w:rPr>
                <w:sz w:val="15"/>
              </w:rPr>
              <w:t>Declarar Machine Learning sin modelo entrenado.</w:t>
            </w:r>
          </w:p>
        </w:tc>
        <w:tc>
          <w:tcPr>
            <w:tcW w:w="3249" w:type="dxa"/>
            <w:vAlign w:val="center"/>
          </w:tcPr>
          <w:p w14:paraId="50F14B98" w14:textId="77777777" w:rsidR="00D81406" w:rsidRDefault="00000000">
            <w:r>
              <w:rPr>
                <w:sz w:val="15"/>
              </w:rPr>
              <w:t>Observación docente por sobrealcance.</w:t>
            </w:r>
          </w:p>
        </w:tc>
        <w:tc>
          <w:tcPr>
            <w:tcW w:w="3249" w:type="dxa"/>
            <w:vAlign w:val="center"/>
          </w:tcPr>
          <w:p w14:paraId="53EDDA36" w14:textId="77777777" w:rsidR="00D81406" w:rsidRDefault="00000000">
            <w:r>
              <w:rPr>
                <w:sz w:val="15"/>
              </w:rPr>
              <w:t>Presentar matching por scoring y roadmap de ML posterior.</w:t>
            </w:r>
          </w:p>
        </w:tc>
      </w:tr>
      <w:tr w:rsidR="00D81406" w14:paraId="4B290430" w14:textId="77777777">
        <w:trPr>
          <w:jc w:val="center"/>
        </w:trPr>
        <w:tc>
          <w:tcPr>
            <w:tcW w:w="3249" w:type="dxa"/>
            <w:vAlign w:val="center"/>
          </w:tcPr>
          <w:p w14:paraId="36C1482E" w14:textId="77777777" w:rsidR="00D81406" w:rsidRDefault="00000000">
            <w:r>
              <w:rPr>
                <w:sz w:val="15"/>
              </w:rPr>
              <w:t>Cloud free con límites.</w:t>
            </w:r>
          </w:p>
        </w:tc>
        <w:tc>
          <w:tcPr>
            <w:tcW w:w="3249" w:type="dxa"/>
            <w:vAlign w:val="center"/>
          </w:tcPr>
          <w:p w14:paraId="2FFAE414" w14:textId="77777777" w:rsidR="00D81406" w:rsidRDefault="00000000">
            <w:r>
              <w:rPr>
                <w:sz w:val="15"/>
              </w:rPr>
              <w:t>Caídas o suspensión por uso/idle.</w:t>
            </w:r>
          </w:p>
        </w:tc>
        <w:tc>
          <w:tcPr>
            <w:tcW w:w="3249" w:type="dxa"/>
            <w:vAlign w:val="center"/>
          </w:tcPr>
          <w:p w14:paraId="470CA52A" w14:textId="77777777" w:rsidR="00D81406" w:rsidRDefault="00000000">
            <w:r>
              <w:rPr>
                <w:sz w:val="15"/>
              </w:rPr>
              <w:t>Mantener demo local con Docker como respaldo y controlar variables de entorno.</w:t>
            </w:r>
          </w:p>
        </w:tc>
      </w:tr>
      <w:tr w:rsidR="00D81406" w14:paraId="7C4016A8" w14:textId="77777777">
        <w:trPr>
          <w:jc w:val="center"/>
        </w:trPr>
        <w:tc>
          <w:tcPr>
            <w:tcW w:w="3249" w:type="dxa"/>
            <w:vAlign w:val="center"/>
          </w:tcPr>
          <w:p w14:paraId="7F928DA9" w14:textId="77777777" w:rsidR="00D81406" w:rsidRDefault="00000000">
            <w:r>
              <w:rPr>
                <w:sz w:val="15"/>
              </w:rPr>
              <w:t>Datos personales y normativa laboral.</w:t>
            </w:r>
          </w:p>
        </w:tc>
        <w:tc>
          <w:tcPr>
            <w:tcW w:w="3249" w:type="dxa"/>
            <w:vAlign w:val="center"/>
          </w:tcPr>
          <w:p w14:paraId="34517FA3" w14:textId="77777777" w:rsidR="00D81406" w:rsidRDefault="00000000">
            <w:r>
              <w:rPr>
                <w:sz w:val="15"/>
              </w:rPr>
              <w:t>Riesgo legal si se escala sin control.</w:t>
            </w:r>
          </w:p>
        </w:tc>
        <w:tc>
          <w:tcPr>
            <w:tcW w:w="3249" w:type="dxa"/>
            <w:vAlign w:val="center"/>
          </w:tcPr>
          <w:p w14:paraId="359A51C7" w14:textId="77777777" w:rsidR="00D81406" w:rsidRDefault="00000000">
            <w:r>
              <w:rPr>
                <w:sz w:val="15"/>
              </w:rPr>
              <w:t>Términos, privacidad, consentimiento y asesoría antes de producción real.</w:t>
            </w:r>
          </w:p>
        </w:tc>
      </w:tr>
      <w:tr w:rsidR="00D81406" w14:paraId="5390282B" w14:textId="77777777">
        <w:trPr>
          <w:jc w:val="center"/>
        </w:trPr>
        <w:tc>
          <w:tcPr>
            <w:tcW w:w="3249" w:type="dxa"/>
            <w:vAlign w:val="center"/>
          </w:tcPr>
          <w:p w14:paraId="41B2234B" w14:textId="77777777" w:rsidR="00D81406" w:rsidRDefault="00000000">
            <w:r>
              <w:rPr>
                <w:sz w:val="15"/>
              </w:rPr>
              <w:t>Marketplace sin masa crítica.</w:t>
            </w:r>
          </w:p>
        </w:tc>
        <w:tc>
          <w:tcPr>
            <w:tcW w:w="3249" w:type="dxa"/>
            <w:vAlign w:val="center"/>
          </w:tcPr>
          <w:p w14:paraId="6A00BC40" w14:textId="77777777" w:rsidR="00D81406" w:rsidRDefault="00000000">
            <w:r>
              <w:rPr>
                <w:sz w:val="15"/>
              </w:rPr>
              <w:t>Poca adopción inicial.</w:t>
            </w:r>
          </w:p>
        </w:tc>
        <w:tc>
          <w:tcPr>
            <w:tcW w:w="3249" w:type="dxa"/>
            <w:vAlign w:val="center"/>
          </w:tcPr>
          <w:p w14:paraId="3942D272" w14:textId="77777777" w:rsidR="00D81406" w:rsidRDefault="00000000">
            <w:r>
              <w:rPr>
                <w:sz w:val="15"/>
              </w:rPr>
              <w:t>Piloto por comuna y rubro; validar con empresas reales.</w:t>
            </w:r>
          </w:p>
        </w:tc>
      </w:tr>
    </w:tbl>
    <w:p w14:paraId="5C61E1C5" w14:textId="77777777" w:rsidR="00D81406" w:rsidRDefault="00000000">
      <w:pPr>
        <w:spacing w:after="120" w:line="259" w:lineRule="auto"/>
        <w:jc w:val="both"/>
      </w:pPr>
      <w:r>
        <w:t>El principal riesgo del proyecto es el alcance, ya que el equipo debe equilibrar desarrollo, documentación y pruebas en un período académico acotado. Por esto, se prioriza un MVP demostrable, con funcionalidades clave funcionando y respaldadas por evidencias de testing.</w:t>
      </w:r>
    </w:p>
    <w:p w14:paraId="321F2ED7" w14:textId="77777777" w:rsidR="00D81406" w:rsidRDefault="00000000">
      <w:pPr>
        <w:pStyle w:val="Ttulo1"/>
        <w:spacing w:after="120" w:line="259" w:lineRule="auto"/>
      </w:pPr>
      <w:r>
        <w:t>17. Acta de aceptación y cierre</w:t>
      </w:r>
    </w:p>
    <w:p w14:paraId="7154B3A3" w14:textId="77777777" w:rsidR="00D81406" w:rsidRDefault="00000000">
      <w:pPr>
        <w:spacing w:after="120" w:line="259" w:lineRule="auto"/>
      </w:pPr>
      <w:r>
        <w:rPr>
          <w:b/>
          <w:color w:val="1F4E79"/>
          <w:sz w:val="20"/>
        </w:rPr>
        <w:t>Tabla 28. Acta de aceptación de pruebas</w:t>
      </w:r>
    </w:p>
    <w:tbl>
      <w:tblPr>
        <w:tblStyle w:val="Tablaconcuadrcula"/>
        <w:tblW w:w="0" w:type="auto"/>
        <w:jc w:val="center"/>
        <w:tblLook w:val="04A0" w:firstRow="1" w:lastRow="0" w:firstColumn="1" w:lastColumn="0" w:noHBand="0" w:noVBand="1"/>
      </w:tblPr>
      <w:tblGrid>
        <w:gridCol w:w="1947"/>
        <w:gridCol w:w="1947"/>
        <w:gridCol w:w="1948"/>
        <w:gridCol w:w="1947"/>
        <w:gridCol w:w="1947"/>
      </w:tblGrid>
      <w:tr w:rsidR="00D81406" w14:paraId="13F57C43" w14:textId="77777777">
        <w:trPr>
          <w:jc w:val="center"/>
        </w:trPr>
        <w:tc>
          <w:tcPr>
            <w:tcW w:w="1949" w:type="dxa"/>
            <w:shd w:val="clear" w:color="auto" w:fill="1F4E79"/>
            <w:vAlign w:val="center"/>
          </w:tcPr>
          <w:p w14:paraId="597C63A2" w14:textId="77777777" w:rsidR="00D81406" w:rsidRDefault="00000000">
            <w:r>
              <w:rPr>
                <w:b/>
                <w:color w:val="FFFFFF"/>
                <w:sz w:val="16"/>
              </w:rPr>
              <w:t>Rol</w:t>
            </w:r>
          </w:p>
        </w:tc>
        <w:tc>
          <w:tcPr>
            <w:tcW w:w="1949" w:type="dxa"/>
            <w:shd w:val="clear" w:color="auto" w:fill="1F4E79"/>
            <w:vAlign w:val="center"/>
          </w:tcPr>
          <w:p w14:paraId="14071B97" w14:textId="77777777" w:rsidR="00D81406" w:rsidRDefault="00000000">
            <w:r>
              <w:rPr>
                <w:b/>
                <w:color w:val="FFFFFF"/>
                <w:sz w:val="16"/>
              </w:rPr>
              <w:t>Nombre</w:t>
            </w:r>
          </w:p>
        </w:tc>
        <w:tc>
          <w:tcPr>
            <w:tcW w:w="1949" w:type="dxa"/>
            <w:shd w:val="clear" w:color="auto" w:fill="1F4E79"/>
            <w:vAlign w:val="center"/>
          </w:tcPr>
          <w:p w14:paraId="6FBA2C3F" w14:textId="77777777" w:rsidR="00D81406" w:rsidRDefault="00000000">
            <w:r>
              <w:rPr>
                <w:b/>
                <w:color w:val="FFFFFF"/>
                <w:sz w:val="16"/>
              </w:rPr>
              <w:t>Conformidad</w:t>
            </w:r>
          </w:p>
        </w:tc>
        <w:tc>
          <w:tcPr>
            <w:tcW w:w="1949" w:type="dxa"/>
            <w:shd w:val="clear" w:color="auto" w:fill="1F4E79"/>
            <w:vAlign w:val="center"/>
          </w:tcPr>
          <w:p w14:paraId="54405629" w14:textId="77777777" w:rsidR="00D81406" w:rsidRDefault="00000000">
            <w:r>
              <w:rPr>
                <w:b/>
                <w:color w:val="FFFFFF"/>
                <w:sz w:val="16"/>
              </w:rPr>
              <w:t>Firma</w:t>
            </w:r>
          </w:p>
        </w:tc>
        <w:tc>
          <w:tcPr>
            <w:tcW w:w="1949" w:type="dxa"/>
            <w:shd w:val="clear" w:color="auto" w:fill="1F4E79"/>
            <w:vAlign w:val="center"/>
          </w:tcPr>
          <w:p w14:paraId="433644AD" w14:textId="77777777" w:rsidR="00D81406" w:rsidRDefault="00000000">
            <w:r>
              <w:rPr>
                <w:b/>
                <w:color w:val="FFFFFF"/>
                <w:sz w:val="16"/>
              </w:rPr>
              <w:t>Fecha</w:t>
            </w:r>
          </w:p>
        </w:tc>
      </w:tr>
      <w:tr w:rsidR="00D81406" w14:paraId="289EC6AE" w14:textId="77777777">
        <w:trPr>
          <w:jc w:val="center"/>
        </w:trPr>
        <w:tc>
          <w:tcPr>
            <w:tcW w:w="1949" w:type="dxa"/>
            <w:vAlign w:val="center"/>
          </w:tcPr>
          <w:p w14:paraId="4BACE0E5" w14:textId="77777777" w:rsidR="00D81406" w:rsidRDefault="00000000">
            <w:r>
              <w:rPr>
                <w:sz w:val="16"/>
              </w:rPr>
              <w:t>Jefe de proyecto</w:t>
            </w:r>
          </w:p>
        </w:tc>
        <w:tc>
          <w:tcPr>
            <w:tcW w:w="1949" w:type="dxa"/>
            <w:vAlign w:val="center"/>
          </w:tcPr>
          <w:p w14:paraId="423C80C4" w14:textId="77777777" w:rsidR="00D81406" w:rsidRDefault="00000000">
            <w:r>
              <w:rPr>
                <w:sz w:val="16"/>
              </w:rPr>
              <w:t>Nicolás Iturrieta Villalobos</w:t>
            </w:r>
          </w:p>
        </w:tc>
        <w:tc>
          <w:tcPr>
            <w:tcW w:w="1949" w:type="dxa"/>
            <w:vAlign w:val="center"/>
          </w:tcPr>
          <w:p w14:paraId="2624B54C" w14:textId="77777777" w:rsidR="00D81406" w:rsidRDefault="00000000">
            <w:r>
              <w:rPr>
                <w:sz w:val="16"/>
              </w:rPr>
              <w:t>Acepta ejecución y resultados del ciclo QA</w:t>
            </w:r>
          </w:p>
        </w:tc>
        <w:tc>
          <w:tcPr>
            <w:tcW w:w="1949" w:type="dxa"/>
            <w:vAlign w:val="center"/>
          </w:tcPr>
          <w:p w14:paraId="694BF322" w14:textId="77777777" w:rsidR="00D81406" w:rsidRDefault="00D81406"/>
        </w:tc>
        <w:tc>
          <w:tcPr>
            <w:tcW w:w="1949" w:type="dxa"/>
            <w:vAlign w:val="center"/>
          </w:tcPr>
          <w:p w14:paraId="21BB46FB" w14:textId="77777777" w:rsidR="00D81406" w:rsidRDefault="00000000">
            <w:r>
              <w:rPr>
                <w:sz w:val="16"/>
              </w:rPr>
              <w:t>18/06/2026</w:t>
            </w:r>
          </w:p>
        </w:tc>
      </w:tr>
      <w:tr w:rsidR="00D81406" w14:paraId="49B6475A" w14:textId="77777777">
        <w:trPr>
          <w:jc w:val="center"/>
        </w:trPr>
        <w:tc>
          <w:tcPr>
            <w:tcW w:w="1949" w:type="dxa"/>
            <w:vAlign w:val="center"/>
          </w:tcPr>
          <w:p w14:paraId="6E38BD3A" w14:textId="77777777" w:rsidR="00D81406" w:rsidRDefault="00000000">
            <w:r>
              <w:rPr>
                <w:sz w:val="16"/>
              </w:rPr>
              <w:t>Analista testing</w:t>
            </w:r>
          </w:p>
        </w:tc>
        <w:tc>
          <w:tcPr>
            <w:tcW w:w="1949" w:type="dxa"/>
            <w:vAlign w:val="center"/>
          </w:tcPr>
          <w:p w14:paraId="11C046DF" w14:textId="77777777" w:rsidR="00D81406" w:rsidRDefault="00000000">
            <w:r>
              <w:rPr>
                <w:sz w:val="16"/>
              </w:rPr>
              <w:t>Marco Tassara Carrasco</w:t>
            </w:r>
          </w:p>
        </w:tc>
        <w:tc>
          <w:tcPr>
            <w:tcW w:w="1949" w:type="dxa"/>
            <w:vAlign w:val="center"/>
          </w:tcPr>
          <w:p w14:paraId="186B829A" w14:textId="77777777" w:rsidR="00D81406" w:rsidRDefault="00000000">
            <w:r>
              <w:rPr>
                <w:sz w:val="16"/>
              </w:rPr>
              <w:t>Acepta casos y evidencias documentadas</w:t>
            </w:r>
          </w:p>
        </w:tc>
        <w:tc>
          <w:tcPr>
            <w:tcW w:w="1949" w:type="dxa"/>
            <w:vAlign w:val="center"/>
          </w:tcPr>
          <w:p w14:paraId="6F7DFA27" w14:textId="77777777" w:rsidR="00D81406" w:rsidRDefault="00D81406"/>
        </w:tc>
        <w:tc>
          <w:tcPr>
            <w:tcW w:w="1949" w:type="dxa"/>
            <w:vAlign w:val="center"/>
          </w:tcPr>
          <w:p w14:paraId="4EF28A73" w14:textId="77777777" w:rsidR="00D81406" w:rsidRDefault="00000000">
            <w:r>
              <w:rPr>
                <w:sz w:val="16"/>
              </w:rPr>
              <w:t>18/06/2026</w:t>
            </w:r>
          </w:p>
        </w:tc>
      </w:tr>
      <w:tr w:rsidR="00D81406" w14:paraId="3336C751" w14:textId="77777777">
        <w:trPr>
          <w:jc w:val="center"/>
        </w:trPr>
        <w:tc>
          <w:tcPr>
            <w:tcW w:w="1949" w:type="dxa"/>
            <w:vAlign w:val="center"/>
          </w:tcPr>
          <w:p w14:paraId="70DC1EE9" w14:textId="77777777" w:rsidR="00D81406" w:rsidRDefault="00000000">
            <w:r>
              <w:rPr>
                <w:sz w:val="16"/>
              </w:rPr>
              <w:t>Analista testing</w:t>
            </w:r>
          </w:p>
        </w:tc>
        <w:tc>
          <w:tcPr>
            <w:tcW w:w="1949" w:type="dxa"/>
            <w:vAlign w:val="center"/>
          </w:tcPr>
          <w:p w14:paraId="479ABAF8" w14:textId="77777777" w:rsidR="00D81406" w:rsidRDefault="00000000">
            <w:r>
              <w:rPr>
                <w:sz w:val="16"/>
              </w:rPr>
              <w:t>Miguel Arredondo Vargas</w:t>
            </w:r>
          </w:p>
        </w:tc>
        <w:tc>
          <w:tcPr>
            <w:tcW w:w="1949" w:type="dxa"/>
            <w:vAlign w:val="center"/>
          </w:tcPr>
          <w:p w14:paraId="16038C58" w14:textId="77777777" w:rsidR="00D81406" w:rsidRDefault="00000000">
            <w:r>
              <w:rPr>
                <w:sz w:val="16"/>
              </w:rPr>
              <w:t>Acepta casos y evidencias documentadas</w:t>
            </w:r>
          </w:p>
        </w:tc>
        <w:tc>
          <w:tcPr>
            <w:tcW w:w="1949" w:type="dxa"/>
            <w:vAlign w:val="center"/>
          </w:tcPr>
          <w:p w14:paraId="212BD40D" w14:textId="77777777" w:rsidR="00D81406" w:rsidRDefault="00D81406"/>
        </w:tc>
        <w:tc>
          <w:tcPr>
            <w:tcW w:w="1949" w:type="dxa"/>
            <w:vAlign w:val="center"/>
          </w:tcPr>
          <w:p w14:paraId="2972C686" w14:textId="77777777" w:rsidR="00D81406" w:rsidRDefault="00000000">
            <w:r>
              <w:rPr>
                <w:sz w:val="16"/>
              </w:rPr>
              <w:t>18/06/2026</w:t>
            </w:r>
          </w:p>
        </w:tc>
      </w:tr>
      <w:tr w:rsidR="00D81406" w14:paraId="3C833599" w14:textId="77777777">
        <w:trPr>
          <w:jc w:val="center"/>
        </w:trPr>
        <w:tc>
          <w:tcPr>
            <w:tcW w:w="1949" w:type="dxa"/>
            <w:vAlign w:val="center"/>
          </w:tcPr>
          <w:p w14:paraId="57893096" w14:textId="77777777" w:rsidR="00D81406" w:rsidRDefault="00D81406"/>
        </w:tc>
        <w:tc>
          <w:tcPr>
            <w:tcW w:w="1949" w:type="dxa"/>
            <w:vAlign w:val="center"/>
          </w:tcPr>
          <w:p w14:paraId="4519D33E" w14:textId="77777777" w:rsidR="00D81406" w:rsidRDefault="00D81406"/>
        </w:tc>
        <w:tc>
          <w:tcPr>
            <w:tcW w:w="1949" w:type="dxa"/>
            <w:vAlign w:val="center"/>
          </w:tcPr>
          <w:p w14:paraId="0AC9C8D2" w14:textId="77777777" w:rsidR="00D81406" w:rsidRDefault="00D81406"/>
        </w:tc>
        <w:tc>
          <w:tcPr>
            <w:tcW w:w="1949" w:type="dxa"/>
            <w:vAlign w:val="center"/>
          </w:tcPr>
          <w:p w14:paraId="7A29C4DA" w14:textId="77777777" w:rsidR="00D81406" w:rsidRDefault="00D81406"/>
        </w:tc>
        <w:tc>
          <w:tcPr>
            <w:tcW w:w="1949" w:type="dxa"/>
            <w:vAlign w:val="center"/>
          </w:tcPr>
          <w:p w14:paraId="2F71D19D" w14:textId="77777777" w:rsidR="00D81406" w:rsidRDefault="00D81406"/>
        </w:tc>
      </w:tr>
    </w:tbl>
    <w:p w14:paraId="10AC05F4" w14:textId="77777777" w:rsidR="00D81406" w:rsidRDefault="00000000">
      <w:pPr>
        <w:pStyle w:val="Ttulo2"/>
        <w:spacing w:after="120" w:line="259" w:lineRule="auto"/>
      </w:pPr>
      <w:r>
        <w:lastRenderedPageBreak/>
        <w:t>17.1 Conclusión final</w:t>
      </w:r>
    </w:p>
    <w:p w14:paraId="326D0D2D" w14:textId="77777777" w:rsidR="00D81406" w:rsidRDefault="00000000">
      <w:pPr>
        <w:spacing w:after="120" w:line="259" w:lineRule="auto"/>
        <w:jc w:val="both"/>
      </w:pPr>
      <w:r>
        <w:t>El Informe 3 de Catch &amp; Go consolida la evolución del proyecto desde su definición inicial hasta la validación del producto mediante pruebas. La integración del Informe 2 con el informe de testing permite presentar una visión completa: problema, solución, requerimientos, diseño, arquitectura, planificación, valorización, pruebas, evidencias, mejoras y cierre.</w:t>
      </w:r>
    </w:p>
    <w:p w14:paraId="1C9F3F48" w14:textId="77777777" w:rsidR="00D81406" w:rsidRDefault="00000000">
      <w:pPr>
        <w:spacing w:after="120" w:line="259" w:lineRule="auto"/>
        <w:jc w:val="both"/>
      </w:pPr>
      <w:r>
        <w:t>Como resultado, se demuestra que Catch &amp; Go es una solución coherente con la problemática identificada, ya que propone una forma más ordenada, trazable y segura de conectar empresas con trabajadores para trabajos temporales. Además, el ciclo QA evidencia que el equipo no solo construyó funcionalidades, sino que también validó su comportamiento y aplicó mejoras para aumentar la calidad del producto.</w:t>
      </w:r>
    </w:p>
    <w:p w14:paraId="244B6F05" w14:textId="77777777" w:rsidR="00D81406" w:rsidRDefault="00000000">
      <w:pPr>
        <w:spacing w:after="120" w:line="259" w:lineRule="auto"/>
        <w:jc w:val="both"/>
      </w:pPr>
      <w:r>
        <w:t>Para una siguiente etapa, se recomienda profundizar pruebas automatizadas, aumentar cobertura de seguridad, consolidar ambientes cloud, ampliar pruebas con usuarios reales controlados y mejorar los indicadores del matching. Con ello, el producto podría avanzar desde un MVP académico hacia una solución con mayor proyección técnica y comercial.</w:t>
      </w:r>
    </w:p>
    <w:p w14:paraId="7CEEDFB0" w14:textId="77777777" w:rsidR="00D81406" w:rsidRDefault="00000000">
      <w:pPr>
        <w:pStyle w:val="Ttulo2"/>
        <w:spacing w:after="120" w:line="259" w:lineRule="auto"/>
      </w:pPr>
      <w:r>
        <w:t>17.2 Lecciones aprendidas</w:t>
      </w:r>
    </w:p>
    <w:p w14:paraId="73087113" w14:textId="77777777" w:rsidR="00D81406" w:rsidRDefault="00000000">
      <w:pPr>
        <w:pStyle w:val="Listaconvietas"/>
        <w:spacing w:after="120" w:line="259" w:lineRule="auto"/>
      </w:pPr>
      <w:r>
        <w:t>El testing debe planificarse desde los requerimientos, no al final del desarrollo.</w:t>
      </w:r>
    </w:p>
    <w:p w14:paraId="25E6D5C6" w14:textId="77777777" w:rsidR="00D81406" w:rsidRDefault="00000000">
      <w:pPr>
        <w:pStyle w:val="Listaconvietas"/>
        <w:spacing w:after="120" w:line="259" w:lineRule="auto"/>
      </w:pPr>
      <w:r>
        <w:t>La trazabilidad entre requisito, caso de prueba y evidencia facilita defender técnicamente el proyecto.</w:t>
      </w:r>
    </w:p>
    <w:p w14:paraId="23A3C7C0" w14:textId="77777777" w:rsidR="00D81406" w:rsidRDefault="00000000">
      <w:pPr>
        <w:pStyle w:val="Listaconvietas"/>
        <w:spacing w:after="120" w:line="259" w:lineRule="auto"/>
      </w:pPr>
      <w:r>
        <w:t>Los datos ficticios son necesarios para cumplir criterios éticos y proteger información sensible.</w:t>
      </w:r>
    </w:p>
    <w:p w14:paraId="5D32DAC7" w14:textId="77777777" w:rsidR="00D81406" w:rsidRDefault="00000000">
      <w:pPr>
        <w:pStyle w:val="Listaconvietas"/>
        <w:spacing w:after="120" w:line="259" w:lineRule="auto"/>
      </w:pPr>
      <w:r>
        <w:t>La arquitectura modular facilita probar componentes por separado, pero exige controlar bien las integraciones.</w:t>
      </w:r>
    </w:p>
    <w:p w14:paraId="02FFEFD2" w14:textId="77777777" w:rsidR="00D81406" w:rsidRDefault="00000000">
      <w:pPr>
        <w:pStyle w:val="Listaconvietas"/>
        <w:spacing w:after="120" w:line="259" w:lineRule="auto"/>
      </w:pPr>
      <w:r>
        <w:t>Un MVP debe priorizar estabilidad y claridad de flujo antes que agregar demasiadas funcionalidades.</w:t>
      </w:r>
    </w:p>
    <w:p w14:paraId="2F9FF181" w14:textId="77777777" w:rsidR="00D81406" w:rsidRDefault="00000000">
      <w:pPr>
        <w:pStyle w:val="Ttulo1"/>
        <w:spacing w:after="120" w:line="259" w:lineRule="auto"/>
      </w:pPr>
      <w:r>
        <w:t>18. Anexos</w:t>
      </w:r>
    </w:p>
    <w:p w14:paraId="2600ADC5" w14:textId="77777777" w:rsidR="00D81406" w:rsidRDefault="00000000">
      <w:pPr>
        <w:pStyle w:val="Ttulo2"/>
        <w:spacing w:after="120" w:line="259" w:lineRule="auto"/>
      </w:pPr>
      <w:r>
        <w:t>18.1 Fuentes y referencias internas utilizadas</w:t>
      </w:r>
    </w:p>
    <w:p w14:paraId="03172920" w14:textId="77777777" w:rsidR="00D81406" w:rsidRDefault="00000000">
      <w:pPr>
        <w:spacing w:after="120" w:line="259" w:lineRule="auto"/>
      </w:pPr>
      <w:r>
        <w:rPr>
          <w:b/>
          <w:color w:val="1F4E79"/>
          <w:sz w:val="20"/>
        </w:rPr>
        <w:t>Tabla 29. Fuentes y anexos del proyecto</w:t>
      </w:r>
    </w:p>
    <w:tbl>
      <w:tblPr>
        <w:tblStyle w:val="Tablaconcuadrcula"/>
        <w:tblW w:w="0" w:type="auto"/>
        <w:jc w:val="center"/>
        <w:tblLook w:val="04A0" w:firstRow="1" w:lastRow="0" w:firstColumn="1" w:lastColumn="0" w:noHBand="0" w:noVBand="1"/>
      </w:tblPr>
      <w:tblGrid>
        <w:gridCol w:w="3242"/>
        <w:gridCol w:w="3245"/>
        <w:gridCol w:w="3249"/>
      </w:tblGrid>
      <w:tr w:rsidR="00D81406" w14:paraId="3A420CA0" w14:textId="77777777">
        <w:trPr>
          <w:jc w:val="center"/>
        </w:trPr>
        <w:tc>
          <w:tcPr>
            <w:tcW w:w="3249" w:type="dxa"/>
            <w:shd w:val="clear" w:color="auto" w:fill="1F4E79"/>
            <w:vAlign w:val="center"/>
          </w:tcPr>
          <w:p w14:paraId="2A9159D6" w14:textId="77777777" w:rsidR="00D81406" w:rsidRDefault="00000000">
            <w:r>
              <w:rPr>
                <w:b/>
                <w:color w:val="FFFFFF"/>
                <w:sz w:val="15"/>
              </w:rPr>
              <w:t>Fuente</w:t>
            </w:r>
          </w:p>
        </w:tc>
        <w:tc>
          <w:tcPr>
            <w:tcW w:w="3249" w:type="dxa"/>
            <w:shd w:val="clear" w:color="auto" w:fill="1F4E79"/>
            <w:vAlign w:val="center"/>
          </w:tcPr>
          <w:p w14:paraId="25303CD7" w14:textId="77777777" w:rsidR="00D81406" w:rsidRDefault="00000000">
            <w:r>
              <w:rPr>
                <w:b/>
                <w:color w:val="FFFFFF"/>
                <w:sz w:val="15"/>
              </w:rPr>
              <w:t>Dato utilizado</w:t>
            </w:r>
          </w:p>
        </w:tc>
        <w:tc>
          <w:tcPr>
            <w:tcW w:w="3249" w:type="dxa"/>
            <w:shd w:val="clear" w:color="auto" w:fill="1F4E79"/>
            <w:vAlign w:val="center"/>
          </w:tcPr>
          <w:p w14:paraId="469AC345" w14:textId="77777777" w:rsidR="00D81406" w:rsidRDefault="00000000">
            <w:r>
              <w:rPr>
                <w:b/>
                <w:color w:val="FFFFFF"/>
                <w:sz w:val="15"/>
              </w:rPr>
              <w:t>URL</w:t>
            </w:r>
          </w:p>
        </w:tc>
      </w:tr>
      <w:tr w:rsidR="00D81406" w14:paraId="14001B5B" w14:textId="77777777">
        <w:trPr>
          <w:jc w:val="center"/>
        </w:trPr>
        <w:tc>
          <w:tcPr>
            <w:tcW w:w="3249" w:type="dxa"/>
            <w:vAlign w:val="center"/>
          </w:tcPr>
          <w:p w14:paraId="12EB38CF" w14:textId="77777777" w:rsidR="00D81406" w:rsidRDefault="00000000">
            <w:r>
              <w:rPr>
                <w:sz w:val="15"/>
              </w:rPr>
              <w:t>Repositorio Catch &amp; Go</w:t>
            </w:r>
          </w:p>
        </w:tc>
        <w:tc>
          <w:tcPr>
            <w:tcW w:w="3249" w:type="dxa"/>
            <w:vAlign w:val="center"/>
          </w:tcPr>
          <w:p w14:paraId="64EF1924" w14:textId="77777777" w:rsidR="00D81406" w:rsidRDefault="00000000">
            <w:r>
              <w:rPr>
                <w:sz w:val="15"/>
              </w:rPr>
              <w:t>Estructura, stack, ramas y alcance técnico</w:t>
            </w:r>
          </w:p>
        </w:tc>
        <w:tc>
          <w:tcPr>
            <w:tcW w:w="3249" w:type="dxa"/>
            <w:vAlign w:val="center"/>
          </w:tcPr>
          <w:p w14:paraId="43A45FE8" w14:textId="77777777" w:rsidR="00D81406" w:rsidRDefault="00000000">
            <w:r>
              <w:rPr>
                <w:sz w:val="15"/>
              </w:rPr>
              <w:t>https://github.com/ProgramacionDuoc26/Catch-Go.git</w:t>
            </w:r>
          </w:p>
        </w:tc>
      </w:tr>
      <w:tr w:rsidR="00D81406" w14:paraId="1EC20A99" w14:textId="77777777">
        <w:trPr>
          <w:jc w:val="center"/>
        </w:trPr>
        <w:tc>
          <w:tcPr>
            <w:tcW w:w="3249" w:type="dxa"/>
            <w:vAlign w:val="center"/>
          </w:tcPr>
          <w:p w14:paraId="63261DE4" w14:textId="586C1F7D" w:rsidR="00D81406" w:rsidRDefault="00000000">
            <w:r>
              <w:rPr>
                <w:sz w:val="15"/>
              </w:rPr>
              <w:t xml:space="preserve">Railway </w:t>
            </w:r>
          </w:p>
        </w:tc>
        <w:tc>
          <w:tcPr>
            <w:tcW w:w="3249" w:type="dxa"/>
            <w:vAlign w:val="center"/>
          </w:tcPr>
          <w:p w14:paraId="485597A2" w14:textId="77777777" w:rsidR="00D81406" w:rsidRDefault="00000000">
            <w:r>
              <w:rPr>
                <w:sz w:val="15"/>
              </w:rPr>
              <w:t>Free trial, Hobby USD 5 mínimo de uso y Pro USD 20 mínimo de uso</w:t>
            </w:r>
          </w:p>
        </w:tc>
        <w:tc>
          <w:tcPr>
            <w:tcW w:w="3249" w:type="dxa"/>
            <w:vAlign w:val="center"/>
          </w:tcPr>
          <w:p w14:paraId="16A6F998" w14:textId="77777777" w:rsidR="00D81406" w:rsidRDefault="00000000">
            <w:r>
              <w:rPr>
                <w:sz w:val="15"/>
              </w:rPr>
              <w:t>https://railway.com/pricing</w:t>
            </w:r>
          </w:p>
        </w:tc>
      </w:tr>
      <w:tr w:rsidR="00D81406" w14:paraId="0EE7A27E" w14:textId="77777777">
        <w:trPr>
          <w:jc w:val="center"/>
        </w:trPr>
        <w:tc>
          <w:tcPr>
            <w:tcW w:w="3249" w:type="dxa"/>
            <w:vAlign w:val="center"/>
          </w:tcPr>
          <w:p w14:paraId="151D42E9" w14:textId="376DA1DD" w:rsidR="00D81406" w:rsidRDefault="00000000">
            <w:r>
              <w:rPr>
                <w:sz w:val="15"/>
              </w:rPr>
              <w:t xml:space="preserve">Vercel </w:t>
            </w:r>
          </w:p>
        </w:tc>
        <w:tc>
          <w:tcPr>
            <w:tcW w:w="3249" w:type="dxa"/>
            <w:vAlign w:val="center"/>
          </w:tcPr>
          <w:p w14:paraId="1E9CA862" w14:textId="77777777" w:rsidR="00D81406" w:rsidRDefault="00000000">
            <w:r>
              <w:rPr>
                <w:sz w:val="15"/>
              </w:rPr>
              <w:t>Hobby gratis y Pro USD 20/mes + uso adicional</w:t>
            </w:r>
          </w:p>
        </w:tc>
        <w:tc>
          <w:tcPr>
            <w:tcW w:w="3249" w:type="dxa"/>
            <w:vAlign w:val="center"/>
          </w:tcPr>
          <w:p w14:paraId="7AF472DE" w14:textId="77777777" w:rsidR="00D81406" w:rsidRDefault="00000000">
            <w:r>
              <w:rPr>
                <w:sz w:val="15"/>
              </w:rPr>
              <w:t>https://vercel.com/pricing</w:t>
            </w:r>
          </w:p>
        </w:tc>
      </w:tr>
      <w:tr w:rsidR="00D81406" w14:paraId="7C019531" w14:textId="77777777">
        <w:trPr>
          <w:jc w:val="center"/>
        </w:trPr>
        <w:tc>
          <w:tcPr>
            <w:tcW w:w="3249" w:type="dxa"/>
            <w:vAlign w:val="center"/>
          </w:tcPr>
          <w:p w14:paraId="6751685B" w14:textId="12FA5B56" w:rsidR="00D81406" w:rsidRDefault="00000000">
            <w:r>
              <w:rPr>
                <w:sz w:val="15"/>
              </w:rPr>
              <w:t xml:space="preserve">Supabase </w:t>
            </w:r>
          </w:p>
        </w:tc>
        <w:tc>
          <w:tcPr>
            <w:tcW w:w="3249" w:type="dxa"/>
            <w:vAlign w:val="center"/>
          </w:tcPr>
          <w:p w14:paraId="391D47D2" w14:textId="77777777" w:rsidR="00D81406" w:rsidRDefault="00000000">
            <w:r>
              <w:rPr>
                <w:sz w:val="15"/>
              </w:rPr>
              <w:t>Free tier y Pro referencial desde USD 25/mes + uso</w:t>
            </w:r>
          </w:p>
        </w:tc>
        <w:tc>
          <w:tcPr>
            <w:tcW w:w="3249" w:type="dxa"/>
            <w:vAlign w:val="center"/>
          </w:tcPr>
          <w:p w14:paraId="3359182F" w14:textId="77777777" w:rsidR="00D81406" w:rsidRDefault="00000000">
            <w:r>
              <w:rPr>
                <w:sz w:val="15"/>
              </w:rPr>
              <w:t>https://supabase.com/pricing</w:t>
            </w:r>
          </w:p>
        </w:tc>
      </w:tr>
      <w:tr w:rsidR="00D81406" w14:paraId="4997529F" w14:textId="77777777">
        <w:trPr>
          <w:jc w:val="center"/>
        </w:trPr>
        <w:tc>
          <w:tcPr>
            <w:tcW w:w="3249" w:type="dxa"/>
            <w:vAlign w:val="center"/>
          </w:tcPr>
          <w:p w14:paraId="63C57C00" w14:textId="5F3C831B" w:rsidR="00D81406" w:rsidRDefault="00000000">
            <w:r>
              <w:rPr>
                <w:sz w:val="15"/>
              </w:rPr>
              <w:t xml:space="preserve">Google Maps Platform </w:t>
            </w:r>
          </w:p>
        </w:tc>
        <w:tc>
          <w:tcPr>
            <w:tcW w:w="3249" w:type="dxa"/>
            <w:vAlign w:val="center"/>
          </w:tcPr>
          <w:p w14:paraId="2A32E7F0" w14:textId="77777777" w:rsidR="00D81406" w:rsidRDefault="00000000">
            <w:r>
              <w:rPr>
                <w:sz w:val="15"/>
              </w:rPr>
              <w:t>Geocoding/Geolocation con free usage cap de 10.000 y tarifa por 1.000 usos</w:t>
            </w:r>
          </w:p>
        </w:tc>
        <w:tc>
          <w:tcPr>
            <w:tcW w:w="3249" w:type="dxa"/>
            <w:vAlign w:val="center"/>
          </w:tcPr>
          <w:p w14:paraId="7DF8B727" w14:textId="77777777" w:rsidR="00D81406" w:rsidRDefault="00000000">
            <w:r>
              <w:rPr>
                <w:sz w:val="15"/>
              </w:rPr>
              <w:t>https://developers.google.com/maps/billing-and-pricing/pricing</w:t>
            </w:r>
          </w:p>
        </w:tc>
      </w:tr>
      <w:tr w:rsidR="00D81406" w14:paraId="5BCE7EC5" w14:textId="77777777">
        <w:trPr>
          <w:jc w:val="center"/>
        </w:trPr>
        <w:tc>
          <w:tcPr>
            <w:tcW w:w="3249" w:type="dxa"/>
            <w:vAlign w:val="center"/>
          </w:tcPr>
          <w:p w14:paraId="4D49768D" w14:textId="77777777" w:rsidR="00D81406" w:rsidRDefault="00000000">
            <w:r>
              <w:rPr>
                <w:sz w:val="15"/>
              </w:rPr>
              <w:t>Cinco Días / El País</w:t>
            </w:r>
          </w:p>
        </w:tc>
        <w:tc>
          <w:tcPr>
            <w:tcW w:w="3249" w:type="dxa"/>
            <w:vAlign w:val="center"/>
          </w:tcPr>
          <w:p w14:paraId="1655E26E" w14:textId="77777777" w:rsidR="00D81406" w:rsidRDefault="00000000">
            <w:r>
              <w:rPr>
                <w:sz w:val="15"/>
              </w:rPr>
              <w:t>Job&amp;Talent: ronda de EUR 92 millones y valoración EUR 1.300 millones</w:t>
            </w:r>
          </w:p>
        </w:tc>
        <w:tc>
          <w:tcPr>
            <w:tcW w:w="3249" w:type="dxa"/>
            <w:vAlign w:val="center"/>
          </w:tcPr>
          <w:p w14:paraId="77DC5C51" w14:textId="77777777" w:rsidR="00D81406" w:rsidRDefault="00000000">
            <w:r>
              <w:rPr>
                <w:sz w:val="15"/>
              </w:rPr>
              <w:t>https://cincodias.elpais.com/companias/2025-04-10/jobtalent-cierra-una-ronda-de-92-millones-con-una-valoracion-de-1300-millones-y-da-entrada-a-blackrock.html</w:t>
            </w:r>
          </w:p>
        </w:tc>
      </w:tr>
      <w:tr w:rsidR="00D81406" w14:paraId="3F9CAE85" w14:textId="77777777">
        <w:trPr>
          <w:jc w:val="center"/>
        </w:trPr>
        <w:tc>
          <w:tcPr>
            <w:tcW w:w="3249" w:type="dxa"/>
            <w:vAlign w:val="center"/>
          </w:tcPr>
          <w:p w14:paraId="1BE22269" w14:textId="77777777" w:rsidR="00D81406" w:rsidRDefault="00000000">
            <w:r>
              <w:rPr>
                <w:sz w:val="15"/>
              </w:rPr>
              <w:t>Excel entregado</w:t>
            </w:r>
          </w:p>
        </w:tc>
        <w:tc>
          <w:tcPr>
            <w:tcW w:w="3249" w:type="dxa"/>
            <w:vAlign w:val="center"/>
          </w:tcPr>
          <w:p w14:paraId="4D4EDDA0" w14:textId="77777777" w:rsidR="00D81406" w:rsidRDefault="00000000">
            <w:r>
              <w:rPr>
                <w:sz w:val="15"/>
              </w:rPr>
              <w:t>Gantt, valorización, modelo de negocio, evaluación y referentes</w:t>
            </w:r>
          </w:p>
        </w:tc>
        <w:tc>
          <w:tcPr>
            <w:tcW w:w="3249" w:type="dxa"/>
            <w:vAlign w:val="center"/>
          </w:tcPr>
          <w:p w14:paraId="659927E7" w14:textId="77777777" w:rsidR="00D81406" w:rsidRDefault="00000000">
            <w:r>
              <w:rPr>
                <w:sz w:val="15"/>
              </w:rPr>
              <w:t>Gantt Catch_and_go.xlsx</w:t>
            </w:r>
          </w:p>
        </w:tc>
      </w:tr>
    </w:tbl>
    <w:p w14:paraId="78E009D7" w14:textId="77777777" w:rsidR="00D81406" w:rsidRDefault="00000000">
      <w:pPr>
        <w:pStyle w:val="Ttulo2"/>
        <w:spacing w:after="120" w:line="259" w:lineRule="auto"/>
      </w:pPr>
      <w:r>
        <w:t>18.2 Pauta sugerida para defensa oral</w:t>
      </w:r>
    </w:p>
    <w:tbl>
      <w:tblPr>
        <w:tblStyle w:val="Tablaconcuadrcula"/>
        <w:tblW w:w="0" w:type="auto"/>
        <w:jc w:val="center"/>
        <w:tblLook w:val="04A0" w:firstRow="1" w:lastRow="0" w:firstColumn="1" w:lastColumn="0" w:noHBand="0" w:noVBand="1"/>
      </w:tblPr>
      <w:tblGrid>
        <w:gridCol w:w="3245"/>
        <w:gridCol w:w="3246"/>
        <w:gridCol w:w="3245"/>
      </w:tblGrid>
      <w:tr w:rsidR="00D81406" w14:paraId="6E04F6B2" w14:textId="77777777">
        <w:trPr>
          <w:jc w:val="center"/>
        </w:trPr>
        <w:tc>
          <w:tcPr>
            <w:tcW w:w="3249" w:type="dxa"/>
            <w:shd w:val="clear" w:color="auto" w:fill="1F4E79"/>
            <w:vAlign w:val="center"/>
          </w:tcPr>
          <w:p w14:paraId="45E68207" w14:textId="77777777" w:rsidR="00D81406" w:rsidRDefault="00000000">
            <w:r>
              <w:rPr>
                <w:b/>
                <w:color w:val="FFFFFF"/>
                <w:sz w:val="16"/>
              </w:rPr>
              <w:t>Bloque</w:t>
            </w:r>
          </w:p>
        </w:tc>
        <w:tc>
          <w:tcPr>
            <w:tcW w:w="3249" w:type="dxa"/>
            <w:shd w:val="clear" w:color="auto" w:fill="1F4E79"/>
            <w:vAlign w:val="center"/>
          </w:tcPr>
          <w:p w14:paraId="37172960" w14:textId="77777777" w:rsidR="00D81406" w:rsidRDefault="00000000">
            <w:r>
              <w:rPr>
                <w:b/>
                <w:color w:val="FFFFFF"/>
                <w:sz w:val="16"/>
              </w:rPr>
              <w:t>Qué explicar</w:t>
            </w:r>
          </w:p>
        </w:tc>
        <w:tc>
          <w:tcPr>
            <w:tcW w:w="3249" w:type="dxa"/>
            <w:shd w:val="clear" w:color="auto" w:fill="1F4E79"/>
            <w:vAlign w:val="center"/>
          </w:tcPr>
          <w:p w14:paraId="0E9B11C2" w14:textId="77777777" w:rsidR="00D81406" w:rsidRDefault="00000000">
            <w:r>
              <w:rPr>
                <w:b/>
                <w:color w:val="FFFFFF"/>
                <w:sz w:val="16"/>
              </w:rPr>
              <w:t>Tiempo sugerido</w:t>
            </w:r>
          </w:p>
        </w:tc>
      </w:tr>
      <w:tr w:rsidR="00D81406" w14:paraId="7408E47F" w14:textId="77777777">
        <w:trPr>
          <w:jc w:val="center"/>
        </w:trPr>
        <w:tc>
          <w:tcPr>
            <w:tcW w:w="3249" w:type="dxa"/>
            <w:vAlign w:val="center"/>
          </w:tcPr>
          <w:p w14:paraId="4F7905D8" w14:textId="77777777" w:rsidR="00D81406" w:rsidRDefault="00000000">
            <w:r>
              <w:rPr>
                <w:sz w:val="16"/>
              </w:rPr>
              <w:t>Problema y solución</w:t>
            </w:r>
          </w:p>
        </w:tc>
        <w:tc>
          <w:tcPr>
            <w:tcW w:w="3249" w:type="dxa"/>
            <w:vAlign w:val="center"/>
          </w:tcPr>
          <w:p w14:paraId="70E220FC" w14:textId="77777777" w:rsidR="00D81406" w:rsidRDefault="00000000">
            <w:r>
              <w:rPr>
                <w:sz w:val="16"/>
              </w:rPr>
              <w:t>Explicar por qué Catch &amp; Go responde a una necesidad real de trabajos rápidos y reclutamiento trazable.</w:t>
            </w:r>
          </w:p>
        </w:tc>
        <w:tc>
          <w:tcPr>
            <w:tcW w:w="3249" w:type="dxa"/>
            <w:vAlign w:val="center"/>
          </w:tcPr>
          <w:p w14:paraId="2E184481" w14:textId="77777777" w:rsidR="00D81406" w:rsidRDefault="00000000">
            <w:r>
              <w:rPr>
                <w:sz w:val="16"/>
              </w:rPr>
              <w:t>2 minutos</w:t>
            </w:r>
          </w:p>
        </w:tc>
      </w:tr>
      <w:tr w:rsidR="00D81406" w14:paraId="7AECD46F" w14:textId="77777777">
        <w:trPr>
          <w:jc w:val="center"/>
        </w:trPr>
        <w:tc>
          <w:tcPr>
            <w:tcW w:w="3249" w:type="dxa"/>
            <w:vAlign w:val="center"/>
          </w:tcPr>
          <w:p w14:paraId="1432E1F6" w14:textId="77777777" w:rsidR="00D81406" w:rsidRDefault="00000000">
            <w:r>
              <w:rPr>
                <w:sz w:val="16"/>
              </w:rPr>
              <w:t>Arquitectura y módulos</w:t>
            </w:r>
          </w:p>
        </w:tc>
        <w:tc>
          <w:tcPr>
            <w:tcW w:w="3249" w:type="dxa"/>
            <w:vAlign w:val="center"/>
          </w:tcPr>
          <w:p w14:paraId="7F135DB9" w14:textId="77777777" w:rsidR="00D81406" w:rsidRDefault="00000000">
            <w:r>
              <w:rPr>
                <w:sz w:val="16"/>
              </w:rPr>
              <w:t>Mostrar backend, frontend, Android, base de datos y separación por servicios.</w:t>
            </w:r>
          </w:p>
        </w:tc>
        <w:tc>
          <w:tcPr>
            <w:tcW w:w="3249" w:type="dxa"/>
            <w:vAlign w:val="center"/>
          </w:tcPr>
          <w:p w14:paraId="24FF8DBA" w14:textId="77777777" w:rsidR="00D81406" w:rsidRDefault="00000000">
            <w:r>
              <w:rPr>
                <w:sz w:val="16"/>
              </w:rPr>
              <w:t>3 minutos</w:t>
            </w:r>
          </w:p>
        </w:tc>
      </w:tr>
      <w:tr w:rsidR="00D81406" w14:paraId="2C2AC59B" w14:textId="77777777">
        <w:trPr>
          <w:jc w:val="center"/>
        </w:trPr>
        <w:tc>
          <w:tcPr>
            <w:tcW w:w="3249" w:type="dxa"/>
            <w:vAlign w:val="center"/>
          </w:tcPr>
          <w:p w14:paraId="6A9EAB8B" w14:textId="77777777" w:rsidR="00D81406" w:rsidRDefault="00000000">
            <w:r>
              <w:rPr>
                <w:sz w:val="16"/>
              </w:rPr>
              <w:t>Plan de pruebas</w:t>
            </w:r>
          </w:p>
        </w:tc>
        <w:tc>
          <w:tcPr>
            <w:tcW w:w="3249" w:type="dxa"/>
            <w:vAlign w:val="center"/>
          </w:tcPr>
          <w:p w14:paraId="6427F233" w14:textId="77777777" w:rsidR="00D81406" w:rsidRDefault="00000000">
            <w:r>
              <w:rPr>
                <w:sz w:val="16"/>
              </w:rPr>
              <w:t>Explicar estrategia, criterios de entrada/salida, datos de prueba y trazabilidad.</w:t>
            </w:r>
          </w:p>
        </w:tc>
        <w:tc>
          <w:tcPr>
            <w:tcW w:w="3249" w:type="dxa"/>
            <w:vAlign w:val="center"/>
          </w:tcPr>
          <w:p w14:paraId="6B836E49" w14:textId="77777777" w:rsidR="00D81406" w:rsidRDefault="00000000">
            <w:r>
              <w:rPr>
                <w:sz w:val="16"/>
              </w:rPr>
              <w:t>3 minutos</w:t>
            </w:r>
          </w:p>
        </w:tc>
      </w:tr>
      <w:tr w:rsidR="00D81406" w14:paraId="0F6791D8" w14:textId="77777777">
        <w:trPr>
          <w:jc w:val="center"/>
        </w:trPr>
        <w:tc>
          <w:tcPr>
            <w:tcW w:w="3249" w:type="dxa"/>
            <w:vAlign w:val="center"/>
          </w:tcPr>
          <w:p w14:paraId="7FEB921D" w14:textId="77777777" w:rsidR="00D81406" w:rsidRDefault="00000000">
            <w:r>
              <w:rPr>
                <w:sz w:val="16"/>
              </w:rPr>
              <w:lastRenderedPageBreak/>
              <w:t>Resultados y evidencias</w:t>
            </w:r>
          </w:p>
        </w:tc>
        <w:tc>
          <w:tcPr>
            <w:tcW w:w="3249" w:type="dxa"/>
            <w:vAlign w:val="center"/>
          </w:tcPr>
          <w:p w14:paraId="0B515554" w14:textId="77777777" w:rsidR="00D81406" w:rsidRDefault="00000000">
            <w:r>
              <w:rPr>
                <w:sz w:val="16"/>
              </w:rPr>
              <w:t>Mostrar resumen 72 casos, evidencias visuales y resultados por componente.</w:t>
            </w:r>
          </w:p>
        </w:tc>
        <w:tc>
          <w:tcPr>
            <w:tcW w:w="3249" w:type="dxa"/>
            <w:vAlign w:val="center"/>
          </w:tcPr>
          <w:p w14:paraId="4A43357B" w14:textId="77777777" w:rsidR="00D81406" w:rsidRDefault="00000000">
            <w:r>
              <w:rPr>
                <w:sz w:val="16"/>
              </w:rPr>
              <w:t>3 minutos</w:t>
            </w:r>
          </w:p>
        </w:tc>
      </w:tr>
      <w:tr w:rsidR="00D81406" w14:paraId="3FADE10E" w14:textId="77777777">
        <w:trPr>
          <w:jc w:val="center"/>
        </w:trPr>
        <w:tc>
          <w:tcPr>
            <w:tcW w:w="3249" w:type="dxa"/>
            <w:vAlign w:val="center"/>
          </w:tcPr>
          <w:p w14:paraId="1352BD00" w14:textId="77777777" w:rsidR="00D81406" w:rsidRDefault="00000000">
            <w:r>
              <w:rPr>
                <w:sz w:val="16"/>
              </w:rPr>
              <w:t>Mejoras y cierre</w:t>
            </w:r>
          </w:p>
        </w:tc>
        <w:tc>
          <w:tcPr>
            <w:tcW w:w="3249" w:type="dxa"/>
            <w:vAlign w:val="center"/>
          </w:tcPr>
          <w:p w14:paraId="68295EF2" w14:textId="77777777" w:rsidR="00D81406" w:rsidRDefault="00000000">
            <w:r>
              <w:rPr>
                <w:sz w:val="16"/>
              </w:rPr>
              <w:t>Explicar mejoras aplicadas, calidad, ética, seguridad y conclusión final.</w:t>
            </w:r>
          </w:p>
        </w:tc>
        <w:tc>
          <w:tcPr>
            <w:tcW w:w="3249" w:type="dxa"/>
            <w:vAlign w:val="center"/>
          </w:tcPr>
          <w:p w14:paraId="162C61BA" w14:textId="77777777" w:rsidR="00D81406" w:rsidRDefault="00000000">
            <w:r>
              <w:rPr>
                <w:sz w:val="16"/>
              </w:rPr>
              <w:t>2 minutos</w:t>
            </w:r>
          </w:p>
        </w:tc>
      </w:tr>
    </w:tbl>
    <w:p w14:paraId="0C9FB0AD" w14:textId="77777777" w:rsidR="00D01F2B" w:rsidRDefault="00D01F2B"/>
    <w:sectPr w:rsidR="00D01F2B"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6453B" w14:textId="77777777" w:rsidR="00D01F2B" w:rsidRDefault="00D01F2B">
      <w:pPr>
        <w:spacing w:after="0" w:line="240" w:lineRule="auto"/>
      </w:pPr>
      <w:r>
        <w:separator/>
      </w:r>
    </w:p>
  </w:endnote>
  <w:endnote w:type="continuationSeparator" w:id="0">
    <w:p w14:paraId="07120FA1" w14:textId="77777777" w:rsidR="00D01F2B" w:rsidRDefault="00D01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DC0FE" w14:textId="77777777" w:rsidR="00D81406" w:rsidRDefault="00000000">
    <w:pPr>
      <w:pStyle w:val="Piedepgina"/>
      <w:jc w:val="center"/>
    </w:pPr>
    <w:r>
      <w:rPr>
        <w:sz w:val="16"/>
      </w:rPr>
      <w:t xml:space="preserve">Informe 3 Catch &amp; Go – Página </w:t>
    </w:r>
    <w:r>
      <w:rPr>
        <w:sz w:val="16"/>
      </w:rPr>
      <w:fldChar w:fldCharType="begin"/>
    </w:r>
    <w:r>
      <w:rPr>
        <w:sz w:val="16"/>
      </w:rPr>
      <w:instrText>PAGE</w:instrText>
    </w:r>
    <w:r w:rsidR="00ED68C4">
      <w:rPr>
        <w:sz w:val="16"/>
      </w:rPr>
      <w:fldChar w:fldCharType="separate"/>
    </w:r>
    <w:r w:rsidR="00ED68C4">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6CFBD" w14:textId="77777777" w:rsidR="00D01F2B" w:rsidRDefault="00D01F2B">
      <w:pPr>
        <w:spacing w:after="0" w:line="240" w:lineRule="auto"/>
      </w:pPr>
      <w:r>
        <w:separator/>
      </w:r>
    </w:p>
  </w:footnote>
  <w:footnote w:type="continuationSeparator" w:id="0">
    <w:p w14:paraId="14548997" w14:textId="77777777" w:rsidR="00D01F2B" w:rsidRDefault="00D01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3893909">
    <w:abstractNumId w:val="8"/>
  </w:num>
  <w:num w:numId="2" w16cid:durableId="179198688">
    <w:abstractNumId w:val="6"/>
  </w:num>
  <w:num w:numId="3" w16cid:durableId="1084957934">
    <w:abstractNumId w:val="5"/>
  </w:num>
  <w:num w:numId="4" w16cid:durableId="1088162448">
    <w:abstractNumId w:val="4"/>
  </w:num>
  <w:num w:numId="5" w16cid:durableId="1932161698">
    <w:abstractNumId w:val="7"/>
  </w:num>
  <w:num w:numId="6" w16cid:durableId="267781312">
    <w:abstractNumId w:val="3"/>
  </w:num>
  <w:num w:numId="7" w16cid:durableId="650908538">
    <w:abstractNumId w:val="2"/>
  </w:num>
  <w:num w:numId="8" w16cid:durableId="750077685">
    <w:abstractNumId w:val="1"/>
  </w:num>
  <w:num w:numId="9" w16cid:durableId="132350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8FB"/>
    <w:rsid w:val="00AA1D8D"/>
    <w:rsid w:val="00B47730"/>
    <w:rsid w:val="00CB0664"/>
    <w:rsid w:val="00D01F2B"/>
    <w:rsid w:val="00D81406"/>
    <w:rsid w:val="00ED68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5569B"/>
  <w14:defaultImageDpi w14:val="300"/>
  <w15:docId w15:val="{4F6FE95A-F5E5-4CBA-A2C2-E5E727CD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10226</Words>
  <Characters>56245</Characters>
  <Application>Microsoft Office Word</Application>
  <DocSecurity>0</DocSecurity>
  <Lines>468</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Iturrieta</cp:lastModifiedBy>
  <cp:revision>3</cp:revision>
  <dcterms:created xsi:type="dcterms:W3CDTF">2026-06-18T00:18:00Z</dcterms:created>
  <dcterms:modified xsi:type="dcterms:W3CDTF">2026-06-18T00:18:00Z</dcterms:modified>
  <cp:category/>
</cp:coreProperties>
</file>