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3"/>
        <w:spacing w:before="0" w:after="0" w:line="300" w:lineRule="auto"/>
        <w:pBdr>
          <w:top w:val="nil" w:sz="0" w:space="48" w:color="000000" tmln="20, 20, 20, 0, 96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ece8e1"/>
          <w:sz w:val="38"/>
        </w:rPr>
      </w:pPr>
      <w:r>
        <w:rPr>
          <w:b w:val="0"/>
          <w:caps/>
          <w:color w:val="ece8e1"/>
          <w:sz w:val="38"/>
        </w:rPr>
        <w:t>// FUNÇÃO</w:t>
      </w:r>
    </w:p>
    <w:p>
      <w:pPr>
        <w:pStyle w:val="para2"/>
        <w:spacing w:before="0" w:after="0" w:line="233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ece8e1"/>
          <w:sz w:val="144"/>
        </w:rPr>
      </w:pPr>
      <w:r>
        <w:rPr>
          <w:b w:val="0"/>
          <w:caps/>
          <w:color w:val="ece8e1"/>
          <w:sz w:val="144"/>
        </w:rPr>
        <w:t>INICIADOR</w:t>
      </w:r>
    </w:p>
    <w:p>
      <w:pPr>
        <w:pStyle w:val="para2"/>
        <w:spacing w:before="0" w:after="0" w:line="233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ece8e1"/>
          <w:sz w:val="144"/>
        </w:rPr>
      </w:pPr>
      <w:r>
        <w:rPr>
          <w:noProof/>
        </w:rPr>
        <w:drawing>
          <wp:inline distT="0" distB="0" distL="0" distR="0">
            <wp:extent cx="1219200" cy="12192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extLst>
                        <a:ext uri="smNativeData">
                          <sm:smNativeData xmlns:sm="smNativeData" val="SMDATA_16_FM6ZZB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gAcAAIAHAAAAAAAAAAAAAAA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b w:val="0"/>
          <w:caps/>
          <w:color w:val="ece8e1"/>
          <w:sz w:val="144"/>
        </w:rPr>
      </w:r>
    </w:p>
    <w:p>
      <w:pPr>
        <w:pStyle w:val="para3"/>
        <w:spacing w:before="0" w:after="360" w:line="300" w:lineRule="auto"/>
        <w:pBdr>
          <w:top w:val="nil" w:sz="0" w:space="48" w:color="000000" tmln="20, 20, 20, 0, 960"/>
          <w:left w:val="nil" w:sz="0" w:space="0" w:color="000000" tmln="20, 20, 20, 0, 0"/>
          <w:bottom w:val="single" w:sz="6" w:space="0" w:color="BDBCB7" tmln="15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ece8e1"/>
          <w:sz w:val="38"/>
        </w:rPr>
      </w:pPr>
      <w:r>
        <w:rPr>
          <w:b w:val="0"/>
          <w:caps/>
          <w:color w:val="ece8e1"/>
          <w:sz w:val="38"/>
        </w:rPr>
        <w:t>// BIOGRAFIA</w:t>
      </w:r>
    </w:p>
    <w:p>
      <w:pPr>
        <w:spacing w:line="360" w:lineRule="auto"/>
        <w:keepNext/>
        <w:keepLines/>
        <w:pBdr>
          <w:top w:val="nil" w:sz="0" w:space="48" w:color="000000" tmln="20, 20, 20, 0, 960"/>
          <w:left w:val="nil" w:sz="0" w:space="0" w:color="000000" tmln="20, 20, 20, 0, 0"/>
          <w:bottom w:val="single" w:sz="6" w:space="0" w:color="BDBCB7" tmln="15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ece8e1"/>
          <w:sz w:val="38"/>
          <w:szCs w:val="28"/>
        </w:rPr>
      </w:pPr>
      <w:r>
        <w:rPr>
          <w:rFonts w:cs="Arial"/>
          <w:b w:val="0"/>
          <w:bCs/>
          <w:color w:val="ece8e1"/>
          <w:sz w:val="38"/>
          <w:szCs w:val="28"/>
        </w:rPr>
        <w:t>Nascido sob o eterno inverno das tundras russas, Sova rastreia, encontra e elimina inimigos com eficiência e precisão implacáveis. Seu arco personalizado e suas habilidades inigualáveis de reconhecimento garantem que nenhuma presa escape.</w:t>
      </w:r>
    </w:p>
    <w:p>
      <w:pPr>
        <w:pStyle w:val="para4"/>
        <w:spacing w:before="0" w:after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8b978f"/>
          <w:sz w:val="34"/>
        </w:rPr>
      </w:pPr>
      <w:r>
        <w:rPr>
          <w:b w:val="0"/>
          <w:caps/>
          <w:color w:val="8b978f"/>
          <w:sz w:val="34"/>
        </w:rPr>
        <w:t>DESAFIE SEUSLIMITES</w:t>
      </w:r>
    </w:p>
    <w:p>
      <w:pPr>
        <w:pStyle w:val="para2"/>
        <w:spacing w:before="0" w:after="0" w:line="233" w:lineRule="auto"/>
        <w:pBdr>
          <w:top w:val="nil" w:sz="0" w:space="0" w:color="000000" tmln="20, 20, 20, 0, 0"/>
          <w:left w:val="nil" w:sz="0" w:space="3" w:color="000000" tmln="20, 20, 20, 0, 6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0f1923"/>
          <w:sz w:val="144"/>
        </w:rPr>
      </w:pPr>
      <w:r>
        <w:rPr>
          <w:b w:val="0"/>
          <w:caps/>
          <w:color w:val="0f1923"/>
          <w:sz w:val="144"/>
        </w:rPr>
        <w:t>HABILIDADES ESPECIAIS</w:t>
      </w:r>
    </w:p>
    <w:p>
      <w:pPr>
        <w:numPr>
          <w:ilvl w:val="0"/>
          <w:numId w:val="1"/>
        </w:numPr>
        <w:ind w:left="283" w:right="432" w:hanging="283"/>
        <w:spacing w:before="1440" w:after="1440"/>
        <w:keepNext/>
        <w:keepLines/>
        <w:pBdr>
          <w:top w:val="single" w:sz="6" w:space="0" w:color="0F1923" tmln="15, 20, 20, 0, 0"/>
          <w:left w:val="single" w:sz="6" w:space="0" w:color="0F1923" tmln="15, 20, 20, 0, 0"/>
          <w:bottom w:val="single" w:sz="6" w:space="0" w:color="0F1923" tmln="15, 20, 20, 0, 0"/>
          <w:right w:val="single" w:sz="6" w:space="12" w:color="0F1923" tmln="15, 20, 20, 0, 247"/>
          <w:between w:val="nil" w:sz="0" w:space="0" w:color="000000" tmln="20, 20, 20, 0, 0"/>
        </w:pBdr>
        <w:shd w:val="none"/>
        <w:rPr>
          <w:rFonts w:cs="Arial"/>
          <w:b w:val="0"/>
          <w:bCs/>
          <w:color w:val="0f1923"/>
          <w:sz w:val="20"/>
          <w:szCs w:val="32"/>
          <w:shd w:val="clear" w:fill="ece8e1"/>
        </w:rPr>
      </w:pPr>
      <w:r>
        <w:rPr>
          <w:rFonts w:cs="Arial"/>
          <w:b w:val="0"/>
          <w:bCs/>
          <w:color w:val="0f1923"/>
          <w:sz w:val="20"/>
          <w:szCs w:val="32"/>
          <w:shd w:val="clear" w:fill="ece8e1"/>
        </w:rPr>
      </w:r>
      <w:r>
        <w:rPr>
          <w:noProof/>
        </w:rPr>
        <w:drawing>
          <wp:inline distT="0" distB="0" distL="0" distR="0">
            <wp:extent cx="1219200" cy="1219200"/>
            <wp:effectExtent l="0" t="0" r="0" b="0"/>
            <wp:docPr id="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extLst>
                        <a:ext uri="smNativeData">
                          <sm:smNativeData xmlns:sm="smNativeData" val="SMDATA_16_FM6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gAcAAIAHAAAAAAAAAAAAAAA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b w:val="0"/>
          <w:bCs/>
          <w:color w:val="0f1923"/>
          <w:sz w:val="20"/>
          <w:szCs w:val="32"/>
          <w:shd w:val="clear" w:fill="ece8e1"/>
        </w:rPr>
      </w:r>
    </w:p>
    <w:p>
      <w:pPr>
        <w:numPr>
          <w:ilvl w:val="0"/>
          <w:numId w:val="1"/>
        </w:numPr>
        <w:ind w:left="283" w:right="432" w:hanging="283"/>
        <w:spacing w:before="1440" w:after="1440"/>
        <w:keepNext/>
        <w:keepLines/>
        <w:pBdr>
          <w:top w:val="single" w:sz="6" w:space="0" w:color="BDBCB7" tmln="15, 20, 20, 0, 0"/>
          <w:left w:val="single" w:sz="6" w:space="0" w:color="BDBCB7" tmln="15, 20, 20, 0, 0"/>
          <w:bottom w:val="single" w:sz="6" w:space="0" w:color="BDBCB7" tmln="15, 20, 20, 0, 0"/>
          <w:right w:val="single" w:sz="6" w:space="12" w:color="BDBCB7" tmln="15, 20, 20, 0, 247"/>
          <w:between w:val="nil" w:sz="0" w:space="0" w:color="000000" tmln="20, 20, 20, 0, 0"/>
        </w:pBdr>
        <w:shd w:val="none"/>
        <w:rPr>
          <w:rFonts w:cs="Arial"/>
          <w:b w:val="0"/>
          <w:bCs/>
          <w:color w:val="8b978f"/>
          <w:sz w:val="20"/>
          <w:szCs w:val="32"/>
          <w:shd w:val="clear" w:fill="ece8e1"/>
        </w:rPr>
      </w:pPr>
      <w:r>
        <w:rPr>
          <w:rFonts w:cs="Arial"/>
          <w:b w:val="0"/>
          <w:bCs/>
          <w:color w:val="8b978f"/>
          <w:sz w:val="20"/>
          <w:szCs w:val="32"/>
          <w:shd w:val="clear" w:fill="ece8e1"/>
        </w:rPr>
      </w:r>
      <w:r>
        <w:rPr>
          <w:noProof/>
        </w:rPr>
        <w:drawing>
          <wp:inline distT="0" distB="0" distL="0" distR="0">
            <wp:extent cx="1219200" cy="1219200"/>
            <wp:effectExtent l="0" t="0" r="0" b="0"/>
            <wp:docPr id="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extLst>
                        <a:ext uri="smNativeData">
                          <sm:smNativeData xmlns:sm="smNativeData" val="SMDATA_16_FM6ZZB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gAcAAIAHAAAAAAAAAAAAAAA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b w:val="0"/>
          <w:bCs/>
          <w:color w:val="8b978f"/>
          <w:sz w:val="20"/>
          <w:szCs w:val="32"/>
          <w:shd w:val="clear" w:fill="ece8e1"/>
        </w:rPr>
      </w:r>
    </w:p>
    <w:p>
      <w:pPr>
        <w:numPr>
          <w:ilvl w:val="0"/>
          <w:numId w:val="1"/>
        </w:numPr>
        <w:ind w:left="283" w:right="432" w:hanging="283"/>
        <w:spacing w:before="1440" w:after="1440"/>
        <w:keepNext/>
        <w:keepLines/>
        <w:pBdr>
          <w:top w:val="single" w:sz="6" w:space="0" w:color="BDBCB7" tmln="15, 20, 20, 0, 0"/>
          <w:left w:val="single" w:sz="6" w:space="0" w:color="BDBCB7" tmln="15, 20, 20, 0, 0"/>
          <w:bottom w:val="single" w:sz="6" w:space="0" w:color="BDBCB7" tmln="15, 20, 20, 0, 0"/>
          <w:right w:val="single" w:sz="6" w:space="12" w:color="BDBCB7" tmln="15, 20, 20, 0, 247"/>
          <w:between w:val="nil" w:sz="0" w:space="0" w:color="000000" tmln="20, 20, 20, 0, 0"/>
        </w:pBdr>
        <w:shd w:val="none"/>
        <w:rPr>
          <w:rFonts w:cs="Arial"/>
          <w:b w:val="0"/>
          <w:bCs/>
          <w:color w:val="8b978f"/>
          <w:sz w:val="20"/>
          <w:szCs w:val="32"/>
          <w:shd w:val="clear" w:fill="ece8e1"/>
        </w:rPr>
      </w:pPr>
      <w:r>
        <w:rPr>
          <w:noProof/>
        </w:rPr>
        <w:drawing>
          <wp:inline distT="0" distB="0" distL="0" distR="0">
            <wp:extent cx="1219200" cy="1219200"/>
            <wp:effectExtent l="0" t="0" r="0" b="0"/>
            <wp:docPr id="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extLst>
                        <a:ext uri="smNativeData">
                          <sm:smNativeData xmlns:sm="smNativeData" val="SMDATA_16_FM6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gAcAAIAHAAAAAAAAAAAAAAA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b w:val="0"/>
          <w:bCs/>
          <w:color w:val="8b978f"/>
          <w:sz w:val="20"/>
          <w:szCs w:val="32"/>
          <w:shd w:val="clear" w:fill="ece8e1"/>
        </w:rPr>
      </w:r>
    </w:p>
    <w:p>
      <w:pPr>
        <w:numPr>
          <w:ilvl w:val="0"/>
          <w:numId w:val="1"/>
        </w:numPr>
        <w:ind w:left="283" w:hanging="283"/>
        <w:spacing w:before="1440" w:after="1440"/>
        <w:keepNext/>
        <w:keepLines/>
        <w:pBdr>
          <w:top w:val="single" w:sz="6" w:space="0" w:color="BDBCB7" tmln="15, 20, 20, 0, 0"/>
          <w:left w:val="single" w:sz="6" w:space="0" w:color="BDBCB7" tmln="15, 20, 20, 0, 0"/>
          <w:bottom w:val="single" w:sz="6" w:space="0" w:color="BDBCB7" tmln="15, 20, 20, 0, 0"/>
          <w:right w:val="single" w:sz="6" w:space="12" w:color="BDBCB7" tmln="15, 20, 20, 0, 247"/>
          <w:between w:val="nil" w:sz="0" w:space="0" w:color="000000" tmln="20, 20, 20, 0, 0"/>
        </w:pBdr>
        <w:shd w:val="none"/>
        <w:rPr>
          <w:rFonts w:cs="Arial"/>
          <w:b w:val="0"/>
          <w:bCs/>
          <w:color w:val="8b978f"/>
          <w:sz w:val="20"/>
          <w:szCs w:val="32"/>
          <w:shd w:val="clear" w:fill="ece8e1"/>
        </w:rPr>
      </w:pPr>
      <w:r>
        <w:rPr>
          <w:noProof/>
        </w:rPr>
        <w:drawing>
          <wp:inline distT="0" distB="0" distL="0" distR="0">
            <wp:extent cx="1219200" cy="1219200"/>
            <wp:effectExtent l="0" t="0" r="0" b="0"/>
            <wp:docPr id="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extLst>
                        <a:ext uri="smNativeData">
                          <sm:smNativeData xmlns:sm="smNativeData" val="SMDATA_16_FM6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gAcAAIAHAAAAAAAAAAAAAAAA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b w:val="0"/>
          <w:bCs/>
          <w:color w:val="8b978f"/>
          <w:sz w:val="20"/>
          <w:szCs w:val="32"/>
          <w:shd w:val="clear" w:fill="ece8e1"/>
        </w:rPr>
      </w:r>
    </w:p>
    <w:p>
      <w:pPr>
        <w:pStyle w:val="para3"/>
        <w:spacing w:before="0" w:after="480" w:line="300" w:lineRule="auto"/>
        <w:pBdr>
          <w:top w:val="nil" w:sz="0" w:space="0" w:color="000000" tmln="20, 20, 20, 0, 0"/>
          <w:left w:val="nil" w:sz="0" w:space="12" w:color="000000" tmln="20, 20, 20, 0, 24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383e3a"/>
          <w:sz w:val="50"/>
        </w:rPr>
      </w:pPr>
      <w:r>
        <w:rPr>
          <w:b w:val="0"/>
          <w:caps/>
          <w:color w:val="383e3a"/>
          <w:sz w:val="50"/>
        </w:rPr>
        <w:t>Q - FLECHA DE CHOQUE</w:t>
      </w:r>
    </w:p>
    <w:p>
      <w:pPr>
        <w:spacing w:line="360" w:lineRule="auto"/>
        <w:keepNext/>
        <w:keepLines/>
        <w:pBdr>
          <w:top w:val="nil" w:sz="0" w:space="0" w:color="000000" tmln="20, 20, 20, 0, 0"/>
          <w:left w:val="nil" w:sz="0" w:space="12" w:color="000000" tmln="20, 20, 20, 0, 24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768079"/>
          <w:sz w:val="38"/>
          <w:szCs w:val="28"/>
        </w:rPr>
      </w:pPr>
      <w:r>
        <w:rPr>
          <w:rFonts w:cs="Arial"/>
          <w:b w:val="0"/>
          <w:bCs/>
          <w:color w:val="768079"/>
          <w:sz w:val="38"/>
          <w:szCs w:val="28"/>
        </w:rPr>
        <w:t>EQUIPE um arco com uma flecha de choque. DISPARE para lançar a flecha que explode ao impacto, causando dano aos jogadores próximos. SEGURE O DISPARO para estender o alcance do projétil. Use o DISPARO ALTERNATIVO para adicionar até dois ricochetes à flecha.</w:t>
      </w:r>
    </w:p>
    <w:p>
      <w:pPr>
        <w:pStyle w:val="para4"/>
        <w:spacing w:before="0" w:after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383e3a"/>
          <w:sz w:val="34"/>
        </w:rPr>
      </w:pPr>
      <w:r>
        <w:rPr>
          <w:b w:val="0"/>
          <w:caps/>
          <w:color w:val="383e3a"/>
          <w:sz w:val="34"/>
        </w:rPr>
        <w:br w:type="textWrapping"/>
        <w:t>DESAFIE SEUSLIMITES</w:t>
      </w:r>
    </w:p>
    <w:p>
      <w:pPr>
        <w:pStyle w:val="para2"/>
        <w:spacing w:before="0" w:after="0" w:line="233" w:lineRule="auto"/>
        <w:pBdr>
          <w:top w:val="nil" w:sz="0" w:space="0" w:color="000000" tmln="20, 20, 20, 0, 0"/>
          <w:left w:val="nil" w:sz="0" w:space="3" w:color="000000" tmln="20, 20, 20, 0, 6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ece8e1"/>
          <w:sz w:val="144"/>
        </w:rPr>
      </w:pPr>
      <w:r>
        <w:rPr>
          <w:b w:val="0"/>
          <w:caps/>
          <w:color w:val="ece8e1"/>
          <w:sz w:val="144"/>
        </w:rPr>
        <w:t>HABILIDADES ESPECIAIS</w:t>
      </w:r>
    </w:p>
    <w:p>
      <w:pPr>
        <w:numPr>
          <w:ilvl w:val="0"/>
          <w:numId w:val="1"/>
        </w:numPr>
        <w:ind w:left="283" w:right="432" w:hanging="283"/>
        <w:spacing w:before="1440" w:after="1440"/>
        <w:keepNext/>
        <w:keepLines/>
        <w:pBdr>
          <w:top w:val="single" w:sz="6" w:space="0" w:color="8B978F" tmln="15, 20, 20, 0, 0"/>
          <w:left w:val="single" w:sz="6" w:space="0" w:color="8B978F" tmln="15, 20, 20, 0, 0"/>
          <w:bottom w:val="single" w:sz="6" w:space="0" w:color="8B978F" tmln="15, 20, 20, 0, 0"/>
          <w:right w:val="single" w:sz="6" w:space="12" w:color="8B978F" tmln="15, 20, 20, 0, 247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383e3a"/>
          <w:sz w:val="15"/>
          <w:szCs w:val="32"/>
          <w:shd w:val="clear" w:fill="bdbcb7"/>
        </w:rPr>
      </w:pPr>
      <w:r>
        <w:rPr>
          <w:rFonts w:ascii="Arial" w:hAnsi="Arial" w:cs="Arial"/>
          <w:b w:val="0"/>
          <w:bCs/>
          <w:color w:val="383e3a"/>
          <w:sz w:val="15"/>
          <w:szCs w:val="32"/>
          <w:shd w:val="clear" w:fill="bdbcb7"/>
        </w:rPr>
      </w:r>
      <w:r>
        <w:rPr>
          <w:noProof/>
        </w:rPr>
        <w:drawing>
          <wp:inline distT="0" distB="0" distL="0" distR="0">
            <wp:extent cx="1219200" cy="1219200"/>
            <wp:effectExtent l="0" t="0" r="0" b="0"/>
            <wp:docPr id="6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extLst>
                        <a:ext uri="smNativeData">
                          <sm:smNativeData xmlns:sm="smNativeData" val="SMDATA_16_FM6ZZB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gAcAAIAHAAAAAAAAAAAAAAA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 w:val="0"/>
          <w:bCs/>
          <w:color w:val="383e3a"/>
          <w:sz w:val="15"/>
          <w:szCs w:val="32"/>
          <w:shd w:val="clear" w:fill="bdbcb7"/>
        </w:rPr>
      </w:r>
    </w:p>
    <w:p>
      <w:pPr>
        <w:numPr>
          <w:ilvl w:val="0"/>
          <w:numId w:val="1"/>
        </w:numPr>
        <w:ind w:left="283" w:right="432" w:hanging="283"/>
        <w:spacing w:before="1440" w:after="1440"/>
        <w:keepNext/>
        <w:keepLines/>
        <w:pBdr>
          <w:top w:val="single" w:sz="6" w:space="0" w:color="ECE8E1" tmln="15, 20, 20, 0, 0"/>
          <w:left w:val="single" w:sz="6" w:space="0" w:color="ECE8E1" tmln="15, 20, 20, 0, 0"/>
          <w:bottom w:val="single" w:sz="6" w:space="0" w:color="ECE8E1" tmln="15, 20, 20, 0, 0"/>
          <w:right w:val="single" w:sz="6" w:space="12" w:color="ECE8E1" tmln="15, 20, 20, 0, 247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ece8e1"/>
          <w:sz w:val="15"/>
          <w:szCs w:val="32"/>
          <w:shd w:val="clear" w:fill="bdbcb7"/>
        </w:rPr>
      </w:pPr>
      <w:r>
        <w:rPr>
          <w:rFonts w:ascii="Arial" w:hAnsi="Arial" w:cs="Arial"/>
          <w:b w:val="0"/>
          <w:bCs/>
          <w:color w:val="ece8e1"/>
          <w:sz w:val="15"/>
          <w:szCs w:val="32"/>
          <w:shd w:val="clear" w:fill="bdbcb7"/>
        </w:rPr>
      </w:r>
      <w:r>
        <w:rPr>
          <w:noProof/>
        </w:rPr>
        <w:drawing>
          <wp:inline distT="0" distB="0" distL="0" distR="0">
            <wp:extent cx="1219200" cy="1219200"/>
            <wp:effectExtent l="0" t="0" r="0" b="0"/>
            <wp:docPr id="7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extLst>
                        <a:ext uri="smNativeData">
                          <sm:smNativeData xmlns:sm="smNativeData" val="SMDATA_16_FM6ZZB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gAcAAIAHAAAAAAAAAAAAAAA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 w:val="0"/>
          <w:bCs/>
          <w:color w:val="ece8e1"/>
          <w:sz w:val="15"/>
          <w:szCs w:val="32"/>
          <w:shd w:val="clear" w:fill="bdbcb7"/>
        </w:rPr>
      </w:r>
    </w:p>
    <w:p>
      <w:pPr>
        <w:numPr>
          <w:ilvl w:val="0"/>
          <w:numId w:val="1"/>
        </w:numPr>
        <w:ind w:left="283" w:right="432" w:hanging="283"/>
        <w:spacing w:before="1440" w:after="1440"/>
        <w:keepNext/>
        <w:keepLines/>
        <w:pBdr>
          <w:top w:val="single" w:sz="6" w:space="0" w:color="8B978F" tmln="15, 20, 20, 0, 0"/>
          <w:left w:val="single" w:sz="6" w:space="0" w:color="8B978F" tmln="15, 20, 20, 0, 0"/>
          <w:bottom w:val="single" w:sz="6" w:space="0" w:color="8B978F" tmln="15, 20, 20, 0, 0"/>
          <w:right w:val="single" w:sz="6" w:space="12" w:color="8B978F" tmln="15, 20, 20, 0, 247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383e3a"/>
          <w:sz w:val="15"/>
          <w:szCs w:val="32"/>
          <w:shd w:val="clear" w:fill="bdbcb7"/>
        </w:rPr>
      </w:pPr>
      <w:r>
        <w:rPr>
          <w:rFonts w:ascii="Arial" w:hAnsi="Arial" w:cs="Arial"/>
          <w:b w:val="0"/>
          <w:bCs/>
          <w:color w:val="383e3a"/>
          <w:sz w:val="15"/>
          <w:szCs w:val="32"/>
          <w:shd w:val="clear" w:fill="bdbcb7"/>
        </w:rPr>
      </w:r>
      <w:r>
        <w:rPr>
          <w:noProof/>
        </w:rPr>
        <w:drawing>
          <wp:inline distT="0" distB="0" distL="0" distR="0">
            <wp:extent cx="1219200" cy="1219200"/>
            <wp:effectExtent l="0" t="0" r="0" b="0"/>
            <wp:docPr id="8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extLst>
                        <a:ext uri="smNativeData">
                          <sm:smNativeData xmlns:sm="smNativeData" val="SMDATA_16_FM6ZZB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gAcAAIAHAAAAAAAAAAAAAAA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 w:val="0"/>
          <w:bCs/>
          <w:color w:val="383e3a"/>
          <w:sz w:val="15"/>
          <w:szCs w:val="32"/>
          <w:shd w:val="clear" w:fill="bdbcb7"/>
        </w:rPr>
      </w:r>
    </w:p>
    <w:p>
      <w:pPr>
        <w:numPr>
          <w:ilvl w:val="0"/>
          <w:numId w:val="1"/>
        </w:numPr>
        <w:ind w:left="283" w:hanging="283"/>
        <w:spacing w:before="1440" w:after="1440"/>
        <w:keepNext/>
        <w:keepLines/>
        <w:pBdr>
          <w:top w:val="single" w:sz="6" w:space="0" w:color="8B978F" tmln="15, 20, 20, 0, 0"/>
          <w:left w:val="single" w:sz="6" w:space="0" w:color="8B978F" tmln="15, 20, 20, 0, 0"/>
          <w:bottom w:val="single" w:sz="6" w:space="0" w:color="8B978F" tmln="15, 20, 20, 0, 0"/>
          <w:right w:val="single" w:sz="6" w:space="12" w:color="8B978F" tmln="15, 20, 20, 0, 247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383e3a"/>
          <w:sz w:val="15"/>
          <w:szCs w:val="32"/>
          <w:shd w:val="clear" w:fill="bdbcb7"/>
        </w:rPr>
      </w:pPr>
      <w:r>
        <w:rPr>
          <w:noProof/>
        </w:rPr>
        <w:drawing>
          <wp:inline distT="0" distB="0" distL="0" distR="0">
            <wp:extent cx="1219200" cy="1219200"/>
            <wp:effectExtent l="0" t="0" r="0" b="0"/>
            <wp:docPr id="9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>
                      <a:extLst>
                        <a:ext uri="smNativeData">
                          <sm:smNativeData xmlns:sm="smNativeData" val="SMDATA_16_FM6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gAcAAIAHAAAAAAAAAAAAAAAA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 w:val="0"/>
          <w:bCs/>
          <w:color w:val="383e3a"/>
          <w:sz w:val="15"/>
          <w:szCs w:val="32"/>
          <w:shd w:val="clear" w:fill="bdbcb7"/>
        </w:rPr>
      </w:r>
    </w:p>
    <w:p>
      <w:pPr>
        <w:pStyle w:val="para3"/>
        <w:spacing w:before="0" w:after="480" w:line="300" w:lineRule="auto"/>
        <w:pBdr>
          <w:top w:val="nil" w:sz="0" w:space="0" w:color="000000" tmln="20, 20, 20, 0, 0"/>
          <w:left w:val="nil" w:sz="0" w:space="12" w:color="000000" tmln="20, 20, 20, 0, 24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0f1923"/>
          <w:sz w:val="50"/>
        </w:rPr>
      </w:pPr>
      <w:r>
        <w:rPr>
          <w:b w:val="0"/>
          <w:caps/>
          <w:color w:val="0f1923"/>
          <w:sz w:val="50"/>
        </w:rPr>
        <w:t>E - FLECHA RASTREADORA</w:t>
      </w:r>
    </w:p>
    <w:p>
      <w:pPr>
        <w:spacing w:line="360" w:lineRule="auto"/>
        <w:keepNext/>
        <w:keepLines/>
        <w:pBdr>
          <w:top w:val="nil" w:sz="0" w:space="0" w:color="000000" tmln="20, 20, 20, 0, 0"/>
          <w:left w:val="nil" w:sz="0" w:space="12" w:color="000000" tmln="20, 20, 20, 0, 24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768079"/>
          <w:sz w:val="38"/>
          <w:szCs w:val="28"/>
        </w:rPr>
      </w:pPr>
      <w:r>
        <w:rPr>
          <w:rFonts w:ascii="Arial" w:hAnsi="Arial" w:cs="Arial"/>
          <w:b w:val="0"/>
          <w:bCs/>
          <w:color w:val="768079"/>
          <w:sz w:val="38"/>
          <w:szCs w:val="28"/>
        </w:rPr>
        <w:t>EQUIPE um arco com uma flecha de reconhecimento. DISPARE para lançar a flecha, que é ativada mediante impacto e revela a localização de quaisquer inimigos próximos da sua linha de visão. SEGURE O DISPARO para ampliar o alcance do projétil. Use o DISPARO SECUNDÁRIO para adicionar até dois ricochetes à flecha.</w:t>
      </w:r>
    </w:p>
    <w:p>
      <w:pPr>
        <w:pStyle w:val="para4"/>
        <w:spacing w:before="0" w:after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383e3a"/>
          <w:sz w:val="34"/>
        </w:rPr>
      </w:pPr>
      <w:r>
        <w:rPr>
          <w:b w:val="0"/>
          <w:caps/>
          <w:color w:val="383e3a"/>
          <w:sz w:val="34"/>
        </w:rPr>
        <w:br w:type="textWrapping"/>
        <w:t>DESAFIE SEUSLIMITES</w:t>
      </w:r>
    </w:p>
    <w:p>
      <w:pPr>
        <w:pStyle w:val="para2"/>
        <w:spacing w:before="0" w:after="0" w:line="233" w:lineRule="auto"/>
        <w:pBdr>
          <w:top w:val="nil" w:sz="0" w:space="0" w:color="000000" tmln="20, 20, 20, 0, 0"/>
          <w:left w:val="nil" w:sz="0" w:space="3" w:color="000000" tmln="20, 20, 20, 0, 6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ece8e1"/>
          <w:sz w:val="144"/>
        </w:rPr>
      </w:pPr>
      <w:r>
        <w:rPr>
          <w:b w:val="0"/>
          <w:caps/>
          <w:color w:val="ece8e1"/>
          <w:sz w:val="144"/>
        </w:rPr>
        <w:t>HABILIDADES ESPECIAIS</w:t>
      </w:r>
    </w:p>
    <w:p>
      <w:pPr>
        <w:numPr>
          <w:ilvl w:val="0"/>
          <w:numId w:val="1"/>
        </w:numPr>
        <w:ind w:left="283" w:right="432" w:hanging="283"/>
        <w:spacing w:before="1440" w:after="1440"/>
        <w:keepNext/>
        <w:keepLines/>
        <w:pBdr>
          <w:top w:val="single" w:sz="6" w:space="0" w:color="8B978F" tmln="15, 20, 20, 0, 0"/>
          <w:left w:val="single" w:sz="6" w:space="0" w:color="8B978F" tmln="15, 20, 20, 0, 0"/>
          <w:bottom w:val="single" w:sz="6" w:space="0" w:color="8B978F" tmln="15, 20, 20, 0, 0"/>
          <w:right w:val="single" w:sz="6" w:space="12" w:color="8B978F" tmln="15, 20, 20, 0, 247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383e3a"/>
          <w:sz w:val="15"/>
          <w:szCs w:val="32"/>
          <w:shd w:val="clear" w:fill="bdbcb7"/>
        </w:rPr>
      </w:pPr>
      <w:r>
        <w:rPr>
          <w:rFonts w:ascii="Arial" w:hAnsi="Arial" w:cs="Arial"/>
          <w:b w:val="0"/>
          <w:bCs/>
          <w:color w:val="383e3a"/>
          <w:sz w:val="15"/>
          <w:szCs w:val="32"/>
          <w:shd w:val="clear" w:fill="bdbcb7"/>
        </w:rPr>
      </w:r>
      <w:r>
        <w:rPr>
          <w:noProof/>
        </w:rPr>
        <w:drawing>
          <wp:inline distT="0" distB="0" distL="0" distR="0">
            <wp:extent cx="1219200" cy="1219200"/>
            <wp:effectExtent l="0" t="0" r="0" b="0"/>
            <wp:docPr id="10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extLst>
                        <a:ext uri="smNativeData">
                          <sm:smNativeData xmlns:sm="smNativeData" val="SMDATA_16_FM6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gAcAAIAHAAAAAAAAAAAAAAA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 w:val="0"/>
          <w:bCs/>
          <w:color w:val="383e3a"/>
          <w:sz w:val="15"/>
          <w:szCs w:val="32"/>
          <w:shd w:val="clear" w:fill="bdbcb7"/>
        </w:rPr>
      </w:r>
    </w:p>
    <w:p>
      <w:pPr>
        <w:numPr>
          <w:ilvl w:val="0"/>
          <w:numId w:val="1"/>
        </w:numPr>
        <w:ind w:left="283" w:right="432" w:hanging="283"/>
        <w:spacing w:before="1440" w:after="1440"/>
        <w:keepNext/>
        <w:keepLines/>
        <w:pBdr>
          <w:top w:val="single" w:sz="6" w:space="0" w:color="8B978F" tmln="15, 20, 20, 0, 0"/>
          <w:left w:val="single" w:sz="6" w:space="0" w:color="8B978F" tmln="15, 20, 20, 0, 0"/>
          <w:bottom w:val="single" w:sz="6" w:space="0" w:color="8B978F" tmln="15, 20, 20, 0, 0"/>
          <w:right w:val="single" w:sz="6" w:space="12" w:color="8B978F" tmln="15, 20, 20, 0, 247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383e3a"/>
          <w:sz w:val="15"/>
          <w:szCs w:val="32"/>
          <w:shd w:val="clear" w:fill="bdbcb7"/>
        </w:rPr>
      </w:pPr>
      <w:r>
        <w:rPr>
          <w:noProof/>
        </w:rPr>
        <w:drawing>
          <wp:inline distT="0" distB="0" distL="0" distR="0">
            <wp:extent cx="1219200" cy="1219200"/>
            <wp:effectExtent l="0" t="0" r="0" b="0"/>
            <wp:docPr id="1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>
                      <a:extLst>
                        <a:ext uri="smNativeData">
                          <sm:smNativeData xmlns:sm="smNativeData" val="SMDATA_16_FM6ZZB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gAcAAIAHAAAAAAAAAAAAAAA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 w:val="0"/>
          <w:bCs/>
          <w:color w:val="383e3a"/>
          <w:sz w:val="15"/>
          <w:szCs w:val="32"/>
          <w:shd w:val="clear" w:fill="bdbcb7"/>
        </w:rPr>
      </w:r>
    </w:p>
    <w:p>
      <w:pPr>
        <w:numPr>
          <w:ilvl w:val="0"/>
          <w:numId w:val="1"/>
        </w:numPr>
        <w:ind w:left="283" w:right="432" w:hanging="283"/>
        <w:spacing w:before="1440" w:after="1440"/>
        <w:keepNext/>
        <w:keepLines/>
        <w:pBdr>
          <w:top w:val="single" w:sz="6" w:space="0" w:color="ECE8E1" tmln="15, 20, 20, 0, 0"/>
          <w:left w:val="single" w:sz="6" w:space="0" w:color="ECE8E1" tmln="15, 20, 20, 0, 0"/>
          <w:bottom w:val="single" w:sz="6" w:space="0" w:color="ECE8E1" tmln="15, 20, 20, 0, 0"/>
          <w:right w:val="single" w:sz="6" w:space="12" w:color="ECE8E1" tmln="15, 20, 20, 0, 247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ece8e1"/>
          <w:sz w:val="15"/>
          <w:szCs w:val="32"/>
          <w:shd w:val="clear" w:fill="bdbcb7"/>
        </w:rPr>
      </w:pPr>
      <w:r>
        <w:rPr>
          <w:rFonts w:ascii="Arial" w:hAnsi="Arial" w:cs="Arial"/>
          <w:b w:val="0"/>
          <w:bCs/>
          <w:color w:val="ece8e1"/>
          <w:sz w:val="15"/>
          <w:szCs w:val="32"/>
          <w:shd w:val="clear" w:fill="bdbcb7"/>
        </w:rPr>
      </w:r>
      <w:r>
        <w:rPr>
          <w:noProof/>
        </w:rPr>
        <w:drawing>
          <wp:inline distT="0" distB="0" distL="0" distR="0">
            <wp:extent cx="1219200" cy="1219200"/>
            <wp:effectExtent l="0" t="0" r="0" b="0"/>
            <wp:docPr id="1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extLst>
                        <a:ext uri="smNativeData">
                          <sm:smNativeData xmlns:sm="smNativeData" val="SMDATA_16_FM6ZZB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gAcAAIAHAAAAAAAAAAAAAAA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 w:val="0"/>
          <w:bCs/>
          <w:color w:val="ece8e1"/>
          <w:sz w:val="15"/>
          <w:szCs w:val="32"/>
          <w:shd w:val="clear" w:fill="bdbcb7"/>
        </w:rPr>
      </w:r>
    </w:p>
    <w:p>
      <w:pPr>
        <w:numPr>
          <w:ilvl w:val="0"/>
          <w:numId w:val="1"/>
        </w:numPr>
        <w:ind w:left="283" w:hanging="283"/>
        <w:spacing w:before="1440" w:after="1440"/>
        <w:keepNext/>
        <w:keepLines/>
        <w:pBdr>
          <w:top w:val="single" w:sz="6" w:space="0" w:color="8B978F" tmln="15, 20, 20, 0, 0"/>
          <w:left w:val="single" w:sz="6" w:space="0" w:color="8B978F" tmln="15, 20, 20, 0, 0"/>
          <w:bottom w:val="single" w:sz="6" w:space="0" w:color="8B978F" tmln="15, 20, 20, 0, 0"/>
          <w:right w:val="single" w:sz="6" w:space="12" w:color="8B978F" tmln="15, 20, 20, 0, 247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383e3a"/>
          <w:sz w:val="15"/>
          <w:szCs w:val="32"/>
          <w:shd w:val="clear" w:fill="bdbcb7"/>
        </w:rPr>
      </w:pPr>
      <w:r>
        <w:rPr>
          <w:rFonts w:ascii="Arial" w:hAnsi="Arial" w:cs="Arial"/>
          <w:b w:val="0"/>
          <w:bCs/>
          <w:color w:val="383e3a"/>
          <w:sz w:val="15"/>
          <w:szCs w:val="32"/>
          <w:shd w:val="clear" w:fill="bdbcb7"/>
        </w:rPr>
      </w:r>
      <w:r>
        <w:rPr>
          <w:noProof/>
        </w:rPr>
        <w:drawing>
          <wp:inline distT="0" distB="0" distL="0" distR="0">
            <wp:extent cx="1219200" cy="1219200"/>
            <wp:effectExtent l="0" t="0" r="0" b="0"/>
            <wp:docPr id="1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>
                      <a:extLst>
                        <a:ext uri="smNativeData">
                          <sm:smNativeData xmlns:sm="smNativeData" val="SMDATA_16_FM6ZZB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gAcAAIAHAAAAAAAAAAAAAAAA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 w:val="0"/>
          <w:bCs/>
          <w:color w:val="383e3a"/>
          <w:sz w:val="15"/>
          <w:szCs w:val="32"/>
          <w:shd w:val="clear" w:fill="bdbcb7"/>
        </w:rPr>
      </w:r>
    </w:p>
    <w:p>
      <w:pPr>
        <w:pStyle w:val="para3"/>
        <w:spacing w:before="0" w:after="480" w:line="300" w:lineRule="auto"/>
        <w:pBdr>
          <w:top w:val="nil" w:sz="0" w:space="0" w:color="000000" tmln="20, 20, 20, 0, 0"/>
          <w:left w:val="nil" w:sz="0" w:space="12" w:color="000000" tmln="20, 20, 20, 0, 24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0f1923"/>
          <w:sz w:val="50"/>
        </w:rPr>
      </w:pPr>
      <w:r>
        <w:rPr>
          <w:b w:val="0"/>
          <w:caps/>
          <w:color w:val="0f1923"/>
          <w:sz w:val="50"/>
        </w:rPr>
        <w:t>C - DRONE CORUJA</w:t>
      </w:r>
    </w:p>
    <w:p>
      <w:pPr>
        <w:spacing w:line="360" w:lineRule="auto"/>
        <w:keepNext/>
        <w:keepLines/>
        <w:pBdr>
          <w:top w:val="nil" w:sz="0" w:space="0" w:color="000000" tmln="20, 20, 20, 0, 0"/>
          <w:left w:val="nil" w:sz="0" w:space="12" w:color="000000" tmln="20, 20, 20, 0, 24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768079"/>
          <w:sz w:val="38"/>
          <w:szCs w:val="28"/>
        </w:rPr>
      </w:pPr>
      <w:r>
        <w:rPr>
          <w:rFonts w:ascii="Arial" w:hAnsi="Arial" w:cs="Arial"/>
          <w:b w:val="0"/>
          <w:bCs/>
          <w:color w:val="768079"/>
          <w:sz w:val="38"/>
          <w:szCs w:val="28"/>
        </w:rPr>
        <w:t>EQUIPE um drone coruja. DISPARE para acionar e pilotar o drone. Enquanto pilota o drone, DISPARE para atirar um dardo marcador. Dardos revelam a localização de quaisquer jogadores atingidos.</w:t>
      </w:r>
    </w:p>
    <w:p>
      <w:pPr>
        <w:pStyle w:val="para3"/>
        <w:spacing w:before="0" w:after="480" w:line="30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383e3a"/>
          <w:sz w:val="50"/>
        </w:rPr>
      </w:pPr>
      <w:r>
        <w:rPr>
          <w:b w:val="0"/>
          <w:caps/>
          <w:color w:val="383e3a"/>
          <w:sz w:val="50"/>
        </w:rPr>
        <w:t>X - FÚRIA DO CAÇADOR</w:t>
      </w:r>
    </w:p>
    <w:p>
      <w:pPr>
        <w:spacing w:line="36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ece8e1"/>
          <w:sz w:val="38"/>
          <w:szCs w:val="28"/>
        </w:rPr>
      </w:pPr>
      <w:r>
        <w:rPr>
          <w:rFonts w:ascii="Arial" w:hAnsi="Arial" w:cs="Arial"/>
          <w:b w:val="0"/>
          <w:bCs/>
          <w:color w:val="ece8e1"/>
          <w:sz w:val="38"/>
          <w:szCs w:val="28"/>
        </w:rPr>
        <w:t>EQUIPE um arco com três disparos de longo alcance que perfuram paredes. DISPARE para atirar um raio de energia diante de Sova, causando dano e revelando a localização dos inimigos que estiverem na linha. A habilidade pode ser REPETIDA mais duas vezes enquanto o cronômetro de habilidade estiver ativo.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lvlText w:val=""/>
      <w:lvlJc w:val="left"/>
      <w:pPr>
        <w:tabs>
          <w:tab w:val="num" w:pos="283"/>
        </w:tabs>
        <w:ind w:left="283" w:hanging="283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5"/>
    <w:tmLastPosSelect w:val="0"/>
    <w:tmLastPosFrameIdx w:val="0"/>
    <w:tmLastPosCaret>
      <w:tmLastPosPgfIdx w:val="30"/>
      <w:tmLastPosIdx w:val="301"/>
    </w:tmLastPosCaret>
    <w:tmLastPosAnchor>
      <w:tmLastPosPgfIdx w:val="0"/>
      <w:tmLastPosIdx w:val="0"/>
    </w:tmLastPosAnchor>
    <w:tmLastPosTblRect w:left="0" w:top="0" w:right="0" w:bottom="0"/>
  </w:tmLastPos>
  <w:tmAppRevision w:date="1687801364" w:val="1066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heading 6"/>
    <w:qFormat/>
    <w:basedOn w:val="para5"/>
    <w:next w:val="para0"/>
    <w:pPr>
      <w:outlineLvl w:val="5"/>
    </w:pPr>
    <w:rPr>
      <w:sz w:val="22"/>
      <w:szCs w:val="22"/>
    </w:rPr>
    <w:key w:val="1078"/>
  </w:style>
  <w:style w:type="paragraph" w:styleId="para5">
    <w:name w:val="heading 5"/>
    <w:qFormat/>
    <w:basedOn w:val="para6"/>
    <w:next w:val="para0"/>
    <w:pPr>
      <w:outlineLvl w:val="4"/>
    </w:pPr>
    <w:rPr>
      <w:sz w:val="24"/>
      <w:szCs w:val="24"/>
    </w:rPr>
    <w:key w:val="1077"/>
  </w:style>
  <w:style w:type="paragraph" w:styleId="para6">
    <w:name w:val="heading 4"/>
    <w:qFormat/>
    <w:basedOn w:val="para3"/>
    <w:next w:val="para0"/>
    <w:pPr>
      <w:outlineLvl w:val="3"/>
    </w:pPr>
    <w:rPr>
      <w:sz w:val="26"/>
      <w:szCs w:val="26"/>
    </w:rPr>
    <w:key w:val="1076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heading 6"/>
    <w:qFormat/>
    <w:basedOn w:val="para5"/>
    <w:next w:val="para0"/>
    <w:pPr>
      <w:outlineLvl w:val="5"/>
    </w:pPr>
    <w:rPr>
      <w:sz w:val="22"/>
      <w:szCs w:val="22"/>
    </w:rPr>
    <w:key w:val="1078"/>
  </w:style>
  <w:style w:type="paragraph" w:styleId="para5">
    <w:name w:val="heading 5"/>
    <w:qFormat/>
    <w:basedOn w:val="para6"/>
    <w:next w:val="para0"/>
    <w:pPr>
      <w:outlineLvl w:val="4"/>
    </w:pPr>
    <w:rPr>
      <w:sz w:val="24"/>
      <w:szCs w:val="24"/>
    </w:rPr>
    <w:key w:val="1077"/>
  </w:style>
  <w:style w:type="paragraph" w:styleId="para6">
    <w:name w:val="heading 4"/>
    <w:qFormat/>
    <w:basedOn w:val="para3"/>
    <w:next w:val="para0"/>
    <w:pPr>
      <w:outlineLvl w:val="3"/>
    </w:pPr>
    <w:rPr>
      <w:sz w:val="26"/>
      <w:szCs w:val="26"/>
    </w:rPr>
    <w:key w:val="1076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2023-06-26T17:41:42Z</dcterms:created>
  <dcterms:modified xsi:type="dcterms:W3CDTF">2023-06-26T17:42:44Z</dcterms:modified>
</cp:coreProperties>
</file>