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582ED9" w14:textId="761385E1" w:rsidR="000E1469" w:rsidRPr="000E1469" w:rsidRDefault="000E1469" w:rsidP="000E1469">
      <w:pPr>
        <w:pStyle w:val="Normal1"/>
        <w:jc w:val="center"/>
        <w:rPr>
          <w:sz w:val="24"/>
          <w:szCs w:val="22"/>
        </w:rPr>
      </w:pPr>
      <w:r w:rsidRPr="000E1469">
        <w:rPr>
          <w:sz w:val="24"/>
          <w:szCs w:val="22"/>
        </w:rPr>
        <w:t>IMPLEMENTACIÓN DE UN SISTEMA DE DETECCIÓN DE INTRUSIONES CIBERNÉTICAS BASADO EN MACHINE LEARNING EN LA RED INSTITUCIONAL DEL INSTITUTO UNIVERSITARIO DE LA PAZ</w:t>
      </w:r>
    </w:p>
    <w:p w14:paraId="25362EB0" w14:textId="77777777" w:rsidR="000E1469" w:rsidRDefault="000E1469">
      <w:pPr>
        <w:pStyle w:val="Normal1"/>
        <w:jc w:val="center"/>
      </w:pPr>
    </w:p>
    <w:p w14:paraId="0E7A3477" w14:textId="77777777" w:rsidR="00114446" w:rsidRDefault="00114446">
      <w:pPr>
        <w:pStyle w:val="Normal1"/>
        <w:jc w:val="center"/>
      </w:pPr>
    </w:p>
    <w:p w14:paraId="013B7088" w14:textId="77777777" w:rsidR="00114446" w:rsidRDefault="00114446">
      <w:pPr>
        <w:pStyle w:val="Normal1"/>
        <w:jc w:val="center"/>
      </w:pPr>
    </w:p>
    <w:p w14:paraId="6058C6D4" w14:textId="77777777" w:rsidR="00114446" w:rsidRDefault="00114446">
      <w:pPr>
        <w:pStyle w:val="Normal1"/>
        <w:jc w:val="center"/>
      </w:pPr>
    </w:p>
    <w:p w14:paraId="48D0A069" w14:textId="77777777" w:rsidR="00114446" w:rsidRDefault="00114446">
      <w:pPr>
        <w:pStyle w:val="Normal1"/>
        <w:jc w:val="center"/>
      </w:pPr>
    </w:p>
    <w:p w14:paraId="06A6C8F2" w14:textId="77777777" w:rsidR="00114446" w:rsidRDefault="00114446">
      <w:pPr>
        <w:pStyle w:val="Normal1"/>
        <w:jc w:val="center"/>
      </w:pPr>
    </w:p>
    <w:p w14:paraId="47779580" w14:textId="77777777" w:rsidR="00114446" w:rsidRDefault="00114446">
      <w:pPr>
        <w:pStyle w:val="Normal1"/>
        <w:jc w:val="center"/>
      </w:pPr>
    </w:p>
    <w:p w14:paraId="51AF2212" w14:textId="77777777" w:rsidR="00114446" w:rsidRDefault="00114446">
      <w:pPr>
        <w:pStyle w:val="Normal1"/>
        <w:jc w:val="center"/>
      </w:pPr>
    </w:p>
    <w:p w14:paraId="46BAECD2" w14:textId="77777777" w:rsidR="00114446" w:rsidRDefault="00114446">
      <w:pPr>
        <w:pStyle w:val="Normal1"/>
        <w:jc w:val="center"/>
      </w:pPr>
    </w:p>
    <w:p w14:paraId="0C1C1DCB" w14:textId="77777777" w:rsidR="00114446" w:rsidRDefault="00114446">
      <w:pPr>
        <w:pStyle w:val="Normal1"/>
        <w:jc w:val="center"/>
      </w:pPr>
    </w:p>
    <w:p w14:paraId="2DAF9EA2" w14:textId="77777777" w:rsidR="00114446" w:rsidRDefault="00114446">
      <w:pPr>
        <w:pStyle w:val="Normal1"/>
        <w:jc w:val="center"/>
      </w:pPr>
    </w:p>
    <w:p w14:paraId="456574EF" w14:textId="77777777" w:rsidR="00114446" w:rsidRDefault="00114446">
      <w:pPr>
        <w:pStyle w:val="Normal1"/>
        <w:jc w:val="center"/>
      </w:pPr>
    </w:p>
    <w:p w14:paraId="6043C49F" w14:textId="77777777" w:rsidR="00114446" w:rsidRDefault="00114446">
      <w:pPr>
        <w:pStyle w:val="Normal1"/>
        <w:jc w:val="center"/>
      </w:pPr>
    </w:p>
    <w:p w14:paraId="22DAF2C3" w14:textId="77777777" w:rsidR="00114446" w:rsidRDefault="00114446">
      <w:pPr>
        <w:pStyle w:val="Normal1"/>
        <w:jc w:val="center"/>
      </w:pPr>
    </w:p>
    <w:p w14:paraId="449FE500" w14:textId="77777777" w:rsidR="00BE21F8" w:rsidRDefault="00BE21F8">
      <w:pPr>
        <w:pStyle w:val="Normal1"/>
        <w:jc w:val="center"/>
      </w:pPr>
    </w:p>
    <w:p w14:paraId="452119C0" w14:textId="77777777" w:rsidR="00114446" w:rsidRDefault="00114446">
      <w:pPr>
        <w:pStyle w:val="Normal1"/>
        <w:jc w:val="center"/>
      </w:pPr>
    </w:p>
    <w:p w14:paraId="21E5B20B" w14:textId="77777777" w:rsidR="00114446" w:rsidRDefault="00114446">
      <w:pPr>
        <w:pStyle w:val="Normal1"/>
        <w:jc w:val="center"/>
      </w:pPr>
    </w:p>
    <w:p w14:paraId="03EC1AEE" w14:textId="77777777" w:rsidR="00114446" w:rsidRDefault="00114446">
      <w:pPr>
        <w:pStyle w:val="Normal1"/>
        <w:jc w:val="center"/>
      </w:pPr>
    </w:p>
    <w:p w14:paraId="13D1C227" w14:textId="14312598" w:rsidR="00114446" w:rsidRDefault="000E1469">
      <w:pPr>
        <w:pStyle w:val="Normal1"/>
        <w:jc w:val="center"/>
        <w:rPr>
          <w:sz w:val="24"/>
        </w:rPr>
      </w:pPr>
      <w:r>
        <w:rPr>
          <w:sz w:val="24"/>
        </w:rPr>
        <w:t>JHONATAN DAVID SANCHEZ BALDOVINO</w:t>
      </w:r>
    </w:p>
    <w:p w14:paraId="711213A7" w14:textId="64D00BC7" w:rsidR="00114446" w:rsidRDefault="000E1469">
      <w:pPr>
        <w:pStyle w:val="Normal1"/>
        <w:jc w:val="center"/>
      </w:pPr>
      <w:r>
        <w:rPr>
          <w:sz w:val="24"/>
        </w:rPr>
        <w:t>LUISA FERNANDA ARIAS DE LA TORRE</w:t>
      </w:r>
    </w:p>
    <w:p w14:paraId="5D88E46E" w14:textId="77777777" w:rsidR="00114446" w:rsidRDefault="00114446">
      <w:pPr>
        <w:pStyle w:val="Normal1"/>
        <w:jc w:val="center"/>
      </w:pPr>
    </w:p>
    <w:p w14:paraId="67B0260D" w14:textId="77777777" w:rsidR="00114446" w:rsidRDefault="00114446">
      <w:pPr>
        <w:pStyle w:val="Normal1"/>
        <w:jc w:val="center"/>
      </w:pPr>
    </w:p>
    <w:p w14:paraId="6BB0B59C" w14:textId="77777777" w:rsidR="00114446" w:rsidRDefault="00114446">
      <w:pPr>
        <w:pStyle w:val="Normal1"/>
        <w:jc w:val="center"/>
      </w:pPr>
    </w:p>
    <w:p w14:paraId="7534094B" w14:textId="77777777" w:rsidR="00114446" w:rsidRDefault="00114446">
      <w:pPr>
        <w:pStyle w:val="Normal1"/>
        <w:jc w:val="center"/>
      </w:pPr>
    </w:p>
    <w:p w14:paraId="68558A8A" w14:textId="77777777" w:rsidR="00114446" w:rsidRDefault="00114446">
      <w:pPr>
        <w:pStyle w:val="Normal1"/>
        <w:jc w:val="center"/>
      </w:pPr>
    </w:p>
    <w:p w14:paraId="34B0B98F" w14:textId="77777777" w:rsidR="00114446" w:rsidRDefault="00114446">
      <w:pPr>
        <w:pStyle w:val="Normal1"/>
        <w:jc w:val="center"/>
      </w:pPr>
    </w:p>
    <w:p w14:paraId="7ACB6C3A" w14:textId="77777777" w:rsidR="00114446" w:rsidRDefault="00114446">
      <w:pPr>
        <w:pStyle w:val="Normal1"/>
      </w:pPr>
    </w:p>
    <w:p w14:paraId="6903DFA2" w14:textId="77777777" w:rsidR="00114446" w:rsidRDefault="00114446">
      <w:pPr>
        <w:pStyle w:val="Normal1"/>
        <w:jc w:val="center"/>
      </w:pPr>
    </w:p>
    <w:p w14:paraId="54A73FB6" w14:textId="77777777" w:rsidR="00BE21F8" w:rsidRDefault="00BE21F8" w:rsidP="00256E19">
      <w:pPr>
        <w:pStyle w:val="Normal1"/>
      </w:pPr>
    </w:p>
    <w:p w14:paraId="2F441E9B" w14:textId="77777777" w:rsidR="00BE21F8" w:rsidRDefault="00BE21F8">
      <w:pPr>
        <w:pStyle w:val="Normal1"/>
        <w:jc w:val="center"/>
      </w:pPr>
    </w:p>
    <w:p w14:paraId="6356F2F4" w14:textId="77777777" w:rsidR="00114446" w:rsidRDefault="00114446">
      <w:pPr>
        <w:pStyle w:val="Normal1"/>
      </w:pPr>
    </w:p>
    <w:p w14:paraId="19B361E5" w14:textId="77777777" w:rsidR="00114446" w:rsidRDefault="00114446">
      <w:pPr>
        <w:pStyle w:val="Normal1"/>
        <w:jc w:val="center"/>
      </w:pPr>
    </w:p>
    <w:p w14:paraId="11BF4D36" w14:textId="77777777" w:rsidR="00114446" w:rsidRDefault="00114446">
      <w:pPr>
        <w:pStyle w:val="Normal1"/>
        <w:jc w:val="center"/>
      </w:pPr>
    </w:p>
    <w:p w14:paraId="7301BAE0" w14:textId="4A537919" w:rsidR="00114446" w:rsidRDefault="00256E19">
      <w:pPr>
        <w:pStyle w:val="Normal1"/>
        <w:jc w:val="center"/>
      </w:pPr>
      <w:r>
        <w:rPr>
          <w:sz w:val="24"/>
        </w:rPr>
        <w:t>INSTITUTO UNIVERSITARIO DE LA PAZ</w:t>
      </w:r>
    </w:p>
    <w:p w14:paraId="246B0E4D" w14:textId="326254E5" w:rsidR="00114446" w:rsidRDefault="00256E19">
      <w:pPr>
        <w:pStyle w:val="Normal1"/>
        <w:jc w:val="center"/>
      </w:pPr>
      <w:r>
        <w:rPr>
          <w:sz w:val="24"/>
        </w:rPr>
        <w:t>ESCUELA</w:t>
      </w:r>
      <w:r w:rsidR="00BE21F8">
        <w:rPr>
          <w:sz w:val="24"/>
        </w:rPr>
        <w:t xml:space="preserve"> </w:t>
      </w:r>
      <w:r>
        <w:rPr>
          <w:sz w:val="24"/>
        </w:rPr>
        <w:t>DE CIENCIAS</w:t>
      </w:r>
    </w:p>
    <w:p w14:paraId="3A105B3E" w14:textId="46CECA69" w:rsidR="00114446" w:rsidRDefault="00256E19">
      <w:pPr>
        <w:pStyle w:val="Normal1"/>
        <w:jc w:val="center"/>
      </w:pPr>
      <w:r>
        <w:rPr>
          <w:sz w:val="24"/>
        </w:rPr>
        <w:t>I</w:t>
      </w:r>
      <w:r w:rsidR="00BE21F8">
        <w:rPr>
          <w:sz w:val="24"/>
        </w:rPr>
        <w:t>N</w:t>
      </w:r>
      <w:r>
        <w:rPr>
          <w:sz w:val="24"/>
        </w:rPr>
        <w:t>GENIERÍA INFORMÁTICA</w:t>
      </w:r>
    </w:p>
    <w:p w14:paraId="20892700" w14:textId="1898F124" w:rsidR="00114446" w:rsidRDefault="00256E19">
      <w:pPr>
        <w:pStyle w:val="Normal1"/>
        <w:jc w:val="center"/>
      </w:pPr>
      <w:r>
        <w:rPr>
          <w:sz w:val="24"/>
        </w:rPr>
        <w:t>BARRANCABERMEJA</w:t>
      </w:r>
      <w:r w:rsidR="00BE21F8">
        <w:rPr>
          <w:sz w:val="24"/>
        </w:rPr>
        <w:t xml:space="preserve"> </w:t>
      </w:r>
    </w:p>
    <w:p w14:paraId="48A9FDCC" w14:textId="1B128760" w:rsidR="00114446" w:rsidRDefault="00256E19">
      <w:pPr>
        <w:pStyle w:val="Normal1"/>
        <w:jc w:val="center"/>
      </w:pPr>
      <w:r>
        <w:rPr>
          <w:sz w:val="24"/>
        </w:rPr>
        <w:t>2025</w:t>
      </w:r>
    </w:p>
    <w:p w14:paraId="25B37A19" w14:textId="647D097C" w:rsidR="00256E19" w:rsidRPr="000E1469" w:rsidRDefault="00256E19" w:rsidP="00256E19">
      <w:pPr>
        <w:pStyle w:val="Normal1"/>
        <w:jc w:val="center"/>
        <w:rPr>
          <w:sz w:val="24"/>
          <w:szCs w:val="22"/>
        </w:rPr>
      </w:pPr>
      <w:r w:rsidRPr="000E1469">
        <w:rPr>
          <w:sz w:val="24"/>
          <w:szCs w:val="22"/>
        </w:rPr>
        <w:t>IMPLEMENTACIÓN DE UN SISTEMA DE DETECCIÓN DE INTRUSIONES CIBERNÉTICAS BASADO EN MACHINE LEARNING EN LA RED INSTITUCIONAL DEL INSTITUTO UNIVERSITARIO DE LA PAZ</w:t>
      </w:r>
    </w:p>
    <w:p w14:paraId="3C7A49EF" w14:textId="715FC6E1" w:rsidR="00114446" w:rsidRDefault="00114446">
      <w:pPr>
        <w:pStyle w:val="Normal1"/>
        <w:jc w:val="center"/>
        <w:rPr>
          <w:sz w:val="24"/>
        </w:rPr>
      </w:pPr>
    </w:p>
    <w:p w14:paraId="3A7332F6" w14:textId="77777777" w:rsidR="00F104CF" w:rsidRDefault="00F104CF">
      <w:pPr>
        <w:pStyle w:val="Normal1"/>
        <w:jc w:val="center"/>
      </w:pPr>
    </w:p>
    <w:p w14:paraId="7076D8BD" w14:textId="77777777" w:rsidR="00114446" w:rsidRDefault="00114446">
      <w:pPr>
        <w:pStyle w:val="Normal1"/>
        <w:jc w:val="center"/>
      </w:pPr>
    </w:p>
    <w:p w14:paraId="1A65AE8B" w14:textId="77777777" w:rsidR="00114446" w:rsidRDefault="00114446">
      <w:pPr>
        <w:pStyle w:val="Normal1"/>
        <w:jc w:val="center"/>
      </w:pPr>
    </w:p>
    <w:p w14:paraId="49E5C2EB" w14:textId="78EEE1EC" w:rsidR="00114446" w:rsidRDefault="00256E19">
      <w:pPr>
        <w:pStyle w:val="Normal1"/>
        <w:jc w:val="center"/>
        <w:rPr>
          <w:sz w:val="24"/>
        </w:rPr>
      </w:pPr>
      <w:r>
        <w:rPr>
          <w:sz w:val="24"/>
        </w:rPr>
        <w:t>JHONATAN DAVID SANCHEZ BALDOVINO</w:t>
      </w:r>
    </w:p>
    <w:p w14:paraId="55569C4D" w14:textId="64F27B7F" w:rsidR="00256E19" w:rsidRDefault="00256E19">
      <w:pPr>
        <w:pStyle w:val="Normal1"/>
        <w:jc w:val="center"/>
      </w:pPr>
      <w:r>
        <w:rPr>
          <w:sz w:val="24"/>
        </w:rPr>
        <w:t>LUISA FERNANDA ARIAS DE LA TORRE</w:t>
      </w:r>
    </w:p>
    <w:p w14:paraId="0E738299" w14:textId="77777777" w:rsidR="00114446" w:rsidRDefault="00114446">
      <w:pPr>
        <w:pStyle w:val="Normal1"/>
        <w:jc w:val="center"/>
      </w:pPr>
    </w:p>
    <w:p w14:paraId="0065D72A" w14:textId="77777777" w:rsidR="00114446" w:rsidRDefault="00114446">
      <w:pPr>
        <w:pStyle w:val="Normal1"/>
        <w:jc w:val="center"/>
      </w:pPr>
    </w:p>
    <w:p w14:paraId="5DFC26D8" w14:textId="77777777" w:rsidR="00114446" w:rsidRDefault="00114446">
      <w:pPr>
        <w:pStyle w:val="Normal1"/>
        <w:jc w:val="center"/>
      </w:pPr>
    </w:p>
    <w:p w14:paraId="2D6B1C57" w14:textId="77777777" w:rsidR="00BE21F8" w:rsidRDefault="00BE21F8">
      <w:pPr>
        <w:pStyle w:val="Normal1"/>
        <w:jc w:val="center"/>
      </w:pPr>
    </w:p>
    <w:p w14:paraId="3BC299C4" w14:textId="77777777" w:rsidR="00BE21F8" w:rsidRDefault="00BE21F8">
      <w:pPr>
        <w:pStyle w:val="Normal1"/>
        <w:jc w:val="center"/>
      </w:pPr>
    </w:p>
    <w:p w14:paraId="3391C713" w14:textId="77777777" w:rsidR="00BE21F8" w:rsidRDefault="00BE21F8">
      <w:pPr>
        <w:pStyle w:val="Normal1"/>
        <w:jc w:val="center"/>
      </w:pPr>
    </w:p>
    <w:p w14:paraId="7A8EF9B1" w14:textId="77777777" w:rsidR="00BE21F8" w:rsidRDefault="00BE21F8">
      <w:pPr>
        <w:pStyle w:val="Normal1"/>
        <w:jc w:val="center"/>
      </w:pPr>
    </w:p>
    <w:p w14:paraId="5A0DFAAD" w14:textId="77777777" w:rsidR="00114446" w:rsidRDefault="00114446">
      <w:pPr>
        <w:pStyle w:val="Normal1"/>
        <w:jc w:val="center"/>
      </w:pPr>
    </w:p>
    <w:p w14:paraId="6556B6F5" w14:textId="77777777" w:rsidR="00114446" w:rsidRDefault="00114446">
      <w:pPr>
        <w:pStyle w:val="Normal1"/>
      </w:pPr>
    </w:p>
    <w:p w14:paraId="4AB5B55D" w14:textId="77777777" w:rsidR="00114446" w:rsidRDefault="00114446">
      <w:pPr>
        <w:pStyle w:val="Normal1"/>
        <w:jc w:val="center"/>
      </w:pPr>
    </w:p>
    <w:p w14:paraId="37FB7AE4" w14:textId="350D88DB" w:rsidR="00114446" w:rsidRDefault="00256E19" w:rsidP="00717740">
      <w:pPr>
        <w:pStyle w:val="Normal1"/>
        <w:ind w:left="720" w:hanging="720"/>
        <w:jc w:val="center"/>
      </w:pPr>
      <w:r>
        <w:rPr>
          <w:sz w:val="24"/>
        </w:rPr>
        <w:t>AN</w:t>
      </w:r>
      <w:r w:rsidR="00BE21F8">
        <w:rPr>
          <w:sz w:val="24"/>
        </w:rPr>
        <w:t>T</w:t>
      </w:r>
      <w:r>
        <w:rPr>
          <w:sz w:val="24"/>
        </w:rPr>
        <w:t>EPROYECTO PARA OPTAR POR EL TÍTULO DE INGENIERO INFORMÁTICO</w:t>
      </w:r>
    </w:p>
    <w:p w14:paraId="7FAA2624" w14:textId="77777777" w:rsidR="00114446" w:rsidRDefault="00114446">
      <w:pPr>
        <w:pStyle w:val="Normal1"/>
        <w:jc w:val="center"/>
      </w:pPr>
    </w:p>
    <w:p w14:paraId="3D862FD6" w14:textId="77777777" w:rsidR="00114446" w:rsidRDefault="00114446">
      <w:pPr>
        <w:pStyle w:val="Normal1"/>
        <w:jc w:val="center"/>
      </w:pPr>
    </w:p>
    <w:p w14:paraId="5FE5E8DA" w14:textId="77777777" w:rsidR="00BE21F8" w:rsidRDefault="00BE21F8">
      <w:pPr>
        <w:pStyle w:val="Normal1"/>
        <w:jc w:val="center"/>
      </w:pPr>
    </w:p>
    <w:p w14:paraId="1222D14F" w14:textId="77777777" w:rsidR="00BE21F8" w:rsidRDefault="00BE21F8">
      <w:pPr>
        <w:pStyle w:val="Normal1"/>
        <w:jc w:val="center"/>
      </w:pPr>
    </w:p>
    <w:p w14:paraId="5CC47C92" w14:textId="77777777" w:rsidR="00BE21F8" w:rsidRDefault="00BE21F8">
      <w:pPr>
        <w:pStyle w:val="Normal1"/>
        <w:jc w:val="center"/>
      </w:pPr>
    </w:p>
    <w:p w14:paraId="78EBC1B4" w14:textId="77777777" w:rsidR="00114446" w:rsidRDefault="00114446">
      <w:pPr>
        <w:pStyle w:val="Normal1"/>
        <w:jc w:val="center"/>
      </w:pPr>
    </w:p>
    <w:p w14:paraId="07732056" w14:textId="77777777" w:rsidR="00114446" w:rsidRDefault="00114446">
      <w:pPr>
        <w:pStyle w:val="Normal1"/>
        <w:jc w:val="center"/>
      </w:pPr>
    </w:p>
    <w:p w14:paraId="7A0C27DF" w14:textId="232453B2" w:rsidR="00114446" w:rsidRDefault="00256E19">
      <w:pPr>
        <w:pStyle w:val="Normal1"/>
        <w:jc w:val="center"/>
        <w:rPr>
          <w:sz w:val="24"/>
        </w:rPr>
      </w:pPr>
      <w:r>
        <w:rPr>
          <w:sz w:val="24"/>
        </w:rPr>
        <w:t>DIRECTOR</w:t>
      </w:r>
    </w:p>
    <w:p w14:paraId="27CAF1F9" w14:textId="1576CAF7" w:rsidR="00256E19" w:rsidRDefault="00256E19">
      <w:pPr>
        <w:pStyle w:val="Normal1"/>
        <w:jc w:val="center"/>
      </w:pPr>
      <w:r>
        <w:rPr>
          <w:sz w:val="24"/>
        </w:rPr>
        <w:t>JHONIS RIOS MÚNERA</w:t>
      </w:r>
    </w:p>
    <w:p w14:paraId="3F6290D2" w14:textId="77777777" w:rsidR="00114446" w:rsidRDefault="00114446">
      <w:pPr>
        <w:pStyle w:val="Normal1"/>
        <w:jc w:val="center"/>
      </w:pPr>
    </w:p>
    <w:p w14:paraId="435A970A" w14:textId="77777777" w:rsidR="00114446" w:rsidRDefault="00114446">
      <w:pPr>
        <w:pStyle w:val="Normal1"/>
        <w:jc w:val="center"/>
      </w:pPr>
    </w:p>
    <w:p w14:paraId="056130CE" w14:textId="77777777" w:rsidR="00114446" w:rsidRDefault="00114446">
      <w:pPr>
        <w:pStyle w:val="Normal1"/>
        <w:jc w:val="center"/>
      </w:pPr>
    </w:p>
    <w:p w14:paraId="7C99FDF6" w14:textId="77777777" w:rsidR="00114446" w:rsidRDefault="00114446">
      <w:pPr>
        <w:pStyle w:val="Normal1"/>
        <w:jc w:val="center"/>
      </w:pPr>
    </w:p>
    <w:p w14:paraId="3AB0D03C" w14:textId="77777777" w:rsidR="00BE21F8" w:rsidRDefault="00BE21F8">
      <w:pPr>
        <w:pStyle w:val="Normal1"/>
        <w:jc w:val="center"/>
      </w:pPr>
    </w:p>
    <w:p w14:paraId="2C317008" w14:textId="77777777" w:rsidR="00114446" w:rsidRDefault="00114446">
      <w:pPr>
        <w:pStyle w:val="Normal1"/>
        <w:jc w:val="center"/>
      </w:pPr>
    </w:p>
    <w:p w14:paraId="49CD74BF" w14:textId="77777777" w:rsidR="00256E19" w:rsidRDefault="00256E19" w:rsidP="00256E19">
      <w:pPr>
        <w:pStyle w:val="Normal1"/>
        <w:jc w:val="center"/>
      </w:pPr>
      <w:r>
        <w:rPr>
          <w:sz w:val="24"/>
        </w:rPr>
        <w:t>INSTITUTO UNIVERSITARIO DE LA PAZ</w:t>
      </w:r>
    </w:p>
    <w:p w14:paraId="6A04AAC9" w14:textId="77777777" w:rsidR="00256E19" w:rsidRDefault="00256E19" w:rsidP="00256E19">
      <w:pPr>
        <w:pStyle w:val="Normal1"/>
        <w:jc w:val="center"/>
      </w:pPr>
      <w:r>
        <w:rPr>
          <w:sz w:val="24"/>
        </w:rPr>
        <w:t>ESCUELA DE CIENCIAS</w:t>
      </w:r>
    </w:p>
    <w:p w14:paraId="5018D455" w14:textId="77777777" w:rsidR="00256E19" w:rsidRDefault="00256E19" w:rsidP="00256E19">
      <w:pPr>
        <w:pStyle w:val="Normal1"/>
        <w:jc w:val="center"/>
      </w:pPr>
      <w:r>
        <w:rPr>
          <w:sz w:val="24"/>
        </w:rPr>
        <w:t>INGENIERÍA INFORMÁTICA</w:t>
      </w:r>
    </w:p>
    <w:p w14:paraId="6396AF9F" w14:textId="77777777" w:rsidR="00256E19" w:rsidRDefault="00256E19" w:rsidP="00256E19">
      <w:pPr>
        <w:pStyle w:val="Normal1"/>
        <w:jc w:val="center"/>
      </w:pPr>
      <w:r>
        <w:rPr>
          <w:sz w:val="24"/>
        </w:rPr>
        <w:t xml:space="preserve">BARRANCABERMEJA </w:t>
      </w:r>
    </w:p>
    <w:p w14:paraId="26DC526F" w14:textId="77777777" w:rsidR="00256E19" w:rsidRDefault="00256E19" w:rsidP="00256E19">
      <w:pPr>
        <w:pStyle w:val="Normal1"/>
        <w:jc w:val="center"/>
      </w:pPr>
      <w:r>
        <w:rPr>
          <w:sz w:val="24"/>
        </w:rPr>
        <w:t>2025</w:t>
      </w:r>
    </w:p>
    <w:p w14:paraId="38E9F8AB" w14:textId="77777777" w:rsidR="00BE21F8" w:rsidRDefault="00BE21F8" w:rsidP="00BE21F8">
      <w:pPr>
        <w:pStyle w:val="Normal1"/>
        <w:rPr>
          <w:sz w:val="24"/>
        </w:rPr>
      </w:pPr>
    </w:p>
    <w:p w14:paraId="02F579B0" w14:textId="77777777" w:rsidR="00BE21F8" w:rsidRDefault="00BE21F8">
      <w:pPr>
        <w:pStyle w:val="Normal1"/>
        <w:jc w:val="center"/>
      </w:pPr>
    </w:p>
    <w:p w14:paraId="1E4A05F1" w14:textId="77777777" w:rsidR="00114446" w:rsidRDefault="00114446">
      <w:pPr>
        <w:pStyle w:val="Normal1"/>
        <w:jc w:val="right"/>
      </w:pPr>
    </w:p>
    <w:tbl>
      <w:tblPr>
        <w:tblStyle w:val="a"/>
        <w:tblW w:w="3795" w:type="dxa"/>
        <w:tblInd w:w="372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795"/>
      </w:tblGrid>
      <w:tr w:rsidR="00114446" w14:paraId="682DDAB6" w14:textId="77777777">
        <w:tc>
          <w:tcPr>
            <w:tcW w:w="3795" w:type="dxa"/>
            <w:tcMar>
              <w:top w:w="100" w:type="dxa"/>
              <w:left w:w="100" w:type="dxa"/>
              <w:bottom w:w="100" w:type="dxa"/>
              <w:right w:w="100" w:type="dxa"/>
            </w:tcMar>
          </w:tcPr>
          <w:p w14:paraId="18D2C074" w14:textId="77777777" w:rsidR="00114446" w:rsidRDefault="00BE21F8">
            <w:pPr>
              <w:pStyle w:val="Normal1"/>
              <w:spacing w:line="240" w:lineRule="auto"/>
            </w:pPr>
            <w:r>
              <w:rPr>
                <w:sz w:val="24"/>
              </w:rPr>
              <w:t>Nota de Aceptación</w:t>
            </w:r>
          </w:p>
        </w:tc>
      </w:tr>
      <w:tr w:rsidR="00114446" w14:paraId="3A1D0C7F" w14:textId="77777777">
        <w:tc>
          <w:tcPr>
            <w:tcW w:w="3795" w:type="dxa"/>
            <w:tcMar>
              <w:top w:w="100" w:type="dxa"/>
              <w:left w:w="100" w:type="dxa"/>
              <w:bottom w:w="100" w:type="dxa"/>
              <w:right w:w="100" w:type="dxa"/>
            </w:tcMar>
          </w:tcPr>
          <w:p w14:paraId="422C5747" w14:textId="77777777" w:rsidR="00114446" w:rsidRDefault="00114446">
            <w:pPr>
              <w:pStyle w:val="Normal1"/>
              <w:spacing w:line="240" w:lineRule="auto"/>
            </w:pPr>
          </w:p>
        </w:tc>
      </w:tr>
      <w:tr w:rsidR="00114446" w14:paraId="342B7BC8" w14:textId="77777777">
        <w:tc>
          <w:tcPr>
            <w:tcW w:w="3795" w:type="dxa"/>
            <w:tcMar>
              <w:top w:w="100" w:type="dxa"/>
              <w:left w:w="100" w:type="dxa"/>
              <w:bottom w:w="100" w:type="dxa"/>
              <w:right w:w="100" w:type="dxa"/>
            </w:tcMar>
          </w:tcPr>
          <w:p w14:paraId="0775257A" w14:textId="77777777" w:rsidR="00114446" w:rsidRDefault="00BE21F8">
            <w:pPr>
              <w:pStyle w:val="Normal1"/>
              <w:spacing w:line="240" w:lineRule="auto"/>
            </w:pPr>
            <w:r>
              <w:rPr>
                <w:noProof/>
              </w:rPr>
              <w:drawing>
                <wp:inline distT="114300" distB="114300" distL="114300" distR="114300" wp14:anchorId="06AFF14C" wp14:editId="26C89BB2">
                  <wp:extent cx="1724025" cy="19050"/>
                  <wp:effectExtent l="0" t="0" r="0" b="0"/>
                  <wp:docPr id="5"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8" cstate="print"/>
                          <a:srcRect/>
                          <a:stretch>
                            <a:fillRect/>
                          </a:stretch>
                        </pic:blipFill>
                        <pic:spPr>
                          <a:xfrm>
                            <a:off x="0" y="0"/>
                            <a:ext cx="1724025" cy="19050"/>
                          </a:xfrm>
                          <a:prstGeom prst="rect">
                            <a:avLst/>
                          </a:prstGeom>
                          <a:ln/>
                        </pic:spPr>
                      </pic:pic>
                    </a:graphicData>
                  </a:graphic>
                </wp:inline>
              </w:drawing>
            </w:r>
          </w:p>
        </w:tc>
      </w:tr>
      <w:tr w:rsidR="00114446" w14:paraId="2A764F2E" w14:textId="77777777">
        <w:tc>
          <w:tcPr>
            <w:tcW w:w="3795" w:type="dxa"/>
            <w:tcMar>
              <w:top w:w="100" w:type="dxa"/>
              <w:left w:w="100" w:type="dxa"/>
              <w:bottom w:w="100" w:type="dxa"/>
              <w:right w:w="100" w:type="dxa"/>
            </w:tcMar>
          </w:tcPr>
          <w:p w14:paraId="033885EC" w14:textId="77777777" w:rsidR="00114446" w:rsidRDefault="00BE21F8">
            <w:pPr>
              <w:pStyle w:val="Normal1"/>
              <w:spacing w:line="240" w:lineRule="auto"/>
            </w:pPr>
            <w:r>
              <w:rPr>
                <w:noProof/>
              </w:rPr>
              <w:drawing>
                <wp:inline distT="114300" distB="114300" distL="114300" distR="114300" wp14:anchorId="7909C025" wp14:editId="061D4C66">
                  <wp:extent cx="1724025" cy="19050"/>
                  <wp:effectExtent l="0" t="0" r="0" b="0"/>
                  <wp:docPr id="1"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8" cstate="print"/>
                          <a:srcRect/>
                          <a:stretch>
                            <a:fillRect/>
                          </a:stretch>
                        </pic:blipFill>
                        <pic:spPr>
                          <a:xfrm>
                            <a:off x="0" y="0"/>
                            <a:ext cx="1724025" cy="19050"/>
                          </a:xfrm>
                          <a:prstGeom prst="rect">
                            <a:avLst/>
                          </a:prstGeom>
                          <a:ln/>
                        </pic:spPr>
                      </pic:pic>
                    </a:graphicData>
                  </a:graphic>
                </wp:inline>
              </w:drawing>
            </w:r>
          </w:p>
        </w:tc>
      </w:tr>
      <w:tr w:rsidR="00114446" w14:paraId="7DB68E0B" w14:textId="77777777">
        <w:tc>
          <w:tcPr>
            <w:tcW w:w="3795" w:type="dxa"/>
            <w:tcMar>
              <w:top w:w="100" w:type="dxa"/>
              <w:left w:w="100" w:type="dxa"/>
              <w:bottom w:w="100" w:type="dxa"/>
              <w:right w:w="100" w:type="dxa"/>
            </w:tcMar>
          </w:tcPr>
          <w:p w14:paraId="17C86425" w14:textId="77777777" w:rsidR="00114446" w:rsidRDefault="00BE21F8">
            <w:pPr>
              <w:pStyle w:val="Normal1"/>
              <w:spacing w:line="240" w:lineRule="auto"/>
            </w:pPr>
            <w:r>
              <w:rPr>
                <w:noProof/>
              </w:rPr>
              <w:drawing>
                <wp:inline distT="114300" distB="114300" distL="114300" distR="114300" wp14:anchorId="2D088965" wp14:editId="3B8BC534">
                  <wp:extent cx="1724025" cy="19050"/>
                  <wp:effectExtent l="0" t="0" r="0" b="0"/>
                  <wp:docPr id="6"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8" cstate="print"/>
                          <a:srcRect/>
                          <a:stretch>
                            <a:fillRect/>
                          </a:stretch>
                        </pic:blipFill>
                        <pic:spPr>
                          <a:xfrm>
                            <a:off x="0" y="0"/>
                            <a:ext cx="1724025" cy="19050"/>
                          </a:xfrm>
                          <a:prstGeom prst="rect">
                            <a:avLst/>
                          </a:prstGeom>
                          <a:ln/>
                        </pic:spPr>
                      </pic:pic>
                    </a:graphicData>
                  </a:graphic>
                </wp:inline>
              </w:drawing>
            </w:r>
          </w:p>
        </w:tc>
      </w:tr>
      <w:tr w:rsidR="00114446" w14:paraId="09198392" w14:textId="77777777">
        <w:tc>
          <w:tcPr>
            <w:tcW w:w="3795" w:type="dxa"/>
            <w:tcMar>
              <w:top w:w="100" w:type="dxa"/>
              <w:left w:w="100" w:type="dxa"/>
              <w:bottom w:w="100" w:type="dxa"/>
              <w:right w:w="100" w:type="dxa"/>
            </w:tcMar>
          </w:tcPr>
          <w:p w14:paraId="5F743B73" w14:textId="77777777" w:rsidR="00114446" w:rsidRDefault="00114446">
            <w:pPr>
              <w:pStyle w:val="Normal1"/>
              <w:spacing w:line="240" w:lineRule="auto"/>
            </w:pPr>
          </w:p>
        </w:tc>
      </w:tr>
      <w:tr w:rsidR="00114446" w14:paraId="51CE8875" w14:textId="77777777">
        <w:tc>
          <w:tcPr>
            <w:tcW w:w="3795" w:type="dxa"/>
            <w:tcMar>
              <w:top w:w="100" w:type="dxa"/>
              <w:left w:w="100" w:type="dxa"/>
              <w:bottom w:w="100" w:type="dxa"/>
              <w:right w:w="100" w:type="dxa"/>
            </w:tcMar>
          </w:tcPr>
          <w:p w14:paraId="32D934E2" w14:textId="77777777" w:rsidR="00114446" w:rsidRDefault="00114446">
            <w:pPr>
              <w:pStyle w:val="Normal1"/>
              <w:spacing w:line="240" w:lineRule="auto"/>
            </w:pPr>
          </w:p>
        </w:tc>
      </w:tr>
      <w:tr w:rsidR="00114446" w14:paraId="28795E87" w14:textId="77777777">
        <w:trPr>
          <w:trHeight w:val="480"/>
        </w:trPr>
        <w:tc>
          <w:tcPr>
            <w:tcW w:w="3795" w:type="dxa"/>
            <w:tcMar>
              <w:top w:w="100" w:type="dxa"/>
              <w:left w:w="100" w:type="dxa"/>
              <w:bottom w:w="100" w:type="dxa"/>
              <w:right w:w="100" w:type="dxa"/>
            </w:tcMar>
          </w:tcPr>
          <w:p w14:paraId="7B55DFD8" w14:textId="77777777" w:rsidR="00114446" w:rsidRDefault="00114446">
            <w:pPr>
              <w:pStyle w:val="Normal1"/>
              <w:spacing w:line="240" w:lineRule="auto"/>
            </w:pPr>
          </w:p>
        </w:tc>
      </w:tr>
      <w:tr w:rsidR="00114446" w14:paraId="5E07B962" w14:textId="77777777">
        <w:tc>
          <w:tcPr>
            <w:tcW w:w="3795" w:type="dxa"/>
            <w:tcMar>
              <w:top w:w="100" w:type="dxa"/>
              <w:left w:w="100" w:type="dxa"/>
              <w:bottom w:w="100" w:type="dxa"/>
              <w:right w:w="100" w:type="dxa"/>
            </w:tcMar>
          </w:tcPr>
          <w:p w14:paraId="532C1AA9" w14:textId="77777777" w:rsidR="00114446" w:rsidRDefault="00114446">
            <w:pPr>
              <w:pStyle w:val="Normal1"/>
              <w:spacing w:line="240" w:lineRule="auto"/>
            </w:pPr>
          </w:p>
        </w:tc>
      </w:tr>
      <w:tr w:rsidR="00114446" w14:paraId="1A223AD4" w14:textId="77777777">
        <w:tc>
          <w:tcPr>
            <w:tcW w:w="3795" w:type="dxa"/>
            <w:tcMar>
              <w:top w:w="100" w:type="dxa"/>
              <w:left w:w="100" w:type="dxa"/>
              <w:bottom w:w="100" w:type="dxa"/>
              <w:right w:w="100" w:type="dxa"/>
            </w:tcMar>
          </w:tcPr>
          <w:p w14:paraId="695FC555" w14:textId="77777777" w:rsidR="00114446" w:rsidRDefault="00BE21F8">
            <w:pPr>
              <w:pStyle w:val="Normal1"/>
              <w:spacing w:line="240" w:lineRule="auto"/>
            </w:pPr>
            <w:r>
              <w:rPr>
                <w:noProof/>
              </w:rPr>
              <w:drawing>
                <wp:inline distT="114300" distB="114300" distL="114300" distR="114300" wp14:anchorId="7C1929BD" wp14:editId="6C632D4C">
                  <wp:extent cx="1724025" cy="19050"/>
                  <wp:effectExtent l="0" t="0" r="0" b="0"/>
                  <wp:docPr id="3"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8" cstate="print"/>
                          <a:srcRect/>
                          <a:stretch>
                            <a:fillRect/>
                          </a:stretch>
                        </pic:blipFill>
                        <pic:spPr>
                          <a:xfrm>
                            <a:off x="0" y="0"/>
                            <a:ext cx="1724025" cy="19050"/>
                          </a:xfrm>
                          <a:prstGeom prst="rect">
                            <a:avLst/>
                          </a:prstGeom>
                          <a:ln/>
                        </pic:spPr>
                      </pic:pic>
                    </a:graphicData>
                  </a:graphic>
                </wp:inline>
              </w:drawing>
            </w:r>
          </w:p>
        </w:tc>
      </w:tr>
      <w:tr w:rsidR="00114446" w14:paraId="24640E77" w14:textId="77777777">
        <w:tc>
          <w:tcPr>
            <w:tcW w:w="3795" w:type="dxa"/>
            <w:tcMar>
              <w:top w:w="100" w:type="dxa"/>
              <w:left w:w="100" w:type="dxa"/>
              <w:bottom w:w="100" w:type="dxa"/>
              <w:right w:w="100" w:type="dxa"/>
            </w:tcMar>
          </w:tcPr>
          <w:p w14:paraId="2E378E8A" w14:textId="77777777" w:rsidR="00114446" w:rsidRDefault="00BE21F8">
            <w:pPr>
              <w:pStyle w:val="Normal1"/>
              <w:spacing w:line="240" w:lineRule="auto"/>
            </w:pPr>
            <w:r>
              <w:rPr>
                <w:sz w:val="24"/>
              </w:rPr>
              <w:t>Presidente del Jurado</w:t>
            </w:r>
          </w:p>
        </w:tc>
      </w:tr>
      <w:tr w:rsidR="00114446" w14:paraId="61684B02" w14:textId="77777777">
        <w:tc>
          <w:tcPr>
            <w:tcW w:w="3795" w:type="dxa"/>
            <w:tcMar>
              <w:top w:w="100" w:type="dxa"/>
              <w:left w:w="100" w:type="dxa"/>
              <w:bottom w:w="100" w:type="dxa"/>
              <w:right w:w="100" w:type="dxa"/>
            </w:tcMar>
          </w:tcPr>
          <w:p w14:paraId="2D8BA5E7" w14:textId="77777777" w:rsidR="00114446" w:rsidRDefault="00114446">
            <w:pPr>
              <w:pStyle w:val="Normal1"/>
              <w:spacing w:line="240" w:lineRule="auto"/>
            </w:pPr>
          </w:p>
        </w:tc>
      </w:tr>
      <w:tr w:rsidR="00114446" w14:paraId="55B1D09A" w14:textId="77777777">
        <w:tc>
          <w:tcPr>
            <w:tcW w:w="3795" w:type="dxa"/>
            <w:tcMar>
              <w:top w:w="100" w:type="dxa"/>
              <w:left w:w="100" w:type="dxa"/>
              <w:bottom w:w="100" w:type="dxa"/>
              <w:right w:w="100" w:type="dxa"/>
            </w:tcMar>
          </w:tcPr>
          <w:p w14:paraId="79127F7D" w14:textId="77777777" w:rsidR="00114446" w:rsidRDefault="00114446">
            <w:pPr>
              <w:pStyle w:val="Normal1"/>
              <w:spacing w:line="240" w:lineRule="auto"/>
            </w:pPr>
          </w:p>
        </w:tc>
      </w:tr>
      <w:tr w:rsidR="00114446" w14:paraId="0A89E598" w14:textId="77777777">
        <w:tc>
          <w:tcPr>
            <w:tcW w:w="3795" w:type="dxa"/>
            <w:tcMar>
              <w:top w:w="100" w:type="dxa"/>
              <w:left w:w="100" w:type="dxa"/>
              <w:bottom w:w="100" w:type="dxa"/>
              <w:right w:w="100" w:type="dxa"/>
            </w:tcMar>
          </w:tcPr>
          <w:p w14:paraId="219C76E5" w14:textId="77777777" w:rsidR="00114446" w:rsidRDefault="00BE21F8">
            <w:pPr>
              <w:pStyle w:val="Normal1"/>
              <w:spacing w:line="240" w:lineRule="auto"/>
            </w:pPr>
            <w:r>
              <w:rPr>
                <w:noProof/>
              </w:rPr>
              <w:drawing>
                <wp:inline distT="114300" distB="114300" distL="114300" distR="114300" wp14:anchorId="33CD9D58" wp14:editId="7219FFA0">
                  <wp:extent cx="1724025" cy="19050"/>
                  <wp:effectExtent l="0" t="0" r="0" b="0"/>
                  <wp:docPr id="4" name="image04.png"/>
                  <wp:cNvGraphicFramePr/>
                  <a:graphic xmlns:a="http://schemas.openxmlformats.org/drawingml/2006/main">
                    <a:graphicData uri="http://schemas.openxmlformats.org/drawingml/2006/picture">
                      <pic:pic xmlns:pic="http://schemas.openxmlformats.org/drawingml/2006/picture">
                        <pic:nvPicPr>
                          <pic:cNvPr id="0" name="image04.png"/>
                          <pic:cNvPicPr preferRelativeResize="0"/>
                        </pic:nvPicPr>
                        <pic:blipFill>
                          <a:blip r:embed="rId8" cstate="print"/>
                          <a:srcRect/>
                          <a:stretch>
                            <a:fillRect/>
                          </a:stretch>
                        </pic:blipFill>
                        <pic:spPr>
                          <a:xfrm>
                            <a:off x="0" y="0"/>
                            <a:ext cx="1724025" cy="19050"/>
                          </a:xfrm>
                          <a:prstGeom prst="rect">
                            <a:avLst/>
                          </a:prstGeom>
                          <a:ln/>
                        </pic:spPr>
                      </pic:pic>
                    </a:graphicData>
                  </a:graphic>
                </wp:inline>
              </w:drawing>
            </w:r>
          </w:p>
        </w:tc>
      </w:tr>
      <w:tr w:rsidR="00114446" w14:paraId="29BEE5E0" w14:textId="77777777">
        <w:tc>
          <w:tcPr>
            <w:tcW w:w="3795" w:type="dxa"/>
            <w:tcMar>
              <w:top w:w="100" w:type="dxa"/>
              <w:left w:w="100" w:type="dxa"/>
              <w:bottom w:w="100" w:type="dxa"/>
              <w:right w:w="100" w:type="dxa"/>
            </w:tcMar>
          </w:tcPr>
          <w:p w14:paraId="6739A6BF" w14:textId="77777777" w:rsidR="00114446" w:rsidRDefault="00BE21F8">
            <w:pPr>
              <w:pStyle w:val="Normal1"/>
              <w:spacing w:line="240" w:lineRule="auto"/>
            </w:pPr>
            <w:r>
              <w:rPr>
                <w:sz w:val="24"/>
              </w:rPr>
              <w:t>Jurado</w:t>
            </w:r>
          </w:p>
        </w:tc>
      </w:tr>
      <w:tr w:rsidR="00114446" w14:paraId="6A79F8B1" w14:textId="77777777">
        <w:tc>
          <w:tcPr>
            <w:tcW w:w="3795" w:type="dxa"/>
            <w:tcMar>
              <w:top w:w="100" w:type="dxa"/>
              <w:left w:w="100" w:type="dxa"/>
              <w:bottom w:w="100" w:type="dxa"/>
              <w:right w:w="100" w:type="dxa"/>
            </w:tcMar>
          </w:tcPr>
          <w:p w14:paraId="1B8578DA" w14:textId="77777777" w:rsidR="00114446" w:rsidRDefault="00114446">
            <w:pPr>
              <w:pStyle w:val="Normal1"/>
              <w:spacing w:line="240" w:lineRule="auto"/>
            </w:pPr>
          </w:p>
        </w:tc>
      </w:tr>
      <w:tr w:rsidR="00114446" w14:paraId="027560F9" w14:textId="77777777">
        <w:tc>
          <w:tcPr>
            <w:tcW w:w="3795" w:type="dxa"/>
            <w:tcMar>
              <w:top w:w="100" w:type="dxa"/>
              <w:left w:w="100" w:type="dxa"/>
              <w:bottom w:w="100" w:type="dxa"/>
              <w:right w:w="100" w:type="dxa"/>
            </w:tcMar>
          </w:tcPr>
          <w:p w14:paraId="644692AA" w14:textId="77777777" w:rsidR="00114446" w:rsidRDefault="00BE21F8">
            <w:pPr>
              <w:pStyle w:val="Normal1"/>
              <w:spacing w:line="240" w:lineRule="auto"/>
            </w:pPr>
            <w:r>
              <w:rPr>
                <w:noProof/>
              </w:rPr>
              <w:drawing>
                <wp:inline distT="114300" distB="114300" distL="114300" distR="114300" wp14:anchorId="6A7081FA" wp14:editId="7937408A">
                  <wp:extent cx="1724025" cy="19050"/>
                  <wp:effectExtent l="0" t="0" r="0" b="0"/>
                  <wp:docPr id="2"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8" cstate="print"/>
                          <a:srcRect/>
                          <a:stretch>
                            <a:fillRect/>
                          </a:stretch>
                        </pic:blipFill>
                        <pic:spPr>
                          <a:xfrm>
                            <a:off x="0" y="0"/>
                            <a:ext cx="1724025" cy="19050"/>
                          </a:xfrm>
                          <a:prstGeom prst="rect">
                            <a:avLst/>
                          </a:prstGeom>
                          <a:ln/>
                        </pic:spPr>
                      </pic:pic>
                    </a:graphicData>
                  </a:graphic>
                </wp:inline>
              </w:drawing>
            </w:r>
          </w:p>
        </w:tc>
      </w:tr>
      <w:tr w:rsidR="00114446" w14:paraId="1E9C9C16" w14:textId="77777777">
        <w:tc>
          <w:tcPr>
            <w:tcW w:w="3795" w:type="dxa"/>
            <w:tcMar>
              <w:top w:w="100" w:type="dxa"/>
              <w:left w:w="100" w:type="dxa"/>
              <w:bottom w:w="100" w:type="dxa"/>
              <w:right w:w="100" w:type="dxa"/>
            </w:tcMar>
          </w:tcPr>
          <w:p w14:paraId="6C15E26F" w14:textId="77777777" w:rsidR="00114446" w:rsidRDefault="00BE21F8">
            <w:pPr>
              <w:pStyle w:val="Normal1"/>
              <w:spacing w:line="240" w:lineRule="auto"/>
            </w:pPr>
            <w:r>
              <w:rPr>
                <w:sz w:val="24"/>
              </w:rPr>
              <w:t>Jurado</w:t>
            </w:r>
          </w:p>
        </w:tc>
      </w:tr>
    </w:tbl>
    <w:p w14:paraId="791CC7CA" w14:textId="77777777" w:rsidR="00114446" w:rsidRDefault="00BE21F8">
      <w:pPr>
        <w:pStyle w:val="Normal1"/>
      </w:pPr>
      <w:r>
        <w:rPr>
          <w:sz w:val="24"/>
        </w:rPr>
        <w:t xml:space="preserve">        </w:t>
      </w:r>
    </w:p>
    <w:p w14:paraId="60297B61" w14:textId="77777777" w:rsidR="00114446" w:rsidRDefault="00114446">
      <w:pPr>
        <w:pStyle w:val="Normal1"/>
      </w:pPr>
    </w:p>
    <w:p w14:paraId="326F20C4" w14:textId="77777777" w:rsidR="00114446" w:rsidRDefault="00114446">
      <w:pPr>
        <w:pStyle w:val="Normal1"/>
      </w:pPr>
    </w:p>
    <w:p w14:paraId="6C48C196" w14:textId="77777777" w:rsidR="00114446" w:rsidRDefault="00114446">
      <w:pPr>
        <w:pStyle w:val="Normal1"/>
      </w:pPr>
    </w:p>
    <w:p w14:paraId="3E379526" w14:textId="77777777" w:rsidR="00114446" w:rsidRDefault="00114446">
      <w:pPr>
        <w:pStyle w:val="Normal1"/>
      </w:pPr>
    </w:p>
    <w:p w14:paraId="75619DCE" w14:textId="54E40257" w:rsidR="00114446" w:rsidRDefault="00256E19">
      <w:pPr>
        <w:pStyle w:val="Normal1"/>
        <w:jc w:val="right"/>
      </w:pPr>
      <w:r>
        <w:rPr>
          <w:sz w:val="24"/>
        </w:rPr>
        <w:t>Barrancabermeja, octubre 2025</w:t>
      </w:r>
    </w:p>
    <w:p w14:paraId="3CEFE138" w14:textId="77777777" w:rsidR="00114446" w:rsidRDefault="00114446">
      <w:pPr>
        <w:pStyle w:val="Normal1"/>
        <w:jc w:val="right"/>
      </w:pPr>
    </w:p>
    <w:p w14:paraId="59A00512" w14:textId="77777777" w:rsidR="00114446" w:rsidRDefault="00114446">
      <w:pPr>
        <w:pStyle w:val="Normal1"/>
        <w:jc w:val="right"/>
      </w:pPr>
    </w:p>
    <w:p w14:paraId="6AEF7AAC" w14:textId="77777777" w:rsidR="00114446" w:rsidRDefault="00114446">
      <w:pPr>
        <w:pStyle w:val="Normal1"/>
        <w:jc w:val="right"/>
      </w:pPr>
    </w:p>
    <w:p w14:paraId="301525AD" w14:textId="77777777" w:rsidR="00114446" w:rsidRDefault="00BE21F8">
      <w:pPr>
        <w:pStyle w:val="Normal1"/>
        <w:jc w:val="center"/>
      </w:pPr>
      <w:r>
        <w:rPr>
          <w:sz w:val="24"/>
        </w:rPr>
        <w:t>AGRADECIMIENTOS</w:t>
      </w:r>
    </w:p>
    <w:p w14:paraId="36531DFD" w14:textId="77777777" w:rsidR="00114446" w:rsidRDefault="00114446">
      <w:pPr>
        <w:pStyle w:val="Normal1"/>
        <w:jc w:val="center"/>
      </w:pPr>
    </w:p>
    <w:p w14:paraId="2DB238F8" w14:textId="77777777" w:rsidR="00114446" w:rsidRDefault="00114446">
      <w:pPr>
        <w:pStyle w:val="Normal1"/>
        <w:jc w:val="center"/>
      </w:pPr>
    </w:p>
    <w:p w14:paraId="29405591" w14:textId="77777777" w:rsidR="00114446" w:rsidRDefault="00114446">
      <w:pPr>
        <w:pStyle w:val="Normal1"/>
        <w:jc w:val="center"/>
      </w:pPr>
    </w:p>
    <w:p w14:paraId="241F5C7E" w14:textId="7F03166E" w:rsidR="00114446" w:rsidRPr="00256E19" w:rsidRDefault="00256E19" w:rsidP="00256E19">
      <w:pPr>
        <w:pStyle w:val="Normal1"/>
        <w:jc w:val="both"/>
        <w:rPr>
          <w:sz w:val="24"/>
          <w:szCs w:val="24"/>
        </w:rPr>
      </w:pPr>
      <w:r w:rsidRPr="00256E19">
        <w:rPr>
          <w:sz w:val="24"/>
          <w:szCs w:val="24"/>
        </w:rPr>
        <w:t>Queremos agradecer a las personas que nos apoyaron durante el proceso de este trabajo, por su compañía, consejos y palabras de ánimo.</w:t>
      </w:r>
    </w:p>
    <w:p w14:paraId="622C05D1" w14:textId="77777777" w:rsidR="00114446" w:rsidRPr="00256E19" w:rsidRDefault="00114446" w:rsidP="00256E19">
      <w:pPr>
        <w:pStyle w:val="Normal1"/>
        <w:jc w:val="both"/>
        <w:rPr>
          <w:sz w:val="24"/>
          <w:szCs w:val="24"/>
        </w:rPr>
      </w:pPr>
    </w:p>
    <w:p w14:paraId="153DD602" w14:textId="77777777" w:rsidR="00256E19" w:rsidRPr="00256E19" w:rsidRDefault="00256E19" w:rsidP="00256E19">
      <w:pPr>
        <w:pStyle w:val="Normal1"/>
        <w:spacing w:after="240"/>
        <w:jc w:val="both"/>
        <w:rPr>
          <w:sz w:val="24"/>
          <w:szCs w:val="24"/>
        </w:rPr>
      </w:pPr>
      <w:r w:rsidRPr="00256E19">
        <w:rPr>
          <w:b/>
          <w:bCs/>
          <w:sz w:val="24"/>
          <w:szCs w:val="24"/>
        </w:rPr>
        <w:t>Luisa Fernanda Arias de la Torre</w:t>
      </w:r>
    </w:p>
    <w:p w14:paraId="0047CBC5" w14:textId="77777777" w:rsidR="00256E19" w:rsidRPr="00256E19" w:rsidRDefault="00256E19" w:rsidP="00256E19">
      <w:pPr>
        <w:pStyle w:val="Normal1"/>
        <w:spacing w:before="240"/>
        <w:jc w:val="both"/>
        <w:rPr>
          <w:sz w:val="24"/>
          <w:szCs w:val="24"/>
        </w:rPr>
      </w:pPr>
      <w:r w:rsidRPr="00256E19">
        <w:rPr>
          <w:sz w:val="24"/>
          <w:szCs w:val="24"/>
        </w:rPr>
        <w:t>Agradezco profundamente a mis padres, Lida de la Torre y Marlon Arias, por su amor incondicional, por impulsarme a cumplir mis metas y, sobre todo, por nunca rendirse conmigo, incluso en los momentos más oscuros. Gracias por enseñarme, con su ejemplo, el valor de la constancia, la disciplina y los sueños, y por ser mi fuerza y mi refugio cuando más los he necesitado. Este logro es tanto mío como suyo, porque sin ustedes nada de esto hubiera sido posible. </w:t>
      </w:r>
    </w:p>
    <w:p w14:paraId="5D60EB27" w14:textId="77777777" w:rsidR="00256E19" w:rsidRPr="00256E19" w:rsidRDefault="00256E19" w:rsidP="00256E19">
      <w:pPr>
        <w:pStyle w:val="Normal1"/>
        <w:spacing w:before="240"/>
        <w:jc w:val="both"/>
        <w:rPr>
          <w:sz w:val="24"/>
          <w:szCs w:val="24"/>
        </w:rPr>
      </w:pPr>
      <w:r w:rsidRPr="00256E19">
        <w:rPr>
          <w:sz w:val="24"/>
          <w:szCs w:val="24"/>
        </w:rPr>
        <w:t>A mi tía Diana Ortegón, gracias por orientarme con tanta paciencia en la elección de mi carrera y por acompañarme en cada paso de este camino, respondiendo cada una de mis preguntas y brindándome siempre su apoyo y sabiduría. A mi hermana Lina Arias, por su apoyo incondicional, por estar siempre dispuesta a tenderme la mano y, sobre todo, por regalarme sonrisas y carcajadas aun en mis momentos más difíciles, recordándome que siempre hay motivos para seguir adelante. </w:t>
      </w:r>
    </w:p>
    <w:p w14:paraId="6A2A25E9" w14:textId="77777777" w:rsidR="00256E19" w:rsidRPr="00256E19" w:rsidRDefault="00256E19" w:rsidP="00256E19">
      <w:pPr>
        <w:pStyle w:val="Normal1"/>
        <w:spacing w:before="240"/>
        <w:jc w:val="both"/>
        <w:rPr>
          <w:sz w:val="24"/>
          <w:szCs w:val="24"/>
        </w:rPr>
      </w:pPr>
      <w:r w:rsidRPr="00256E19">
        <w:rPr>
          <w:sz w:val="24"/>
          <w:szCs w:val="24"/>
        </w:rPr>
        <w:t>Extiendo un agradecimiento muy especial a mis abuelos, Gladys Díaz y Miguel Ortegón, por abrirme las puertas de su hogar y su corazón, por brindarme su amor, su cuidado y por convertirse en un pilar fundamental durante este proceso académico. Gracias por cada palabra de aliento y por enseñarme, con su ejemplo, la importancia de la familia y la unión. </w:t>
      </w:r>
    </w:p>
    <w:p w14:paraId="6DFD55B3" w14:textId="77777777" w:rsidR="00256E19" w:rsidRPr="00256E19" w:rsidRDefault="00256E19" w:rsidP="00256E19">
      <w:pPr>
        <w:pStyle w:val="Normal1"/>
        <w:spacing w:before="240"/>
        <w:jc w:val="both"/>
        <w:rPr>
          <w:sz w:val="24"/>
          <w:szCs w:val="24"/>
        </w:rPr>
      </w:pPr>
      <w:r w:rsidRPr="00256E19">
        <w:rPr>
          <w:sz w:val="24"/>
          <w:szCs w:val="24"/>
        </w:rPr>
        <w:t>Agradezco también a todos los docentes que han hecho parte de mi formación como profesional, por compartir generosamente sus conocimientos, por sus valiosas enseñanzas dentro y fuera del aula. De manera especial, extiendo mi agradecimiento al profesor Jhonis Ríos, mi director, por brindarnos la oportunidad de iniciar y desarrollar este proyecto, por su guía constante, su paciencia y por impulsarnos a crecer no solo como profesionales, sino también como seres humanos comprometidos y responsables. </w:t>
      </w:r>
    </w:p>
    <w:p w14:paraId="2ACDB01C" w14:textId="77777777" w:rsidR="00256E19" w:rsidRPr="00256E19" w:rsidRDefault="00256E19" w:rsidP="00256E19">
      <w:pPr>
        <w:pStyle w:val="Normal1"/>
        <w:spacing w:before="240"/>
        <w:jc w:val="both"/>
        <w:rPr>
          <w:sz w:val="24"/>
          <w:szCs w:val="24"/>
        </w:rPr>
      </w:pPr>
      <w:r w:rsidRPr="00256E19">
        <w:rPr>
          <w:sz w:val="24"/>
          <w:szCs w:val="24"/>
        </w:rPr>
        <w:t>Quiero agradecer a mis compañeros de clase, con quienes compartí no solo aprendizajes académicos, sino también momentos valiosos que hicieron de cada clase una experiencia única. Disfruté ver cómo crecimos juntos, cómo nos apoyamos mutuamente. En especial, quiero reconocer a mi compañero Mateo Jiménez, por ser un apoyo constante, por orientarnos siempre que lo necesitamos y por ayudarnos a superar cada obstáculo, especialmente en programación. Su disposición y compañerismo marcaron una gran diferencia en este camino. </w:t>
      </w:r>
    </w:p>
    <w:p w14:paraId="2FE9F438" w14:textId="77777777" w:rsidR="00256E19" w:rsidRPr="00256E19" w:rsidRDefault="00256E19" w:rsidP="00256E19">
      <w:pPr>
        <w:pStyle w:val="Normal1"/>
        <w:spacing w:before="240"/>
        <w:jc w:val="both"/>
        <w:rPr>
          <w:sz w:val="24"/>
          <w:szCs w:val="24"/>
        </w:rPr>
      </w:pPr>
      <w:r w:rsidRPr="00256E19">
        <w:rPr>
          <w:sz w:val="24"/>
          <w:szCs w:val="24"/>
        </w:rPr>
        <w:t>Y, por último, quiero agradecer a mi compañero de proyecto, Jhonatan Sánchez, por ser más que un colega, un amigo confiable. Gracias por compartir largas horas de trabajo, ideas, aprendizajes, risas, desvelos y pequeños triunfos.</w:t>
      </w:r>
    </w:p>
    <w:p w14:paraId="3D4ADE36" w14:textId="77777777" w:rsidR="00256E19" w:rsidRPr="00256E19" w:rsidRDefault="00256E19" w:rsidP="00256E19">
      <w:pPr>
        <w:pStyle w:val="Normal1"/>
        <w:spacing w:before="240"/>
        <w:jc w:val="both"/>
        <w:rPr>
          <w:sz w:val="24"/>
          <w:szCs w:val="24"/>
        </w:rPr>
      </w:pPr>
      <w:r w:rsidRPr="00256E19">
        <w:rPr>
          <w:b/>
          <w:bCs/>
          <w:sz w:val="24"/>
          <w:szCs w:val="24"/>
        </w:rPr>
        <w:t>Jhonatan David Sanchez Baldovino</w:t>
      </w:r>
      <w:r w:rsidRPr="00256E19">
        <w:rPr>
          <w:sz w:val="24"/>
          <w:szCs w:val="24"/>
        </w:rPr>
        <w:t> </w:t>
      </w:r>
    </w:p>
    <w:p w14:paraId="7C3B9D99" w14:textId="77777777" w:rsidR="00256E19" w:rsidRPr="00256E19" w:rsidRDefault="00256E19" w:rsidP="00256E19">
      <w:pPr>
        <w:pStyle w:val="Normal1"/>
        <w:spacing w:before="240"/>
        <w:jc w:val="both"/>
        <w:rPr>
          <w:sz w:val="24"/>
          <w:szCs w:val="24"/>
        </w:rPr>
      </w:pPr>
      <w:r w:rsidRPr="00256E19">
        <w:rPr>
          <w:sz w:val="24"/>
          <w:szCs w:val="24"/>
        </w:rPr>
        <w:t>Quiero dedicar unas palabras de agradecimiento, primero, a mi papá, Heriberto Antonio Barranco Sánchez, por estar pendiente de mí sin importar las circunstancias, por sus esfuerzos silenciosos y por su compañía constante, incluso cuando las cosas se pusieron difíciles en estos dos últimos años. Gracias por su apoyo incondicional, por darme fuerzas cuando pensé que no podía más y por demostrarme, con hechos, que siempre puedo contar con él. </w:t>
      </w:r>
    </w:p>
    <w:p w14:paraId="1619EA93" w14:textId="77777777" w:rsidR="00256E19" w:rsidRPr="00256E19" w:rsidRDefault="00256E19" w:rsidP="00256E19">
      <w:pPr>
        <w:pStyle w:val="Normal1"/>
        <w:spacing w:before="240"/>
        <w:jc w:val="both"/>
        <w:rPr>
          <w:sz w:val="24"/>
          <w:szCs w:val="24"/>
        </w:rPr>
      </w:pPr>
      <w:r w:rsidRPr="00256E19">
        <w:rPr>
          <w:sz w:val="24"/>
          <w:szCs w:val="24"/>
        </w:rPr>
        <w:t>A mi mamá, Anyelith Baldovino Machado, por sus consejos sinceros, por preocuparse por mí aun cuando no siempre supe escucharla, y por recordarme cada día que nunca estoy solo. Gracias por ser mi voz de aliento cuando más la necesité. </w:t>
      </w:r>
    </w:p>
    <w:p w14:paraId="7B48C3C5" w14:textId="77777777" w:rsidR="00256E19" w:rsidRPr="00256E19" w:rsidRDefault="00256E19" w:rsidP="00256E19">
      <w:pPr>
        <w:pStyle w:val="Normal1"/>
        <w:spacing w:before="240"/>
        <w:jc w:val="both"/>
        <w:rPr>
          <w:sz w:val="24"/>
          <w:szCs w:val="24"/>
        </w:rPr>
      </w:pPr>
      <w:r w:rsidRPr="00256E19">
        <w:rPr>
          <w:sz w:val="24"/>
          <w:szCs w:val="24"/>
        </w:rPr>
        <w:t>Agradezco de manera especial al profesor Jhonis Ríos, por la confianza que depositó en nosotros para realizar este proyecto, por su guía paciente y por su apoyo para crecer como profesional y como persona. </w:t>
      </w:r>
    </w:p>
    <w:p w14:paraId="318B4983" w14:textId="77777777" w:rsidR="00256E19" w:rsidRPr="00256E19" w:rsidRDefault="00256E19" w:rsidP="00256E19">
      <w:pPr>
        <w:pStyle w:val="Normal1"/>
        <w:spacing w:before="240"/>
        <w:jc w:val="both"/>
        <w:rPr>
          <w:sz w:val="24"/>
          <w:szCs w:val="24"/>
        </w:rPr>
      </w:pPr>
      <w:r w:rsidRPr="00256E19">
        <w:rPr>
          <w:sz w:val="24"/>
          <w:szCs w:val="24"/>
        </w:rPr>
        <w:t>A Mateo Jiménez, por ser un compañero de clase invaluable, por su apoyo incondicional, por ayudarnos a resolver problemas cuando más lo necesitábamos y por demostrar siempre una disposición admirable para salir adelante juntos.</w:t>
      </w:r>
    </w:p>
    <w:p w14:paraId="5044C1F4" w14:textId="318B16A3" w:rsidR="0036724A" w:rsidRDefault="00256E19" w:rsidP="00786404">
      <w:pPr>
        <w:pStyle w:val="Normal1"/>
        <w:spacing w:before="240"/>
        <w:jc w:val="both"/>
      </w:pPr>
      <w:r w:rsidRPr="00256E19">
        <w:rPr>
          <w:sz w:val="24"/>
          <w:szCs w:val="24"/>
        </w:rPr>
        <w:t>A mi compañera de proyecto de grado y gran amiga, Luisa, porque la quiero</w:t>
      </w:r>
      <w:r w:rsidRPr="00256E19">
        <w:rPr>
          <w:b/>
          <w:bCs/>
          <w:sz w:val="24"/>
          <w:szCs w:val="24"/>
        </w:rPr>
        <w:t xml:space="preserve">, </w:t>
      </w:r>
      <w:r w:rsidRPr="00256E19">
        <w:rPr>
          <w:sz w:val="24"/>
          <w:szCs w:val="24"/>
        </w:rPr>
        <w:t>porque estuvo ahí desde el inicio, ayudándome a sacar adelante este trabajo cuando las cosas se complicaban. Gracias por aportar sus ideas, por la paciencia y por hacer que todo fuera más llevadero, incluso en los días más pesados.</w:t>
      </w:r>
      <w:r w:rsidR="0036724A">
        <w:br w:type="page"/>
      </w:r>
    </w:p>
    <w:p w14:paraId="78D1993C" w14:textId="77777777" w:rsidR="00114446" w:rsidRDefault="00BE21F8" w:rsidP="00C15322">
      <w:pPr>
        <w:pStyle w:val="Normal1"/>
        <w:jc w:val="center"/>
      </w:pPr>
      <w:r w:rsidRPr="00986C9D">
        <w:t>CONTENIDO</w:t>
      </w:r>
    </w:p>
    <w:p w14:paraId="1BF08CB5" w14:textId="77777777" w:rsidR="00F95B37" w:rsidRDefault="00F95B37" w:rsidP="00C15322">
      <w:pPr>
        <w:pStyle w:val="Normal1"/>
        <w:jc w:val="center"/>
      </w:pPr>
      <w:r>
        <w:t>Para que esta tabla de contenido se actualice automáticamente se deben usar los estilos Titulo 1, Titulo 2 y Titulo 3. Posteriormente haz click sobre la tabla y selecciona actualizar tabla.</w:t>
      </w:r>
    </w:p>
    <w:p w14:paraId="7652C39B" w14:textId="77777777" w:rsidR="00F95B37" w:rsidRPr="00986C9D" w:rsidRDefault="00F95B37" w:rsidP="00C15322">
      <w:pPr>
        <w:pStyle w:val="Normal1"/>
        <w:jc w:val="center"/>
      </w:pPr>
    </w:p>
    <w:p w14:paraId="092D758A" w14:textId="77777777" w:rsidR="007935F0" w:rsidRDefault="00F95B37" w:rsidP="004B011B">
      <w:pPr>
        <w:pStyle w:val="Normal1"/>
        <w:jc w:val="right"/>
        <w:rPr>
          <w:noProof/>
        </w:rPr>
      </w:pPr>
      <w:r>
        <w:t xml:space="preserve">                                                                   </w:t>
      </w:r>
      <w:r>
        <w:rPr>
          <w:sz w:val="24"/>
        </w:rPr>
        <w:t>Pág.</w:t>
      </w:r>
      <w:r w:rsidR="00C15322">
        <w:fldChar w:fldCharType="begin"/>
      </w:r>
      <w:r w:rsidR="00C15322">
        <w:instrText xml:space="preserve"> TOC \o "1-3" \h \z \u </w:instrText>
      </w:r>
      <w:r w:rsidR="00C15322">
        <w:fldChar w:fldCharType="separate"/>
      </w:r>
    </w:p>
    <w:p w14:paraId="3002F139" w14:textId="2554CD17" w:rsidR="007935F0" w:rsidRDefault="007935F0">
      <w:pPr>
        <w:pStyle w:val="TOC1"/>
        <w:tabs>
          <w:tab w:val="left" w:pos="440"/>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12" w:history="1">
        <w:r w:rsidRPr="00283040">
          <w:rPr>
            <w:rStyle w:val="Hyperlink"/>
            <w:noProof/>
          </w:rPr>
          <w:t>1.</w:t>
        </w:r>
        <w:r>
          <w:rPr>
            <w:rFonts w:asciiTheme="minorHAnsi" w:eastAsiaTheme="minorEastAsia" w:hAnsiTheme="minorHAnsi" w:cstheme="minorBidi"/>
            <w:noProof/>
            <w:color w:val="auto"/>
            <w:kern w:val="2"/>
            <w:sz w:val="24"/>
            <w:szCs w:val="24"/>
            <w14:ligatures w14:val="standardContextual"/>
          </w:rPr>
          <w:tab/>
        </w:r>
        <w:r w:rsidRPr="00283040">
          <w:rPr>
            <w:rStyle w:val="Hyperlink"/>
            <w:noProof/>
          </w:rPr>
          <w:t>INTRODUCCIÓN</w:t>
        </w:r>
        <w:r>
          <w:rPr>
            <w:noProof/>
            <w:webHidden/>
          </w:rPr>
          <w:tab/>
        </w:r>
        <w:r>
          <w:rPr>
            <w:noProof/>
            <w:webHidden/>
          </w:rPr>
          <w:fldChar w:fldCharType="begin"/>
        </w:r>
        <w:r>
          <w:rPr>
            <w:noProof/>
            <w:webHidden/>
          </w:rPr>
          <w:instrText xml:space="preserve"> PAGEREF _Toc214275512 \h </w:instrText>
        </w:r>
        <w:r>
          <w:rPr>
            <w:noProof/>
            <w:webHidden/>
          </w:rPr>
        </w:r>
        <w:r>
          <w:rPr>
            <w:noProof/>
            <w:webHidden/>
          </w:rPr>
          <w:fldChar w:fldCharType="separate"/>
        </w:r>
        <w:r w:rsidR="0030692D">
          <w:rPr>
            <w:noProof/>
            <w:webHidden/>
          </w:rPr>
          <w:t>14</w:t>
        </w:r>
        <w:r>
          <w:rPr>
            <w:noProof/>
            <w:webHidden/>
          </w:rPr>
          <w:fldChar w:fldCharType="end"/>
        </w:r>
      </w:hyperlink>
    </w:p>
    <w:p w14:paraId="7BECD31F" w14:textId="1698B080" w:rsidR="007935F0" w:rsidRDefault="007935F0">
      <w:pPr>
        <w:pStyle w:val="TO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13" w:history="1">
        <w:r w:rsidRPr="00283040">
          <w:rPr>
            <w:rStyle w:val="Hyperlink"/>
            <w:noProof/>
          </w:rPr>
          <w:t>2. OBJETIVOS</w:t>
        </w:r>
        <w:r>
          <w:rPr>
            <w:noProof/>
            <w:webHidden/>
          </w:rPr>
          <w:tab/>
        </w:r>
        <w:r>
          <w:rPr>
            <w:noProof/>
            <w:webHidden/>
          </w:rPr>
          <w:fldChar w:fldCharType="begin"/>
        </w:r>
        <w:r>
          <w:rPr>
            <w:noProof/>
            <w:webHidden/>
          </w:rPr>
          <w:instrText xml:space="preserve"> PAGEREF _Toc214275513 \h </w:instrText>
        </w:r>
        <w:r>
          <w:rPr>
            <w:noProof/>
            <w:webHidden/>
          </w:rPr>
        </w:r>
        <w:r>
          <w:rPr>
            <w:noProof/>
            <w:webHidden/>
          </w:rPr>
          <w:fldChar w:fldCharType="separate"/>
        </w:r>
        <w:r w:rsidR="0030692D">
          <w:rPr>
            <w:noProof/>
            <w:webHidden/>
          </w:rPr>
          <w:t>15</w:t>
        </w:r>
        <w:r>
          <w:rPr>
            <w:noProof/>
            <w:webHidden/>
          </w:rPr>
          <w:fldChar w:fldCharType="end"/>
        </w:r>
      </w:hyperlink>
    </w:p>
    <w:p w14:paraId="476C4E0A" w14:textId="7BFBD317" w:rsidR="007935F0" w:rsidRDefault="007935F0">
      <w:pPr>
        <w:pStyle w:val="TO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14" w:history="1">
        <w:r w:rsidRPr="00283040">
          <w:rPr>
            <w:rStyle w:val="Hyperlink"/>
            <w:noProof/>
          </w:rPr>
          <w:t>2.1 OBJETIVO GENERAL</w:t>
        </w:r>
        <w:r>
          <w:rPr>
            <w:noProof/>
            <w:webHidden/>
          </w:rPr>
          <w:tab/>
        </w:r>
        <w:r>
          <w:rPr>
            <w:noProof/>
            <w:webHidden/>
          </w:rPr>
          <w:fldChar w:fldCharType="begin"/>
        </w:r>
        <w:r>
          <w:rPr>
            <w:noProof/>
            <w:webHidden/>
          </w:rPr>
          <w:instrText xml:space="preserve"> PAGEREF _Toc214275514 \h </w:instrText>
        </w:r>
        <w:r>
          <w:rPr>
            <w:noProof/>
            <w:webHidden/>
          </w:rPr>
        </w:r>
        <w:r>
          <w:rPr>
            <w:noProof/>
            <w:webHidden/>
          </w:rPr>
          <w:fldChar w:fldCharType="separate"/>
        </w:r>
        <w:r w:rsidR="0030692D">
          <w:rPr>
            <w:noProof/>
            <w:webHidden/>
          </w:rPr>
          <w:t>15</w:t>
        </w:r>
        <w:r>
          <w:rPr>
            <w:noProof/>
            <w:webHidden/>
          </w:rPr>
          <w:fldChar w:fldCharType="end"/>
        </w:r>
      </w:hyperlink>
    </w:p>
    <w:p w14:paraId="20FAA030" w14:textId="0E28FB7F" w:rsidR="007935F0" w:rsidRDefault="007935F0">
      <w:pPr>
        <w:pStyle w:val="TO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15" w:history="1">
        <w:r w:rsidRPr="00283040">
          <w:rPr>
            <w:rStyle w:val="Hyperlink"/>
            <w:noProof/>
          </w:rPr>
          <w:t>2.2 OBJETIVOS ESPECÍFICOS</w:t>
        </w:r>
        <w:r>
          <w:rPr>
            <w:noProof/>
            <w:webHidden/>
          </w:rPr>
          <w:tab/>
        </w:r>
        <w:r>
          <w:rPr>
            <w:noProof/>
            <w:webHidden/>
          </w:rPr>
          <w:fldChar w:fldCharType="begin"/>
        </w:r>
        <w:r>
          <w:rPr>
            <w:noProof/>
            <w:webHidden/>
          </w:rPr>
          <w:instrText xml:space="preserve"> PAGEREF _Toc214275515 \h </w:instrText>
        </w:r>
        <w:r>
          <w:rPr>
            <w:noProof/>
            <w:webHidden/>
          </w:rPr>
        </w:r>
        <w:r>
          <w:rPr>
            <w:noProof/>
            <w:webHidden/>
          </w:rPr>
          <w:fldChar w:fldCharType="separate"/>
        </w:r>
        <w:r w:rsidR="0030692D">
          <w:rPr>
            <w:noProof/>
            <w:webHidden/>
          </w:rPr>
          <w:t>15</w:t>
        </w:r>
        <w:r>
          <w:rPr>
            <w:noProof/>
            <w:webHidden/>
          </w:rPr>
          <w:fldChar w:fldCharType="end"/>
        </w:r>
      </w:hyperlink>
    </w:p>
    <w:p w14:paraId="49E02103" w14:textId="5230E074" w:rsidR="007935F0" w:rsidRDefault="007935F0">
      <w:pPr>
        <w:pStyle w:val="TO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16" w:history="1">
        <w:r w:rsidRPr="00283040">
          <w:rPr>
            <w:rStyle w:val="Hyperlink"/>
            <w:noProof/>
          </w:rPr>
          <w:t>3 PLANTEAMIENTO DEL PROBLEMA</w:t>
        </w:r>
        <w:r>
          <w:rPr>
            <w:noProof/>
            <w:webHidden/>
          </w:rPr>
          <w:tab/>
        </w:r>
        <w:r>
          <w:rPr>
            <w:noProof/>
            <w:webHidden/>
          </w:rPr>
          <w:fldChar w:fldCharType="begin"/>
        </w:r>
        <w:r>
          <w:rPr>
            <w:noProof/>
            <w:webHidden/>
          </w:rPr>
          <w:instrText xml:space="preserve"> PAGEREF _Toc214275516 \h </w:instrText>
        </w:r>
        <w:r>
          <w:rPr>
            <w:noProof/>
            <w:webHidden/>
          </w:rPr>
        </w:r>
        <w:r>
          <w:rPr>
            <w:noProof/>
            <w:webHidden/>
          </w:rPr>
          <w:fldChar w:fldCharType="separate"/>
        </w:r>
        <w:r w:rsidR="0030692D">
          <w:rPr>
            <w:noProof/>
            <w:webHidden/>
          </w:rPr>
          <w:t>16</w:t>
        </w:r>
        <w:r>
          <w:rPr>
            <w:noProof/>
            <w:webHidden/>
          </w:rPr>
          <w:fldChar w:fldCharType="end"/>
        </w:r>
      </w:hyperlink>
    </w:p>
    <w:p w14:paraId="365F462F" w14:textId="30BB11D4" w:rsidR="007935F0" w:rsidRDefault="007935F0">
      <w:pPr>
        <w:pStyle w:val="TO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17" w:history="1">
        <w:r w:rsidRPr="00283040">
          <w:rPr>
            <w:rStyle w:val="Hyperlink"/>
            <w:noProof/>
          </w:rPr>
          <w:t>3.1 DEFINICIÓN DEL PROBLEMA</w:t>
        </w:r>
        <w:r>
          <w:rPr>
            <w:noProof/>
            <w:webHidden/>
          </w:rPr>
          <w:tab/>
        </w:r>
        <w:r>
          <w:rPr>
            <w:noProof/>
            <w:webHidden/>
          </w:rPr>
          <w:fldChar w:fldCharType="begin"/>
        </w:r>
        <w:r>
          <w:rPr>
            <w:noProof/>
            <w:webHidden/>
          </w:rPr>
          <w:instrText xml:space="preserve"> PAGEREF _Toc214275517 \h </w:instrText>
        </w:r>
        <w:r>
          <w:rPr>
            <w:noProof/>
            <w:webHidden/>
          </w:rPr>
        </w:r>
        <w:r>
          <w:rPr>
            <w:noProof/>
            <w:webHidden/>
          </w:rPr>
          <w:fldChar w:fldCharType="separate"/>
        </w:r>
        <w:r w:rsidR="0030692D">
          <w:rPr>
            <w:noProof/>
            <w:webHidden/>
          </w:rPr>
          <w:t>16</w:t>
        </w:r>
        <w:r>
          <w:rPr>
            <w:noProof/>
            <w:webHidden/>
          </w:rPr>
          <w:fldChar w:fldCharType="end"/>
        </w:r>
      </w:hyperlink>
    </w:p>
    <w:p w14:paraId="0014479A" w14:textId="2741825D" w:rsidR="007935F0" w:rsidRDefault="007935F0">
      <w:pPr>
        <w:pStyle w:val="TO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18" w:history="1">
        <w:r w:rsidRPr="00283040">
          <w:rPr>
            <w:rStyle w:val="Hyperlink"/>
            <w:noProof/>
          </w:rPr>
          <w:t>3.2 JUSTIFICACIÓN</w:t>
        </w:r>
        <w:r>
          <w:rPr>
            <w:noProof/>
            <w:webHidden/>
          </w:rPr>
          <w:tab/>
        </w:r>
        <w:r>
          <w:rPr>
            <w:noProof/>
            <w:webHidden/>
          </w:rPr>
          <w:fldChar w:fldCharType="begin"/>
        </w:r>
        <w:r>
          <w:rPr>
            <w:noProof/>
            <w:webHidden/>
          </w:rPr>
          <w:instrText xml:space="preserve"> PAGEREF _Toc214275518 \h </w:instrText>
        </w:r>
        <w:r>
          <w:rPr>
            <w:noProof/>
            <w:webHidden/>
          </w:rPr>
        </w:r>
        <w:r>
          <w:rPr>
            <w:noProof/>
            <w:webHidden/>
          </w:rPr>
          <w:fldChar w:fldCharType="separate"/>
        </w:r>
        <w:r w:rsidR="0030692D">
          <w:rPr>
            <w:noProof/>
            <w:webHidden/>
          </w:rPr>
          <w:t>17</w:t>
        </w:r>
        <w:r>
          <w:rPr>
            <w:noProof/>
            <w:webHidden/>
          </w:rPr>
          <w:fldChar w:fldCharType="end"/>
        </w:r>
      </w:hyperlink>
    </w:p>
    <w:p w14:paraId="250BA036" w14:textId="15EBFEAD" w:rsidR="007935F0" w:rsidRDefault="007935F0">
      <w:pPr>
        <w:pStyle w:val="TO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19" w:history="1">
        <w:r w:rsidRPr="00283040">
          <w:rPr>
            <w:rStyle w:val="Hyperlink"/>
            <w:noProof/>
          </w:rPr>
          <w:t>4. MARCO REFERENCIAL</w:t>
        </w:r>
        <w:r>
          <w:rPr>
            <w:noProof/>
            <w:webHidden/>
          </w:rPr>
          <w:tab/>
        </w:r>
        <w:r>
          <w:rPr>
            <w:noProof/>
            <w:webHidden/>
          </w:rPr>
          <w:fldChar w:fldCharType="begin"/>
        </w:r>
        <w:r>
          <w:rPr>
            <w:noProof/>
            <w:webHidden/>
          </w:rPr>
          <w:instrText xml:space="preserve"> PAGEREF _Toc214275519 \h </w:instrText>
        </w:r>
        <w:r>
          <w:rPr>
            <w:noProof/>
            <w:webHidden/>
          </w:rPr>
        </w:r>
        <w:r>
          <w:rPr>
            <w:noProof/>
            <w:webHidden/>
          </w:rPr>
          <w:fldChar w:fldCharType="separate"/>
        </w:r>
        <w:r w:rsidR="0030692D">
          <w:rPr>
            <w:noProof/>
            <w:webHidden/>
          </w:rPr>
          <w:t>19</w:t>
        </w:r>
        <w:r>
          <w:rPr>
            <w:noProof/>
            <w:webHidden/>
          </w:rPr>
          <w:fldChar w:fldCharType="end"/>
        </w:r>
      </w:hyperlink>
    </w:p>
    <w:p w14:paraId="4A0DF31D" w14:textId="2ADC3FD9" w:rsidR="007935F0" w:rsidRDefault="007935F0">
      <w:pPr>
        <w:pStyle w:val="TO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20" w:history="1">
        <w:r w:rsidRPr="00283040">
          <w:rPr>
            <w:rStyle w:val="Hyperlink"/>
            <w:noProof/>
          </w:rPr>
          <w:t>5.1 MATERIALES</w:t>
        </w:r>
        <w:r>
          <w:rPr>
            <w:noProof/>
            <w:webHidden/>
          </w:rPr>
          <w:tab/>
        </w:r>
        <w:r>
          <w:rPr>
            <w:noProof/>
            <w:webHidden/>
          </w:rPr>
          <w:fldChar w:fldCharType="begin"/>
        </w:r>
        <w:r>
          <w:rPr>
            <w:noProof/>
            <w:webHidden/>
          </w:rPr>
          <w:instrText xml:space="preserve"> PAGEREF _Toc214275520 \h </w:instrText>
        </w:r>
        <w:r>
          <w:rPr>
            <w:noProof/>
            <w:webHidden/>
          </w:rPr>
        </w:r>
        <w:r>
          <w:rPr>
            <w:noProof/>
            <w:webHidden/>
          </w:rPr>
          <w:fldChar w:fldCharType="separate"/>
        </w:r>
        <w:r w:rsidR="0030692D">
          <w:rPr>
            <w:noProof/>
            <w:webHidden/>
          </w:rPr>
          <w:t>30</w:t>
        </w:r>
        <w:r>
          <w:rPr>
            <w:noProof/>
            <w:webHidden/>
          </w:rPr>
          <w:fldChar w:fldCharType="end"/>
        </w:r>
      </w:hyperlink>
    </w:p>
    <w:p w14:paraId="14346931" w14:textId="740CCE72" w:rsidR="007935F0" w:rsidRDefault="007935F0">
      <w:pPr>
        <w:pStyle w:val="TO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21" w:history="1">
        <w:r w:rsidRPr="00283040">
          <w:rPr>
            <w:rStyle w:val="Hyperlink"/>
            <w:noProof/>
          </w:rPr>
          <w:t>5.2 METODOLOGÍA</w:t>
        </w:r>
        <w:r>
          <w:rPr>
            <w:noProof/>
            <w:webHidden/>
          </w:rPr>
          <w:tab/>
        </w:r>
        <w:r>
          <w:rPr>
            <w:noProof/>
            <w:webHidden/>
          </w:rPr>
          <w:fldChar w:fldCharType="begin"/>
        </w:r>
        <w:r>
          <w:rPr>
            <w:noProof/>
            <w:webHidden/>
          </w:rPr>
          <w:instrText xml:space="preserve"> PAGEREF _Toc214275521 \h </w:instrText>
        </w:r>
        <w:r>
          <w:rPr>
            <w:noProof/>
            <w:webHidden/>
          </w:rPr>
        </w:r>
        <w:r>
          <w:rPr>
            <w:noProof/>
            <w:webHidden/>
          </w:rPr>
          <w:fldChar w:fldCharType="separate"/>
        </w:r>
        <w:r w:rsidR="0030692D">
          <w:rPr>
            <w:noProof/>
            <w:webHidden/>
          </w:rPr>
          <w:t>32</w:t>
        </w:r>
        <w:r>
          <w:rPr>
            <w:noProof/>
            <w:webHidden/>
          </w:rPr>
          <w:fldChar w:fldCharType="end"/>
        </w:r>
      </w:hyperlink>
    </w:p>
    <w:p w14:paraId="39B4457B" w14:textId="2DE41A49" w:rsidR="007935F0" w:rsidRDefault="007935F0">
      <w:pPr>
        <w:pStyle w:val="TO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22" w:history="1">
        <w:r w:rsidRPr="00283040">
          <w:rPr>
            <w:rStyle w:val="Hyperlink"/>
            <w:noProof/>
          </w:rPr>
          <w:t>6 DESARROLLO DEL PROYECTO</w:t>
        </w:r>
        <w:r>
          <w:rPr>
            <w:noProof/>
            <w:webHidden/>
          </w:rPr>
          <w:tab/>
        </w:r>
        <w:r>
          <w:rPr>
            <w:noProof/>
            <w:webHidden/>
          </w:rPr>
          <w:fldChar w:fldCharType="begin"/>
        </w:r>
        <w:r>
          <w:rPr>
            <w:noProof/>
            <w:webHidden/>
          </w:rPr>
          <w:instrText xml:space="preserve"> PAGEREF _Toc214275522 \h </w:instrText>
        </w:r>
        <w:r>
          <w:rPr>
            <w:noProof/>
            <w:webHidden/>
          </w:rPr>
        </w:r>
        <w:r>
          <w:rPr>
            <w:noProof/>
            <w:webHidden/>
          </w:rPr>
          <w:fldChar w:fldCharType="separate"/>
        </w:r>
        <w:r w:rsidR="0030692D">
          <w:rPr>
            <w:noProof/>
            <w:webHidden/>
          </w:rPr>
          <w:t>35</w:t>
        </w:r>
        <w:r>
          <w:rPr>
            <w:noProof/>
            <w:webHidden/>
          </w:rPr>
          <w:fldChar w:fldCharType="end"/>
        </w:r>
      </w:hyperlink>
    </w:p>
    <w:p w14:paraId="53DA60DD" w14:textId="4E141D77" w:rsidR="007935F0" w:rsidRDefault="007935F0">
      <w:pPr>
        <w:pStyle w:val="TO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23" w:history="1">
        <w:r w:rsidRPr="00283040">
          <w:rPr>
            <w:rStyle w:val="Hyperlink"/>
            <w:noProof/>
          </w:rPr>
          <w:t>6.1 Cronograma de actividades</w:t>
        </w:r>
        <w:r>
          <w:rPr>
            <w:noProof/>
            <w:webHidden/>
          </w:rPr>
          <w:tab/>
        </w:r>
        <w:r>
          <w:rPr>
            <w:noProof/>
            <w:webHidden/>
          </w:rPr>
          <w:fldChar w:fldCharType="begin"/>
        </w:r>
        <w:r>
          <w:rPr>
            <w:noProof/>
            <w:webHidden/>
          </w:rPr>
          <w:instrText xml:space="preserve"> PAGEREF _Toc214275523 \h </w:instrText>
        </w:r>
        <w:r>
          <w:rPr>
            <w:noProof/>
            <w:webHidden/>
          </w:rPr>
        </w:r>
        <w:r>
          <w:rPr>
            <w:noProof/>
            <w:webHidden/>
          </w:rPr>
          <w:fldChar w:fldCharType="separate"/>
        </w:r>
        <w:r w:rsidR="0030692D">
          <w:rPr>
            <w:noProof/>
            <w:webHidden/>
          </w:rPr>
          <w:t>35</w:t>
        </w:r>
        <w:r>
          <w:rPr>
            <w:noProof/>
            <w:webHidden/>
          </w:rPr>
          <w:fldChar w:fldCharType="end"/>
        </w:r>
      </w:hyperlink>
    </w:p>
    <w:p w14:paraId="7BC2EEAD" w14:textId="50AD1651" w:rsidR="007935F0" w:rsidRDefault="007935F0">
      <w:pPr>
        <w:pStyle w:val="TO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24" w:history="1">
        <w:r w:rsidRPr="00283040">
          <w:rPr>
            <w:rStyle w:val="Hyperlink"/>
            <w:noProof/>
          </w:rPr>
          <w:t>6.2 Desarrollo del objetivo 1: identificación de las principales vulnerabilidades y amenazas de seguridad presentes en la red institucional del instituto universitario de la paz-UNIPAZ.</w:t>
        </w:r>
        <w:r>
          <w:rPr>
            <w:noProof/>
            <w:webHidden/>
          </w:rPr>
          <w:tab/>
        </w:r>
        <w:r>
          <w:rPr>
            <w:noProof/>
            <w:webHidden/>
          </w:rPr>
          <w:fldChar w:fldCharType="begin"/>
        </w:r>
        <w:r>
          <w:rPr>
            <w:noProof/>
            <w:webHidden/>
          </w:rPr>
          <w:instrText xml:space="preserve"> PAGEREF _Toc214275524 \h </w:instrText>
        </w:r>
        <w:r>
          <w:rPr>
            <w:noProof/>
            <w:webHidden/>
          </w:rPr>
        </w:r>
        <w:r>
          <w:rPr>
            <w:noProof/>
            <w:webHidden/>
          </w:rPr>
          <w:fldChar w:fldCharType="separate"/>
        </w:r>
        <w:r w:rsidR="0030692D">
          <w:rPr>
            <w:noProof/>
            <w:webHidden/>
          </w:rPr>
          <w:t>39</w:t>
        </w:r>
        <w:r>
          <w:rPr>
            <w:noProof/>
            <w:webHidden/>
          </w:rPr>
          <w:fldChar w:fldCharType="end"/>
        </w:r>
      </w:hyperlink>
    </w:p>
    <w:p w14:paraId="004B4E60" w14:textId="36D40F3C" w:rsidR="007935F0" w:rsidRDefault="007935F0">
      <w:pPr>
        <w:pStyle w:val="TO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25" w:history="1">
        <w:r w:rsidRPr="00283040">
          <w:rPr>
            <w:rStyle w:val="Hyperlink"/>
            <w:noProof/>
          </w:rPr>
          <w:t>6.3 Desarrollo del objetivo 2: diseñar un sistema de detección de intrusiones (IDS) basado en Machine Learning.</w:t>
        </w:r>
        <w:r>
          <w:rPr>
            <w:noProof/>
            <w:webHidden/>
          </w:rPr>
          <w:tab/>
        </w:r>
        <w:r>
          <w:rPr>
            <w:noProof/>
            <w:webHidden/>
          </w:rPr>
          <w:fldChar w:fldCharType="begin"/>
        </w:r>
        <w:r>
          <w:rPr>
            <w:noProof/>
            <w:webHidden/>
          </w:rPr>
          <w:instrText xml:space="preserve"> PAGEREF _Toc214275525 \h </w:instrText>
        </w:r>
        <w:r>
          <w:rPr>
            <w:noProof/>
            <w:webHidden/>
          </w:rPr>
        </w:r>
        <w:r>
          <w:rPr>
            <w:noProof/>
            <w:webHidden/>
          </w:rPr>
          <w:fldChar w:fldCharType="separate"/>
        </w:r>
        <w:r w:rsidR="0030692D">
          <w:rPr>
            <w:noProof/>
            <w:webHidden/>
          </w:rPr>
          <w:t>50</w:t>
        </w:r>
        <w:r>
          <w:rPr>
            <w:noProof/>
            <w:webHidden/>
          </w:rPr>
          <w:fldChar w:fldCharType="end"/>
        </w:r>
      </w:hyperlink>
    </w:p>
    <w:p w14:paraId="640A5F29" w14:textId="7A6EF975" w:rsidR="007935F0" w:rsidRDefault="007935F0">
      <w:pPr>
        <w:pStyle w:val="TO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26" w:history="1">
        <w:r w:rsidRPr="00283040">
          <w:rPr>
            <w:rStyle w:val="Hyperlink"/>
            <w:noProof/>
          </w:rPr>
          <w:t>6.4 Desarrollo del objetivo 3: implementar el IDS en un entorno de prueba, empleando la metodología Kanban mejorando la eficiencia en la detección de ataques cibernéticos y minimizando los falsos positivos y negativos</w:t>
        </w:r>
        <w:r>
          <w:rPr>
            <w:noProof/>
            <w:webHidden/>
          </w:rPr>
          <w:tab/>
        </w:r>
        <w:r>
          <w:rPr>
            <w:noProof/>
            <w:webHidden/>
          </w:rPr>
          <w:fldChar w:fldCharType="begin"/>
        </w:r>
        <w:r>
          <w:rPr>
            <w:noProof/>
            <w:webHidden/>
          </w:rPr>
          <w:instrText xml:space="preserve"> PAGEREF _Toc214275526 \h </w:instrText>
        </w:r>
        <w:r>
          <w:rPr>
            <w:noProof/>
            <w:webHidden/>
          </w:rPr>
        </w:r>
        <w:r>
          <w:rPr>
            <w:noProof/>
            <w:webHidden/>
          </w:rPr>
          <w:fldChar w:fldCharType="separate"/>
        </w:r>
        <w:r w:rsidR="0030692D">
          <w:rPr>
            <w:noProof/>
            <w:webHidden/>
          </w:rPr>
          <w:t>64</w:t>
        </w:r>
        <w:r>
          <w:rPr>
            <w:noProof/>
            <w:webHidden/>
          </w:rPr>
          <w:fldChar w:fldCharType="end"/>
        </w:r>
      </w:hyperlink>
    </w:p>
    <w:p w14:paraId="7CF1A120" w14:textId="4FF090B8" w:rsidR="007935F0" w:rsidRDefault="007935F0">
      <w:pPr>
        <w:pStyle w:val="TO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27" w:history="1">
        <w:r w:rsidRPr="00283040">
          <w:rPr>
            <w:rStyle w:val="Hyperlink"/>
            <w:noProof/>
          </w:rPr>
          <w:t>6.5 Desarrollo del objetivo 4: evaluar el desempeño del sistema optimizando su precisión y capacidad de respuesta ante emergencias emergentes.</w:t>
        </w:r>
        <w:r>
          <w:rPr>
            <w:noProof/>
            <w:webHidden/>
          </w:rPr>
          <w:tab/>
        </w:r>
        <w:r>
          <w:rPr>
            <w:noProof/>
            <w:webHidden/>
          </w:rPr>
          <w:fldChar w:fldCharType="begin"/>
        </w:r>
        <w:r>
          <w:rPr>
            <w:noProof/>
            <w:webHidden/>
          </w:rPr>
          <w:instrText xml:space="preserve"> PAGEREF _Toc214275527 \h </w:instrText>
        </w:r>
        <w:r>
          <w:rPr>
            <w:noProof/>
            <w:webHidden/>
          </w:rPr>
        </w:r>
        <w:r>
          <w:rPr>
            <w:noProof/>
            <w:webHidden/>
          </w:rPr>
          <w:fldChar w:fldCharType="separate"/>
        </w:r>
        <w:r w:rsidR="0030692D">
          <w:rPr>
            <w:noProof/>
            <w:webHidden/>
          </w:rPr>
          <w:t>68</w:t>
        </w:r>
        <w:r>
          <w:rPr>
            <w:noProof/>
            <w:webHidden/>
          </w:rPr>
          <w:fldChar w:fldCharType="end"/>
        </w:r>
      </w:hyperlink>
    </w:p>
    <w:p w14:paraId="5CBF532A" w14:textId="47CFEE95" w:rsidR="007935F0" w:rsidRDefault="007935F0">
      <w:pPr>
        <w:pStyle w:val="TO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28" w:history="1">
        <w:r w:rsidRPr="00283040">
          <w:rPr>
            <w:rStyle w:val="Hyperlink"/>
            <w:noProof/>
          </w:rPr>
          <w:t>CONCLUSIONES</w:t>
        </w:r>
        <w:r>
          <w:rPr>
            <w:noProof/>
            <w:webHidden/>
          </w:rPr>
          <w:tab/>
        </w:r>
        <w:r>
          <w:rPr>
            <w:noProof/>
            <w:webHidden/>
          </w:rPr>
          <w:fldChar w:fldCharType="begin"/>
        </w:r>
        <w:r>
          <w:rPr>
            <w:noProof/>
            <w:webHidden/>
          </w:rPr>
          <w:instrText xml:space="preserve"> PAGEREF _Toc214275528 \h </w:instrText>
        </w:r>
        <w:r>
          <w:rPr>
            <w:noProof/>
            <w:webHidden/>
          </w:rPr>
        </w:r>
        <w:r>
          <w:rPr>
            <w:noProof/>
            <w:webHidden/>
          </w:rPr>
          <w:fldChar w:fldCharType="separate"/>
        </w:r>
        <w:r w:rsidR="0030692D">
          <w:rPr>
            <w:noProof/>
            <w:webHidden/>
          </w:rPr>
          <w:t>77</w:t>
        </w:r>
        <w:r>
          <w:rPr>
            <w:noProof/>
            <w:webHidden/>
          </w:rPr>
          <w:fldChar w:fldCharType="end"/>
        </w:r>
      </w:hyperlink>
    </w:p>
    <w:p w14:paraId="32E66CEB" w14:textId="256BA09B" w:rsidR="007935F0" w:rsidRDefault="007935F0">
      <w:pPr>
        <w:pStyle w:val="TO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29" w:history="1">
        <w:r w:rsidRPr="00283040">
          <w:rPr>
            <w:rStyle w:val="Hyperlink"/>
            <w:noProof/>
          </w:rPr>
          <w:t>RECOMENDACIONES</w:t>
        </w:r>
        <w:r>
          <w:rPr>
            <w:noProof/>
            <w:webHidden/>
          </w:rPr>
          <w:tab/>
        </w:r>
        <w:r>
          <w:rPr>
            <w:noProof/>
            <w:webHidden/>
          </w:rPr>
          <w:fldChar w:fldCharType="begin"/>
        </w:r>
        <w:r>
          <w:rPr>
            <w:noProof/>
            <w:webHidden/>
          </w:rPr>
          <w:instrText xml:space="preserve"> PAGEREF _Toc214275529 \h </w:instrText>
        </w:r>
        <w:r>
          <w:rPr>
            <w:noProof/>
            <w:webHidden/>
          </w:rPr>
        </w:r>
        <w:r>
          <w:rPr>
            <w:noProof/>
            <w:webHidden/>
          </w:rPr>
          <w:fldChar w:fldCharType="separate"/>
        </w:r>
        <w:r w:rsidR="0030692D">
          <w:rPr>
            <w:noProof/>
            <w:webHidden/>
          </w:rPr>
          <w:t>79</w:t>
        </w:r>
        <w:r>
          <w:rPr>
            <w:noProof/>
            <w:webHidden/>
          </w:rPr>
          <w:fldChar w:fldCharType="end"/>
        </w:r>
      </w:hyperlink>
    </w:p>
    <w:p w14:paraId="4CED341C" w14:textId="05CCA9C0" w:rsidR="007935F0" w:rsidRDefault="007935F0">
      <w:pPr>
        <w:pStyle w:val="TO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530" w:history="1">
        <w:r w:rsidRPr="00283040">
          <w:rPr>
            <w:rStyle w:val="Hyperlink"/>
            <w:noProof/>
          </w:rPr>
          <w:t>BIBLIOGRAFÍA</w:t>
        </w:r>
        <w:r>
          <w:rPr>
            <w:noProof/>
            <w:webHidden/>
          </w:rPr>
          <w:tab/>
        </w:r>
        <w:r>
          <w:rPr>
            <w:noProof/>
            <w:webHidden/>
          </w:rPr>
          <w:fldChar w:fldCharType="begin"/>
        </w:r>
        <w:r>
          <w:rPr>
            <w:noProof/>
            <w:webHidden/>
          </w:rPr>
          <w:instrText xml:space="preserve"> PAGEREF _Toc214275530 \h </w:instrText>
        </w:r>
        <w:r>
          <w:rPr>
            <w:noProof/>
            <w:webHidden/>
          </w:rPr>
        </w:r>
        <w:r>
          <w:rPr>
            <w:noProof/>
            <w:webHidden/>
          </w:rPr>
          <w:fldChar w:fldCharType="separate"/>
        </w:r>
        <w:r w:rsidR="0030692D">
          <w:rPr>
            <w:noProof/>
            <w:webHidden/>
          </w:rPr>
          <w:t>80</w:t>
        </w:r>
        <w:r>
          <w:rPr>
            <w:noProof/>
            <w:webHidden/>
          </w:rPr>
          <w:fldChar w:fldCharType="end"/>
        </w:r>
      </w:hyperlink>
    </w:p>
    <w:p w14:paraId="1BCCBF22" w14:textId="00956664" w:rsidR="00F95B37" w:rsidRDefault="00C15322" w:rsidP="00F95B37">
      <w:pPr>
        <w:pStyle w:val="Normal1"/>
        <w:spacing w:line="480" w:lineRule="auto"/>
        <w:jc w:val="center"/>
        <w:rPr>
          <w:sz w:val="24"/>
        </w:rPr>
      </w:pPr>
      <w:r>
        <w:fldChar w:fldCharType="end"/>
      </w:r>
    </w:p>
    <w:p w14:paraId="18CD2DDB" w14:textId="77777777" w:rsidR="00114446" w:rsidRDefault="00F95B37" w:rsidP="00F95B37">
      <w:pPr>
        <w:jc w:val="center"/>
      </w:pPr>
      <w:r>
        <w:rPr>
          <w:sz w:val="24"/>
        </w:rPr>
        <w:br w:type="page"/>
      </w:r>
      <w:r w:rsidR="00BE21F8">
        <w:rPr>
          <w:sz w:val="24"/>
        </w:rPr>
        <w:t>LISTA DE TABLAS</w:t>
      </w:r>
    </w:p>
    <w:p w14:paraId="1264EE5F" w14:textId="77777777" w:rsidR="00114446" w:rsidRDefault="00114446">
      <w:pPr>
        <w:pStyle w:val="Normal1"/>
        <w:jc w:val="center"/>
      </w:pPr>
    </w:p>
    <w:p w14:paraId="451974C0" w14:textId="77777777" w:rsidR="00114446" w:rsidRDefault="00114446">
      <w:pPr>
        <w:pStyle w:val="Normal1"/>
        <w:jc w:val="center"/>
      </w:pPr>
    </w:p>
    <w:p w14:paraId="7CA0B31A" w14:textId="77777777" w:rsidR="00114446" w:rsidRDefault="00114446">
      <w:pPr>
        <w:pStyle w:val="Normal1"/>
        <w:jc w:val="both"/>
      </w:pPr>
    </w:p>
    <w:p w14:paraId="3C03E5FB" w14:textId="77777777" w:rsidR="00114446" w:rsidRDefault="00BE21F8">
      <w:pPr>
        <w:pStyle w:val="Normal1"/>
        <w:jc w:val="right"/>
      </w:pPr>
      <w:r>
        <w:rPr>
          <w:sz w:val="24"/>
        </w:rPr>
        <w:t>Pág</w:t>
      </w:r>
    </w:p>
    <w:p w14:paraId="7C9A99A2" w14:textId="77777777" w:rsidR="00114446" w:rsidRDefault="00114446">
      <w:pPr>
        <w:pStyle w:val="Normal1"/>
        <w:jc w:val="right"/>
      </w:pPr>
    </w:p>
    <w:p w14:paraId="20AFB806" w14:textId="2E52B140" w:rsidR="00EE5684" w:rsidRDefault="00406E5B">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"Tabla" </w:instrText>
      </w:r>
      <w:r>
        <w:fldChar w:fldCharType="separate"/>
      </w:r>
      <w:hyperlink w:anchor="_Toc214274765" w:history="1">
        <w:r w:rsidR="00EE5684" w:rsidRPr="008E14FA">
          <w:rPr>
            <w:rStyle w:val="Hyperlink"/>
            <w:noProof/>
          </w:rPr>
          <w:t>Tabla 1 Cronograma de actividades del proyecto</w:t>
        </w:r>
        <w:r w:rsidR="00EE5684">
          <w:rPr>
            <w:noProof/>
            <w:webHidden/>
          </w:rPr>
          <w:tab/>
        </w:r>
        <w:r w:rsidR="00EE5684">
          <w:rPr>
            <w:noProof/>
            <w:webHidden/>
          </w:rPr>
          <w:fldChar w:fldCharType="begin"/>
        </w:r>
        <w:r w:rsidR="00EE5684">
          <w:rPr>
            <w:noProof/>
            <w:webHidden/>
          </w:rPr>
          <w:instrText xml:space="preserve"> PAGEREF _Toc214274765 \h </w:instrText>
        </w:r>
        <w:r w:rsidR="00EE5684">
          <w:rPr>
            <w:noProof/>
            <w:webHidden/>
          </w:rPr>
        </w:r>
        <w:r w:rsidR="00EE5684">
          <w:rPr>
            <w:noProof/>
            <w:webHidden/>
          </w:rPr>
          <w:fldChar w:fldCharType="separate"/>
        </w:r>
        <w:r w:rsidR="0030692D">
          <w:rPr>
            <w:noProof/>
            <w:webHidden/>
          </w:rPr>
          <w:t>35</w:t>
        </w:r>
        <w:r w:rsidR="00EE5684">
          <w:rPr>
            <w:noProof/>
            <w:webHidden/>
          </w:rPr>
          <w:fldChar w:fldCharType="end"/>
        </w:r>
      </w:hyperlink>
    </w:p>
    <w:p w14:paraId="10338F68" w14:textId="3CC061C4" w:rsidR="00EE5684" w:rsidRDefault="00EE5684">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766" w:history="1">
        <w:r w:rsidRPr="008E14FA">
          <w:rPr>
            <w:rStyle w:val="Hyperlink"/>
            <w:noProof/>
          </w:rPr>
          <w:t>Tabla 2 Análisis cualitativo de la pregunta abierta</w:t>
        </w:r>
        <w:r>
          <w:rPr>
            <w:noProof/>
            <w:webHidden/>
          </w:rPr>
          <w:tab/>
        </w:r>
        <w:r>
          <w:rPr>
            <w:noProof/>
            <w:webHidden/>
          </w:rPr>
          <w:fldChar w:fldCharType="begin"/>
        </w:r>
        <w:r>
          <w:rPr>
            <w:noProof/>
            <w:webHidden/>
          </w:rPr>
          <w:instrText xml:space="preserve"> PAGEREF _Toc214274766 \h </w:instrText>
        </w:r>
        <w:r>
          <w:rPr>
            <w:noProof/>
            <w:webHidden/>
          </w:rPr>
        </w:r>
        <w:r>
          <w:rPr>
            <w:noProof/>
            <w:webHidden/>
          </w:rPr>
          <w:fldChar w:fldCharType="separate"/>
        </w:r>
        <w:r w:rsidR="0030692D">
          <w:rPr>
            <w:noProof/>
            <w:webHidden/>
          </w:rPr>
          <w:t>47</w:t>
        </w:r>
        <w:r>
          <w:rPr>
            <w:noProof/>
            <w:webHidden/>
          </w:rPr>
          <w:fldChar w:fldCharType="end"/>
        </w:r>
      </w:hyperlink>
    </w:p>
    <w:p w14:paraId="2511385D" w14:textId="592AE2A8" w:rsidR="00EE5684" w:rsidRDefault="00EE5684">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767" w:history="1">
        <w:r w:rsidRPr="008E14FA">
          <w:rPr>
            <w:rStyle w:val="Hyperlink"/>
            <w:noProof/>
          </w:rPr>
          <w:t>Tabla 3 Matriz de Confusión del Sistema IDS para la Clasificación de Tráfico Normal y Ataques</w:t>
        </w:r>
        <w:r>
          <w:rPr>
            <w:noProof/>
            <w:webHidden/>
          </w:rPr>
          <w:tab/>
        </w:r>
        <w:r>
          <w:rPr>
            <w:noProof/>
            <w:webHidden/>
          </w:rPr>
          <w:fldChar w:fldCharType="begin"/>
        </w:r>
        <w:r>
          <w:rPr>
            <w:noProof/>
            <w:webHidden/>
          </w:rPr>
          <w:instrText xml:space="preserve"> PAGEREF _Toc214274767 \h </w:instrText>
        </w:r>
        <w:r>
          <w:rPr>
            <w:noProof/>
            <w:webHidden/>
          </w:rPr>
        </w:r>
        <w:r>
          <w:rPr>
            <w:noProof/>
            <w:webHidden/>
          </w:rPr>
          <w:fldChar w:fldCharType="separate"/>
        </w:r>
        <w:r w:rsidR="0030692D">
          <w:rPr>
            <w:noProof/>
            <w:webHidden/>
          </w:rPr>
          <w:t>67</w:t>
        </w:r>
        <w:r>
          <w:rPr>
            <w:noProof/>
            <w:webHidden/>
          </w:rPr>
          <w:fldChar w:fldCharType="end"/>
        </w:r>
      </w:hyperlink>
    </w:p>
    <w:p w14:paraId="20AC0860" w14:textId="678A2F9F" w:rsidR="00EE5684" w:rsidRDefault="00EE5684">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768" w:history="1">
        <w:r w:rsidRPr="008E14FA">
          <w:rPr>
            <w:rStyle w:val="Hyperlink"/>
            <w:noProof/>
          </w:rPr>
          <w:t>Tabla 4 Comparación tráfico de red por segundo con capacidad máxima del IDS</w:t>
        </w:r>
        <w:r>
          <w:rPr>
            <w:noProof/>
            <w:webHidden/>
          </w:rPr>
          <w:tab/>
        </w:r>
        <w:r>
          <w:rPr>
            <w:noProof/>
            <w:webHidden/>
          </w:rPr>
          <w:fldChar w:fldCharType="begin"/>
        </w:r>
        <w:r>
          <w:rPr>
            <w:noProof/>
            <w:webHidden/>
          </w:rPr>
          <w:instrText xml:space="preserve"> PAGEREF _Toc214274768 \h </w:instrText>
        </w:r>
        <w:r>
          <w:rPr>
            <w:noProof/>
            <w:webHidden/>
          </w:rPr>
        </w:r>
        <w:r>
          <w:rPr>
            <w:noProof/>
            <w:webHidden/>
          </w:rPr>
          <w:fldChar w:fldCharType="separate"/>
        </w:r>
        <w:r w:rsidR="0030692D">
          <w:rPr>
            <w:noProof/>
            <w:webHidden/>
          </w:rPr>
          <w:t>72</w:t>
        </w:r>
        <w:r>
          <w:rPr>
            <w:noProof/>
            <w:webHidden/>
          </w:rPr>
          <w:fldChar w:fldCharType="end"/>
        </w:r>
      </w:hyperlink>
    </w:p>
    <w:p w14:paraId="02CA1462" w14:textId="4B22BC6F" w:rsidR="00EE5684" w:rsidRDefault="00EE5684">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769" w:history="1">
        <w:r w:rsidRPr="008E14FA">
          <w:rPr>
            <w:rStyle w:val="Hyperlink"/>
            <w:noProof/>
          </w:rPr>
          <w:t>Tabla 5 Resultados de pruebas de ataque SYN Flood</w:t>
        </w:r>
        <w:r>
          <w:rPr>
            <w:noProof/>
            <w:webHidden/>
          </w:rPr>
          <w:tab/>
        </w:r>
        <w:r>
          <w:rPr>
            <w:noProof/>
            <w:webHidden/>
          </w:rPr>
          <w:fldChar w:fldCharType="begin"/>
        </w:r>
        <w:r>
          <w:rPr>
            <w:noProof/>
            <w:webHidden/>
          </w:rPr>
          <w:instrText xml:space="preserve"> PAGEREF _Toc214274769 \h </w:instrText>
        </w:r>
        <w:r>
          <w:rPr>
            <w:noProof/>
            <w:webHidden/>
          </w:rPr>
        </w:r>
        <w:r>
          <w:rPr>
            <w:noProof/>
            <w:webHidden/>
          </w:rPr>
          <w:fldChar w:fldCharType="separate"/>
        </w:r>
        <w:r w:rsidR="0030692D">
          <w:rPr>
            <w:noProof/>
            <w:webHidden/>
          </w:rPr>
          <w:t>73</w:t>
        </w:r>
        <w:r>
          <w:rPr>
            <w:noProof/>
            <w:webHidden/>
          </w:rPr>
          <w:fldChar w:fldCharType="end"/>
        </w:r>
      </w:hyperlink>
    </w:p>
    <w:p w14:paraId="1D7CAE59" w14:textId="3E568D01" w:rsidR="00EE5684" w:rsidRDefault="00EE5684">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770" w:history="1">
        <w:r w:rsidRPr="008E14FA">
          <w:rPr>
            <w:rStyle w:val="Hyperlink"/>
            <w:noProof/>
          </w:rPr>
          <w:t>Tabla 6 Resultados de pruebas de ataque DoS</w:t>
        </w:r>
        <w:r>
          <w:rPr>
            <w:noProof/>
            <w:webHidden/>
          </w:rPr>
          <w:tab/>
        </w:r>
        <w:r>
          <w:rPr>
            <w:noProof/>
            <w:webHidden/>
          </w:rPr>
          <w:fldChar w:fldCharType="begin"/>
        </w:r>
        <w:r>
          <w:rPr>
            <w:noProof/>
            <w:webHidden/>
          </w:rPr>
          <w:instrText xml:space="preserve"> PAGEREF _Toc214274770 \h </w:instrText>
        </w:r>
        <w:r>
          <w:rPr>
            <w:noProof/>
            <w:webHidden/>
          </w:rPr>
        </w:r>
        <w:r>
          <w:rPr>
            <w:noProof/>
            <w:webHidden/>
          </w:rPr>
          <w:fldChar w:fldCharType="separate"/>
        </w:r>
        <w:r w:rsidR="0030692D">
          <w:rPr>
            <w:noProof/>
            <w:webHidden/>
          </w:rPr>
          <w:t>73</w:t>
        </w:r>
        <w:r>
          <w:rPr>
            <w:noProof/>
            <w:webHidden/>
          </w:rPr>
          <w:fldChar w:fldCharType="end"/>
        </w:r>
      </w:hyperlink>
    </w:p>
    <w:p w14:paraId="53394F65" w14:textId="6884E9EE" w:rsidR="00EE5684" w:rsidRDefault="00EE5684">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771" w:history="1">
        <w:r w:rsidRPr="008E14FA">
          <w:rPr>
            <w:rStyle w:val="Hyperlink"/>
            <w:noProof/>
          </w:rPr>
          <w:t>Tabla 7 Resultados de pruebas de ataque DDoS</w:t>
        </w:r>
        <w:r>
          <w:rPr>
            <w:noProof/>
            <w:webHidden/>
          </w:rPr>
          <w:tab/>
        </w:r>
        <w:r>
          <w:rPr>
            <w:noProof/>
            <w:webHidden/>
          </w:rPr>
          <w:fldChar w:fldCharType="begin"/>
        </w:r>
        <w:r>
          <w:rPr>
            <w:noProof/>
            <w:webHidden/>
          </w:rPr>
          <w:instrText xml:space="preserve"> PAGEREF _Toc214274771 \h </w:instrText>
        </w:r>
        <w:r>
          <w:rPr>
            <w:noProof/>
            <w:webHidden/>
          </w:rPr>
        </w:r>
        <w:r>
          <w:rPr>
            <w:noProof/>
            <w:webHidden/>
          </w:rPr>
          <w:fldChar w:fldCharType="separate"/>
        </w:r>
        <w:r w:rsidR="0030692D">
          <w:rPr>
            <w:noProof/>
            <w:webHidden/>
          </w:rPr>
          <w:t>74</w:t>
        </w:r>
        <w:r>
          <w:rPr>
            <w:noProof/>
            <w:webHidden/>
          </w:rPr>
          <w:fldChar w:fldCharType="end"/>
        </w:r>
      </w:hyperlink>
    </w:p>
    <w:p w14:paraId="58A7B5F9" w14:textId="3A6D7594" w:rsidR="00EE5684" w:rsidRDefault="00EE5684">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772" w:history="1">
        <w:r w:rsidRPr="008E14FA">
          <w:rPr>
            <w:rStyle w:val="Hyperlink"/>
            <w:noProof/>
          </w:rPr>
          <w:t>Tabla 8 Resultados de pruebas de ataque Port Scan</w:t>
        </w:r>
        <w:r>
          <w:rPr>
            <w:noProof/>
            <w:webHidden/>
          </w:rPr>
          <w:tab/>
        </w:r>
        <w:r>
          <w:rPr>
            <w:noProof/>
            <w:webHidden/>
          </w:rPr>
          <w:fldChar w:fldCharType="begin"/>
        </w:r>
        <w:r>
          <w:rPr>
            <w:noProof/>
            <w:webHidden/>
          </w:rPr>
          <w:instrText xml:space="preserve"> PAGEREF _Toc214274772 \h </w:instrText>
        </w:r>
        <w:r>
          <w:rPr>
            <w:noProof/>
            <w:webHidden/>
          </w:rPr>
        </w:r>
        <w:r>
          <w:rPr>
            <w:noProof/>
            <w:webHidden/>
          </w:rPr>
          <w:fldChar w:fldCharType="separate"/>
        </w:r>
        <w:r w:rsidR="0030692D">
          <w:rPr>
            <w:noProof/>
            <w:webHidden/>
          </w:rPr>
          <w:t>75</w:t>
        </w:r>
        <w:r>
          <w:rPr>
            <w:noProof/>
            <w:webHidden/>
          </w:rPr>
          <w:fldChar w:fldCharType="end"/>
        </w:r>
      </w:hyperlink>
    </w:p>
    <w:p w14:paraId="1DA6A753" w14:textId="34FCFAF5" w:rsidR="00114446" w:rsidRDefault="00406E5B">
      <w:pPr>
        <w:pStyle w:val="Normal1"/>
      </w:pPr>
      <w:r>
        <w:fldChar w:fldCharType="end"/>
      </w:r>
    </w:p>
    <w:p w14:paraId="1D6DEE2D" w14:textId="77777777" w:rsidR="00114446" w:rsidRDefault="00114446">
      <w:pPr>
        <w:pStyle w:val="Normal1"/>
      </w:pPr>
    </w:p>
    <w:p w14:paraId="1D56F1B7" w14:textId="77777777" w:rsidR="00114446" w:rsidRDefault="00114446">
      <w:pPr>
        <w:pStyle w:val="Normal1"/>
      </w:pPr>
    </w:p>
    <w:p w14:paraId="2B83CA41" w14:textId="77777777" w:rsidR="00114446" w:rsidRDefault="00114446">
      <w:pPr>
        <w:pStyle w:val="Normal1"/>
      </w:pPr>
    </w:p>
    <w:p w14:paraId="79F2F21B" w14:textId="77777777" w:rsidR="00114446" w:rsidRDefault="00114446">
      <w:pPr>
        <w:pStyle w:val="Normal1"/>
      </w:pPr>
    </w:p>
    <w:p w14:paraId="783EF57C" w14:textId="77777777" w:rsidR="00114446" w:rsidRDefault="00114446">
      <w:pPr>
        <w:pStyle w:val="Normal1"/>
      </w:pPr>
    </w:p>
    <w:p w14:paraId="225C83AB" w14:textId="77777777" w:rsidR="00114446" w:rsidRDefault="00114446">
      <w:pPr>
        <w:pStyle w:val="Normal1"/>
      </w:pPr>
    </w:p>
    <w:p w14:paraId="52340712" w14:textId="77777777" w:rsidR="00114446" w:rsidRDefault="00114446">
      <w:pPr>
        <w:pStyle w:val="Normal1"/>
      </w:pPr>
    </w:p>
    <w:p w14:paraId="63988A4A" w14:textId="77777777" w:rsidR="000428A2" w:rsidRDefault="000428A2">
      <w:pPr>
        <w:pStyle w:val="Normal1"/>
      </w:pPr>
    </w:p>
    <w:p w14:paraId="6B609743" w14:textId="77777777" w:rsidR="000428A2" w:rsidRDefault="000428A2">
      <w:pPr>
        <w:pStyle w:val="Normal1"/>
      </w:pPr>
    </w:p>
    <w:p w14:paraId="21378652" w14:textId="77777777" w:rsidR="000428A2" w:rsidRDefault="000428A2">
      <w:pPr>
        <w:pStyle w:val="Normal1"/>
      </w:pPr>
    </w:p>
    <w:p w14:paraId="36D18F45" w14:textId="77777777" w:rsidR="000428A2" w:rsidRDefault="000428A2">
      <w:pPr>
        <w:pStyle w:val="Normal1"/>
      </w:pPr>
    </w:p>
    <w:p w14:paraId="558D9051" w14:textId="77777777" w:rsidR="000428A2" w:rsidRDefault="000428A2">
      <w:pPr>
        <w:pStyle w:val="Normal1"/>
      </w:pPr>
    </w:p>
    <w:p w14:paraId="46ED09DC" w14:textId="77777777" w:rsidR="000428A2" w:rsidRDefault="000428A2">
      <w:pPr>
        <w:pStyle w:val="Normal1"/>
      </w:pPr>
    </w:p>
    <w:p w14:paraId="3100101C" w14:textId="77777777" w:rsidR="00114446" w:rsidRDefault="00114446">
      <w:pPr>
        <w:pStyle w:val="Normal1"/>
      </w:pPr>
    </w:p>
    <w:p w14:paraId="6A76E274" w14:textId="77777777" w:rsidR="00114446" w:rsidRDefault="00114446">
      <w:pPr>
        <w:pStyle w:val="Normal1"/>
      </w:pPr>
    </w:p>
    <w:p w14:paraId="6DDA65A3" w14:textId="77777777" w:rsidR="00114446" w:rsidRDefault="00114446">
      <w:pPr>
        <w:pStyle w:val="Normal1"/>
      </w:pPr>
    </w:p>
    <w:p w14:paraId="6E7A14D3" w14:textId="77777777" w:rsidR="00114446" w:rsidRDefault="00114446">
      <w:pPr>
        <w:pStyle w:val="Normal1"/>
      </w:pPr>
    </w:p>
    <w:p w14:paraId="5C7DD12C" w14:textId="77777777" w:rsidR="00114446" w:rsidRDefault="00114446">
      <w:pPr>
        <w:pStyle w:val="Normal1"/>
      </w:pPr>
    </w:p>
    <w:p w14:paraId="478914F2" w14:textId="77777777" w:rsidR="00BE21F8" w:rsidRDefault="00BE21F8">
      <w:pPr>
        <w:pStyle w:val="Normal1"/>
      </w:pPr>
    </w:p>
    <w:p w14:paraId="5721D089" w14:textId="77777777" w:rsidR="00406E5B" w:rsidRDefault="00406E5B">
      <w:pPr>
        <w:pStyle w:val="Normal1"/>
      </w:pPr>
    </w:p>
    <w:p w14:paraId="70F556BC" w14:textId="77777777" w:rsidR="00BE21F8" w:rsidRDefault="00BE21F8">
      <w:pPr>
        <w:pStyle w:val="Normal1"/>
      </w:pPr>
    </w:p>
    <w:p w14:paraId="0F0D6DCD" w14:textId="77777777" w:rsidR="00BE21F8" w:rsidRDefault="00BE21F8">
      <w:pPr>
        <w:pStyle w:val="Normal1"/>
      </w:pPr>
    </w:p>
    <w:p w14:paraId="1139FC8F" w14:textId="77777777" w:rsidR="00BE21F8" w:rsidRDefault="00BE21F8">
      <w:pPr>
        <w:pStyle w:val="Normal1"/>
      </w:pPr>
    </w:p>
    <w:p w14:paraId="789ABE6E" w14:textId="77777777" w:rsidR="00BE21F8" w:rsidRDefault="00BE21F8">
      <w:pPr>
        <w:pStyle w:val="Normal1"/>
      </w:pPr>
    </w:p>
    <w:p w14:paraId="638882E9" w14:textId="77777777" w:rsidR="00114446" w:rsidRDefault="00114446">
      <w:pPr>
        <w:pStyle w:val="Normal1"/>
      </w:pPr>
    </w:p>
    <w:p w14:paraId="071315B7" w14:textId="77777777" w:rsidR="00114446" w:rsidRDefault="00114446">
      <w:pPr>
        <w:pStyle w:val="Normal1"/>
      </w:pPr>
    </w:p>
    <w:p w14:paraId="0234C4A2" w14:textId="478380D0" w:rsidR="00114446" w:rsidRDefault="00BE21F8">
      <w:pPr>
        <w:pStyle w:val="Normal1"/>
        <w:jc w:val="center"/>
      </w:pPr>
      <w:r>
        <w:rPr>
          <w:sz w:val="24"/>
        </w:rPr>
        <w:t xml:space="preserve">LISTA DE </w:t>
      </w:r>
      <w:r w:rsidR="00001BFD">
        <w:rPr>
          <w:sz w:val="24"/>
        </w:rPr>
        <w:t>ILUSTRACIONES</w:t>
      </w:r>
    </w:p>
    <w:p w14:paraId="3D682257" w14:textId="77777777" w:rsidR="00114446" w:rsidRDefault="00114446">
      <w:pPr>
        <w:pStyle w:val="Normal1"/>
        <w:jc w:val="center"/>
      </w:pPr>
    </w:p>
    <w:p w14:paraId="5EFA32E1" w14:textId="77777777" w:rsidR="00114446" w:rsidRDefault="00BE21F8">
      <w:pPr>
        <w:pStyle w:val="Normal1"/>
        <w:jc w:val="right"/>
      </w:pPr>
      <w:r>
        <w:rPr>
          <w:sz w:val="24"/>
        </w:rPr>
        <w:t>Pág</w:t>
      </w:r>
    </w:p>
    <w:p w14:paraId="5F3E082D" w14:textId="257885A1" w:rsidR="00BC706E" w:rsidRDefault="003504F5">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"Ilustración" </w:instrText>
      </w:r>
      <w:r>
        <w:fldChar w:fldCharType="separate"/>
      </w:r>
      <w:hyperlink w:anchor="_Toc214275390" w:history="1">
        <w:r w:rsidR="00BC706E" w:rsidRPr="00AE24F8">
          <w:rPr>
            <w:rStyle w:val="Hyperlink"/>
            <w:noProof/>
          </w:rPr>
          <w:t>Ilustración 1 Diagrama de Ishikawa</w:t>
        </w:r>
        <w:r w:rsidR="00BC706E">
          <w:rPr>
            <w:noProof/>
            <w:webHidden/>
          </w:rPr>
          <w:tab/>
        </w:r>
        <w:r w:rsidR="00BC706E">
          <w:rPr>
            <w:noProof/>
            <w:webHidden/>
          </w:rPr>
          <w:fldChar w:fldCharType="begin"/>
        </w:r>
        <w:r w:rsidR="00BC706E">
          <w:rPr>
            <w:noProof/>
            <w:webHidden/>
          </w:rPr>
          <w:instrText xml:space="preserve"> PAGEREF _Toc214275390 \h </w:instrText>
        </w:r>
        <w:r w:rsidR="00BC706E">
          <w:rPr>
            <w:noProof/>
            <w:webHidden/>
          </w:rPr>
        </w:r>
        <w:r w:rsidR="00BC706E">
          <w:rPr>
            <w:noProof/>
            <w:webHidden/>
          </w:rPr>
          <w:fldChar w:fldCharType="separate"/>
        </w:r>
        <w:r w:rsidR="0030692D">
          <w:rPr>
            <w:noProof/>
            <w:webHidden/>
          </w:rPr>
          <w:t>19</w:t>
        </w:r>
        <w:r w:rsidR="00BC706E">
          <w:rPr>
            <w:noProof/>
            <w:webHidden/>
          </w:rPr>
          <w:fldChar w:fldCharType="end"/>
        </w:r>
      </w:hyperlink>
    </w:p>
    <w:p w14:paraId="69CC9384" w14:textId="1014C523" w:rsidR="00BC706E" w:rsidRDefault="00BC706E">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391" w:history="1">
        <w:r w:rsidRPr="00AE24F8">
          <w:rPr>
            <w:rStyle w:val="Hyperlink"/>
            <w:noProof/>
          </w:rPr>
          <w:t>Ilustración2 Diagrama de red NIDS</w:t>
        </w:r>
        <w:r>
          <w:rPr>
            <w:noProof/>
            <w:webHidden/>
          </w:rPr>
          <w:tab/>
        </w:r>
        <w:r>
          <w:rPr>
            <w:noProof/>
            <w:webHidden/>
          </w:rPr>
          <w:fldChar w:fldCharType="begin"/>
        </w:r>
        <w:r>
          <w:rPr>
            <w:noProof/>
            <w:webHidden/>
          </w:rPr>
          <w:instrText xml:space="preserve"> PAGEREF _Toc214275391 \h </w:instrText>
        </w:r>
        <w:r>
          <w:rPr>
            <w:noProof/>
            <w:webHidden/>
          </w:rPr>
        </w:r>
        <w:r>
          <w:rPr>
            <w:noProof/>
            <w:webHidden/>
          </w:rPr>
          <w:fldChar w:fldCharType="separate"/>
        </w:r>
        <w:r w:rsidR="0030692D">
          <w:rPr>
            <w:noProof/>
            <w:webHidden/>
          </w:rPr>
          <w:t>23</w:t>
        </w:r>
        <w:r>
          <w:rPr>
            <w:noProof/>
            <w:webHidden/>
          </w:rPr>
          <w:fldChar w:fldCharType="end"/>
        </w:r>
      </w:hyperlink>
    </w:p>
    <w:p w14:paraId="684421BE" w14:textId="0DD1431E" w:rsidR="00BC706E" w:rsidRDefault="00BC706E">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392" w:history="1">
        <w:r w:rsidRPr="00AE24F8">
          <w:rPr>
            <w:rStyle w:val="Hyperlink"/>
            <w:noProof/>
          </w:rPr>
          <w:t>Ilustración 3 Diagrama de red HIDS</w:t>
        </w:r>
        <w:r>
          <w:rPr>
            <w:noProof/>
            <w:webHidden/>
          </w:rPr>
          <w:tab/>
        </w:r>
        <w:r>
          <w:rPr>
            <w:noProof/>
            <w:webHidden/>
          </w:rPr>
          <w:fldChar w:fldCharType="begin"/>
        </w:r>
        <w:r>
          <w:rPr>
            <w:noProof/>
            <w:webHidden/>
          </w:rPr>
          <w:instrText xml:space="preserve"> PAGEREF _Toc214275392 \h </w:instrText>
        </w:r>
        <w:r>
          <w:rPr>
            <w:noProof/>
            <w:webHidden/>
          </w:rPr>
        </w:r>
        <w:r>
          <w:rPr>
            <w:noProof/>
            <w:webHidden/>
          </w:rPr>
          <w:fldChar w:fldCharType="separate"/>
        </w:r>
        <w:r w:rsidR="0030692D">
          <w:rPr>
            <w:noProof/>
            <w:webHidden/>
          </w:rPr>
          <w:t>24</w:t>
        </w:r>
        <w:r>
          <w:rPr>
            <w:noProof/>
            <w:webHidden/>
          </w:rPr>
          <w:fldChar w:fldCharType="end"/>
        </w:r>
      </w:hyperlink>
    </w:p>
    <w:p w14:paraId="18CF5A5B" w14:textId="56033196" w:rsidR="00BC706E" w:rsidRDefault="00BC706E">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393" w:history="1">
        <w:r w:rsidRPr="00AE24F8">
          <w:rPr>
            <w:rStyle w:val="Hyperlink"/>
            <w:noProof/>
          </w:rPr>
          <w:t>Ilustración 4 Diagrama funcional de IDS Híbrido</w:t>
        </w:r>
        <w:r>
          <w:rPr>
            <w:noProof/>
            <w:webHidden/>
          </w:rPr>
          <w:tab/>
        </w:r>
        <w:r>
          <w:rPr>
            <w:noProof/>
            <w:webHidden/>
          </w:rPr>
          <w:fldChar w:fldCharType="begin"/>
        </w:r>
        <w:r>
          <w:rPr>
            <w:noProof/>
            <w:webHidden/>
          </w:rPr>
          <w:instrText xml:space="preserve"> PAGEREF _Toc214275393 \h </w:instrText>
        </w:r>
        <w:r>
          <w:rPr>
            <w:noProof/>
            <w:webHidden/>
          </w:rPr>
        </w:r>
        <w:r>
          <w:rPr>
            <w:noProof/>
            <w:webHidden/>
          </w:rPr>
          <w:fldChar w:fldCharType="separate"/>
        </w:r>
        <w:r w:rsidR="0030692D">
          <w:rPr>
            <w:noProof/>
            <w:webHidden/>
          </w:rPr>
          <w:t>25</w:t>
        </w:r>
        <w:r>
          <w:rPr>
            <w:noProof/>
            <w:webHidden/>
          </w:rPr>
          <w:fldChar w:fldCharType="end"/>
        </w:r>
      </w:hyperlink>
    </w:p>
    <w:p w14:paraId="65CA10D9" w14:textId="26E7B922" w:rsidR="00BC706E" w:rsidRDefault="00BC706E">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394" w:history="1">
        <w:r w:rsidRPr="00AE24F8">
          <w:rPr>
            <w:rStyle w:val="Hyperlink"/>
            <w:noProof/>
          </w:rPr>
          <w:t>Ilustración 5 Diagrama funcional de signature-based</w:t>
        </w:r>
        <w:r>
          <w:rPr>
            <w:noProof/>
            <w:webHidden/>
          </w:rPr>
          <w:tab/>
        </w:r>
        <w:r>
          <w:rPr>
            <w:noProof/>
            <w:webHidden/>
          </w:rPr>
          <w:fldChar w:fldCharType="begin"/>
        </w:r>
        <w:r>
          <w:rPr>
            <w:noProof/>
            <w:webHidden/>
          </w:rPr>
          <w:instrText xml:space="preserve"> PAGEREF _Toc214275394 \h </w:instrText>
        </w:r>
        <w:r>
          <w:rPr>
            <w:noProof/>
            <w:webHidden/>
          </w:rPr>
        </w:r>
        <w:r>
          <w:rPr>
            <w:noProof/>
            <w:webHidden/>
          </w:rPr>
          <w:fldChar w:fldCharType="separate"/>
        </w:r>
        <w:r w:rsidR="0030692D">
          <w:rPr>
            <w:noProof/>
            <w:webHidden/>
          </w:rPr>
          <w:t>25</w:t>
        </w:r>
        <w:r>
          <w:rPr>
            <w:noProof/>
            <w:webHidden/>
          </w:rPr>
          <w:fldChar w:fldCharType="end"/>
        </w:r>
      </w:hyperlink>
    </w:p>
    <w:p w14:paraId="13F55317" w14:textId="3CD464F8" w:rsidR="00BC706E" w:rsidRDefault="00BC706E">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395" w:history="1">
        <w:r w:rsidRPr="00AE24F8">
          <w:rPr>
            <w:rStyle w:val="Hyperlink"/>
            <w:noProof/>
          </w:rPr>
          <w:t>Ilustración 6 Diagrama funcional de anomaly-based</w:t>
        </w:r>
        <w:r>
          <w:rPr>
            <w:noProof/>
            <w:webHidden/>
          </w:rPr>
          <w:tab/>
        </w:r>
        <w:r>
          <w:rPr>
            <w:noProof/>
            <w:webHidden/>
          </w:rPr>
          <w:fldChar w:fldCharType="begin"/>
        </w:r>
        <w:r>
          <w:rPr>
            <w:noProof/>
            <w:webHidden/>
          </w:rPr>
          <w:instrText xml:space="preserve"> PAGEREF _Toc214275395 \h </w:instrText>
        </w:r>
        <w:r>
          <w:rPr>
            <w:noProof/>
            <w:webHidden/>
          </w:rPr>
        </w:r>
        <w:r>
          <w:rPr>
            <w:noProof/>
            <w:webHidden/>
          </w:rPr>
          <w:fldChar w:fldCharType="separate"/>
        </w:r>
        <w:r w:rsidR="0030692D">
          <w:rPr>
            <w:noProof/>
            <w:webHidden/>
          </w:rPr>
          <w:t>26</w:t>
        </w:r>
        <w:r>
          <w:rPr>
            <w:noProof/>
            <w:webHidden/>
          </w:rPr>
          <w:fldChar w:fldCharType="end"/>
        </w:r>
      </w:hyperlink>
    </w:p>
    <w:p w14:paraId="45814F4E" w14:textId="16F3CB86" w:rsidR="00BC706E" w:rsidRDefault="00BC706E">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396" w:history="1">
        <w:r w:rsidRPr="00AE24F8">
          <w:rPr>
            <w:rStyle w:val="Hyperlink"/>
            <w:noProof/>
          </w:rPr>
          <w:t>Ilustración 7 Resumen visual de la metodología aplicada en el proyecto.</w:t>
        </w:r>
        <w:r>
          <w:rPr>
            <w:noProof/>
            <w:webHidden/>
          </w:rPr>
          <w:tab/>
        </w:r>
        <w:r>
          <w:rPr>
            <w:noProof/>
            <w:webHidden/>
          </w:rPr>
          <w:fldChar w:fldCharType="begin"/>
        </w:r>
        <w:r>
          <w:rPr>
            <w:noProof/>
            <w:webHidden/>
          </w:rPr>
          <w:instrText xml:space="preserve"> PAGEREF _Toc214275396 \h </w:instrText>
        </w:r>
        <w:r>
          <w:rPr>
            <w:noProof/>
            <w:webHidden/>
          </w:rPr>
        </w:r>
        <w:r>
          <w:rPr>
            <w:noProof/>
            <w:webHidden/>
          </w:rPr>
          <w:fldChar w:fldCharType="separate"/>
        </w:r>
        <w:r w:rsidR="0030692D">
          <w:rPr>
            <w:noProof/>
            <w:webHidden/>
          </w:rPr>
          <w:t>32</w:t>
        </w:r>
        <w:r>
          <w:rPr>
            <w:noProof/>
            <w:webHidden/>
          </w:rPr>
          <w:fldChar w:fldCharType="end"/>
        </w:r>
      </w:hyperlink>
    </w:p>
    <w:p w14:paraId="0CCC34C9" w14:textId="4B483774" w:rsidR="00BC706E" w:rsidRDefault="00BC706E">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5397" w:history="1">
        <w:r w:rsidRPr="00AE24F8">
          <w:rPr>
            <w:rStyle w:val="Hyperlink"/>
            <w:noProof/>
          </w:rPr>
          <w:t>Ilustración 8 Diagrama de red UNIPAZ.</w:t>
        </w:r>
        <w:r>
          <w:rPr>
            <w:noProof/>
            <w:webHidden/>
          </w:rPr>
          <w:tab/>
        </w:r>
        <w:r>
          <w:rPr>
            <w:noProof/>
            <w:webHidden/>
          </w:rPr>
          <w:fldChar w:fldCharType="begin"/>
        </w:r>
        <w:r>
          <w:rPr>
            <w:noProof/>
            <w:webHidden/>
          </w:rPr>
          <w:instrText xml:space="preserve"> PAGEREF _Toc214275397 \h </w:instrText>
        </w:r>
        <w:r>
          <w:rPr>
            <w:noProof/>
            <w:webHidden/>
          </w:rPr>
        </w:r>
        <w:r>
          <w:rPr>
            <w:noProof/>
            <w:webHidden/>
          </w:rPr>
          <w:fldChar w:fldCharType="separate"/>
        </w:r>
        <w:r w:rsidR="0030692D">
          <w:rPr>
            <w:noProof/>
            <w:webHidden/>
          </w:rPr>
          <w:t>40</w:t>
        </w:r>
        <w:r>
          <w:rPr>
            <w:noProof/>
            <w:webHidden/>
          </w:rPr>
          <w:fldChar w:fldCharType="end"/>
        </w:r>
      </w:hyperlink>
    </w:p>
    <w:p w14:paraId="61785DD9" w14:textId="1111C782" w:rsidR="003504F5" w:rsidRDefault="003504F5">
      <w:pPr>
        <w:pStyle w:val="Normal1"/>
      </w:pPr>
      <w:r>
        <w:fldChar w:fldCharType="end"/>
      </w:r>
    </w:p>
    <w:p w14:paraId="2E298117" w14:textId="77777777" w:rsidR="00114446" w:rsidRDefault="00114446">
      <w:pPr>
        <w:pStyle w:val="Normal1"/>
        <w:jc w:val="center"/>
      </w:pPr>
    </w:p>
    <w:p w14:paraId="094A12B8" w14:textId="77777777" w:rsidR="00114446" w:rsidRDefault="00114446">
      <w:pPr>
        <w:pStyle w:val="Normal1"/>
        <w:jc w:val="center"/>
      </w:pPr>
    </w:p>
    <w:p w14:paraId="79BCDBA1" w14:textId="77777777" w:rsidR="00114446" w:rsidRDefault="00114446">
      <w:pPr>
        <w:pStyle w:val="Normal1"/>
      </w:pPr>
    </w:p>
    <w:p w14:paraId="5D42B7EE" w14:textId="77777777" w:rsidR="00114446" w:rsidRDefault="00114446">
      <w:pPr>
        <w:pStyle w:val="Normal1"/>
      </w:pPr>
    </w:p>
    <w:p w14:paraId="63971CD2" w14:textId="77777777" w:rsidR="00114446" w:rsidRDefault="00114446">
      <w:pPr>
        <w:pStyle w:val="Normal1"/>
      </w:pPr>
    </w:p>
    <w:p w14:paraId="37398BB1" w14:textId="77777777" w:rsidR="00114446" w:rsidRDefault="00114446">
      <w:pPr>
        <w:pStyle w:val="Normal1"/>
      </w:pPr>
    </w:p>
    <w:p w14:paraId="35B0D241" w14:textId="77777777" w:rsidR="00114446" w:rsidRDefault="00114446">
      <w:pPr>
        <w:pStyle w:val="Normal1"/>
      </w:pPr>
    </w:p>
    <w:p w14:paraId="5B7ECFFE" w14:textId="77777777" w:rsidR="00114446" w:rsidRDefault="00114446">
      <w:pPr>
        <w:pStyle w:val="Normal1"/>
      </w:pPr>
    </w:p>
    <w:p w14:paraId="2AFE2EF2" w14:textId="77777777" w:rsidR="00114446" w:rsidRDefault="00114446">
      <w:pPr>
        <w:pStyle w:val="Normal1"/>
      </w:pPr>
    </w:p>
    <w:p w14:paraId="745BD46D" w14:textId="77777777" w:rsidR="00114446" w:rsidRDefault="00114446">
      <w:pPr>
        <w:pStyle w:val="Normal1"/>
      </w:pPr>
    </w:p>
    <w:p w14:paraId="01F143A0" w14:textId="77777777" w:rsidR="00114446" w:rsidRDefault="00114446">
      <w:pPr>
        <w:pStyle w:val="Normal1"/>
      </w:pPr>
    </w:p>
    <w:p w14:paraId="1FBC0581" w14:textId="77777777" w:rsidR="00114446" w:rsidRDefault="00114446">
      <w:pPr>
        <w:pStyle w:val="Normal1"/>
      </w:pPr>
    </w:p>
    <w:p w14:paraId="0B2BD812" w14:textId="77777777" w:rsidR="00114446" w:rsidRDefault="00114446">
      <w:pPr>
        <w:pStyle w:val="Normal1"/>
      </w:pPr>
    </w:p>
    <w:p w14:paraId="2C0CE97B" w14:textId="77777777" w:rsidR="00114446" w:rsidRDefault="00114446">
      <w:pPr>
        <w:pStyle w:val="Normal1"/>
      </w:pPr>
    </w:p>
    <w:p w14:paraId="0665DD58" w14:textId="77777777" w:rsidR="00114446" w:rsidRDefault="00114446">
      <w:pPr>
        <w:pStyle w:val="Normal1"/>
      </w:pPr>
    </w:p>
    <w:p w14:paraId="0CE91B4A" w14:textId="77777777" w:rsidR="00114446" w:rsidRDefault="00114446">
      <w:pPr>
        <w:pStyle w:val="Normal1"/>
      </w:pPr>
    </w:p>
    <w:p w14:paraId="65C8A0B3" w14:textId="77777777" w:rsidR="00114446" w:rsidRDefault="00114446">
      <w:pPr>
        <w:pStyle w:val="Normal1"/>
      </w:pPr>
    </w:p>
    <w:p w14:paraId="5CC9E36B" w14:textId="77777777" w:rsidR="00114446" w:rsidRDefault="00114446">
      <w:pPr>
        <w:pStyle w:val="Normal1"/>
      </w:pPr>
    </w:p>
    <w:p w14:paraId="48266B65" w14:textId="77777777" w:rsidR="00114446" w:rsidRDefault="00114446">
      <w:pPr>
        <w:pStyle w:val="Normal1"/>
      </w:pPr>
    </w:p>
    <w:p w14:paraId="04F2CE46" w14:textId="77777777" w:rsidR="00114446" w:rsidRDefault="00114446">
      <w:pPr>
        <w:pStyle w:val="Normal1"/>
      </w:pPr>
    </w:p>
    <w:p w14:paraId="71DFF8F7" w14:textId="77777777" w:rsidR="00BE21F8" w:rsidRDefault="00BE21F8">
      <w:pPr>
        <w:pStyle w:val="Normal1"/>
      </w:pPr>
    </w:p>
    <w:p w14:paraId="536F155F" w14:textId="77777777" w:rsidR="000428A2" w:rsidRDefault="000428A2">
      <w:pPr>
        <w:pStyle w:val="Normal1"/>
      </w:pPr>
    </w:p>
    <w:p w14:paraId="554DF545" w14:textId="77777777" w:rsidR="00133F88" w:rsidRDefault="00133F88">
      <w:pPr>
        <w:pStyle w:val="Normal1"/>
      </w:pPr>
    </w:p>
    <w:p w14:paraId="78D1D059" w14:textId="77777777" w:rsidR="00A40209" w:rsidRDefault="00A40209">
      <w:pPr>
        <w:pStyle w:val="Normal1"/>
      </w:pPr>
    </w:p>
    <w:p w14:paraId="2EDDD591" w14:textId="3CA72BD8" w:rsidR="00453124" w:rsidRDefault="00453124" w:rsidP="00453124">
      <w:pPr>
        <w:pStyle w:val="Normal1"/>
        <w:tabs>
          <w:tab w:val="left" w:pos="5424"/>
        </w:tabs>
      </w:pPr>
      <w:r>
        <w:tab/>
      </w:r>
    </w:p>
    <w:p w14:paraId="20D502DA" w14:textId="77777777" w:rsidR="00453124" w:rsidRDefault="00453124">
      <w:pPr>
        <w:pStyle w:val="Normal1"/>
      </w:pPr>
    </w:p>
    <w:p w14:paraId="42FCFA3A" w14:textId="77777777" w:rsidR="00453124" w:rsidRDefault="00453124">
      <w:pPr>
        <w:pStyle w:val="Normal1"/>
      </w:pPr>
    </w:p>
    <w:p w14:paraId="08CDBB84" w14:textId="77777777" w:rsidR="00453124" w:rsidRDefault="00453124">
      <w:pPr>
        <w:pStyle w:val="Normal1"/>
      </w:pPr>
    </w:p>
    <w:p w14:paraId="4F6CAB65" w14:textId="77777777" w:rsidR="00A40209" w:rsidRDefault="00A40209">
      <w:pPr>
        <w:pStyle w:val="Normal1"/>
      </w:pPr>
    </w:p>
    <w:p w14:paraId="4986C815" w14:textId="77777777" w:rsidR="00A40209" w:rsidRDefault="00A40209">
      <w:pPr>
        <w:pStyle w:val="Normal1"/>
      </w:pPr>
    </w:p>
    <w:p w14:paraId="5944F5DE" w14:textId="77777777" w:rsidR="00114446" w:rsidRDefault="00BE21F8">
      <w:pPr>
        <w:pStyle w:val="Normal1"/>
        <w:jc w:val="center"/>
      </w:pPr>
      <w:r>
        <w:rPr>
          <w:sz w:val="24"/>
        </w:rPr>
        <w:t>LISTA DE FIGURAS</w:t>
      </w:r>
    </w:p>
    <w:p w14:paraId="45993B36" w14:textId="77777777" w:rsidR="00114446" w:rsidRDefault="00114446">
      <w:pPr>
        <w:pStyle w:val="Normal1"/>
        <w:jc w:val="center"/>
      </w:pPr>
    </w:p>
    <w:p w14:paraId="2281603C" w14:textId="77777777" w:rsidR="00114446" w:rsidRDefault="00BE21F8">
      <w:pPr>
        <w:pStyle w:val="Normal1"/>
        <w:jc w:val="right"/>
      </w:pPr>
      <w:r>
        <w:rPr>
          <w:sz w:val="24"/>
        </w:rPr>
        <w:t>Pág</w:t>
      </w:r>
    </w:p>
    <w:p w14:paraId="58559A90" w14:textId="77777777" w:rsidR="00114446" w:rsidRDefault="00114446">
      <w:pPr>
        <w:pStyle w:val="Normal1"/>
      </w:pPr>
    </w:p>
    <w:p w14:paraId="5F1F77D1" w14:textId="66833542" w:rsidR="00133F88" w:rsidRDefault="000428A2">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"Figura" </w:instrText>
      </w:r>
      <w:r>
        <w:fldChar w:fldCharType="separate"/>
      </w:r>
      <w:hyperlink w:anchor="_Toc214274836" w:history="1">
        <w:r w:rsidR="00133F88" w:rsidRPr="000023C3">
          <w:rPr>
            <w:rStyle w:val="Hyperlink"/>
            <w:noProof/>
          </w:rPr>
          <w:t>Figura 1 Fotografía de materiales</w:t>
        </w:r>
        <w:r w:rsidR="00133F88">
          <w:rPr>
            <w:noProof/>
            <w:webHidden/>
          </w:rPr>
          <w:tab/>
        </w:r>
        <w:r w:rsidR="00133F88">
          <w:rPr>
            <w:noProof/>
            <w:webHidden/>
          </w:rPr>
          <w:fldChar w:fldCharType="begin"/>
        </w:r>
        <w:r w:rsidR="00133F88">
          <w:rPr>
            <w:noProof/>
            <w:webHidden/>
          </w:rPr>
          <w:instrText xml:space="preserve"> PAGEREF _Toc214274836 \h </w:instrText>
        </w:r>
        <w:r w:rsidR="00133F88">
          <w:rPr>
            <w:noProof/>
            <w:webHidden/>
          </w:rPr>
        </w:r>
        <w:r w:rsidR="00133F88">
          <w:rPr>
            <w:noProof/>
            <w:webHidden/>
          </w:rPr>
          <w:fldChar w:fldCharType="separate"/>
        </w:r>
        <w:r w:rsidR="0030692D">
          <w:rPr>
            <w:noProof/>
            <w:webHidden/>
          </w:rPr>
          <w:t>31</w:t>
        </w:r>
        <w:r w:rsidR="00133F88">
          <w:rPr>
            <w:noProof/>
            <w:webHidden/>
          </w:rPr>
          <w:fldChar w:fldCharType="end"/>
        </w:r>
      </w:hyperlink>
    </w:p>
    <w:p w14:paraId="55447573" w14:textId="3E370953"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37" w:history="1">
        <w:r w:rsidRPr="000023C3">
          <w:rPr>
            <w:rStyle w:val="Hyperlink"/>
            <w:noProof/>
          </w:rPr>
          <w:t>Figura 2 Tablero Kanban utilizado para la gestión del proyecto</w:t>
        </w:r>
        <w:r>
          <w:rPr>
            <w:noProof/>
            <w:webHidden/>
          </w:rPr>
          <w:tab/>
        </w:r>
        <w:r>
          <w:rPr>
            <w:noProof/>
            <w:webHidden/>
          </w:rPr>
          <w:fldChar w:fldCharType="begin"/>
        </w:r>
        <w:r>
          <w:rPr>
            <w:noProof/>
            <w:webHidden/>
          </w:rPr>
          <w:instrText xml:space="preserve"> PAGEREF _Toc214274837 \h </w:instrText>
        </w:r>
        <w:r>
          <w:rPr>
            <w:noProof/>
            <w:webHidden/>
          </w:rPr>
        </w:r>
        <w:r>
          <w:rPr>
            <w:noProof/>
            <w:webHidden/>
          </w:rPr>
          <w:fldChar w:fldCharType="separate"/>
        </w:r>
        <w:r w:rsidR="0030692D">
          <w:rPr>
            <w:noProof/>
            <w:webHidden/>
          </w:rPr>
          <w:t>39</w:t>
        </w:r>
        <w:r>
          <w:rPr>
            <w:noProof/>
            <w:webHidden/>
          </w:rPr>
          <w:fldChar w:fldCharType="end"/>
        </w:r>
      </w:hyperlink>
    </w:p>
    <w:p w14:paraId="3E5AA587" w14:textId="63C63275"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38" w:history="1">
        <w:r w:rsidRPr="000023C3">
          <w:rPr>
            <w:rStyle w:val="Hyperlink"/>
            <w:noProof/>
          </w:rPr>
          <w:t>Figura 3 Registro de eventos del firewall institucional con conexiones maliciosas bloqueadas</w:t>
        </w:r>
        <w:r>
          <w:rPr>
            <w:noProof/>
            <w:webHidden/>
          </w:rPr>
          <w:tab/>
        </w:r>
        <w:r>
          <w:rPr>
            <w:noProof/>
            <w:webHidden/>
          </w:rPr>
          <w:fldChar w:fldCharType="begin"/>
        </w:r>
        <w:r>
          <w:rPr>
            <w:noProof/>
            <w:webHidden/>
          </w:rPr>
          <w:instrText xml:space="preserve"> PAGEREF _Toc214274838 \h </w:instrText>
        </w:r>
        <w:r>
          <w:rPr>
            <w:noProof/>
            <w:webHidden/>
          </w:rPr>
        </w:r>
        <w:r>
          <w:rPr>
            <w:noProof/>
            <w:webHidden/>
          </w:rPr>
          <w:fldChar w:fldCharType="separate"/>
        </w:r>
        <w:r w:rsidR="0030692D">
          <w:rPr>
            <w:noProof/>
            <w:webHidden/>
          </w:rPr>
          <w:t>41</w:t>
        </w:r>
        <w:r>
          <w:rPr>
            <w:noProof/>
            <w:webHidden/>
          </w:rPr>
          <w:fldChar w:fldCharType="end"/>
        </w:r>
      </w:hyperlink>
    </w:p>
    <w:p w14:paraId="368D0356" w14:textId="6F453CFE"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39" w:history="1">
        <w:r w:rsidRPr="000023C3">
          <w:rPr>
            <w:rStyle w:val="Hyperlink"/>
            <w:noProof/>
          </w:rPr>
          <w:t>Figura 4 Nivel de conocimiento sobre ataques de phishing entre los encuestados</w:t>
        </w:r>
        <w:r>
          <w:rPr>
            <w:noProof/>
            <w:webHidden/>
          </w:rPr>
          <w:tab/>
        </w:r>
        <w:r>
          <w:rPr>
            <w:noProof/>
            <w:webHidden/>
          </w:rPr>
          <w:fldChar w:fldCharType="begin"/>
        </w:r>
        <w:r>
          <w:rPr>
            <w:noProof/>
            <w:webHidden/>
          </w:rPr>
          <w:instrText xml:space="preserve"> PAGEREF _Toc214274839 \h </w:instrText>
        </w:r>
        <w:r>
          <w:rPr>
            <w:noProof/>
            <w:webHidden/>
          </w:rPr>
        </w:r>
        <w:r>
          <w:rPr>
            <w:noProof/>
            <w:webHidden/>
          </w:rPr>
          <w:fldChar w:fldCharType="separate"/>
        </w:r>
        <w:r w:rsidR="0030692D">
          <w:rPr>
            <w:noProof/>
            <w:webHidden/>
          </w:rPr>
          <w:t>42</w:t>
        </w:r>
        <w:r>
          <w:rPr>
            <w:noProof/>
            <w:webHidden/>
          </w:rPr>
          <w:fldChar w:fldCharType="end"/>
        </w:r>
      </w:hyperlink>
    </w:p>
    <w:p w14:paraId="5AC5C52B" w14:textId="4C8C4A7B"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40" w:history="1">
        <w:r w:rsidRPr="000023C3">
          <w:rPr>
            <w:rStyle w:val="Hyperlink"/>
            <w:noProof/>
          </w:rPr>
          <w:t>Figura 5 Frecuencia con la que los usuarios verifican si un sitio web es seguro (HTTPS)</w:t>
        </w:r>
        <w:r>
          <w:rPr>
            <w:noProof/>
            <w:webHidden/>
          </w:rPr>
          <w:tab/>
        </w:r>
        <w:r>
          <w:rPr>
            <w:noProof/>
            <w:webHidden/>
          </w:rPr>
          <w:fldChar w:fldCharType="begin"/>
        </w:r>
        <w:r>
          <w:rPr>
            <w:noProof/>
            <w:webHidden/>
          </w:rPr>
          <w:instrText xml:space="preserve"> PAGEREF _Toc214274840 \h </w:instrText>
        </w:r>
        <w:r>
          <w:rPr>
            <w:noProof/>
            <w:webHidden/>
          </w:rPr>
        </w:r>
        <w:r>
          <w:rPr>
            <w:noProof/>
            <w:webHidden/>
          </w:rPr>
          <w:fldChar w:fldCharType="separate"/>
        </w:r>
        <w:r w:rsidR="0030692D">
          <w:rPr>
            <w:noProof/>
            <w:webHidden/>
          </w:rPr>
          <w:t>43</w:t>
        </w:r>
        <w:r>
          <w:rPr>
            <w:noProof/>
            <w:webHidden/>
          </w:rPr>
          <w:fldChar w:fldCharType="end"/>
        </w:r>
      </w:hyperlink>
    </w:p>
    <w:p w14:paraId="7029F509" w14:textId="000CA4CB"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41" w:history="1">
        <w:r w:rsidRPr="000023C3">
          <w:rPr>
            <w:rStyle w:val="Hyperlink"/>
            <w:noProof/>
          </w:rPr>
          <w:t>Figura 6 Conocimiento sobre sistemas de detección de intrusiones (IDS)</w:t>
        </w:r>
        <w:r>
          <w:rPr>
            <w:noProof/>
            <w:webHidden/>
          </w:rPr>
          <w:tab/>
        </w:r>
        <w:r>
          <w:rPr>
            <w:noProof/>
            <w:webHidden/>
          </w:rPr>
          <w:fldChar w:fldCharType="begin"/>
        </w:r>
        <w:r>
          <w:rPr>
            <w:noProof/>
            <w:webHidden/>
          </w:rPr>
          <w:instrText xml:space="preserve"> PAGEREF _Toc214274841 \h </w:instrText>
        </w:r>
        <w:r>
          <w:rPr>
            <w:noProof/>
            <w:webHidden/>
          </w:rPr>
        </w:r>
        <w:r>
          <w:rPr>
            <w:noProof/>
            <w:webHidden/>
          </w:rPr>
          <w:fldChar w:fldCharType="separate"/>
        </w:r>
        <w:r w:rsidR="0030692D">
          <w:rPr>
            <w:noProof/>
            <w:webHidden/>
          </w:rPr>
          <w:t>43</w:t>
        </w:r>
        <w:r>
          <w:rPr>
            <w:noProof/>
            <w:webHidden/>
          </w:rPr>
          <w:fldChar w:fldCharType="end"/>
        </w:r>
      </w:hyperlink>
    </w:p>
    <w:p w14:paraId="14AA4220" w14:textId="182CE7FB"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42" w:history="1">
        <w:r w:rsidRPr="000023C3">
          <w:rPr>
            <w:rStyle w:val="Hyperlink"/>
            <w:noProof/>
          </w:rPr>
          <w:t>Figura 7 Frecuencia de cambio de contraseñas institucionales</w:t>
        </w:r>
        <w:r>
          <w:rPr>
            <w:noProof/>
            <w:webHidden/>
          </w:rPr>
          <w:tab/>
        </w:r>
        <w:r>
          <w:rPr>
            <w:noProof/>
            <w:webHidden/>
          </w:rPr>
          <w:fldChar w:fldCharType="begin"/>
        </w:r>
        <w:r>
          <w:rPr>
            <w:noProof/>
            <w:webHidden/>
          </w:rPr>
          <w:instrText xml:space="preserve"> PAGEREF _Toc214274842 \h </w:instrText>
        </w:r>
        <w:r>
          <w:rPr>
            <w:noProof/>
            <w:webHidden/>
          </w:rPr>
        </w:r>
        <w:r>
          <w:rPr>
            <w:noProof/>
            <w:webHidden/>
          </w:rPr>
          <w:fldChar w:fldCharType="separate"/>
        </w:r>
        <w:r w:rsidR="0030692D">
          <w:rPr>
            <w:noProof/>
            <w:webHidden/>
          </w:rPr>
          <w:t>44</w:t>
        </w:r>
        <w:r>
          <w:rPr>
            <w:noProof/>
            <w:webHidden/>
          </w:rPr>
          <w:fldChar w:fldCharType="end"/>
        </w:r>
      </w:hyperlink>
    </w:p>
    <w:p w14:paraId="62B76FCF" w14:textId="73617673"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43" w:history="1">
        <w:r w:rsidRPr="000023C3">
          <w:rPr>
            <w:rStyle w:val="Hyperlink"/>
            <w:noProof/>
          </w:rPr>
          <w:t>Figura 8 Uso de contraseñas seguras entre los participantes</w:t>
        </w:r>
        <w:r>
          <w:rPr>
            <w:noProof/>
            <w:webHidden/>
          </w:rPr>
          <w:tab/>
        </w:r>
        <w:r>
          <w:rPr>
            <w:noProof/>
            <w:webHidden/>
          </w:rPr>
          <w:fldChar w:fldCharType="begin"/>
        </w:r>
        <w:r>
          <w:rPr>
            <w:noProof/>
            <w:webHidden/>
          </w:rPr>
          <w:instrText xml:space="preserve"> PAGEREF _Toc214274843 \h </w:instrText>
        </w:r>
        <w:r>
          <w:rPr>
            <w:noProof/>
            <w:webHidden/>
          </w:rPr>
        </w:r>
        <w:r>
          <w:rPr>
            <w:noProof/>
            <w:webHidden/>
          </w:rPr>
          <w:fldChar w:fldCharType="separate"/>
        </w:r>
        <w:r w:rsidR="0030692D">
          <w:rPr>
            <w:noProof/>
            <w:webHidden/>
          </w:rPr>
          <w:t>45</w:t>
        </w:r>
        <w:r>
          <w:rPr>
            <w:noProof/>
            <w:webHidden/>
          </w:rPr>
          <w:fldChar w:fldCharType="end"/>
        </w:r>
      </w:hyperlink>
    </w:p>
    <w:p w14:paraId="32493C28" w14:textId="06A71684"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44" w:history="1">
        <w:r w:rsidRPr="000023C3">
          <w:rPr>
            <w:rStyle w:val="Hyperlink"/>
            <w:noProof/>
          </w:rPr>
          <w:t>Figura 9 Verificación de enlaces y archivos antes de abrir correos</w:t>
        </w:r>
        <w:r>
          <w:rPr>
            <w:noProof/>
            <w:webHidden/>
          </w:rPr>
          <w:tab/>
        </w:r>
        <w:r>
          <w:rPr>
            <w:noProof/>
            <w:webHidden/>
          </w:rPr>
          <w:fldChar w:fldCharType="begin"/>
        </w:r>
        <w:r>
          <w:rPr>
            <w:noProof/>
            <w:webHidden/>
          </w:rPr>
          <w:instrText xml:space="preserve"> PAGEREF _Toc214274844 \h </w:instrText>
        </w:r>
        <w:r>
          <w:rPr>
            <w:noProof/>
            <w:webHidden/>
          </w:rPr>
        </w:r>
        <w:r>
          <w:rPr>
            <w:noProof/>
            <w:webHidden/>
          </w:rPr>
          <w:fldChar w:fldCharType="separate"/>
        </w:r>
        <w:r w:rsidR="0030692D">
          <w:rPr>
            <w:noProof/>
            <w:webHidden/>
          </w:rPr>
          <w:t>45</w:t>
        </w:r>
        <w:r>
          <w:rPr>
            <w:noProof/>
            <w:webHidden/>
          </w:rPr>
          <w:fldChar w:fldCharType="end"/>
        </w:r>
      </w:hyperlink>
    </w:p>
    <w:p w14:paraId="3E9589D9" w14:textId="45DC8B2B"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45" w:history="1">
        <w:r w:rsidRPr="000023C3">
          <w:rPr>
            <w:rStyle w:val="Hyperlink"/>
            <w:noProof/>
          </w:rPr>
          <w:t>Figura 10 Frecuencia de actualización del sistema operativo y software</w:t>
        </w:r>
        <w:r>
          <w:rPr>
            <w:noProof/>
            <w:webHidden/>
          </w:rPr>
          <w:tab/>
        </w:r>
        <w:r>
          <w:rPr>
            <w:noProof/>
            <w:webHidden/>
          </w:rPr>
          <w:fldChar w:fldCharType="begin"/>
        </w:r>
        <w:r>
          <w:rPr>
            <w:noProof/>
            <w:webHidden/>
          </w:rPr>
          <w:instrText xml:space="preserve"> PAGEREF _Toc214274845 \h </w:instrText>
        </w:r>
        <w:r>
          <w:rPr>
            <w:noProof/>
            <w:webHidden/>
          </w:rPr>
        </w:r>
        <w:r>
          <w:rPr>
            <w:noProof/>
            <w:webHidden/>
          </w:rPr>
          <w:fldChar w:fldCharType="separate"/>
        </w:r>
        <w:r w:rsidR="0030692D">
          <w:rPr>
            <w:noProof/>
            <w:webHidden/>
          </w:rPr>
          <w:t>46</w:t>
        </w:r>
        <w:r>
          <w:rPr>
            <w:noProof/>
            <w:webHidden/>
          </w:rPr>
          <w:fldChar w:fldCharType="end"/>
        </w:r>
      </w:hyperlink>
    </w:p>
    <w:p w14:paraId="09D60FF8" w14:textId="307DDD5E"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46" w:history="1">
        <w:r w:rsidRPr="000023C3">
          <w:rPr>
            <w:rStyle w:val="Hyperlink"/>
            <w:noProof/>
          </w:rPr>
          <w:t>Figura 11 Conocimiento de las políticas de seguridad informática de la institución</w:t>
        </w:r>
        <w:r>
          <w:rPr>
            <w:noProof/>
            <w:webHidden/>
          </w:rPr>
          <w:tab/>
        </w:r>
        <w:r>
          <w:rPr>
            <w:noProof/>
            <w:webHidden/>
          </w:rPr>
          <w:fldChar w:fldCharType="begin"/>
        </w:r>
        <w:r>
          <w:rPr>
            <w:noProof/>
            <w:webHidden/>
          </w:rPr>
          <w:instrText xml:space="preserve"> PAGEREF _Toc214274846 \h </w:instrText>
        </w:r>
        <w:r>
          <w:rPr>
            <w:noProof/>
            <w:webHidden/>
          </w:rPr>
        </w:r>
        <w:r>
          <w:rPr>
            <w:noProof/>
            <w:webHidden/>
          </w:rPr>
          <w:fldChar w:fldCharType="separate"/>
        </w:r>
        <w:r w:rsidR="0030692D">
          <w:rPr>
            <w:noProof/>
            <w:webHidden/>
          </w:rPr>
          <w:t>46</w:t>
        </w:r>
        <w:r>
          <w:rPr>
            <w:noProof/>
            <w:webHidden/>
          </w:rPr>
          <w:fldChar w:fldCharType="end"/>
        </w:r>
      </w:hyperlink>
    </w:p>
    <w:p w14:paraId="742F512B" w14:textId="53AAE804"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47" w:history="1">
        <w:r w:rsidRPr="000023C3">
          <w:rPr>
            <w:rStyle w:val="Hyperlink"/>
            <w:noProof/>
          </w:rPr>
          <w:t>Figura 12 Participación en procesos de capacitación institucional en ciberseguridad</w:t>
        </w:r>
        <w:r>
          <w:rPr>
            <w:noProof/>
            <w:webHidden/>
          </w:rPr>
          <w:tab/>
        </w:r>
        <w:r>
          <w:rPr>
            <w:noProof/>
            <w:webHidden/>
          </w:rPr>
          <w:fldChar w:fldCharType="begin"/>
        </w:r>
        <w:r>
          <w:rPr>
            <w:noProof/>
            <w:webHidden/>
          </w:rPr>
          <w:instrText xml:space="preserve"> PAGEREF _Toc214274847 \h </w:instrText>
        </w:r>
        <w:r>
          <w:rPr>
            <w:noProof/>
            <w:webHidden/>
          </w:rPr>
        </w:r>
        <w:r>
          <w:rPr>
            <w:noProof/>
            <w:webHidden/>
          </w:rPr>
          <w:fldChar w:fldCharType="separate"/>
        </w:r>
        <w:r w:rsidR="0030692D">
          <w:rPr>
            <w:noProof/>
            <w:webHidden/>
          </w:rPr>
          <w:t>47</w:t>
        </w:r>
        <w:r>
          <w:rPr>
            <w:noProof/>
            <w:webHidden/>
          </w:rPr>
          <w:fldChar w:fldCharType="end"/>
        </w:r>
      </w:hyperlink>
    </w:p>
    <w:p w14:paraId="5649C1AD" w14:textId="644B8081"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48" w:history="1">
        <w:r w:rsidRPr="000023C3">
          <w:rPr>
            <w:rStyle w:val="Hyperlink"/>
            <w:noProof/>
          </w:rPr>
          <w:t>Figura 13 Arquitectura y flujo operativo del IDS</w:t>
        </w:r>
        <w:r>
          <w:rPr>
            <w:noProof/>
            <w:webHidden/>
          </w:rPr>
          <w:tab/>
        </w:r>
        <w:r>
          <w:rPr>
            <w:noProof/>
            <w:webHidden/>
          </w:rPr>
          <w:fldChar w:fldCharType="begin"/>
        </w:r>
        <w:r>
          <w:rPr>
            <w:noProof/>
            <w:webHidden/>
          </w:rPr>
          <w:instrText xml:space="preserve"> PAGEREF _Toc214274848 \h </w:instrText>
        </w:r>
        <w:r>
          <w:rPr>
            <w:noProof/>
            <w:webHidden/>
          </w:rPr>
        </w:r>
        <w:r>
          <w:rPr>
            <w:noProof/>
            <w:webHidden/>
          </w:rPr>
          <w:fldChar w:fldCharType="separate"/>
        </w:r>
        <w:r w:rsidR="0030692D">
          <w:rPr>
            <w:noProof/>
            <w:webHidden/>
          </w:rPr>
          <w:t>51</w:t>
        </w:r>
        <w:r>
          <w:rPr>
            <w:noProof/>
            <w:webHidden/>
          </w:rPr>
          <w:fldChar w:fldCharType="end"/>
        </w:r>
      </w:hyperlink>
    </w:p>
    <w:p w14:paraId="6697E8C8" w14:textId="3A3D3803"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49" w:history="1">
        <w:r w:rsidRPr="000023C3">
          <w:rPr>
            <w:rStyle w:val="Hyperlink"/>
            <w:noProof/>
          </w:rPr>
          <w:t>Figura 14 Función central de manejo de eventos de ataque</w:t>
        </w:r>
        <w:r>
          <w:rPr>
            <w:noProof/>
            <w:webHidden/>
          </w:rPr>
          <w:tab/>
        </w:r>
        <w:r>
          <w:rPr>
            <w:noProof/>
            <w:webHidden/>
          </w:rPr>
          <w:fldChar w:fldCharType="begin"/>
        </w:r>
        <w:r>
          <w:rPr>
            <w:noProof/>
            <w:webHidden/>
          </w:rPr>
          <w:instrText xml:space="preserve"> PAGEREF _Toc214274849 \h </w:instrText>
        </w:r>
        <w:r>
          <w:rPr>
            <w:noProof/>
            <w:webHidden/>
          </w:rPr>
        </w:r>
        <w:r>
          <w:rPr>
            <w:noProof/>
            <w:webHidden/>
          </w:rPr>
          <w:fldChar w:fldCharType="separate"/>
        </w:r>
        <w:r w:rsidR="0030692D">
          <w:rPr>
            <w:noProof/>
            <w:webHidden/>
          </w:rPr>
          <w:t>53</w:t>
        </w:r>
        <w:r>
          <w:rPr>
            <w:noProof/>
            <w:webHidden/>
          </w:rPr>
          <w:fldChar w:fldCharType="end"/>
        </w:r>
      </w:hyperlink>
    </w:p>
    <w:p w14:paraId="6CCA1FD0" w14:textId="19A83350"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50" w:history="1">
        <w:r w:rsidRPr="000023C3">
          <w:rPr>
            <w:rStyle w:val="Hyperlink"/>
            <w:noProof/>
          </w:rPr>
          <w:t>Figura 15 Implementación del control de frecuencia de alertas para evitar saturación y almacenamiento limitado de intrusiones detectadas</w:t>
        </w:r>
        <w:r>
          <w:rPr>
            <w:noProof/>
            <w:webHidden/>
          </w:rPr>
          <w:tab/>
        </w:r>
        <w:r>
          <w:rPr>
            <w:noProof/>
            <w:webHidden/>
          </w:rPr>
          <w:fldChar w:fldCharType="begin"/>
        </w:r>
        <w:r>
          <w:rPr>
            <w:noProof/>
            <w:webHidden/>
          </w:rPr>
          <w:instrText xml:space="preserve"> PAGEREF _Toc214274850 \h </w:instrText>
        </w:r>
        <w:r>
          <w:rPr>
            <w:noProof/>
            <w:webHidden/>
          </w:rPr>
        </w:r>
        <w:r>
          <w:rPr>
            <w:noProof/>
            <w:webHidden/>
          </w:rPr>
          <w:fldChar w:fldCharType="separate"/>
        </w:r>
        <w:r w:rsidR="0030692D">
          <w:rPr>
            <w:noProof/>
            <w:webHidden/>
          </w:rPr>
          <w:t>54</w:t>
        </w:r>
        <w:r>
          <w:rPr>
            <w:noProof/>
            <w:webHidden/>
          </w:rPr>
          <w:fldChar w:fldCharType="end"/>
        </w:r>
      </w:hyperlink>
    </w:p>
    <w:p w14:paraId="213362A1" w14:textId="7E212D18"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51" w:history="1">
        <w:r w:rsidRPr="000023C3">
          <w:rPr>
            <w:rStyle w:val="Hyperlink"/>
            <w:noProof/>
          </w:rPr>
          <w:t>Figura 16 Diagrama de flujo de un sistema IDS</w:t>
        </w:r>
        <w:r>
          <w:rPr>
            <w:noProof/>
            <w:webHidden/>
          </w:rPr>
          <w:tab/>
        </w:r>
        <w:r>
          <w:rPr>
            <w:noProof/>
            <w:webHidden/>
          </w:rPr>
          <w:fldChar w:fldCharType="begin"/>
        </w:r>
        <w:r>
          <w:rPr>
            <w:noProof/>
            <w:webHidden/>
          </w:rPr>
          <w:instrText xml:space="preserve"> PAGEREF _Toc214274851 \h </w:instrText>
        </w:r>
        <w:r>
          <w:rPr>
            <w:noProof/>
            <w:webHidden/>
          </w:rPr>
        </w:r>
        <w:r>
          <w:rPr>
            <w:noProof/>
            <w:webHidden/>
          </w:rPr>
          <w:fldChar w:fldCharType="separate"/>
        </w:r>
        <w:r w:rsidR="0030692D">
          <w:rPr>
            <w:noProof/>
            <w:webHidden/>
          </w:rPr>
          <w:t>55</w:t>
        </w:r>
        <w:r>
          <w:rPr>
            <w:noProof/>
            <w:webHidden/>
          </w:rPr>
          <w:fldChar w:fldCharType="end"/>
        </w:r>
      </w:hyperlink>
    </w:p>
    <w:p w14:paraId="4B5B7BE6" w14:textId="7DC256DC"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52" w:history="1">
        <w:r w:rsidRPr="000023C3">
          <w:rPr>
            <w:rStyle w:val="Hyperlink"/>
            <w:noProof/>
          </w:rPr>
          <w:t>Figura 17 Funcionamiento general de scapy</w:t>
        </w:r>
        <w:r>
          <w:rPr>
            <w:noProof/>
            <w:webHidden/>
          </w:rPr>
          <w:tab/>
        </w:r>
        <w:r>
          <w:rPr>
            <w:noProof/>
            <w:webHidden/>
          </w:rPr>
          <w:fldChar w:fldCharType="begin"/>
        </w:r>
        <w:r>
          <w:rPr>
            <w:noProof/>
            <w:webHidden/>
          </w:rPr>
          <w:instrText xml:space="preserve"> PAGEREF _Toc214274852 \h </w:instrText>
        </w:r>
        <w:r>
          <w:rPr>
            <w:noProof/>
            <w:webHidden/>
          </w:rPr>
        </w:r>
        <w:r>
          <w:rPr>
            <w:noProof/>
            <w:webHidden/>
          </w:rPr>
          <w:fldChar w:fldCharType="separate"/>
        </w:r>
        <w:r w:rsidR="0030692D">
          <w:rPr>
            <w:noProof/>
            <w:webHidden/>
          </w:rPr>
          <w:t>56</w:t>
        </w:r>
        <w:r>
          <w:rPr>
            <w:noProof/>
            <w:webHidden/>
          </w:rPr>
          <w:fldChar w:fldCharType="end"/>
        </w:r>
      </w:hyperlink>
    </w:p>
    <w:p w14:paraId="0FAD165A" w14:textId="2F23D5E3"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53" w:history="1">
        <w:r w:rsidRPr="000023C3">
          <w:rPr>
            <w:rStyle w:val="Hyperlink"/>
            <w:noProof/>
          </w:rPr>
          <w:t>Figura 18 Vista de la base de datos ataques_detectados.db</w:t>
        </w:r>
        <w:r>
          <w:rPr>
            <w:noProof/>
            <w:webHidden/>
          </w:rPr>
          <w:tab/>
        </w:r>
        <w:r>
          <w:rPr>
            <w:noProof/>
            <w:webHidden/>
          </w:rPr>
          <w:fldChar w:fldCharType="begin"/>
        </w:r>
        <w:r>
          <w:rPr>
            <w:noProof/>
            <w:webHidden/>
          </w:rPr>
          <w:instrText xml:space="preserve"> PAGEREF _Toc214274853 \h </w:instrText>
        </w:r>
        <w:r>
          <w:rPr>
            <w:noProof/>
            <w:webHidden/>
          </w:rPr>
        </w:r>
        <w:r>
          <w:rPr>
            <w:noProof/>
            <w:webHidden/>
          </w:rPr>
          <w:fldChar w:fldCharType="separate"/>
        </w:r>
        <w:r w:rsidR="0030692D">
          <w:rPr>
            <w:noProof/>
            <w:webHidden/>
          </w:rPr>
          <w:t>58</w:t>
        </w:r>
        <w:r>
          <w:rPr>
            <w:noProof/>
            <w:webHidden/>
          </w:rPr>
          <w:fldChar w:fldCharType="end"/>
        </w:r>
      </w:hyperlink>
    </w:p>
    <w:p w14:paraId="7E3F2E78" w14:textId="50EC96BA"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54" w:history="1">
        <w:r w:rsidRPr="000023C3">
          <w:rPr>
            <w:rStyle w:val="Hyperlink"/>
            <w:noProof/>
          </w:rPr>
          <w:t>Figura 19 Captura de tráfico de red en Wireshark para la red UNIPAZ</w:t>
        </w:r>
        <w:r>
          <w:rPr>
            <w:noProof/>
            <w:webHidden/>
          </w:rPr>
          <w:tab/>
        </w:r>
        <w:r>
          <w:rPr>
            <w:noProof/>
            <w:webHidden/>
          </w:rPr>
          <w:fldChar w:fldCharType="begin"/>
        </w:r>
        <w:r>
          <w:rPr>
            <w:noProof/>
            <w:webHidden/>
          </w:rPr>
          <w:instrText xml:space="preserve"> PAGEREF _Toc214274854 \h </w:instrText>
        </w:r>
        <w:r>
          <w:rPr>
            <w:noProof/>
            <w:webHidden/>
          </w:rPr>
        </w:r>
        <w:r>
          <w:rPr>
            <w:noProof/>
            <w:webHidden/>
          </w:rPr>
          <w:fldChar w:fldCharType="separate"/>
        </w:r>
        <w:r w:rsidR="0030692D">
          <w:rPr>
            <w:noProof/>
            <w:webHidden/>
          </w:rPr>
          <w:t>60</w:t>
        </w:r>
        <w:r>
          <w:rPr>
            <w:noProof/>
            <w:webHidden/>
          </w:rPr>
          <w:fldChar w:fldCharType="end"/>
        </w:r>
      </w:hyperlink>
    </w:p>
    <w:p w14:paraId="58E69F23" w14:textId="212B7C59"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55" w:history="1">
        <w:r w:rsidRPr="000023C3">
          <w:rPr>
            <w:rStyle w:val="Hyperlink"/>
            <w:noProof/>
          </w:rPr>
          <w:t>Figura 20 Ejecución de ataque de tipo SYN Flood con Metasploit</w:t>
        </w:r>
        <w:r>
          <w:rPr>
            <w:noProof/>
            <w:webHidden/>
          </w:rPr>
          <w:tab/>
        </w:r>
        <w:r>
          <w:rPr>
            <w:noProof/>
            <w:webHidden/>
          </w:rPr>
          <w:fldChar w:fldCharType="begin"/>
        </w:r>
        <w:r>
          <w:rPr>
            <w:noProof/>
            <w:webHidden/>
          </w:rPr>
          <w:instrText xml:space="preserve"> PAGEREF _Toc214274855 \h </w:instrText>
        </w:r>
        <w:r>
          <w:rPr>
            <w:noProof/>
            <w:webHidden/>
          </w:rPr>
        </w:r>
        <w:r>
          <w:rPr>
            <w:noProof/>
            <w:webHidden/>
          </w:rPr>
          <w:fldChar w:fldCharType="separate"/>
        </w:r>
        <w:r w:rsidR="0030692D">
          <w:rPr>
            <w:noProof/>
            <w:webHidden/>
          </w:rPr>
          <w:t>61</w:t>
        </w:r>
        <w:r>
          <w:rPr>
            <w:noProof/>
            <w:webHidden/>
          </w:rPr>
          <w:fldChar w:fldCharType="end"/>
        </w:r>
      </w:hyperlink>
    </w:p>
    <w:p w14:paraId="2273F123" w14:textId="7BDB0A08"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56" w:history="1">
        <w:r w:rsidRPr="000023C3">
          <w:rPr>
            <w:rStyle w:val="Hyperlink"/>
            <w:noProof/>
          </w:rPr>
          <w:t>Figura 21 Primer diseño de la interfaz IDS</w:t>
        </w:r>
        <w:r>
          <w:rPr>
            <w:noProof/>
            <w:webHidden/>
          </w:rPr>
          <w:tab/>
        </w:r>
        <w:r>
          <w:rPr>
            <w:noProof/>
            <w:webHidden/>
          </w:rPr>
          <w:fldChar w:fldCharType="begin"/>
        </w:r>
        <w:r>
          <w:rPr>
            <w:noProof/>
            <w:webHidden/>
          </w:rPr>
          <w:instrText xml:space="preserve"> PAGEREF _Toc214274856 \h </w:instrText>
        </w:r>
        <w:r>
          <w:rPr>
            <w:noProof/>
            <w:webHidden/>
          </w:rPr>
        </w:r>
        <w:r>
          <w:rPr>
            <w:noProof/>
            <w:webHidden/>
          </w:rPr>
          <w:fldChar w:fldCharType="separate"/>
        </w:r>
        <w:r w:rsidR="0030692D">
          <w:rPr>
            <w:noProof/>
            <w:webHidden/>
          </w:rPr>
          <w:t>62</w:t>
        </w:r>
        <w:r>
          <w:rPr>
            <w:noProof/>
            <w:webHidden/>
          </w:rPr>
          <w:fldChar w:fldCharType="end"/>
        </w:r>
      </w:hyperlink>
    </w:p>
    <w:p w14:paraId="54F68303" w14:textId="733FE656"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57" w:history="1">
        <w:r w:rsidRPr="000023C3">
          <w:rPr>
            <w:rStyle w:val="Hyperlink"/>
            <w:noProof/>
          </w:rPr>
          <w:t>Figura 22 Ultimo diseño de la interfaz IDS</w:t>
        </w:r>
        <w:r>
          <w:rPr>
            <w:noProof/>
            <w:webHidden/>
          </w:rPr>
          <w:tab/>
        </w:r>
        <w:r>
          <w:rPr>
            <w:noProof/>
            <w:webHidden/>
          </w:rPr>
          <w:fldChar w:fldCharType="begin"/>
        </w:r>
        <w:r>
          <w:rPr>
            <w:noProof/>
            <w:webHidden/>
          </w:rPr>
          <w:instrText xml:space="preserve"> PAGEREF _Toc214274857 \h </w:instrText>
        </w:r>
        <w:r>
          <w:rPr>
            <w:noProof/>
            <w:webHidden/>
          </w:rPr>
        </w:r>
        <w:r>
          <w:rPr>
            <w:noProof/>
            <w:webHidden/>
          </w:rPr>
          <w:fldChar w:fldCharType="separate"/>
        </w:r>
        <w:r w:rsidR="0030692D">
          <w:rPr>
            <w:noProof/>
            <w:webHidden/>
          </w:rPr>
          <w:t>63</w:t>
        </w:r>
        <w:r>
          <w:rPr>
            <w:noProof/>
            <w:webHidden/>
          </w:rPr>
          <w:fldChar w:fldCharType="end"/>
        </w:r>
      </w:hyperlink>
    </w:p>
    <w:p w14:paraId="100CE5E1" w14:textId="0E1A20C9"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58" w:history="1">
        <w:r w:rsidRPr="000023C3">
          <w:rPr>
            <w:rStyle w:val="Hyperlink"/>
            <w:noProof/>
          </w:rPr>
          <w:t>Figura 23 Diagrama caso de uso interfaz de usuario IDS</w:t>
        </w:r>
        <w:r>
          <w:rPr>
            <w:noProof/>
            <w:webHidden/>
          </w:rPr>
          <w:tab/>
        </w:r>
        <w:r>
          <w:rPr>
            <w:noProof/>
            <w:webHidden/>
          </w:rPr>
          <w:fldChar w:fldCharType="begin"/>
        </w:r>
        <w:r>
          <w:rPr>
            <w:noProof/>
            <w:webHidden/>
          </w:rPr>
          <w:instrText xml:space="preserve"> PAGEREF _Toc214274858 \h </w:instrText>
        </w:r>
        <w:r>
          <w:rPr>
            <w:noProof/>
            <w:webHidden/>
          </w:rPr>
        </w:r>
        <w:r>
          <w:rPr>
            <w:noProof/>
            <w:webHidden/>
          </w:rPr>
          <w:fldChar w:fldCharType="separate"/>
        </w:r>
        <w:r w:rsidR="0030692D">
          <w:rPr>
            <w:noProof/>
            <w:webHidden/>
          </w:rPr>
          <w:t>64</w:t>
        </w:r>
        <w:r>
          <w:rPr>
            <w:noProof/>
            <w:webHidden/>
          </w:rPr>
          <w:fldChar w:fldCharType="end"/>
        </w:r>
      </w:hyperlink>
    </w:p>
    <w:p w14:paraId="59DBAFC5" w14:textId="0FAFD2D0"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59" w:history="1">
        <w:r w:rsidRPr="000023C3">
          <w:rPr>
            <w:rStyle w:val="Hyperlink"/>
            <w:noProof/>
          </w:rPr>
          <w:t>Figura 24 Conjunto de datos propio generado a partir de simulaciones de tráfico normal y malicioso en laboratorio</w:t>
        </w:r>
        <w:r>
          <w:rPr>
            <w:noProof/>
            <w:webHidden/>
          </w:rPr>
          <w:tab/>
        </w:r>
        <w:r>
          <w:rPr>
            <w:noProof/>
            <w:webHidden/>
          </w:rPr>
          <w:fldChar w:fldCharType="begin"/>
        </w:r>
        <w:r>
          <w:rPr>
            <w:noProof/>
            <w:webHidden/>
          </w:rPr>
          <w:instrText xml:space="preserve"> PAGEREF _Toc214274859 \h </w:instrText>
        </w:r>
        <w:r>
          <w:rPr>
            <w:noProof/>
            <w:webHidden/>
          </w:rPr>
        </w:r>
        <w:r>
          <w:rPr>
            <w:noProof/>
            <w:webHidden/>
          </w:rPr>
          <w:fldChar w:fldCharType="separate"/>
        </w:r>
        <w:r w:rsidR="0030692D">
          <w:rPr>
            <w:noProof/>
            <w:webHidden/>
          </w:rPr>
          <w:t>65</w:t>
        </w:r>
        <w:r>
          <w:rPr>
            <w:noProof/>
            <w:webHidden/>
          </w:rPr>
          <w:fldChar w:fldCharType="end"/>
        </w:r>
      </w:hyperlink>
    </w:p>
    <w:p w14:paraId="5BF2F9E6" w14:textId="4CC3588F"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60" w:history="1">
        <w:r w:rsidRPr="000023C3">
          <w:rPr>
            <w:rStyle w:val="Hyperlink"/>
            <w:noProof/>
          </w:rPr>
          <w:t>Figura 25 Matriz de Confusión IDS</w:t>
        </w:r>
        <w:r>
          <w:rPr>
            <w:noProof/>
            <w:webHidden/>
          </w:rPr>
          <w:tab/>
        </w:r>
        <w:r>
          <w:rPr>
            <w:noProof/>
            <w:webHidden/>
          </w:rPr>
          <w:fldChar w:fldCharType="begin"/>
        </w:r>
        <w:r>
          <w:rPr>
            <w:noProof/>
            <w:webHidden/>
          </w:rPr>
          <w:instrText xml:space="preserve"> PAGEREF _Toc214274860 \h </w:instrText>
        </w:r>
        <w:r>
          <w:rPr>
            <w:noProof/>
            <w:webHidden/>
          </w:rPr>
        </w:r>
        <w:r>
          <w:rPr>
            <w:noProof/>
            <w:webHidden/>
          </w:rPr>
          <w:fldChar w:fldCharType="separate"/>
        </w:r>
        <w:r w:rsidR="0030692D">
          <w:rPr>
            <w:noProof/>
            <w:webHidden/>
          </w:rPr>
          <w:t>66</w:t>
        </w:r>
        <w:r>
          <w:rPr>
            <w:noProof/>
            <w:webHidden/>
          </w:rPr>
          <w:fldChar w:fldCharType="end"/>
        </w:r>
      </w:hyperlink>
    </w:p>
    <w:p w14:paraId="1369C486" w14:textId="341EE76F"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61" w:history="1">
        <w:r w:rsidRPr="000023C3">
          <w:rPr>
            <w:rStyle w:val="Hyperlink"/>
            <w:noProof/>
          </w:rPr>
          <w:t>Figura 26 Captura de pantalla Notificación de Telegram</w:t>
        </w:r>
        <w:r>
          <w:rPr>
            <w:noProof/>
            <w:webHidden/>
          </w:rPr>
          <w:tab/>
        </w:r>
        <w:r>
          <w:rPr>
            <w:noProof/>
            <w:webHidden/>
          </w:rPr>
          <w:fldChar w:fldCharType="begin"/>
        </w:r>
        <w:r>
          <w:rPr>
            <w:noProof/>
            <w:webHidden/>
          </w:rPr>
          <w:instrText xml:space="preserve"> PAGEREF _Toc214274861 \h </w:instrText>
        </w:r>
        <w:r>
          <w:rPr>
            <w:noProof/>
            <w:webHidden/>
          </w:rPr>
        </w:r>
        <w:r>
          <w:rPr>
            <w:noProof/>
            <w:webHidden/>
          </w:rPr>
          <w:fldChar w:fldCharType="separate"/>
        </w:r>
        <w:r w:rsidR="0030692D">
          <w:rPr>
            <w:noProof/>
            <w:webHidden/>
          </w:rPr>
          <w:t>68</w:t>
        </w:r>
        <w:r>
          <w:rPr>
            <w:noProof/>
            <w:webHidden/>
          </w:rPr>
          <w:fldChar w:fldCharType="end"/>
        </w:r>
      </w:hyperlink>
    </w:p>
    <w:p w14:paraId="5BA50598" w14:textId="6842277C"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62" w:history="1">
        <w:r w:rsidRPr="000023C3">
          <w:rPr>
            <w:rStyle w:val="Hyperlink"/>
            <w:noProof/>
          </w:rPr>
          <w:t>Figura 27 Captura de red con Wireshark en la red Administrativos</w:t>
        </w:r>
        <w:r>
          <w:rPr>
            <w:noProof/>
            <w:webHidden/>
          </w:rPr>
          <w:tab/>
        </w:r>
        <w:r>
          <w:rPr>
            <w:noProof/>
            <w:webHidden/>
          </w:rPr>
          <w:fldChar w:fldCharType="begin"/>
        </w:r>
        <w:r>
          <w:rPr>
            <w:noProof/>
            <w:webHidden/>
          </w:rPr>
          <w:instrText xml:space="preserve"> PAGEREF _Toc214274862 \h </w:instrText>
        </w:r>
        <w:r>
          <w:rPr>
            <w:noProof/>
            <w:webHidden/>
          </w:rPr>
        </w:r>
        <w:r>
          <w:rPr>
            <w:noProof/>
            <w:webHidden/>
          </w:rPr>
          <w:fldChar w:fldCharType="separate"/>
        </w:r>
        <w:r w:rsidR="0030692D">
          <w:rPr>
            <w:noProof/>
            <w:webHidden/>
          </w:rPr>
          <w:t>69</w:t>
        </w:r>
        <w:r>
          <w:rPr>
            <w:noProof/>
            <w:webHidden/>
          </w:rPr>
          <w:fldChar w:fldCharType="end"/>
        </w:r>
      </w:hyperlink>
    </w:p>
    <w:p w14:paraId="64D48BE8" w14:textId="6CCE9DF1"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63" w:history="1">
        <w:r w:rsidRPr="000023C3">
          <w:rPr>
            <w:rStyle w:val="Hyperlink"/>
            <w:noProof/>
          </w:rPr>
          <w:t>Figura 28 Captura de red con Wireshark en la red Estudiantes</w:t>
        </w:r>
        <w:r>
          <w:rPr>
            <w:noProof/>
            <w:webHidden/>
          </w:rPr>
          <w:tab/>
        </w:r>
        <w:r>
          <w:rPr>
            <w:noProof/>
            <w:webHidden/>
          </w:rPr>
          <w:fldChar w:fldCharType="begin"/>
        </w:r>
        <w:r>
          <w:rPr>
            <w:noProof/>
            <w:webHidden/>
          </w:rPr>
          <w:instrText xml:space="preserve"> PAGEREF _Toc214274863 \h </w:instrText>
        </w:r>
        <w:r>
          <w:rPr>
            <w:noProof/>
            <w:webHidden/>
          </w:rPr>
        </w:r>
        <w:r>
          <w:rPr>
            <w:noProof/>
            <w:webHidden/>
          </w:rPr>
          <w:fldChar w:fldCharType="separate"/>
        </w:r>
        <w:r w:rsidR="0030692D">
          <w:rPr>
            <w:noProof/>
            <w:webHidden/>
          </w:rPr>
          <w:t>69</w:t>
        </w:r>
        <w:r>
          <w:rPr>
            <w:noProof/>
            <w:webHidden/>
          </w:rPr>
          <w:fldChar w:fldCharType="end"/>
        </w:r>
      </w:hyperlink>
    </w:p>
    <w:p w14:paraId="49082E81" w14:textId="619F89CA"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64" w:history="1">
        <w:r w:rsidRPr="000023C3">
          <w:rPr>
            <w:rStyle w:val="Hyperlink"/>
            <w:noProof/>
          </w:rPr>
          <w:t>Figura 29 Panel de Wireshark Statistic en la red Administrativos</w:t>
        </w:r>
        <w:r>
          <w:rPr>
            <w:noProof/>
            <w:webHidden/>
          </w:rPr>
          <w:tab/>
        </w:r>
        <w:r>
          <w:rPr>
            <w:noProof/>
            <w:webHidden/>
          </w:rPr>
          <w:fldChar w:fldCharType="begin"/>
        </w:r>
        <w:r>
          <w:rPr>
            <w:noProof/>
            <w:webHidden/>
          </w:rPr>
          <w:instrText xml:space="preserve"> PAGEREF _Toc214274864 \h </w:instrText>
        </w:r>
        <w:r>
          <w:rPr>
            <w:noProof/>
            <w:webHidden/>
          </w:rPr>
        </w:r>
        <w:r>
          <w:rPr>
            <w:noProof/>
            <w:webHidden/>
          </w:rPr>
          <w:fldChar w:fldCharType="separate"/>
        </w:r>
        <w:r w:rsidR="0030692D">
          <w:rPr>
            <w:noProof/>
            <w:webHidden/>
          </w:rPr>
          <w:t>70</w:t>
        </w:r>
        <w:r>
          <w:rPr>
            <w:noProof/>
            <w:webHidden/>
          </w:rPr>
          <w:fldChar w:fldCharType="end"/>
        </w:r>
      </w:hyperlink>
    </w:p>
    <w:p w14:paraId="59ECE1EE" w14:textId="08593282"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65" w:history="1">
        <w:r w:rsidRPr="000023C3">
          <w:rPr>
            <w:rStyle w:val="Hyperlink"/>
            <w:noProof/>
          </w:rPr>
          <w:t>Figura 30 Panel de Wireshark Statistic en la red Estudiante</w:t>
        </w:r>
        <w:r>
          <w:rPr>
            <w:noProof/>
            <w:webHidden/>
          </w:rPr>
          <w:tab/>
        </w:r>
        <w:r>
          <w:rPr>
            <w:noProof/>
            <w:webHidden/>
          </w:rPr>
          <w:fldChar w:fldCharType="begin"/>
        </w:r>
        <w:r>
          <w:rPr>
            <w:noProof/>
            <w:webHidden/>
          </w:rPr>
          <w:instrText xml:space="preserve"> PAGEREF _Toc214274865 \h </w:instrText>
        </w:r>
        <w:r>
          <w:rPr>
            <w:noProof/>
            <w:webHidden/>
          </w:rPr>
        </w:r>
        <w:r>
          <w:rPr>
            <w:noProof/>
            <w:webHidden/>
          </w:rPr>
          <w:fldChar w:fldCharType="separate"/>
        </w:r>
        <w:r w:rsidR="0030692D">
          <w:rPr>
            <w:noProof/>
            <w:webHidden/>
          </w:rPr>
          <w:t>71</w:t>
        </w:r>
        <w:r>
          <w:rPr>
            <w:noProof/>
            <w:webHidden/>
          </w:rPr>
          <w:fldChar w:fldCharType="end"/>
        </w:r>
      </w:hyperlink>
    </w:p>
    <w:p w14:paraId="6FA443D8" w14:textId="739E978D" w:rsidR="00133F88" w:rsidRDefault="00133F88">
      <w:pPr>
        <w:pStyle w:val="TableofFigures"/>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4274866" w:history="1">
        <w:r w:rsidRPr="000023C3">
          <w:rPr>
            <w:rStyle w:val="Hyperlink"/>
            <w:noProof/>
          </w:rPr>
          <w:t>Figura 31 Captura 2 de Notificación Telegram - Ataque en Curso</w:t>
        </w:r>
        <w:r>
          <w:rPr>
            <w:noProof/>
            <w:webHidden/>
          </w:rPr>
          <w:tab/>
        </w:r>
        <w:r>
          <w:rPr>
            <w:noProof/>
            <w:webHidden/>
          </w:rPr>
          <w:fldChar w:fldCharType="begin"/>
        </w:r>
        <w:r>
          <w:rPr>
            <w:noProof/>
            <w:webHidden/>
          </w:rPr>
          <w:instrText xml:space="preserve"> PAGEREF _Toc214274866 \h </w:instrText>
        </w:r>
        <w:r>
          <w:rPr>
            <w:noProof/>
            <w:webHidden/>
          </w:rPr>
        </w:r>
        <w:r>
          <w:rPr>
            <w:noProof/>
            <w:webHidden/>
          </w:rPr>
          <w:fldChar w:fldCharType="separate"/>
        </w:r>
        <w:r w:rsidR="0030692D">
          <w:rPr>
            <w:noProof/>
            <w:webHidden/>
          </w:rPr>
          <w:t>76</w:t>
        </w:r>
        <w:r>
          <w:rPr>
            <w:noProof/>
            <w:webHidden/>
          </w:rPr>
          <w:fldChar w:fldCharType="end"/>
        </w:r>
      </w:hyperlink>
    </w:p>
    <w:p w14:paraId="76C38060" w14:textId="0BCBB440" w:rsidR="00114446" w:rsidRDefault="000428A2">
      <w:pPr>
        <w:pStyle w:val="Normal1"/>
      </w:pPr>
      <w:r>
        <w:fldChar w:fldCharType="end"/>
      </w:r>
    </w:p>
    <w:p w14:paraId="4520DECE" w14:textId="77777777" w:rsidR="00114446" w:rsidRDefault="00114446">
      <w:pPr>
        <w:pStyle w:val="Normal1"/>
      </w:pPr>
    </w:p>
    <w:p w14:paraId="19106F76" w14:textId="77777777" w:rsidR="00114446" w:rsidRDefault="00114446">
      <w:pPr>
        <w:pStyle w:val="Normal1"/>
      </w:pPr>
    </w:p>
    <w:p w14:paraId="439687C1" w14:textId="77777777" w:rsidR="00114446" w:rsidRDefault="00114446">
      <w:pPr>
        <w:pStyle w:val="Normal1"/>
      </w:pPr>
    </w:p>
    <w:p w14:paraId="00E2CD5C" w14:textId="77777777" w:rsidR="00114446" w:rsidRDefault="00BE21F8">
      <w:pPr>
        <w:pStyle w:val="Normal1"/>
        <w:jc w:val="center"/>
      </w:pPr>
      <w:r>
        <w:rPr>
          <w:sz w:val="24"/>
        </w:rPr>
        <w:t>LISTA DE ANEXOS</w:t>
      </w:r>
    </w:p>
    <w:p w14:paraId="17ECF886" w14:textId="77777777" w:rsidR="00114446" w:rsidRDefault="00114446">
      <w:pPr>
        <w:pStyle w:val="Normal1"/>
        <w:jc w:val="center"/>
      </w:pPr>
    </w:p>
    <w:p w14:paraId="7906E5B3" w14:textId="77777777" w:rsidR="00114446" w:rsidRDefault="00114446">
      <w:pPr>
        <w:pStyle w:val="Normal1"/>
        <w:jc w:val="center"/>
      </w:pPr>
    </w:p>
    <w:p w14:paraId="18A6F223" w14:textId="77777777" w:rsidR="00114446" w:rsidRDefault="00BE21F8">
      <w:pPr>
        <w:pStyle w:val="Normal1"/>
        <w:jc w:val="right"/>
      </w:pPr>
      <w:r>
        <w:rPr>
          <w:sz w:val="24"/>
        </w:rPr>
        <w:t>Pág</w:t>
      </w:r>
    </w:p>
    <w:p w14:paraId="57A3EC60" w14:textId="77777777" w:rsidR="00114446" w:rsidRDefault="00114446">
      <w:pPr>
        <w:pStyle w:val="Normal1"/>
      </w:pPr>
    </w:p>
    <w:p w14:paraId="46AFF98A" w14:textId="77777777" w:rsidR="00114446" w:rsidRDefault="00BE21F8">
      <w:pPr>
        <w:pStyle w:val="Normal1"/>
      </w:pPr>
      <w:r>
        <w:rPr>
          <w:sz w:val="24"/>
        </w:rPr>
        <w:t>Anexo A. Nombre del anexo                                                                                 89</w:t>
      </w:r>
    </w:p>
    <w:p w14:paraId="6804F4BA" w14:textId="77777777" w:rsidR="00114446" w:rsidRDefault="00114446">
      <w:pPr>
        <w:pStyle w:val="Normal1"/>
      </w:pPr>
    </w:p>
    <w:p w14:paraId="212D7C5B" w14:textId="77777777" w:rsidR="00114446" w:rsidRDefault="00BE21F8">
      <w:pPr>
        <w:pStyle w:val="Normal1"/>
      </w:pPr>
      <w:r>
        <w:rPr>
          <w:sz w:val="24"/>
        </w:rPr>
        <w:t>Anexo B. Nombre del anexo                                                                                 90</w:t>
      </w:r>
    </w:p>
    <w:p w14:paraId="69088167" w14:textId="77777777" w:rsidR="00114446" w:rsidRDefault="00114446">
      <w:pPr>
        <w:pStyle w:val="Normal1"/>
      </w:pPr>
    </w:p>
    <w:p w14:paraId="06593E2A" w14:textId="77777777" w:rsidR="00114446" w:rsidRDefault="00BE21F8">
      <w:pPr>
        <w:pStyle w:val="Normal1"/>
      </w:pPr>
      <w:r>
        <w:rPr>
          <w:sz w:val="24"/>
        </w:rPr>
        <w:t>Anexo C. Nombre del anexo                                                                                 95</w:t>
      </w:r>
    </w:p>
    <w:p w14:paraId="28B27A65" w14:textId="77777777" w:rsidR="00114446" w:rsidRDefault="00114446">
      <w:pPr>
        <w:pStyle w:val="Normal1"/>
      </w:pPr>
    </w:p>
    <w:p w14:paraId="620E43D0" w14:textId="77777777" w:rsidR="00114446" w:rsidRDefault="00114446">
      <w:pPr>
        <w:pStyle w:val="Normal1"/>
      </w:pPr>
    </w:p>
    <w:p w14:paraId="584C7B92" w14:textId="77777777" w:rsidR="00114446" w:rsidRDefault="00114446">
      <w:pPr>
        <w:pStyle w:val="Normal1"/>
      </w:pPr>
    </w:p>
    <w:p w14:paraId="092D774B" w14:textId="77777777" w:rsidR="00114446" w:rsidRDefault="00114446">
      <w:pPr>
        <w:pStyle w:val="Normal1"/>
      </w:pPr>
    </w:p>
    <w:p w14:paraId="30463743" w14:textId="77777777" w:rsidR="00114446" w:rsidRDefault="00114446">
      <w:pPr>
        <w:pStyle w:val="Normal1"/>
      </w:pPr>
    </w:p>
    <w:p w14:paraId="10C2D5F7" w14:textId="77777777" w:rsidR="00114446" w:rsidRDefault="00114446">
      <w:pPr>
        <w:pStyle w:val="Normal1"/>
      </w:pPr>
    </w:p>
    <w:p w14:paraId="1D97294B" w14:textId="77777777" w:rsidR="00114446" w:rsidRDefault="00114446">
      <w:pPr>
        <w:pStyle w:val="Normal1"/>
      </w:pPr>
    </w:p>
    <w:p w14:paraId="4B17DD70" w14:textId="77777777" w:rsidR="00114446" w:rsidRDefault="00114446">
      <w:pPr>
        <w:pStyle w:val="Normal1"/>
      </w:pPr>
    </w:p>
    <w:p w14:paraId="6D96FE8E" w14:textId="77777777" w:rsidR="00114446" w:rsidRDefault="00114446">
      <w:pPr>
        <w:pStyle w:val="Normal1"/>
      </w:pPr>
    </w:p>
    <w:p w14:paraId="54B08ADD" w14:textId="77777777" w:rsidR="00114446" w:rsidRDefault="00114446">
      <w:pPr>
        <w:pStyle w:val="Normal1"/>
      </w:pPr>
    </w:p>
    <w:p w14:paraId="13CC351A" w14:textId="77777777" w:rsidR="00114446" w:rsidRDefault="00114446">
      <w:pPr>
        <w:pStyle w:val="Normal1"/>
      </w:pPr>
    </w:p>
    <w:p w14:paraId="1C1DE0BE" w14:textId="77777777" w:rsidR="00114446" w:rsidRDefault="00114446">
      <w:pPr>
        <w:pStyle w:val="Normal1"/>
      </w:pPr>
    </w:p>
    <w:p w14:paraId="414398A3" w14:textId="77777777" w:rsidR="00114446" w:rsidRDefault="00114446">
      <w:pPr>
        <w:pStyle w:val="Normal1"/>
      </w:pPr>
    </w:p>
    <w:p w14:paraId="59438738" w14:textId="77777777" w:rsidR="00114446" w:rsidRDefault="00114446">
      <w:pPr>
        <w:pStyle w:val="Normal1"/>
      </w:pPr>
    </w:p>
    <w:p w14:paraId="0EA75FAA" w14:textId="77777777" w:rsidR="00114446" w:rsidRDefault="00114446">
      <w:pPr>
        <w:pStyle w:val="Normal1"/>
      </w:pPr>
    </w:p>
    <w:p w14:paraId="460DBAF3" w14:textId="77777777" w:rsidR="00114446" w:rsidRDefault="00114446">
      <w:pPr>
        <w:pStyle w:val="Normal1"/>
      </w:pPr>
    </w:p>
    <w:p w14:paraId="17C9CCFA" w14:textId="77777777" w:rsidR="00114446" w:rsidRDefault="00114446">
      <w:pPr>
        <w:pStyle w:val="Normal1"/>
      </w:pPr>
    </w:p>
    <w:p w14:paraId="33C95E59" w14:textId="77777777" w:rsidR="00114446" w:rsidRDefault="00114446">
      <w:pPr>
        <w:pStyle w:val="Normal1"/>
      </w:pPr>
    </w:p>
    <w:p w14:paraId="4F3559C4" w14:textId="77777777" w:rsidR="00114446" w:rsidRDefault="00114446">
      <w:pPr>
        <w:pStyle w:val="Normal1"/>
      </w:pPr>
    </w:p>
    <w:p w14:paraId="4CC1A173" w14:textId="77777777" w:rsidR="00114446" w:rsidRDefault="00114446">
      <w:pPr>
        <w:pStyle w:val="Normal1"/>
      </w:pPr>
    </w:p>
    <w:p w14:paraId="3B5B8C2C" w14:textId="77777777" w:rsidR="00114446" w:rsidRDefault="00114446">
      <w:pPr>
        <w:pStyle w:val="Normal1"/>
      </w:pPr>
    </w:p>
    <w:p w14:paraId="421D5431" w14:textId="77777777" w:rsidR="00114446" w:rsidRDefault="00114446">
      <w:pPr>
        <w:pStyle w:val="Normal1"/>
      </w:pPr>
    </w:p>
    <w:p w14:paraId="7A33BE54" w14:textId="77777777" w:rsidR="00114446" w:rsidRDefault="00114446">
      <w:pPr>
        <w:pStyle w:val="Normal1"/>
      </w:pPr>
    </w:p>
    <w:p w14:paraId="2E199740" w14:textId="77777777" w:rsidR="00114446" w:rsidRDefault="00114446">
      <w:pPr>
        <w:pStyle w:val="Normal1"/>
      </w:pPr>
    </w:p>
    <w:p w14:paraId="26CC3A1C" w14:textId="77777777" w:rsidR="00114446" w:rsidRDefault="00114446">
      <w:pPr>
        <w:pStyle w:val="Normal1"/>
      </w:pPr>
    </w:p>
    <w:p w14:paraId="03DDFF12" w14:textId="77777777" w:rsidR="00BE21F8" w:rsidRDefault="00BE21F8">
      <w:pPr>
        <w:pStyle w:val="Normal1"/>
      </w:pPr>
    </w:p>
    <w:p w14:paraId="768F002C" w14:textId="77777777" w:rsidR="00BE21F8" w:rsidRDefault="00BE21F8">
      <w:pPr>
        <w:pStyle w:val="Normal1"/>
      </w:pPr>
    </w:p>
    <w:p w14:paraId="67067F62" w14:textId="77777777" w:rsidR="00BE21F8" w:rsidRDefault="00BE21F8">
      <w:pPr>
        <w:pStyle w:val="Normal1"/>
      </w:pPr>
    </w:p>
    <w:p w14:paraId="7F51C5EA" w14:textId="77777777" w:rsidR="00BE21F8" w:rsidRDefault="00BE21F8">
      <w:pPr>
        <w:pStyle w:val="Normal1"/>
      </w:pPr>
    </w:p>
    <w:p w14:paraId="7F2290C0" w14:textId="77777777" w:rsidR="00BE21F8" w:rsidRDefault="00BE21F8">
      <w:pPr>
        <w:pStyle w:val="Normal1"/>
      </w:pPr>
    </w:p>
    <w:p w14:paraId="6C180192" w14:textId="77777777" w:rsidR="00114446" w:rsidRDefault="00114446">
      <w:pPr>
        <w:pStyle w:val="Normal1"/>
      </w:pPr>
    </w:p>
    <w:p w14:paraId="70012690" w14:textId="77777777" w:rsidR="00114446" w:rsidRDefault="00114446">
      <w:pPr>
        <w:pStyle w:val="Normal1"/>
      </w:pPr>
    </w:p>
    <w:p w14:paraId="77314B22" w14:textId="77777777" w:rsidR="00114446" w:rsidRDefault="00BE21F8">
      <w:pPr>
        <w:pStyle w:val="Normal1"/>
        <w:jc w:val="center"/>
      </w:pPr>
      <w:r>
        <w:rPr>
          <w:sz w:val="24"/>
        </w:rPr>
        <w:t>GLOSARIO</w:t>
      </w:r>
    </w:p>
    <w:p w14:paraId="391C5C0D" w14:textId="77777777" w:rsidR="00114446" w:rsidRDefault="00114446">
      <w:pPr>
        <w:pStyle w:val="Normal1"/>
        <w:jc w:val="center"/>
      </w:pPr>
    </w:p>
    <w:p w14:paraId="10042C94" w14:textId="77777777" w:rsidR="00114446" w:rsidRDefault="00114446">
      <w:pPr>
        <w:pStyle w:val="Normal1"/>
        <w:jc w:val="center"/>
      </w:pPr>
    </w:p>
    <w:p w14:paraId="0B2ED2AE" w14:textId="77777777" w:rsidR="00114446" w:rsidRDefault="00114446">
      <w:pPr>
        <w:pStyle w:val="Normal1"/>
        <w:jc w:val="center"/>
      </w:pPr>
    </w:p>
    <w:p w14:paraId="447CAEA8" w14:textId="42F50AF6" w:rsidR="00786404" w:rsidRPr="00786404" w:rsidRDefault="00786404" w:rsidP="00786404">
      <w:pPr>
        <w:spacing w:after="240"/>
        <w:jc w:val="both"/>
        <w:rPr>
          <w:sz w:val="24"/>
          <w:szCs w:val="22"/>
        </w:rPr>
      </w:pPr>
      <w:r w:rsidRPr="00786404">
        <w:rPr>
          <w:sz w:val="24"/>
          <w:szCs w:val="22"/>
        </w:rPr>
        <w:t>ALERTA: Notificación automática generada cuando el sistema detecta una posible intrusión.</w:t>
      </w:r>
    </w:p>
    <w:p w14:paraId="7E454688" w14:textId="13F84A6E" w:rsidR="00786404" w:rsidRPr="00786404" w:rsidRDefault="00786404" w:rsidP="00786404">
      <w:pPr>
        <w:spacing w:after="240"/>
        <w:jc w:val="both"/>
        <w:rPr>
          <w:sz w:val="24"/>
          <w:szCs w:val="22"/>
        </w:rPr>
      </w:pPr>
      <w:r w:rsidRPr="00786404">
        <w:rPr>
          <w:sz w:val="24"/>
          <w:szCs w:val="22"/>
        </w:rPr>
        <w:t>ANOMALÍA: Comportamiento o patrón de tráfico que se desvía de lo considerado normal en la red y que puede indicar una amenaza.</w:t>
      </w:r>
    </w:p>
    <w:p w14:paraId="42AFD800" w14:textId="77777777" w:rsidR="00786404" w:rsidRPr="00786404" w:rsidRDefault="00786404" w:rsidP="00786404">
      <w:pPr>
        <w:spacing w:after="240"/>
        <w:jc w:val="both"/>
        <w:rPr>
          <w:sz w:val="24"/>
          <w:szCs w:val="22"/>
        </w:rPr>
      </w:pPr>
      <w:r w:rsidRPr="00786404">
        <w:rPr>
          <w:sz w:val="24"/>
          <w:szCs w:val="22"/>
        </w:rPr>
        <w:t>API (Interfaz de Programación de Aplicaciones): Conjunto de funciones y protocolos que permiten la comunicación entre diferentes programas o servicios.</w:t>
      </w:r>
    </w:p>
    <w:p w14:paraId="6EFE56EE" w14:textId="7BC4ABD7" w:rsidR="00786404" w:rsidRPr="00786404" w:rsidRDefault="00786404" w:rsidP="00786404">
      <w:pPr>
        <w:spacing w:after="240"/>
        <w:jc w:val="both"/>
        <w:rPr>
          <w:sz w:val="24"/>
          <w:szCs w:val="22"/>
        </w:rPr>
      </w:pPr>
      <w:r w:rsidRPr="00786404">
        <w:rPr>
          <w:sz w:val="24"/>
          <w:szCs w:val="22"/>
        </w:rPr>
        <w:t>ATAQUE DE DÍA CERO: Vulnerabilidad desconocida por los fabricantes y aún sin parche, explotada por atacantes antes de que exista una solución. </w:t>
      </w:r>
    </w:p>
    <w:p w14:paraId="2E59EDFC" w14:textId="6A253112" w:rsidR="00786404" w:rsidRPr="00786404" w:rsidRDefault="00786404" w:rsidP="00786404">
      <w:pPr>
        <w:spacing w:after="240"/>
        <w:jc w:val="both"/>
        <w:rPr>
          <w:sz w:val="24"/>
          <w:szCs w:val="22"/>
        </w:rPr>
      </w:pPr>
      <w:r w:rsidRPr="00786404">
        <w:rPr>
          <w:sz w:val="24"/>
          <w:szCs w:val="22"/>
        </w:rPr>
        <w:t>BASE DE DATOS: Conjunto de datos o información almacenada para su consulta, análisis y gestión.</w:t>
      </w:r>
    </w:p>
    <w:p w14:paraId="4B0BAA66" w14:textId="1D36DFEE" w:rsidR="00786404" w:rsidRPr="00786404" w:rsidRDefault="00786404" w:rsidP="00786404">
      <w:pPr>
        <w:spacing w:after="240"/>
        <w:jc w:val="both"/>
        <w:rPr>
          <w:sz w:val="24"/>
          <w:szCs w:val="22"/>
        </w:rPr>
      </w:pPr>
      <w:r w:rsidRPr="00786404">
        <w:rPr>
          <w:sz w:val="24"/>
          <w:szCs w:val="22"/>
        </w:rPr>
        <w:t>BOTNET: Red de equipos infectados controlados de manera remota por un atacante para ejecutar acciones maliciosas coordinadas. </w:t>
      </w:r>
    </w:p>
    <w:p w14:paraId="1994DA55" w14:textId="7F736FE5" w:rsidR="00786404" w:rsidRPr="00786404" w:rsidRDefault="00786404" w:rsidP="00786404">
      <w:pPr>
        <w:spacing w:after="240"/>
        <w:jc w:val="both"/>
        <w:rPr>
          <w:sz w:val="24"/>
          <w:szCs w:val="22"/>
        </w:rPr>
      </w:pPr>
      <w:r w:rsidRPr="00786404">
        <w:rPr>
          <w:sz w:val="24"/>
          <w:szCs w:val="22"/>
        </w:rPr>
        <w:t>CIBERATAQUES: Acciones maliciosas que potencialmente pueden dañar, vulnerar y/o robar información de sistemas, redes o datos </w:t>
      </w:r>
    </w:p>
    <w:p w14:paraId="7E88A918" w14:textId="137037EB" w:rsidR="00786404" w:rsidRPr="00786404" w:rsidRDefault="00786404" w:rsidP="00786404">
      <w:pPr>
        <w:spacing w:after="240"/>
        <w:jc w:val="both"/>
        <w:rPr>
          <w:sz w:val="24"/>
          <w:szCs w:val="22"/>
        </w:rPr>
      </w:pPr>
      <w:r w:rsidRPr="00786404">
        <w:rPr>
          <w:sz w:val="24"/>
          <w:szCs w:val="22"/>
        </w:rPr>
        <w:t>CIBERSEGURIDAD: Prácticas, tecnologías y medidas diseñadas para resguardar sistemas, redes y datos frente a intrusiones.</w:t>
      </w:r>
    </w:p>
    <w:p w14:paraId="5BCC0317" w14:textId="11DFD1EE" w:rsidR="00786404" w:rsidRPr="00786404" w:rsidRDefault="00786404" w:rsidP="00786404">
      <w:pPr>
        <w:spacing w:after="240"/>
        <w:jc w:val="both"/>
        <w:rPr>
          <w:sz w:val="24"/>
          <w:szCs w:val="22"/>
        </w:rPr>
      </w:pPr>
      <w:r w:rsidRPr="00786404">
        <w:rPr>
          <w:sz w:val="24"/>
          <w:szCs w:val="22"/>
        </w:rPr>
        <w:t>CONSOLA DE GESTIÓN: Interfaz gráfica que permite a los administradores visualizar y gestionar alertas, reportes y configuraciones del IDS. </w:t>
      </w:r>
    </w:p>
    <w:p w14:paraId="3C9F6F7C" w14:textId="6BFFDA1A" w:rsidR="00786404" w:rsidRPr="00786404" w:rsidRDefault="00786404" w:rsidP="00786404">
      <w:pPr>
        <w:spacing w:after="240"/>
        <w:jc w:val="both"/>
        <w:rPr>
          <w:sz w:val="24"/>
          <w:szCs w:val="22"/>
        </w:rPr>
      </w:pPr>
      <w:r w:rsidRPr="00786404">
        <w:rPr>
          <w:sz w:val="24"/>
          <w:szCs w:val="22"/>
        </w:rPr>
        <w:t xml:space="preserve">DATASET: Conjunto de datos recogidos y organizados para entrenar y probar modelos de </w:t>
      </w:r>
      <w:r w:rsidR="00A40209">
        <w:rPr>
          <w:sz w:val="24"/>
          <w:szCs w:val="22"/>
        </w:rPr>
        <w:t>M</w:t>
      </w:r>
      <w:r w:rsidRPr="00786404">
        <w:rPr>
          <w:sz w:val="24"/>
          <w:szCs w:val="22"/>
        </w:rPr>
        <w:t xml:space="preserve">achine </w:t>
      </w:r>
      <w:r w:rsidR="00A40209" w:rsidRPr="00786404">
        <w:rPr>
          <w:sz w:val="24"/>
          <w:szCs w:val="22"/>
        </w:rPr>
        <w:t>Learning</w:t>
      </w:r>
      <w:r w:rsidRPr="00786404">
        <w:rPr>
          <w:sz w:val="24"/>
          <w:szCs w:val="22"/>
        </w:rPr>
        <w:t>.</w:t>
      </w:r>
    </w:p>
    <w:p w14:paraId="4B84B1A0" w14:textId="1533CD8F" w:rsidR="00786404" w:rsidRPr="00786404" w:rsidRDefault="00786404" w:rsidP="00786404">
      <w:pPr>
        <w:spacing w:after="240"/>
        <w:jc w:val="both"/>
        <w:rPr>
          <w:sz w:val="24"/>
          <w:szCs w:val="22"/>
        </w:rPr>
      </w:pPr>
      <w:r w:rsidRPr="00786404">
        <w:rPr>
          <w:sz w:val="24"/>
          <w:szCs w:val="22"/>
        </w:rPr>
        <w:t>FALSO POSITIVO: Situación en la que el IDS genera una alerta de intrusión cuando en realidad no existe amenaza. </w:t>
      </w:r>
    </w:p>
    <w:p w14:paraId="3C9F2F33" w14:textId="7E744E04" w:rsidR="00786404" w:rsidRPr="00786404" w:rsidRDefault="00786404" w:rsidP="00786404">
      <w:pPr>
        <w:spacing w:after="240"/>
        <w:jc w:val="both"/>
        <w:rPr>
          <w:sz w:val="24"/>
          <w:szCs w:val="22"/>
        </w:rPr>
      </w:pPr>
      <w:r w:rsidRPr="00786404">
        <w:rPr>
          <w:sz w:val="24"/>
          <w:szCs w:val="22"/>
        </w:rPr>
        <w:t>FIREWALL: Sistema que filtra y controla el tráfico de red autorizado o bloqueado según políticas de seguridad establecidas. </w:t>
      </w:r>
    </w:p>
    <w:p w14:paraId="41E29CD5" w14:textId="51E8DEE0" w:rsidR="00786404" w:rsidRPr="00786404" w:rsidRDefault="00786404" w:rsidP="00786404">
      <w:pPr>
        <w:spacing w:after="240"/>
        <w:jc w:val="both"/>
        <w:rPr>
          <w:sz w:val="24"/>
          <w:szCs w:val="22"/>
        </w:rPr>
      </w:pPr>
      <w:r w:rsidRPr="00786404">
        <w:rPr>
          <w:sz w:val="24"/>
          <w:szCs w:val="22"/>
        </w:rPr>
        <w:t>INTERFAZ GRÁFICA DE USUARIO (GUI): Elemento visual de un software que permite al usuario interactuar con el sistema mediante ventanas, botones y menús. </w:t>
      </w:r>
    </w:p>
    <w:p w14:paraId="2DA76109" w14:textId="04068A4E" w:rsidR="00786404" w:rsidRPr="00786404" w:rsidRDefault="00786404" w:rsidP="00786404">
      <w:pPr>
        <w:spacing w:after="240"/>
        <w:jc w:val="both"/>
        <w:rPr>
          <w:sz w:val="24"/>
          <w:szCs w:val="22"/>
        </w:rPr>
      </w:pPr>
      <w:r w:rsidRPr="00786404">
        <w:rPr>
          <w:sz w:val="24"/>
          <w:szCs w:val="22"/>
        </w:rPr>
        <w:t>INTRUSIÓN: Acceso no autorizado a sistemas, redes o datos con fines de sabotaje, robo o alteración de información. </w:t>
      </w:r>
    </w:p>
    <w:p w14:paraId="09425EF4" w14:textId="74CF30DF" w:rsidR="00786404" w:rsidRPr="00786404" w:rsidRDefault="00786404" w:rsidP="00786404">
      <w:pPr>
        <w:spacing w:after="240"/>
        <w:jc w:val="both"/>
        <w:rPr>
          <w:sz w:val="24"/>
          <w:szCs w:val="22"/>
        </w:rPr>
      </w:pPr>
      <w:r w:rsidRPr="00786404">
        <w:rPr>
          <w:sz w:val="24"/>
          <w:szCs w:val="22"/>
        </w:rPr>
        <w:t>LOGS: Archivos donde se almacena de manera cronológica la actividad de la red, equipos y aplicaciones para fines de monitoreo y auditoría. </w:t>
      </w:r>
    </w:p>
    <w:p w14:paraId="52417175" w14:textId="16F46911" w:rsidR="00786404" w:rsidRPr="00786404" w:rsidRDefault="00786404" w:rsidP="00786404">
      <w:pPr>
        <w:spacing w:after="240"/>
        <w:jc w:val="both"/>
        <w:rPr>
          <w:sz w:val="24"/>
          <w:szCs w:val="22"/>
        </w:rPr>
      </w:pPr>
      <w:r w:rsidRPr="00786404">
        <w:rPr>
          <w:sz w:val="24"/>
          <w:szCs w:val="22"/>
        </w:rPr>
        <w:t>MACHINE LEARNING: Rama de la inteligencia artificial que desarrolla algoritmos capaces de aprender patrones a partir de datos y mejorar su desempeño sin intervención humana directa. </w:t>
      </w:r>
    </w:p>
    <w:p w14:paraId="33AA85E6" w14:textId="7AD0C5D4" w:rsidR="00786404" w:rsidRPr="00786404" w:rsidRDefault="00786404" w:rsidP="00786404">
      <w:pPr>
        <w:spacing w:after="240"/>
        <w:jc w:val="both"/>
        <w:rPr>
          <w:sz w:val="24"/>
          <w:szCs w:val="22"/>
        </w:rPr>
      </w:pPr>
      <w:r w:rsidRPr="00786404">
        <w:rPr>
          <w:sz w:val="24"/>
          <w:szCs w:val="22"/>
        </w:rPr>
        <w:t>TASA DE DETECCIÓN: Proporción de intrusiones reales que son correctamente identificadas por el IDS respecto al total de intrusiones existentes. </w:t>
      </w:r>
    </w:p>
    <w:p w14:paraId="2FDF8DB7" w14:textId="7DC60A95" w:rsidR="00786404" w:rsidRPr="00786404" w:rsidRDefault="00786404" w:rsidP="00786404">
      <w:pPr>
        <w:spacing w:after="240"/>
        <w:jc w:val="both"/>
        <w:rPr>
          <w:sz w:val="24"/>
          <w:szCs w:val="22"/>
        </w:rPr>
      </w:pPr>
      <w:r w:rsidRPr="00786404">
        <w:rPr>
          <w:sz w:val="24"/>
          <w:szCs w:val="22"/>
        </w:rPr>
        <w:t>TELEGRAM BOT: Programa automatizado que interactúa mediante la aplicación de mensajería Telegram para enviar alertas y recibir comandos. </w:t>
      </w:r>
    </w:p>
    <w:p w14:paraId="5803B0B2" w14:textId="53B00723" w:rsidR="00114446" w:rsidRDefault="00786404" w:rsidP="00786404">
      <w:pPr>
        <w:jc w:val="both"/>
      </w:pPr>
      <w:r w:rsidRPr="00786404">
        <w:rPr>
          <w:sz w:val="24"/>
          <w:szCs w:val="22"/>
        </w:rPr>
        <w:t>SENSOR: Componente del IDS encargado de capturar y monitorizar el tráfico de red y la actividad del sistema para su posterior análisis.</w:t>
      </w:r>
    </w:p>
    <w:p w14:paraId="209E8AF6" w14:textId="77777777" w:rsidR="00114446" w:rsidRDefault="00114446">
      <w:pPr>
        <w:pStyle w:val="Normal1"/>
        <w:jc w:val="both"/>
      </w:pPr>
    </w:p>
    <w:p w14:paraId="7D45C13A" w14:textId="77777777" w:rsidR="00114446" w:rsidRDefault="00114446">
      <w:pPr>
        <w:pStyle w:val="Normal1"/>
        <w:jc w:val="both"/>
      </w:pPr>
    </w:p>
    <w:p w14:paraId="7812C14F" w14:textId="77777777" w:rsidR="00114446" w:rsidRDefault="00114446">
      <w:pPr>
        <w:pStyle w:val="Normal1"/>
        <w:jc w:val="both"/>
      </w:pPr>
    </w:p>
    <w:p w14:paraId="028EDBA1" w14:textId="77777777" w:rsidR="00114446" w:rsidRDefault="00114446">
      <w:pPr>
        <w:pStyle w:val="Normal1"/>
        <w:jc w:val="both"/>
      </w:pPr>
    </w:p>
    <w:p w14:paraId="3D8C6091" w14:textId="77777777" w:rsidR="00114446" w:rsidRDefault="00114446">
      <w:pPr>
        <w:pStyle w:val="Normal1"/>
        <w:jc w:val="both"/>
      </w:pPr>
    </w:p>
    <w:p w14:paraId="4D61738B" w14:textId="77777777" w:rsidR="00114446" w:rsidRDefault="00114446">
      <w:pPr>
        <w:pStyle w:val="Normal1"/>
        <w:jc w:val="both"/>
      </w:pPr>
    </w:p>
    <w:p w14:paraId="2E9A7650" w14:textId="77777777" w:rsidR="00114446" w:rsidRDefault="00114446">
      <w:pPr>
        <w:pStyle w:val="Normal1"/>
        <w:jc w:val="both"/>
      </w:pPr>
    </w:p>
    <w:p w14:paraId="76B9943B" w14:textId="77777777" w:rsidR="00114446" w:rsidRDefault="00114446">
      <w:pPr>
        <w:pStyle w:val="Normal1"/>
        <w:jc w:val="both"/>
      </w:pPr>
    </w:p>
    <w:p w14:paraId="48788BFA" w14:textId="77777777" w:rsidR="00114446" w:rsidRDefault="00114446">
      <w:pPr>
        <w:pStyle w:val="Normal1"/>
        <w:jc w:val="both"/>
      </w:pPr>
    </w:p>
    <w:p w14:paraId="539EC911" w14:textId="77777777" w:rsidR="00114446" w:rsidRDefault="00114446">
      <w:pPr>
        <w:pStyle w:val="Normal1"/>
        <w:jc w:val="both"/>
      </w:pPr>
    </w:p>
    <w:p w14:paraId="0D946373" w14:textId="77777777" w:rsidR="00114446" w:rsidRDefault="00114446">
      <w:pPr>
        <w:pStyle w:val="Normal1"/>
        <w:jc w:val="both"/>
      </w:pPr>
    </w:p>
    <w:p w14:paraId="10B7F731" w14:textId="77777777" w:rsidR="00114446" w:rsidRDefault="00114446">
      <w:pPr>
        <w:pStyle w:val="Normal1"/>
        <w:jc w:val="both"/>
      </w:pPr>
    </w:p>
    <w:p w14:paraId="7C92C00E" w14:textId="77777777" w:rsidR="00114446" w:rsidRDefault="00114446">
      <w:pPr>
        <w:pStyle w:val="Normal1"/>
        <w:jc w:val="both"/>
      </w:pPr>
    </w:p>
    <w:p w14:paraId="24DECE33" w14:textId="77777777" w:rsidR="00114446" w:rsidRDefault="00114446">
      <w:pPr>
        <w:pStyle w:val="Normal1"/>
        <w:jc w:val="both"/>
      </w:pPr>
    </w:p>
    <w:p w14:paraId="129950C6" w14:textId="77777777" w:rsidR="00114446" w:rsidRDefault="00114446">
      <w:pPr>
        <w:pStyle w:val="Normal1"/>
        <w:jc w:val="both"/>
      </w:pPr>
    </w:p>
    <w:p w14:paraId="1EBC7208" w14:textId="77777777" w:rsidR="00BE21F8" w:rsidRDefault="00BE21F8">
      <w:pPr>
        <w:pStyle w:val="Normal1"/>
        <w:jc w:val="both"/>
      </w:pPr>
    </w:p>
    <w:p w14:paraId="1C464BAD" w14:textId="77777777" w:rsidR="00337DDD" w:rsidRDefault="00337DDD">
      <w:pPr>
        <w:pStyle w:val="Normal1"/>
        <w:jc w:val="both"/>
      </w:pPr>
    </w:p>
    <w:p w14:paraId="464DECD3" w14:textId="77777777" w:rsidR="00337DDD" w:rsidRDefault="00337DDD">
      <w:pPr>
        <w:pStyle w:val="Normal1"/>
        <w:jc w:val="both"/>
      </w:pPr>
    </w:p>
    <w:p w14:paraId="653C1804" w14:textId="77777777" w:rsidR="00337DDD" w:rsidRDefault="00337DDD">
      <w:pPr>
        <w:pStyle w:val="Normal1"/>
        <w:jc w:val="both"/>
      </w:pPr>
    </w:p>
    <w:p w14:paraId="3509D356" w14:textId="77777777" w:rsidR="00337DDD" w:rsidRDefault="00337DDD">
      <w:pPr>
        <w:pStyle w:val="Normal1"/>
        <w:jc w:val="both"/>
      </w:pPr>
    </w:p>
    <w:p w14:paraId="3E6F55ED" w14:textId="77777777" w:rsidR="00BE21F8" w:rsidRDefault="00BE21F8">
      <w:pPr>
        <w:pStyle w:val="Normal1"/>
        <w:jc w:val="both"/>
      </w:pPr>
    </w:p>
    <w:p w14:paraId="504047B4" w14:textId="77777777" w:rsidR="00BE21F8" w:rsidRDefault="00BE21F8">
      <w:pPr>
        <w:pStyle w:val="Normal1"/>
        <w:jc w:val="both"/>
      </w:pPr>
    </w:p>
    <w:p w14:paraId="4D0B9FBA" w14:textId="77777777" w:rsidR="00BE21F8" w:rsidRDefault="00BE21F8">
      <w:pPr>
        <w:pStyle w:val="Normal1"/>
        <w:jc w:val="both"/>
      </w:pPr>
    </w:p>
    <w:p w14:paraId="51FB8C85" w14:textId="77777777" w:rsidR="00BE21F8" w:rsidRDefault="00BE21F8">
      <w:pPr>
        <w:pStyle w:val="Normal1"/>
        <w:jc w:val="both"/>
      </w:pPr>
    </w:p>
    <w:p w14:paraId="3A4A9E03" w14:textId="77777777" w:rsidR="00114446" w:rsidRDefault="00BE21F8">
      <w:pPr>
        <w:pStyle w:val="Normal1"/>
        <w:jc w:val="center"/>
      </w:pPr>
      <w:r>
        <w:rPr>
          <w:sz w:val="24"/>
        </w:rPr>
        <w:t>RESUMEN</w:t>
      </w:r>
    </w:p>
    <w:p w14:paraId="5B9CAECE" w14:textId="77777777" w:rsidR="00114446" w:rsidRDefault="00114446">
      <w:pPr>
        <w:pStyle w:val="Normal1"/>
        <w:jc w:val="center"/>
      </w:pPr>
    </w:p>
    <w:p w14:paraId="24EB0D3F" w14:textId="77777777" w:rsidR="00114446" w:rsidRDefault="00114446">
      <w:pPr>
        <w:pStyle w:val="Normal1"/>
        <w:jc w:val="center"/>
      </w:pPr>
    </w:p>
    <w:p w14:paraId="6867FFC1" w14:textId="77777777" w:rsidR="00114446" w:rsidRDefault="00114446">
      <w:pPr>
        <w:pStyle w:val="Normal1"/>
        <w:jc w:val="both"/>
      </w:pPr>
    </w:p>
    <w:p w14:paraId="47FDEDAA" w14:textId="4BA001E6" w:rsidR="00550D5C" w:rsidRPr="00550D5C" w:rsidRDefault="00550D5C" w:rsidP="00550D5C">
      <w:pPr>
        <w:pStyle w:val="Normal1"/>
        <w:jc w:val="both"/>
      </w:pPr>
      <w:r w:rsidRPr="00550D5C">
        <w:rPr>
          <w:sz w:val="24"/>
          <w:szCs w:val="24"/>
        </w:rPr>
        <w:t>La creciente conectividad de red en las instituciones de educación superior ha aumentado la cantidad de ciberataques, lo que requiere soluciones de seguridad más efectivas que los cortafuegos y antivirus tradicionales. Este proyecto propone implementar un Sistema de Detección de Intrusiones Cibernéticas basado en Machine Learning para notificar sobre las intrusiones en la red del Instituto Universitario de la Paz (UNIPAZ).</w:t>
      </w:r>
    </w:p>
    <w:p w14:paraId="73936853" w14:textId="77777777" w:rsidR="00550D5C" w:rsidRPr="00550D5C" w:rsidRDefault="00550D5C" w:rsidP="00E54201">
      <w:pPr>
        <w:spacing w:before="240" w:after="240"/>
        <w:jc w:val="both"/>
        <w:rPr>
          <w:sz w:val="24"/>
          <w:szCs w:val="24"/>
        </w:rPr>
      </w:pPr>
      <w:r w:rsidRPr="00550D5C">
        <w:rPr>
          <w:sz w:val="24"/>
          <w:szCs w:val="24"/>
        </w:rPr>
        <w:t>La investigación utilizó un enfoque mixto con métodos cuantitativos y cualitativos, esto incluyó el análisis de registros del firewall, encuestas a estudiantes y personal técnico, y simulaciones de ataques en un entorno controlado. El IDS fue desarrollado en Python, usando librerías como Scapy, Pandas, Scikit-learn, Joblib y SQLite3. También tiene una interfaz gráfica en PyQt5 y un bot de Telegram para enviar notificaciones en tiempo real.</w:t>
      </w:r>
    </w:p>
    <w:p w14:paraId="7916229F" w14:textId="77777777" w:rsidR="00550D5C" w:rsidRPr="00550D5C" w:rsidRDefault="00550D5C" w:rsidP="00550D5C">
      <w:pPr>
        <w:jc w:val="both"/>
      </w:pPr>
      <w:r w:rsidRPr="00550D5C">
        <w:rPr>
          <w:sz w:val="24"/>
          <w:szCs w:val="24"/>
        </w:rPr>
        <w:t>El sistema se entrenó para detectar patrones inusuales en el tráfico que indican ataques como SYN Flood, DoS, DDoS, Port Scan e inyección SQL. Logró una alta tasa de detección y menos falsos positivos en las pruebas. Los resultados muestran que un IDS con aprendizaje automático ayuda a responder más rápido a las amenazas nuevas y refuerza la seguridad informática y el funcionamiento continuo de UNIPAZ</w:t>
      </w:r>
      <w:r w:rsidRPr="00550D5C">
        <w:t>.</w:t>
      </w:r>
    </w:p>
    <w:p w14:paraId="48161FDD" w14:textId="77777777" w:rsidR="00550D5C" w:rsidRDefault="00550D5C">
      <w:pPr>
        <w:pStyle w:val="Normal1"/>
        <w:jc w:val="both"/>
      </w:pPr>
    </w:p>
    <w:p w14:paraId="3EA0037D" w14:textId="77777777" w:rsidR="00114446" w:rsidRDefault="00114446">
      <w:pPr>
        <w:pStyle w:val="Normal1"/>
        <w:jc w:val="both"/>
      </w:pPr>
    </w:p>
    <w:p w14:paraId="1BB298FF" w14:textId="77777777" w:rsidR="00114446" w:rsidRDefault="00114446">
      <w:pPr>
        <w:pStyle w:val="Normal1"/>
        <w:jc w:val="both"/>
      </w:pPr>
    </w:p>
    <w:p w14:paraId="2DA42629" w14:textId="77777777" w:rsidR="00114446" w:rsidRDefault="00114446">
      <w:pPr>
        <w:pStyle w:val="Normal1"/>
        <w:jc w:val="both"/>
      </w:pPr>
    </w:p>
    <w:p w14:paraId="0D58BD3A" w14:textId="77777777" w:rsidR="00114446" w:rsidRDefault="00114446">
      <w:pPr>
        <w:pStyle w:val="Normal1"/>
        <w:jc w:val="both"/>
      </w:pPr>
    </w:p>
    <w:p w14:paraId="206014BE" w14:textId="77777777" w:rsidR="00114446" w:rsidRDefault="00114446">
      <w:pPr>
        <w:pStyle w:val="Normal1"/>
        <w:jc w:val="both"/>
      </w:pPr>
    </w:p>
    <w:p w14:paraId="2108791E" w14:textId="77777777" w:rsidR="00114446" w:rsidRDefault="00114446">
      <w:pPr>
        <w:pStyle w:val="Normal1"/>
        <w:jc w:val="both"/>
      </w:pPr>
    </w:p>
    <w:p w14:paraId="5D1B414C" w14:textId="77777777" w:rsidR="00114446" w:rsidRDefault="00114446">
      <w:pPr>
        <w:pStyle w:val="Normal1"/>
        <w:jc w:val="both"/>
      </w:pPr>
    </w:p>
    <w:p w14:paraId="79A4F2CC" w14:textId="77777777" w:rsidR="00114446" w:rsidRDefault="00114446">
      <w:pPr>
        <w:pStyle w:val="Normal1"/>
        <w:jc w:val="both"/>
      </w:pPr>
    </w:p>
    <w:p w14:paraId="4803756B" w14:textId="77777777" w:rsidR="00114446" w:rsidRDefault="00114446">
      <w:pPr>
        <w:pStyle w:val="Normal1"/>
        <w:jc w:val="both"/>
      </w:pPr>
    </w:p>
    <w:p w14:paraId="47BC66B5" w14:textId="77777777" w:rsidR="00114446" w:rsidRDefault="00114446">
      <w:pPr>
        <w:pStyle w:val="Normal1"/>
        <w:jc w:val="both"/>
      </w:pPr>
    </w:p>
    <w:p w14:paraId="21BD099E" w14:textId="77777777" w:rsidR="00114446" w:rsidRDefault="00114446">
      <w:pPr>
        <w:pStyle w:val="Normal1"/>
        <w:jc w:val="both"/>
      </w:pPr>
    </w:p>
    <w:p w14:paraId="6C26C065" w14:textId="77777777" w:rsidR="00114446" w:rsidRDefault="00114446">
      <w:pPr>
        <w:pStyle w:val="Normal1"/>
        <w:jc w:val="both"/>
      </w:pPr>
    </w:p>
    <w:p w14:paraId="0570E0C8" w14:textId="77777777" w:rsidR="008D12FD" w:rsidRDefault="008D12FD">
      <w:pPr>
        <w:pStyle w:val="Normal1"/>
        <w:jc w:val="both"/>
      </w:pPr>
    </w:p>
    <w:p w14:paraId="0CF7450C" w14:textId="77777777" w:rsidR="008D12FD" w:rsidRDefault="008D12FD">
      <w:pPr>
        <w:pStyle w:val="Normal1"/>
        <w:jc w:val="both"/>
      </w:pPr>
    </w:p>
    <w:p w14:paraId="6821970B" w14:textId="6CCE3358" w:rsidR="00114446" w:rsidRDefault="004C6D1C">
      <w:pPr>
        <w:pStyle w:val="Normal1"/>
        <w:jc w:val="both"/>
      </w:pPr>
      <w:r w:rsidRPr="008D12FD">
        <w:rPr>
          <w:sz w:val="24"/>
        </w:rPr>
        <w:t xml:space="preserve">PALABRAS CLAVE: </w:t>
      </w:r>
      <w:r w:rsidR="008D12FD" w:rsidRPr="008D12FD">
        <w:rPr>
          <w:sz w:val="24"/>
        </w:rPr>
        <w:t>Ciberseguridad, Detección de intrusos, Machine Learning, Redes informáticas</w:t>
      </w:r>
      <w:r w:rsidR="008D12FD">
        <w:rPr>
          <w:sz w:val="24"/>
        </w:rPr>
        <w:t>.</w:t>
      </w:r>
    </w:p>
    <w:p w14:paraId="7DD7BBD9" w14:textId="77777777" w:rsidR="00114446" w:rsidRDefault="00BE21F8" w:rsidP="00C15322">
      <w:pPr>
        <w:pStyle w:val="Heading1"/>
        <w:numPr>
          <w:ilvl w:val="0"/>
          <w:numId w:val="1"/>
        </w:numPr>
      </w:pPr>
      <w:bookmarkStart w:id="0" w:name="_Toc414723198"/>
      <w:bookmarkStart w:id="1" w:name="_Toc414723407"/>
      <w:bookmarkStart w:id="2" w:name="_Toc214275512"/>
      <w:r>
        <w:t>INTRODUCCIÓN</w:t>
      </w:r>
      <w:bookmarkEnd w:id="0"/>
      <w:bookmarkEnd w:id="1"/>
      <w:bookmarkEnd w:id="2"/>
    </w:p>
    <w:p w14:paraId="584E68A5" w14:textId="77777777" w:rsidR="00114446" w:rsidRDefault="00114446">
      <w:pPr>
        <w:pStyle w:val="Normal1"/>
        <w:jc w:val="center"/>
      </w:pPr>
    </w:p>
    <w:p w14:paraId="531162AC" w14:textId="77777777" w:rsidR="00114446" w:rsidRDefault="00114446">
      <w:pPr>
        <w:pStyle w:val="Normal1"/>
        <w:jc w:val="center"/>
      </w:pPr>
    </w:p>
    <w:p w14:paraId="4E27BFC9" w14:textId="02943910" w:rsidR="00550D5C" w:rsidRPr="00550D5C" w:rsidRDefault="00550D5C" w:rsidP="00550D5C">
      <w:pPr>
        <w:pStyle w:val="Normal1"/>
        <w:spacing w:after="240"/>
        <w:jc w:val="both"/>
        <w:rPr>
          <w:sz w:val="24"/>
        </w:rPr>
      </w:pPr>
      <w:r w:rsidRPr="00550D5C">
        <w:rPr>
          <w:sz w:val="24"/>
          <w:szCs w:val="22"/>
        </w:rPr>
        <w:t>El rápido crecimiento de las Tecnologías de la Información y la Comunicación (TIC) ha llevado a cambios significativos y acelerados en la educación superior, optimizando la gestión institucional, potenciando la investigación y facilitando el acceso al conocimiento. Sin embargo, esta misma evolución ha incrementado los riesgos de seguridad cibernética, exponiendo las redes académicas a ataques cada vez más sofisticados. La seguridad de la información se ha convertido en un desafío crítico, especialmente en instituciones como el Instituto Universitario de la Paz (UNIPAZ), cuya infraestructura tecnológica soporta la totalidad de sus actividades académicas y administrativas. </w:t>
      </w:r>
    </w:p>
    <w:p w14:paraId="65F570D6" w14:textId="77777777" w:rsidR="00550D5C" w:rsidRPr="00550D5C" w:rsidRDefault="00550D5C" w:rsidP="00550D5C">
      <w:pPr>
        <w:pStyle w:val="Normal1"/>
        <w:spacing w:after="240"/>
        <w:jc w:val="both"/>
        <w:rPr>
          <w:sz w:val="24"/>
          <w:szCs w:val="22"/>
        </w:rPr>
      </w:pPr>
      <w:r w:rsidRPr="00550D5C">
        <w:rPr>
          <w:sz w:val="24"/>
          <w:szCs w:val="22"/>
        </w:rPr>
        <w:t>UNIPAZ enfrenta una problemática creciente en cuanto a la protección de su red institucional. La gran cantidad de usuarios y dispositivos conectados amplía la superficie de ataque, generando vulnerabilidades que pueden ser explotadas por actores maliciosos. Informes internos han identificado intentos recurrentes de accesos no autorizados, escaneos de puertos y actividades sospechosas dentro de la red, lo que evidencia la necesidad de fortalecer las estrategias de ciberseguridad. A pesar de contar con mecanismos tradicionales de protección, como cortafuegos y software antivirus, estos sistemas son insuficientes ante amenazas emergentes y ataques de día cero, los cuales no pueden ser detectados mediante firmas predefinidas. </w:t>
      </w:r>
    </w:p>
    <w:p w14:paraId="13F6B463" w14:textId="77777777" w:rsidR="00550D5C" w:rsidRPr="00550D5C" w:rsidRDefault="00550D5C" w:rsidP="00550D5C">
      <w:pPr>
        <w:pStyle w:val="Normal1"/>
        <w:spacing w:after="240"/>
        <w:jc w:val="both"/>
        <w:rPr>
          <w:sz w:val="24"/>
          <w:szCs w:val="22"/>
        </w:rPr>
      </w:pPr>
      <w:r w:rsidRPr="00550D5C">
        <w:rPr>
          <w:sz w:val="24"/>
          <w:szCs w:val="22"/>
        </w:rPr>
        <w:t>Uno de los principales desafíos radica en la detección oportuna de comportamientos anómalos en la red. Actualmente, la gran cantidad de eventos de seguridad registrados diariamente dificulta su análisis manual, lo que puede derivar en falsos negativos y respuestas tardías ante incidentes críticos. La falta de una solución automatizada y adaptable compromete la integridad, confidencialidad y disponibilidad de los sistemas de información de UNIPAZ, afectando la continuidad de sus operaciones académicas y administrativas. </w:t>
      </w:r>
    </w:p>
    <w:p w14:paraId="498A1A71" w14:textId="24BA25A0" w:rsidR="00114446" w:rsidRDefault="00550D5C">
      <w:pPr>
        <w:pStyle w:val="Normal1"/>
        <w:jc w:val="both"/>
        <w:rPr>
          <w:sz w:val="24"/>
          <w:szCs w:val="22"/>
        </w:rPr>
      </w:pPr>
      <w:r w:rsidRPr="00550D5C">
        <w:rPr>
          <w:sz w:val="24"/>
          <w:szCs w:val="22"/>
        </w:rPr>
        <w:t>Ante este panorama, se plantea la implementación de un sistema de detección de intrusiones (IDS) basado en técnicas de Machine Learning. A diferencia de los enfoques tradicionales, este modelo permitirá la identificación de patrones anómalos en tiempo real, mejorando la capacidad de respuesta ante ataques desconocidos y reduciendo los falsos positivos y negativos. Además de fortalecer la ciberseguridad institucional.</w:t>
      </w:r>
    </w:p>
    <w:p w14:paraId="48F2DC3A" w14:textId="77777777" w:rsidR="00482167" w:rsidRDefault="00482167">
      <w:pPr>
        <w:pStyle w:val="Normal1"/>
        <w:jc w:val="both"/>
        <w:rPr>
          <w:sz w:val="24"/>
          <w:szCs w:val="22"/>
        </w:rPr>
      </w:pPr>
    </w:p>
    <w:p w14:paraId="5CC76CBC" w14:textId="77777777" w:rsidR="00482167" w:rsidRDefault="00482167">
      <w:pPr>
        <w:pStyle w:val="Normal1"/>
        <w:jc w:val="both"/>
      </w:pPr>
    </w:p>
    <w:p w14:paraId="522544EE" w14:textId="77777777" w:rsidR="00114446" w:rsidRDefault="00C15322" w:rsidP="00986C9D">
      <w:pPr>
        <w:pStyle w:val="Heading1"/>
      </w:pPr>
      <w:bookmarkStart w:id="3" w:name="_Toc414723199"/>
      <w:bookmarkStart w:id="4" w:name="_Toc414723408"/>
      <w:bookmarkStart w:id="5" w:name="_Toc214275513"/>
      <w:r>
        <w:t>2</w:t>
      </w:r>
      <w:r w:rsidR="00BE21F8">
        <w:t>. OBJETIVOS</w:t>
      </w:r>
      <w:bookmarkEnd w:id="3"/>
      <w:bookmarkEnd w:id="4"/>
      <w:bookmarkEnd w:id="5"/>
      <w:r w:rsidR="00BE21F8">
        <w:t xml:space="preserve"> </w:t>
      </w:r>
    </w:p>
    <w:p w14:paraId="7AD23D2B" w14:textId="77777777" w:rsidR="00114446" w:rsidRDefault="00114446">
      <w:pPr>
        <w:pStyle w:val="Normal1"/>
        <w:jc w:val="center"/>
      </w:pPr>
    </w:p>
    <w:p w14:paraId="6E818B3C" w14:textId="77777777" w:rsidR="00114446" w:rsidRDefault="00114446">
      <w:pPr>
        <w:pStyle w:val="Normal1"/>
        <w:jc w:val="both"/>
      </w:pPr>
    </w:p>
    <w:p w14:paraId="7AC77D4C" w14:textId="77777777" w:rsidR="00114446" w:rsidRDefault="00114446">
      <w:pPr>
        <w:pStyle w:val="Normal1"/>
        <w:jc w:val="both"/>
      </w:pPr>
    </w:p>
    <w:p w14:paraId="521EBA3B" w14:textId="77777777" w:rsidR="00114446" w:rsidRDefault="00114446">
      <w:pPr>
        <w:pStyle w:val="Normal1"/>
        <w:jc w:val="both"/>
      </w:pPr>
    </w:p>
    <w:p w14:paraId="7FDB3961" w14:textId="77777777" w:rsidR="00114446" w:rsidRPr="00C15322" w:rsidRDefault="00C15322" w:rsidP="00C15322">
      <w:pPr>
        <w:pStyle w:val="Heading2"/>
      </w:pPr>
      <w:bookmarkStart w:id="6" w:name="_Toc414723200"/>
      <w:bookmarkStart w:id="7" w:name="_Toc414723409"/>
      <w:bookmarkStart w:id="8" w:name="_Toc214275514"/>
      <w:r w:rsidRPr="00C15322">
        <w:t>2</w:t>
      </w:r>
      <w:r w:rsidR="00BE21F8" w:rsidRPr="00C15322">
        <w:t>.1 OBJETIVO GENERAL</w:t>
      </w:r>
      <w:bookmarkEnd w:id="6"/>
      <w:bookmarkEnd w:id="7"/>
      <w:bookmarkEnd w:id="8"/>
    </w:p>
    <w:p w14:paraId="1835372D" w14:textId="77777777" w:rsidR="00114446" w:rsidRDefault="00114446">
      <w:pPr>
        <w:pStyle w:val="Normal1"/>
        <w:jc w:val="both"/>
      </w:pPr>
    </w:p>
    <w:p w14:paraId="4C92736B" w14:textId="710BC196" w:rsidR="00114446" w:rsidRDefault="00550D5C">
      <w:pPr>
        <w:pStyle w:val="Normal1"/>
        <w:jc w:val="both"/>
      </w:pPr>
      <w:r w:rsidRPr="007574B9">
        <w:rPr>
          <w:b/>
          <w:bCs/>
          <w:sz w:val="24"/>
        </w:rPr>
        <w:t>Implementar</w:t>
      </w:r>
      <w:r w:rsidRPr="00550D5C">
        <w:rPr>
          <w:sz w:val="24"/>
        </w:rPr>
        <w:t xml:space="preserve"> un sistema de detección de intrusiones cibernéticas </w:t>
      </w:r>
      <w:r>
        <w:rPr>
          <w:sz w:val="24"/>
        </w:rPr>
        <w:t>mediante</w:t>
      </w:r>
      <w:r w:rsidRPr="00550D5C">
        <w:rPr>
          <w:sz w:val="24"/>
        </w:rPr>
        <w:t xml:space="preserve"> técnicas de Machine Learning en la red institucional del Instituto Universitario de la Paz – UNIPAZ, que fortalezca la seguridad informática</w:t>
      </w:r>
      <w:r>
        <w:rPr>
          <w:sz w:val="24"/>
        </w:rPr>
        <w:t xml:space="preserve"> de la institución.</w:t>
      </w:r>
    </w:p>
    <w:p w14:paraId="2962A0F2" w14:textId="77777777" w:rsidR="00114446" w:rsidRDefault="00114446">
      <w:pPr>
        <w:pStyle w:val="Normal1"/>
        <w:jc w:val="both"/>
      </w:pPr>
    </w:p>
    <w:p w14:paraId="47C52BEC" w14:textId="6E89D881" w:rsidR="00114446" w:rsidRDefault="00133F88" w:rsidP="00C15322">
      <w:pPr>
        <w:pStyle w:val="Heading2"/>
      </w:pPr>
      <w:bookmarkStart w:id="9" w:name="_Toc414723201"/>
      <w:bookmarkStart w:id="10" w:name="_Toc414723410"/>
      <w:bookmarkStart w:id="11" w:name="_Toc214275515"/>
      <w:r>
        <w:t>2.2 OBJETIVOS</w:t>
      </w:r>
      <w:r w:rsidR="00BE21F8">
        <w:t xml:space="preserve"> ESPECÍFICOS</w:t>
      </w:r>
      <w:bookmarkEnd w:id="9"/>
      <w:bookmarkEnd w:id="10"/>
      <w:bookmarkEnd w:id="11"/>
    </w:p>
    <w:p w14:paraId="7232C590" w14:textId="77777777" w:rsidR="00114446" w:rsidRDefault="00114446">
      <w:pPr>
        <w:pStyle w:val="Normal1"/>
        <w:jc w:val="both"/>
      </w:pPr>
    </w:p>
    <w:p w14:paraId="5A3AAA6D" w14:textId="612FDDC5" w:rsidR="004A0116" w:rsidRDefault="004A0116" w:rsidP="00FC5808">
      <w:pPr>
        <w:pStyle w:val="Normal1"/>
        <w:numPr>
          <w:ilvl w:val="0"/>
          <w:numId w:val="4"/>
        </w:numPr>
        <w:spacing w:after="240"/>
        <w:jc w:val="both"/>
        <w:rPr>
          <w:sz w:val="24"/>
          <w:szCs w:val="22"/>
        </w:rPr>
      </w:pPr>
      <w:r w:rsidRPr="007574B9">
        <w:rPr>
          <w:b/>
          <w:bCs/>
          <w:sz w:val="24"/>
          <w:szCs w:val="22"/>
        </w:rPr>
        <w:t>Identificar</w:t>
      </w:r>
      <w:r w:rsidRPr="004A0116">
        <w:rPr>
          <w:sz w:val="24"/>
          <w:szCs w:val="22"/>
        </w:rPr>
        <w:t xml:space="preserve"> las principales vulnerabilidades y amenazas de seguridad</w:t>
      </w:r>
      <w:r w:rsidR="00E235CC">
        <w:rPr>
          <w:sz w:val="24"/>
          <w:szCs w:val="22"/>
        </w:rPr>
        <w:t xml:space="preserve"> presentes</w:t>
      </w:r>
      <w:r w:rsidRPr="004A0116">
        <w:rPr>
          <w:sz w:val="24"/>
          <w:szCs w:val="22"/>
        </w:rPr>
        <w:t xml:space="preserve"> en la red institucional de</w:t>
      </w:r>
      <w:r w:rsidR="00DA49BB">
        <w:rPr>
          <w:sz w:val="24"/>
          <w:szCs w:val="22"/>
        </w:rPr>
        <w:t>l instituto universitario de la paz-</w:t>
      </w:r>
      <w:r w:rsidRPr="004A0116">
        <w:rPr>
          <w:sz w:val="24"/>
          <w:szCs w:val="22"/>
        </w:rPr>
        <w:t>UNIPAZ. </w:t>
      </w:r>
    </w:p>
    <w:p w14:paraId="32A0EF6B" w14:textId="6D4DE201" w:rsidR="004A0116" w:rsidRPr="000F2CDA" w:rsidRDefault="004A0116" w:rsidP="00FC5808">
      <w:pPr>
        <w:pStyle w:val="Normal1"/>
        <w:numPr>
          <w:ilvl w:val="0"/>
          <w:numId w:val="4"/>
        </w:numPr>
        <w:spacing w:after="240"/>
        <w:jc w:val="both"/>
        <w:rPr>
          <w:sz w:val="24"/>
          <w:szCs w:val="24"/>
        </w:rPr>
      </w:pPr>
      <w:r w:rsidRPr="007574B9">
        <w:rPr>
          <w:b/>
          <w:bCs/>
          <w:sz w:val="24"/>
          <w:szCs w:val="24"/>
        </w:rPr>
        <w:t>Diseñar</w:t>
      </w:r>
      <w:r w:rsidRPr="000F2CDA">
        <w:rPr>
          <w:sz w:val="24"/>
          <w:szCs w:val="24"/>
        </w:rPr>
        <w:t xml:space="preserve"> un sistema de detección de intrusiones (IDS) basado en Machine Learning</w:t>
      </w:r>
      <w:r w:rsidR="00C35F49">
        <w:rPr>
          <w:sz w:val="24"/>
          <w:szCs w:val="24"/>
        </w:rPr>
        <w:t xml:space="preserve"> que permita identificar comportamientos anómalos en la red</w:t>
      </w:r>
      <w:r w:rsidR="004C75B2" w:rsidRPr="004C75B2">
        <w:rPr>
          <w:sz w:val="24"/>
          <w:szCs w:val="22"/>
        </w:rPr>
        <w:t xml:space="preserve"> </w:t>
      </w:r>
      <w:r w:rsidR="004C75B2" w:rsidRPr="004A0116">
        <w:rPr>
          <w:sz w:val="24"/>
          <w:szCs w:val="22"/>
        </w:rPr>
        <w:t>institucional de</w:t>
      </w:r>
      <w:r w:rsidR="004C75B2">
        <w:rPr>
          <w:sz w:val="24"/>
          <w:szCs w:val="22"/>
        </w:rPr>
        <w:t>l instituto universitario de la paz-</w:t>
      </w:r>
      <w:r w:rsidR="004C75B2" w:rsidRPr="004A0116">
        <w:rPr>
          <w:sz w:val="24"/>
          <w:szCs w:val="22"/>
        </w:rPr>
        <w:t>UNIPAZ</w:t>
      </w:r>
      <w:r w:rsidRPr="000F2CDA">
        <w:rPr>
          <w:sz w:val="24"/>
          <w:szCs w:val="24"/>
        </w:rPr>
        <w:t>. </w:t>
      </w:r>
    </w:p>
    <w:p w14:paraId="1964A251" w14:textId="6B1699B3" w:rsidR="007574B9" w:rsidRDefault="004A0116" w:rsidP="007574B9">
      <w:pPr>
        <w:pStyle w:val="ListParagraph"/>
        <w:numPr>
          <w:ilvl w:val="0"/>
          <w:numId w:val="4"/>
        </w:numPr>
        <w:spacing w:after="240"/>
        <w:jc w:val="both"/>
        <w:rPr>
          <w:sz w:val="24"/>
          <w:szCs w:val="24"/>
        </w:rPr>
      </w:pPr>
      <w:r w:rsidRPr="007574B9">
        <w:rPr>
          <w:b/>
          <w:bCs/>
          <w:sz w:val="24"/>
          <w:szCs w:val="24"/>
        </w:rPr>
        <w:t>Implementar</w:t>
      </w:r>
      <w:r w:rsidRPr="007574B9">
        <w:rPr>
          <w:sz w:val="24"/>
          <w:szCs w:val="24"/>
        </w:rPr>
        <w:t xml:space="preserve"> el IDS en un entorno de prueba, empleando la metodología Kanban mejorando la eficiencia en la detección de ataques cibernéticos</w:t>
      </w:r>
      <w:r w:rsidR="00964620">
        <w:rPr>
          <w:sz w:val="24"/>
          <w:szCs w:val="24"/>
        </w:rPr>
        <w:t xml:space="preserve"> reduciendo</w:t>
      </w:r>
      <w:r w:rsidRPr="007574B9">
        <w:rPr>
          <w:sz w:val="24"/>
          <w:szCs w:val="24"/>
        </w:rPr>
        <w:t xml:space="preserve"> los falsos positivos y negativos</w:t>
      </w:r>
      <w:r w:rsidR="007574B9">
        <w:rPr>
          <w:sz w:val="24"/>
          <w:szCs w:val="24"/>
        </w:rPr>
        <w:t>.</w:t>
      </w:r>
    </w:p>
    <w:p w14:paraId="1266E622" w14:textId="77777777" w:rsidR="007574B9" w:rsidRDefault="007574B9" w:rsidP="007574B9">
      <w:pPr>
        <w:pStyle w:val="ListParagraph"/>
        <w:spacing w:after="240"/>
        <w:ind w:left="360"/>
        <w:jc w:val="both"/>
        <w:rPr>
          <w:sz w:val="24"/>
          <w:szCs w:val="24"/>
        </w:rPr>
      </w:pPr>
    </w:p>
    <w:p w14:paraId="5B6F7C98" w14:textId="77777777" w:rsidR="007574B9" w:rsidRDefault="007574B9" w:rsidP="007574B9">
      <w:pPr>
        <w:pStyle w:val="ListParagraph"/>
        <w:numPr>
          <w:ilvl w:val="0"/>
          <w:numId w:val="4"/>
        </w:numPr>
        <w:spacing w:after="240"/>
        <w:jc w:val="both"/>
      </w:pPr>
      <w:r w:rsidRPr="007574B9">
        <w:rPr>
          <w:b/>
          <w:bCs/>
          <w:sz w:val="24"/>
          <w:szCs w:val="24"/>
        </w:rPr>
        <w:t>Evaluar</w:t>
      </w:r>
      <w:r w:rsidRPr="002C3F00">
        <w:rPr>
          <w:sz w:val="24"/>
          <w:szCs w:val="24"/>
        </w:rPr>
        <w:t xml:space="preserve"> el desempeño del sistema optimizando su precisión y capacidad de respuesta ante emergencias emergentes.</w:t>
      </w:r>
    </w:p>
    <w:p w14:paraId="1FBAC6F6" w14:textId="4FD06BFA" w:rsidR="007574B9" w:rsidRPr="007574B9" w:rsidRDefault="007574B9" w:rsidP="007574B9">
      <w:pPr>
        <w:pStyle w:val="ListParagraph"/>
        <w:spacing w:after="240"/>
        <w:ind w:left="360"/>
        <w:jc w:val="both"/>
        <w:rPr>
          <w:sz w:val="24"/>
          <w:szCs w:val="24"/>
        </w:rPr>
      </w:pPr>
    </w:p>
    <w:p w14:paraId="2597F293" w14:textId="77777777" w:rsidR="00114446" w:rsidRDefault="00114446">
      <w:pPr>
        <w:pStyle w:val="Normal1"/>
        <w:jc w:val="both"/>
      </w:pPr>
    </w:p>
    <w:p w14:paraId="5141BF2D" w14:textId="77777777" w:rsidR="00114446" w:rsidRDefault="00114446">
      <w:pPr>
        <w:pStyle w:val="Normal1"/>
        <w:jc w:val="both"/>
      </w:pPr>
    </w:p>
    <w:p w14:paraId="62501004" w14:textId="77777777" w:rsidR="00114446" w:rsidRDefault="00114446">
      <w:pPr>
        <w:pStyle w:val="Normal1"/>
        <w:jc w:val="both"/>
      </w:pPr>
    </w:p>
    <w:p w14:paraId="34834E28" w14:textId="77777777" w:rsidR="00114446" w:rsidRDefault="00114446">
      <w:pPr>
        <w:pStyle w:val="Normal1"/>
        <w:jc w:val="both"/>
      </w:pPr>
    </w:p>
    <w:p w14:paraId="2C5A332B" w14:textId="77777777" w:rsidR="00114446" w:rsidRDefault="00114446">
      <w:pPr>
        <w:pStyle w:val="Normal1"/>
        <w:jc w:val="both"/>
      </w:pPr>
    </w:p>
    <w:p w14:paraId="1B69BBE9" w14:textId="77777777" w:rsidR="00114446" w:rsidRDefault="00114446">
      <w:pPr>
        <w:pStyle w:val="Normal1"/>
        <w:jc w:val="both"/>
      </w:pPr>
    </w:p>
    <w:p w14:paraId="425A9177" w14:textId="77777777" w:rsidR="00114446" w:rsidRDefault="00114446">
      <w:pPr>
        <w:pStyle w:val="Normal1"/>
        <w:jc w:val="both"/>
      </w:pPr>
    </w:p>
    <w:p w14:paraId="278B686F" w14:textId="77777777" w:rsidR="00114446" w:rsidRDefault="00114446">
      <w:pPr>
        <w:pStyle w:val="Normal1"/>
        <w:jc w:val="both"/>
      </w:pPr>
    </w:p>
    <w:p w14:paraId="2A323AE0" w14:textId="77777777" w:rsidR="00BE21F8" w:rsidRDefault="00BE21F8">
      <w:pPr>
        <w:pStyle w:val="Normal1"/>
        <w:jc w:val="both"/>
      </w:pPr>
    </w:p>
    <w:p w14:paraId="640960F7" w14:textId="77777777" w:rsidR="00BE21F8" w:rsidRDefault="00BE21F8">
      <w:pPr>
        <w:pStyle w:val="Normal1"/>
        <w:jc w:val="both"/>
      </w:pPr>
    </w:p>
    <w:p w14:paraId="56D9C968" w14:textId="77777777" w:rsidR="00BE21F8" w:rsidRDefault="00BE21F8">
      <w:pPr>
        <w:pStyle w:val="Normal1"/>
        <w:jc w:val="both"/>
      </w:pPr>
    </w:p>
    <w:p w14:paraId="7C108746" w14:textId="77777777" w:rsidR="00BE21F8" w:rsidRDefault="00BE21F8">
      <w:pPr>
        <w:pStyle w:val="Normal1"/>
        <w:jc w:val="both"/>
      </w:pPr>
    </w:p>
    <w:p w14:paraId="65E59D10" w14:textId="77777777" w:rsidR="00114446" w:rsidRDefault="00114446">
      <w:pPr>
        <w:pStyle w:val="Normal1"/>
        <w:jc w:val="both"/>
      </w:pPr>
    </w:p>
    <w:p w14:paraId="747C2A62" w14:textId="77777777" w:rsidR="007574B9" w:rsidRDefault="007574B9">
      <w:pPr>
        <w:pStyle w:val="Normal1"/>
        <w:jc w:val="both"/>
      </w:pPr>
    </w:p>
    <w:p w14:paraId="34C76247" w14:textId="77777777" w:rsidR="00114446" w:rsidRPr="00986C9D" w:rsidRDefault="00C15322" w:rsidP="00C15322">
      <w:pPr>
        <w:pStyle w:val="Heading1"/>
      </w:pPr>
      <w:bookmarkStart w:id="12" w:name="_Toc414723202"/>
      <w:bookmarkStart w:id="13" w:name="_Toc414723411"/>
      <w:bookmarkStart w:id="14" w:name="_Toc214275516"/>
      <w:r>
        <w:t>3</w:t>
      </w:r>
      <w:r w:rsidR="00BE21F8" w:rsidRPr="00986C9D">
        <w:t xml:space="preserve"> PLANTEAMIENTO DEL PROBLEMA</w:t>
      </w:r>
      <w:bookmarkEnd w:id="12"/>
      <w:bookmarkEnd w:id="13"/>
      <w:bookmarkEnd w:id="14"/>
    </w:p>
    <w:p w14:paraId="6012141C" w14:textId="77777777" w:rsidR="00114446" w:rsidRDefault="00114446">
      <w:pPr>
        <w:pStyle w:val="Normal1"/>
        <w:jc w:val="center"/>
      </w:pPr>
    </w:p>
    <w:p w14:paraId="309A599A" w14:textId="77777777" w:rsidR="00114446" w:rsidRDefault="00114446">
      <w:pPr>
        <w:pStyle w:val="Normal1"/>
      </w:pPr>
    </w:p>
    <w:p w14:paraId="2C6C4436" w14:textId="77777777" w:rsidR="00114446" w:rsidRDefault="00C15322" w:rsidP="00C15322">
      <w:pPr>
        <w:pStyle w:val="Heading2"/>
      </w:pPr>
      <w:bookmarkStart w:id="15" w:name="_Toc414723203"/>
      <w:bookmarkStart w:id="16" w:name="_Toc414723412"/>
      <w:bookmarkStart w:id="17" w:name="_Toc214275517"/>
      <w:r>
        <w:t>3.1</w:t>
      </w:r>
      <w:r w:rsidR="00BE21F8">
        <w:t xml:space="preserve"> DEFINICIÓN DEL PROBLEMA</w:t>
      </w:r>
      <w:bookmarkEnd w:id="15"/>
      <w:bookmarkEnd w:id="16"/>
      <w:bookmarkEnd w:id="17"/>
    </w:p>
    <w:p w14:paraId="5081883C" w14:textId="77777777" w:rsidR="00114446" w:rsidRDefault="00114446">
      <w:pPr>
        <w:pStyle w:val="Normal1"/>
      </w:pPr>
    </w:p>
    <w:p w14:paraId="1E46B21B" w14:textId="0E7C38D3" w:rsidR="00EF0959" w:rsidRPr="00EF0959" w:rsidRDefault="00EF0959" w:rsidP="00EF0959">
      <w:pPr>
        <w:pStyle w:val="Normal1"/>
        <w:spacing w:after="240"/>
        <w:jc w:val="both"/>
        <w:rPr>
          <w:sz w:val="24"/>
          <w:szCs w:val="22"/>
        </w:rPr>
      </w:pPr>
      <w:r w:rsidRPr="00EF0959">
        <w:rPr>
          <w:sz w:val="24"/>
          <w:szCs w:val="22"/>
        </w:rPr>
        <w:t>La transformación digital ha llevado a las   instituciones educativas en Colombia a integrar tecnologías de la información en sus procesos académicos y administrativos. Sin embargo, este avance también ha incrementado la exposición a amenazas cibernéticas. Según datos de la Policía Nacional citados por LinkTIC</w:t>
      </w:r>
      <w:r w:rsidR="00054CD5">
        <w:rPr>
          <w:rStyle w:val="FootnoteReference"/>
          <w:sz w:val="24"/>
          <w:szCs w:val="22"/>
        </w:rPr>
        <w:footnoteReference w:id="1"/>
      </w:r>
      <w:r w:rsidRPr="00EF0959">
        <w:rPr>
          <w:sz w:val="24"/>
          <w:szCs w:val="22"/>
        </w:rPr>
        <w:t>, en el primer semestre de 2023 se registraron 23.640 ciberataques en el país, lo que equivale a un promedio de 168 incidentes diarios.</w:t>
      </w:r>
    </w:p>
    <w:p w14:paraId="192B702E" w14:textId="3004FCDB" w:rsidR="00EF0959" w:rsidRPr="00EF0959" w:rsidRDefault="00EF0959" w:rsidP="00EF0959">
      <w:pPr>
        <w:pStyle w:val="Normal1"/>
        <w:spacing w:after="240"/>
        <w:jc w:val="both"/>
        <w:rPr>
          <w:sz w:val="24"/>
          <w:szCs w:val="22"/>
        </w:rPr>
      </w:pPr>
      <w:r w:rsidRPr="00EF0959">
        <w:rPr>
          <w:sz w:val="24"/>
          <w:szCs w:val="22"/>
        </w:rPr>
        <w:t>Las instituciones de educación superior, como UNIPAZ, son cada vez más vulnerables a riesgos cibernéticos por el manejo de datos sensibles y la digitalización de sus procesos. Según un informe de la (VIU), es crucial reforzar tanto la infraestructura tecnológica como el talento humano para enfrentar amenazas como el ransomware y el fraude electrónico mediante soluciones avanzadas de seguridad</w:t>
      </w:r>
      <w:r w:rsidR="00E543E3">
        <w:rPr>
          <w:rStyle w:val="FootnoteReference"/>
          <w:sz w:val="24"/>
          <w:szCs w:val="22"/>
        </w:rPr>
        <w:footnoteReference w:id="2"/>
      </w:r>
      <w:r w:rsidRPr="00EF0959">
        <w:rPr>
          <w:sz w:val="24"/>
          <w:szCs w:val="22"/>
        </w:rPr>
        <w:t>.</w:t>
      </w:r>
    </w:p>
    <w:p w14:paraId="327B5B4B" w14:textId="77777777" w:rsidR="00EF0959" w:rsidRPr="00EF0959" w:rsidRDefault="00EF0959" w:rsidP="00EF0959">
      <w:pPr>
        <w:pStyle w:val="Normal1"/>
        <w:spacing w:after="240"/>
        <w:jc w:val="both"/>
        <w:rPr>
          <w:sz w:val="24"/>
          <w:szCs w:val="22"/>
        </w:rPr>
      </w:pPr>
      <w:r w:rsidRPr="00EF0959">
        <w:rPr>
          <w:sz w:val="24"/>
          <w:szCs w:val="22"/>
        </w:rPr>
        <w:t>En el contexto de UNIPAZ, la alta conectividad y la diversidad de dispositivos conectados amplían la superficie de ataque de la red institucional. Las soluciones de seguridad actuales, como cortafuegos y software antivirus, resultan insuficientes para detectar intrusiones sofisticadas que explotan vulnerabilidades emergentes o ataques de día cero (zero-day). Además, la cantidad de eventos de seguridad generados diariamente dificulta su análisis manual, lo que puede derivar en falsos negativos y respuestas tardías ante incidentes críticos. </w:t>
      </w:r>
    </w:p>
    <w:p w14:paraId="416A2A22" w14:textId="4B69DCC2" w:rsidR="00EF0959" w:rsidRPr="00EF0959" w:rsidRDefault="00EF0959" w:rsidP="00EF0959">
      <w:pPr>
        <w:pStyle w:val="Normal1"/>
        <w:spacing w:after="240"/>
        <w:jc w:val="both"/>
        <w:rPr>
          <w:sz w:val="24"/>
          <w:szCs w:val="22"/>
        </w:rPr>
      </w:pPr>
      <w:r w:rsidRPr="00EF0959">
        <w:rPr>
          <w:sz w:val="24"/>
          <w:szCs w:val="22"/>
        </w:rPr>
        <w:t>La implementación de un sistema de detección de intrusiones (IDS) basado en técnicas de Machine Learning se presenta como una solución proactiva y adaptable para identificar patrones anómalos en tiempo real. Estudios realizados en Colombia han demostrado la eficacia de estos modelos. Por ejemplo, una investigación de la Universidad de los Andes evaluó modelos de Machine Learning para sistemas de detección de intrusiones, destacando que el modelo TabNet logró detectar aproximadamente el 100% de los ataques, aunque presentó desafíos en la tasa de falsas alarmas</w:t>
      </w:r>
      <w:r w:rsidR="00FF1C21">
        <w:rPr>
          <w:rStyle w:val="FootnoteReference"/>
          <w:sz w:val="24"/>
          <w:szCs w:val="22"/>
        </w:rPr>
        <w:footnoteReference w:id="3"/>
      </w:r>
      <w:r w:rsidRPr="00EF0959">
        <w:rPr>
          <w:sz w:val="24"/>
          <w:szCs w:val="22"/>
        </w:rPr>
        <w:t>.</w:t>
      </w:r>
    </w:p>
    <w:p w14:paraId="4BD65C75" w14:textId="5B73CC95" w:rsidR="00114446" w:rsidRDefault="00EF0959" w:rsidP="002F5F59">
      <w:pPr>
        <w:pStyle w:val="Normal1"/>
        <w:spacing w:after="240"/>
        <w:jc w:val="both"/>
      </w:pPr>
      <w:r w:rsidRPr="00EF0959">
        <w:rPr>
          <w:b/>
          <w:bCs/>
          <w:i/>
          <w:iCs/>
          <w:sz w:val="24"/>
          <w:szCs w:val="22"/>
        </w:rPr>
        <w:t>¿Cómo se puede mejorar la detección y prevención de intrusiones en la red institucional de UNIPAZ utilizando técnicas de aprendizaje automático que permitan la identificación temprana de ataques cibernéticos desconocidos?</w:t>
      </w:r>
    </w:p>
    <w:p w14:paraId="79A5E08C" w14:textId="77777777" w:rsidR="00114446" w:rsidRDefault="00C15322" w:rsidP="000C5E8C">
      <w:pPr>
        <w:pStyle w:val="Heading2"/>
        <w:spacing w:before="240"/>
      </w:pPr>
      <w:bookmarkStart w:id="18" w:name="_Toc414723204"/>
      <w:bookmarkStart w:id="19" w:name="_Toc414723413"/>
      <w:bookmarkStart w:id="20" w:name="_Toc214275518"/>
      <w:r>
        <w:t>3</w:t>
      </w:r>
      <w:r w:rsidR="00BE21F8">
        <w:t>.2 JUSTIFICACIÓN</w:t>
      </w:r>
      <w:bookmarkEnd w:id="18"/>
      <w:bookmarkEnd w:id="19"/>
      <w:bookmarkEnd w:id="20"/>
    </w:p>
    <w:p w14:paraId="6BA45836" w14:textId="77777777" w:rsidR="00114446" w:rsidRDefault="00114446">
      <w:pPr>
        <w:pStyle w:val="Normal1"/>
        <w:jc w:val="both"/>
      </w:pPr>
    </w:p>
    <w:p w14:paraId="209FBF75" w14:textId="5734B952" w:rsidR="004D7FF8" w:rsidRDefault="002F5F59" w:rsidP="004D7FF8">
      <w:pPr>
        <w:pStyle w:val="Normal1"/>
        <w:spacing w:after="240"/>
        <w:jc w:val="both"/>
        <w:rPr>
          <w:sz w:val="24"/>
          <w:szCs w:val="22"/>
        </w:rPr>
      </w:pPr>
      <w:r w:rsidRPr="007B3DF7">
        <w:rPr>
          <w:sz w:val="24"/>
          <w:szCs w:val="22"/>
        </w:rPr>
        <w:t>La era digital a dado pie a la transformación de la ciberseguridad, posicionándola como uno de los pilares fundamentales para la protección de la información en múltiples organizaciones. En particular, las instituciones de educación superior, como el Instituto Universitario de la Paz (UNIPAZ), enfrentan desafíos significativos en la seguridad de sus infraestructuras de red debido a la gran cantidad de datos sensibles que gestionan y a la conectividad constante de sus sistemas. La falta de medidas avanzadas para detectar intrusiones cibernéticas expone a la institución a riesgos de ataques informáticos que pueden comprometer la privacidad de estudiantes, docentes y personal administrativo, al igual que afectar la disponibilidad de los servicios académicos.</w:t>
      </w:r>
    </w:p>
    <w:p w14:paraId="1DA2A603" w14:textId="77777777" w:rsidR="004D7FF8" w:rsidRPr="004D7FF8" w:rsidRDefault="004D7FF8" w:rsidP="004D7FF8">
      <w:pPr>
        <w:pStyle w:val="Normal1"/>
        <w:spacing w:after="240"/>
        <w:jc w:val="both"/>
        <w:rPr>
          <w:sz w:val="24"/>
          <w:szCs w:val="24"/>
        </w:rPr>
      </w:pPr>
      <w:r w:rsidRPr="004D7FF8">
        <w:rPr>
          <w:sz w:val="24"/>
          <w:szCs w:val="24"/>
        </w:rPr>
        <w:t>Las universidades han sido identificadas como objetivos atractivos para los ciberdelincuentes debido a su gran volumen de información confidencial y la diversidad de dispositivos conectados a sus redes. De acuerdo con el Centro Cibernético Policial, en 2023 se registraron 23.640 ciberataques en Colombia, lo que representa un promedio de 168 incidentes diarios. Dentro de estos, los ataques más comunes en instituciones educativas incluyen ransomware, robo de credenciales, accesos no autorizados y ataques de denegación de servicio. Ante este panorama, es imperativo que UNIPAZ fortalezca su infraestructura de seguridad mediante soluciones avanzadas de detección de intrusiones.  </w:t>
      </w:r>
    </w:p>
    <w:p w14:paraId="52D6A6AA" w14:textId="77777777" w:rsidR="00AD55C8" w:rsidRDefault="004D7FF8" w:rsidP="004D7FF8">
      <w:pPr>
        <w:pStyle w:val="Normal1"/>
        <w:spacing w:after="240"/>
        <w:jc w:val="both"/>
        <w:rPr>
          <w:sz w:val="24"/>
          <w:szCs w:val="24"/>
        </w:rPr>
      </w:pPr>
      <w:r w:rsidRPr="004D7FF8">
        <w:rPr>
          <w:sz w:val="24"/>
          <w:szCs w:val="24"/>
        </w:rPr>
        <w:t xml:space="preserve">El proyecto tiene como objetivo implementar un Sistema de Detección de Intrusiones (IDS) basado en Machine Learning, que permitirá identificar amenazas emergentes mediante el análisis de los patrones de tráfico en la red. A diferencia de las soluciones tradicionales, que dependen de bases de datos de firmas de </w:t>
      </w:r>
    </w:p>
    <w:p w14:paraId="03C7729F" w14:textId="0581779E" w:rsidR="004D7FF8" w:rsidRPr="004D7FF8" w:rsidRDefault="004D7FF8" w:rsidP="004D7FF8">
      <w:pPr>
        <w:pStyle w:val="Normal1"/>
        <w:spacing w:after="240"/>
        <w:jc w:val="both"/>
        <w:rPr>
          <w:sz w:val="24"/>
          <w:szCs w:val="24"/>
        </w:rPr>
      </w:pPr>
      <w:r w:rsidRPr="004D7FF8">
        <w:rPr>
          <w:sz w:val="24"/>
          <w:szCs w:val="24"/>
        </w:rPr>
        <w:t>ataques previos, un IDS con aprendizaje automático puede detectar anomalías en tiempo real, incluso si estas no han sido previamente documentadas. Esta capacidad de adaptación y mejora continua representa una ventaja competitiva significativa en la protección de la red institucional.  </w:t>
      </w:r>
    </w:p>
    <w:p w14:paraId="1584F3B7" w14:textId="1C57FC9D" w:rsidR="004D7FF8" w:rsidRPr="004D7FF8" w:rsidRDefault="004D7FF8" w:rsidP="004D7FF8">
      <w:pPr>
        <w:pStyle w:val="Normal1"/>
        <w:spacing w:after="240"/>
        <w:jc w:val="both"/>
        <w:rPr>
          <w:sz w:val="24"/>
          <w:szCs w:val="24"/>
        </w:rPr>
      </w:pPr>
      <w:r w:rsidRPr="004D7FF8">
        <w:rPr>
          <w:sz w:val="24"/>
          <w:szCs w:val="24"/>
        </w:rPr>
        <w:t xml:space="preserve">Para abordar los desafíos en ciberseguridad que enfrenta UNIPAZ, es fundamental analizar los distintos factores que contribuyen a la vulnerabilidad de su infraestructura digital. Entre ellos, se encuentran deficiencias tecnológicas, como la falta de actualización en el software de red y las vulnerabilidades en firewalls y routers, que pueden ser aprovechadas por atacantes. </w:t>
      </w:r>
      <w:r w:rsidR="00451E07">
        <w:rPr>
          <w:sz w:val="24"/>
          <w:szCs w:val="24"/>
        </w:rPr>
        <w:t>w</w:t>
      </w:r>
      <w:r w:rsidRPr="004D7FF8">
        <w:rPr>
          <w:sz w:val="24"/>
          <w:szCs w:val="24"/>
        </w:rPr>
        <w:t>Asimismo, los errores humanos, como configuraciones inadecuadas y permisos excesivos otorgados a ciertos usuarios, aumentan el riesgo de accesos no autorizados.  </w:t>
      </w:r>
    </w:p>
    <w:p w14:paraId="28865E91" w14:textId="77777777" w:rsidR="004D7FF8" w:rsidRPr="004D7FF8" w:rsidRDefault="004D7FF8" w:rsidP="004D7FF8">
      <w:pPr>
        <w:pStyle w:val="Normal1"/>
        <w:spacing w:after="240"/>
        <w:jc w:val="both"/>
        <w:rPr>
          <w:sz w:val="24"/>
          <w:szCs w:val="24"/>
        </w:rPr>
      </w:pPr>
      <w:r w:rsidRPr="004D7FF8">
        <w:rPr>
          <w:sz w:val="24"/>
          <w:szCs w:val="24"/>
        </w:rPr>
        <w:t>Los ataques externos, incluidos el malware, el ransomware y la interferencia de tráfico no controlado, representan otra amenaza significativa, especialmente cuando no se cuenta con mecanismos adecuados para su detección y mitigación. Además, la ausencia de procedimientos claros para identificar intrusiones, la falta de auditorías periódicas y la automatización insuficiente en la identificación de amenazas limitan la capacidad de respuesta ante incidentes.  </w:t>
      </w:r>
    </w:p>
    <w:p w14:paraId="362B5F17" w14:textId="24249F7A" w:rsidR="00DE5428" w:rsidRDefault="004D7FF8" w:rsidP="004D7FF8">
      <w:pPr>
        <w:pStyle w:val="Normal1"/>
        <w:spacing w:after="240"/>
        <w:jc w:val="both"/>
        <w:rPr>
          <w:sz w:val="24"/>
          <w:szCs w:val="24"/>
        </w:rPr>
      </w:pPr>
      <w:r w:rsidRPr="004D7FF8">
        <w:rPr>
          <w:sz w:val="24"/>
          <w:szCs w:val="24"/>
        </w:rPr>
        <w:t>Por otro lado, la disponibilidad y calidad de los datos también influyen en la seguridad de la red, ya que la falta de análisis de patrones en los registros de tráfico y la ausencia de bases de datos actualizadas con firmas de ataques conocidos dificultan la detección temprana de amenazas. A esto se suma la necesidad de adoptar mejores prácticas en el cumplimiento de normativas de ciberseguridad, como la ISO 27001, y fortalecer el marco regulatorio interno para garantizar la protección de la información. </w:t>
      </w:r>
    </w:p>
    <w:p w14:paraId="3C5AF07C" w14:textId="0639A656" w:rsidR="004D7FF8" w:rsidRPr="004D7FF8" w:rsidRDefault="004D7FF8" w:rsidP="00177474">
      <w:pPr>
        <w:pStyle w:val="Normal1"/>
        <w:spacing w:after="240"/>
        <w:rPr>
          <w:szCs w:val="22"/>
        </w:rPr>
      </w:pPr>
    </w:p>
    <w:p w14:paraId="301D86DF" w14:textId="3206AC5E" w:rsidR="00177474" w:rsidRPr="0045358D" w:rsidRDefault="002C543A" w:rsidP="00177474">
      <w:pPr>
        <w:pStyle w:val="Caption"/>
        <w:keepNext/>
        <w:jc w:val="center"/>
        <w:rPr>
          <w:color w:val="auto"/>
          <w:sz w:val="22"/>
          <w:szCs w:val="22"/>
        </w:rPr>
      </w:pPr>
      <w:bookmarkStart w:id="21" w:name="_Toc214275390"/>
      <w:r>
        <w:rPr>
          <w:color w:val="auto"/>
          <w:sz w:val="22"/>
          <w:szCs w:val="22"/>
        </w:rPr>
        <w:t>Ilustración</w:t>
      </w:r>
      <w:r w:rsidR="00177474" w:rsidRPr="0045358D">
        <w:rPr>
          <w:color w:val="auto"/>
          <w:sz w:val="22"/>
          <w:szCs w:val="22"/>
        </w:rPr>
        <w:t xml:space="preserve"> </w:t>
      </w:r>
      <w:r>
        <w:rPr>
          <w:color w:val="auto"/>
          <w:sz w:val="22"/>
          <w:szCs w:val="22"/>
        </w:rPr>
        <w:fldChar w:fldCharType="begin"/>
      </w:r>
      <w:r>
        <w:rPr>
          <w:color w:val="auto"/>
          <w:sz w:val="22"/>
          <w:szCs w:val="22"/>
        </w:rPr>
        <w:instrText xml:space="preserve"> SEQ Ilustración \* ARABIC </w:instrText>
      </w:r>
      <w:r>
        <w:rPr>
          <w:color w:val="auto"/>
          <w:sz w:val="22"/>
          <w:szCs w:val="22"/>
        </w:rPr>
        <w:fldChar w:fldCharType="separate"/>
      </w:r>
      <w:r w:rsidR="0030692D">
        <w:rPr>
          <w:noProof/>
          <w:color w:val="auto"/>
          <w:sz w:val="22"/>
          <w:szCs w:val="22"/>
        </w:rPr>
        <w:t>1</w:t>
      </w:r>
      <w:r>
        <w:rPr>
          <w:color w:val="auto"/>
          <w:sz w:val="22"/>
          <w:szCs w:val="22"/>
        </w:rPr>
        <w:fldChar w:fldCharType="end"/>
      </w:r>
      <w:r w:rsidR="00177474" w:rsidRPr="0045358D">
        <w:rPr>
          <w:color w:val="auto"/>
          <w:sz w:val="22"/>
          <w:szCs w:val="22"/>
        </w:rPr>
        <w:t xml:space="preserve"> Diagrama de Ishikawa</w:t>
      </w:r>
      <w:bookmarkEnd w:id="21"/>
    </w:p>
    <w:p w14:paraId="07C88FAE" w14:textId="25EF929B" w:rsidR="004D7FF8" w:rsidRPr="004D7FF8" w:rsidRDefault="004D7FF8" w:rsidP="000533D0">
      <w:pPr>
        <w:pStyle w:val="Normal1"/>
        <w:spacing w:after="240"/>
        <w:jc w:val="center"/>
        <w:rPr>
          <w:szCs w:val="22"/>
        </w:rPr>
      </w:pPr>
      <w:r w:rsidRPr="000533D0">
        <w:rPr>
          <w:noProof/>
          <w:szCs w:val="22"/>
        </w:rPr>
        <w:drawing>
          <wp:inline distT="0" distB="0" distL="0" distR="0" wp14:anchorId="70D7B0B3" wp14:editId="107FC616">
            <wp:extent cx="5212080" cy="3909060"/>
            <wp:effectExtent l="0" t="0" r="0" b="0"/>
            <wp:docPr id="21193155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2080" cy="3909060"/>
                    </a:xfrm>
                    <a:prstGeom prst="rect">
                      <a:avLst/>
                    </a:prstGeom>
                    <a:noFill/>
                    <a:ln>
                      <a:noFill/>
                    </a:ln>
                  </pic:spPr>
                </pic:pic>
              </a:graphicData>
            </a:graphic>
          </wp:inline>
        </w:drawing>
      </w:r>
    </w:p>
    <w:p w14:paraId="343CB664" w14:textId="72D7FD54" w:rsidR="004D7FF8" w:rsidRPr="000E22B6" w:rsidRDefault="004D7FF8" w:rsidP="000533D0">
      <w:pPr>
        <w:pStyle w:val="Normal1"/>
        <w:spacing w:after="240"/>
        <w:jc w:val="center"/>
        <w:rPr>
          <w:i/>
          <w:iCs/>
          <w:szCs w:val="22"/>
        </w:rPr>
      </w:pPr>
      <w:r w:rsidRPr="000E22B6">
        <w:rPr>
          <w:i/>
          <w:iCs/>
          <w:szCs w:val="22"/>
        </w:rPr>
        <w:t>Fuente: Autoría Propia</w:t>
      </w:r>
    </w:p>
    <w:p w14:paraId="7379E400" w14:textId="1AF40AB2" w:rsidR="00F95B37" w:rsidRPr="00133F88" w:rsidRDefault="004D7FF8" w:rsidP="00133F88">
      <w:pPr>
        <w:pStyle w:val="Normal1"/>
        <w:spacing w:after="240"/>
        <w:jc w:val="both"/>
        <w:rPr>
          <w:sz w:val="24"/>
          <w:szCs w:val="24"/>
        </w:rPr>
      </w:pPr>
      <w:r w:rsidRPr="004D7FF8">
        <w:rPr>
          <w:sz w:val="24"/>
          <w:szCs w:val="24"/>
        </w:rPr>
        <w:t>La implementación de un sistema de detección de intrusiones en UNIPAZ traerá múltiples beneficios que fortalecerán la seguridad digital de la institución. En primer lugar, ofrecerá protección proactiva, permitiendo la identificación temprana de amenazas cibernéticas desconocidas antes de que comprometan la red, lo que minimizará los riesgos de ataques exitosos y garantizará la seguridad de la información.  </w:t>
      </w:r>
    </w:p>
    <w:p w14:paraId="262CC046" w14:textId="3F825105" w:rsidR="00114446" w:rsidRDefault="00C15322" w:rsidP="00C15322">
      <w:pPr>
        <w:pStyle w:val="Heading1"/>
      </w:pPr>
      <w:bookmarkStart w:id="22" w:name="_Toc414723205"/>
      <w:bookmarkStart w:id="23" w:name="_Toc414723414"/>
      <w:bookmarkStart w:id="24" w:name="_Toc214275519"/>
      <w:r>
        <w:t>4.</w:t>
      </w:r>
      <w:r w:rsidR="00BE21F8">
        <w:t xml:space="preserve"> MARCO </w:t>
      </w:r>
      <w:bookmarkEnd w:id="22"/>
      <w:bookmarkEnd w:id="23"/>
      <w:r w:rsidR="007C31F6">
        <w:t>REFERENCIAL</w:t>
      </w:r>
      <w:bookmarkEnd w:id="24"/>
    </w:p>
    <w:p w14:paraId="1DD9030A" w14:textId="77777777" w:rsidR="00114446" w:rsidRDefault="00114446">
      <w:pPr>
        <w:pStyle w:val="Normal1"/>
        <w:jc w:val="both"/>
      </w:pPr>
    </w:p>
    <w:p w14:paraId="5E146F01" w14:textId="23C5B20D" w:rsidR="001A3F9D" w:rsidRDefault="00D30A3D" w:rsidP="00F72646">
      <w:pPr>
        <w:pStyle w:val="Normal1"/>
        <w:ind w:left="360"/>
        <w:jc w:val="both"/>
      </w:pPr>
      <w:r>
        <w:t>4.1 ANTECEDENTES</w:t>
      </w:r>
    </w:p>
    <w:p w14:paraId="0C3FC6A3" w14:textId="270DDF32" w:rsidR="00472C30" w:rsidRPr="001C5FBE" w:rsidRDefault="001A3F9D" w:rsidP="00F72646">
      <w:pPr>
        <w:pStyle w:val="Normal1"/>
        <w:spacing w:before="240"/>
        <w:ind w:left="360"/>
        <w:jc w:val="both"/>
        <w:rPr>
          <w:sz w:val="24"/>
          <w:szCs w:val="24"/>
        </w:rPr>
      </w:pPr>
      <w:r w:rsidRPr="001C5FBE">
        <w:rPr>
          <w:sz w:val="24"/>
          <w:szCs w:val="24"/>
        </w:rPr>
        <w:t>James P. Anderson fue el primero en el campo de la seguridad informática en hablar sobre la necesidad de automatizar la inspección de incidentes de seguridad. En un informe de 1980 llamado “Computer Security Threat Monitoring and Surveillance” señala que: “La premisa básica de este estudio es que es posible caracterizar el uso de un sistema informático observando los diversos parámetros disponibles a través de pistas de auditoría, y establecer a partir de estas observaciones, rangos 'normales' para los diversos valores que componen las caracterizaciones"</w:t>
      </w:r>
      <w:r w:rsidR="001D6A60" w:rsidRPr="001C5FBE">
        <w:rPr>
          <w:rStyle w:val="FootnoteReference"/>
          <w:sz w:val="24"/>
          <w:szCs w:val="24"/>
        </w:rPr>
        <w:footnoteReference w:id="4"/>
      </w:r>
      <w:r w:rsidRPr="001C5FBE">
        <w:rPr>
          <w:sz w:val="24"/>
          <w:szCs w:val="24"/>
        </w:rPr>
        <w:t>. En este estudio, Anderson plantea la posibilidad de reconocer patrones de uso en los sistemas informáticos analizando los registros de las auditorías realizadas y fijando parámetros normales para detectar anomalías.</w:t>
      </w:r>
    </w:p>
    <w:p w14:paraId="6B16E644" w14:textId="7825ECFA" w:rsidR="00472C30" w:rsidRPr="001C5FBE" w:rsidRDefault="00D0411F" w:rsidP="00F72646">
      <w:pPr>
        <w:pStyle w:val="Normal1"/>
        <w:spacing w:before="240"/>
        <w:ind w:left="360"/>
        <w:jc w:val="both"/>
        <w:rPr>
          <w:sz w:val="24"/>
          <w:szCs w:val="24"/>
        </w:rPr>
      </w:pPr>
      <w:r w:rsidRPr="001C5FBE">
        <w:rPr>
          <w:sz w:val="24"/>
          <w:szCs w:val="24"/>
        </w:rPr>
        <w:t>El Sistema Experto de Detección de Intrusos (IDES), desarrollado entre 1984 y 1986, fue uno de los primeros modelos funcionales de detección de intrusos en tiempo real. Dorothy Denning propuso un enfoque en el análisis de registros de auditoría del sistema para detectar comportamientos anómalos. En su artículo “An Intrusion-Detection Model”, señala que “Se describe un modelo de un sistema experto de detección de intrusiones en tiempo real capaz de detectar robos, penetraciones y otras formas de abuso informático. El modelo incluye perfiles para representar el comportamiento de los sujetos con respecto a objetos en términos de métricas y modelos estadísticos, y reglas para adquirir conocimiento sobre este comportamiento a partir de registros de auditoría y para detectar comportamientos anómalos”</w:t>
      </w:r>
      <w:r w:rsidR="00C143BF" w:rsidRPr="001C5FBE">
        <w:rPr>
          <w:rStyle w:val="FootnoteReference"/>
          <w:sz w:val="24"/>
          <w:szCs w:val="24"/>
        </w:rPr>
        <w:footnoteReference w:id="5"/>
      </w:r>
      <w:r w:rsidRPr="001C5FBE">
        <w:rPr>
          <w:sz w:val="24"/>
          <w:szCs w:val="24"/>
        </w:rPr>
        <w:t>.</w:t>
      </w:r>
    </w:p>
    <w:p w14:paraId="7A92FB4E" w14:textId="1AA526D0" w:rsidR="00472C30" w:rsidRPr="001C5FBE" w:rsidRDefault="008C4184" w:rsidP="00F72646">
      <w:pPr>
        <w:pStyle w:val="Normal1"/>
        <w:spacing w:before="240"/>
        <w:ind w:left="360"/>
        <w:jc w:val="both"/>
        <w:rPr>
          <w:sz w:val="24"/>
          <w:szCs w:val="24"/>
        </w:rPr>
      </w:pPr>
      <w:r w:rsidRPr="001C5FBE">
        <w:rPr>
          <w:sz w:val="24"/>
          <w:szCs w:val="24"/>
        </w:rPr>
        <w:t xml:space="preserve">Peter Neumann fue un colaborador importante para el desarrollo de IDES, combinaba modelos estadísticos y reglas para detectar intrusiones con el: “El Sistema Experto de Detección de Intrusiones (IDES) está diseñado para detectar intrusiones y otras formas de abuso informático mediante el monitoreo de registros de auditoría en tiempo real para identificar actividades anómalas que puedan indicar violaciones de seguridad”. Este modelo híbrido permitió mejorar la detección de intrusiones y sentó las bases de los IDS de la actualidad. </w:t>
      </w:r>
    </w:p>
    <w:p w14:paraId="1FC7C74C" w14:textId="541F97FC" w:rsidR="00472C30" w:rsidRPr="001C5FBE" w:rsidRDefault="008C4184" w:rsidP="00F72646">
      <w:pPr>
        <w:pStyle w:val="Normal1"/>
        <w:spacing w:before="240"/>
        <w:ind w:left="360"/>
        <w:jc w:val="both"/>
        <w:rPr>
          <w:sz w:val="24"/>
          <w:szCs w:val="24"/>
        </w:rPr>
      </w:pPr>
      <w:r w:rsidRPr="001C5FBE">
        <w:rPr>
          <w:sz w:val="24"/>
          <w:szCs w:val="24"/>
        </w:rPr>
        <w:t>Gracias al trabajo de Anderson y al desarrollo del sistema IDES, surgieron otros proyectos precursores en el área de la detección de intrusiones; Uno de estos fue Discovery, un sistema que fue diseñado para detectar y prevenir problemas en sus bases de datos. Su idea transformadora fue supervisar directamente una aplicación en lugar del sistema operativo. Para detectar las posibles intrusiones, empleaban métodos estadísticos en el lenguaje de programación COBOL (Common Business-Oriented Language)</w:t>
      </w:r>
      <w:r w:rsidR="008E6D6D" w:rsidRPr="001C5FBE">
        <w:rPr>
          <w:rStyle w:val="FootnoteReference"/>
          <w:sz w:val="24"/>
          <w:szCs w:val="24"/>
        </w:rPr>
        <w:footnoteReference w:id="6"/>
      </w:r>
      <w:r w:rsidRPr="001C5FBE">
        <w:rPr>
          <w:sz w:val="24"/>
          <w:szCs w:val="24"/>
        </w:rPr>
        <w:t>.</w:t>
      </w:r>
    </w:p>
    <w:p w14:paraId="741A13F8" w14:textId="25505FDC" w:rsidR="00472C30" w:rsidRPr="001C5FBE" w:rsidRDefault="008D0A2F" w:rsidP="00F72646">
      <w:pPr>
        <w:pStyle w:val="Normal1"/>
        <w:spacing w:before="240"/>
        <w:ind w:left="360"/>
        <w:jc w:val="both"/>
        <w:rPr>
          <w:sz w:val="24"/>
          <w:szCs w:val="24"/>
        </w:rPr>
      </w:pPr>
      <w:r w:rsidRPr="001C5FBE">
        <w:rPr>
          <w:sz w:val="24"/>
          <w:szCs w:val="24"/>
        </w:rPr>
        <w:t>Luego, en 1989, la Universidad de California en Davis creó el sistema NSM (Monitor de Seguridad en Red), que introdujo el análisis distribuido del tráfico de red para detectar intrusiones, abriendo camino a los sistemas NIDS que usamos hoy en día. Por otra parte, el modelo MIDAS (Sistema de Detección y Alerta de Intrusiones en Multics) fue diseñado para el sistema operativo Multics. Este sistema empleaba reglas de comportamiento predefinidas y enviaba alertas en tiempo real para reconocer patrones anómalos en el entorno de trabajo</w:t>
      </w:r>
      <w:r w:rsidR="00C23019" w:rsidRPr="001C5FBE">
        <w:rPr>
          <w:rStyle w:val="FootnoteReference"/>
          <w:sz w:val="24"/>
          <w:szCs w:val="24"/>
        </w:rPr>
        <w:footnoteReference w:id="7"/>
      </w:r>
      <w:r w:rsidRPr="001C5FBE">
        <w:rPr>
          <w:sz w:val="24"/>
          <w:szCs w:val="24"/>
        </w:rPr>
        <w:t xml:space="preserve">. </w:t>
      </w:r>
    </w:p>
    <w:p w14:paraId="0041CE13" w14:textId="6DDB292F" w:rsidR="00472C30" w:rsidRPr="001C5FBE" w:rsidRDefault="008D0A2F" w:rsidP="00F72646">
      <w:pPr>
        <w:pStyle w:val="Normal1"/>
        <w:spacing w:before="240"/>
        <w:ind w:left="360"/>
        <w:jc w:val="both"/>
        <w:rPr>
          <w:sz w:val="24"/>
          <w:szCs w:val="24"/>
        </w:rPr>
      </w:pPr>
      <w:r w:rsidRPr="001C5FBE">
        <w:rPr>
          <w:sz w:val="24"/>
          <w:szCs w:val="24"/>
        </w:rPr>
        <w:t xml:space="preserve">Ya en los años noventa, surgieron herramientas como Snort en 1998, un sistema de código abierto que inspecciona paquetes en tiempo real y que marcó un antes y un después al facilitar el acceso a tecnologías de detección basadas en firmas y reglas personalizadas. </w:t>
      </w:r>
    </w:p>
    <w:p w14:paraId="749FCBE1" w14:textId="160032A3" w:rsidR="008D0A2F" w:rsidRPr="001C5FBE" w:rsidRDefault="008D0A2F" w:rsidP="00F72646">
      <w:pPr>
        <w:pStyle w:val="Normal1"/>
        <w:spacing w:before="240"/>
        <w:ind w:left="360"/>
        <w:jc w:val="both"/>
        <w:rPr>
          <w:sz w:val="24"/>
          <w:szCs w:val="24"/>
        </w:rPr>
      </w:pPr>
      <w:r w:rsidRPr="001C5FBE">
        <w:rPr>
          <w:sz w:val="24"/>
          <w:szCs w:val="24"/>
        </w:rPr>
        <w:t xml:space="preserve">Finalmente, la evolución hacia enfoques híbridos y basados en aprendizaje </w:t>
      </w:r>
      <w:r w:rsidRPr="00F72646">
        <w:rPr>
          <w:color w:val="auto"/>
          <w:sz w:val="24"/>
          <w:szCs w:val="24"/>
        </w:rPr>
        <w:t>automático</w:t>
      </w:r>
      <w:r w:rsidRPr="001C5FBE">
        <w:rPr>
          <w:sz w:val="24"/>
          <w:szCs w:val="24"/>
        </w:rPr>
        <w:t xml:space="preserve"> ha permitido detectar ataques desconocidos con mayor acierto. Herramientas como PAYL y modelos como TabNet muestran cómo algoritmos estadísticos, árboles de decisión y redes neuronales han ayudado a mejorar la detección de anomalías, fortaleciendo los sistemas de detección de intrusiones actuales</w:t>
      </w:r>
      <w:r w:rsidR="00BE51BA" w:rsidRPr="001C5FBE">
        <w:rPr>
          <w:rStyle w:val="FootnoteReference"/>
          <w:sz w:val="24"/>
          <w:szCs w:val="24"/>
        </w:rPr>
        <w:footnoteReference w:id="8"/>
      </w:r>
      <w:r w:rsidRPr="001C5FBE">
        <w:rPr>
          <w:sz w:val="24"/>
          <w:szCs w:val="24"/>
        </w:rPr>
        <w:t>.</w:t>
      </w:r>
    </w:p>
    <w:p w14:paraId="10EF21C8" w14:textId="77777777" w:rsidR="000F6466" w:rsidRPr="001C5FBE" w:rsidRDefault="000F6466" w:rsidP="00CC3016">
      <w:pPr>
        <w:pStyle w:val="Normal1"/>
        <w:ind w:left="360"/>
        <w:jc w:val="both"/>
        <w:rPr>
          <w:sz w:val="24"/>
          <w:szCs w:val="24"/>
        </w:rPr>
      </w:pPr>
    </w:p>
    <w:p w14:paraId="566ECB84" w14:textId="2D668536" w:rsidR="001156A4" w:rsidRPr="001C5FBE" w:rsidRDefault="000F6466" w:rsidP="001156A4">
      <w:pPr>
        <w:pStyle w:val="Normal1"/>
        <w:ind w:left="360"/>
        <w:jc w:val="both"/>
        <w:rPr>
          <w:sz w:val="24"/>
          <w:szCs w:val="24"/>
        </w:rPr>
      </w:pPr>
      <w:r w:rsidRPr="001C5FBE">
        <w:rPr>
          <w:sz w:val="24"/>
          <w:szCs w:val="24"/>
        </w:rPr>
        <w:t>4.2 MARC</w:t>
      </w:r>
      <w:r w:rsidR="001156A4" w:rsidRPr="001C5FBE">
        <w:rPr>
          <w:sz w:val="24"/>
          <w:szCs w:val="24"/>
        </w:rPr>
        <w:t>O</w:t>
      </w:r>
      <w:r w:rsidRPr="001C5FBE">
        <w:rPr>
          <w:sz w:val="24"/>
          <w:szCs w:val="24"/>
        </w:rPr>
        <w:t xml:space="preserve"> TE</w:t>
      </w:r>
      <w:r w:rsidR="000F1475" w:rsidRPr="001C5FBE">
        <w:rPr>
          <w:sz w:val="24"/>
          <w:szCs w:val="24"/>
        </w:rPr>
        <w:t>Ó</w:t>
      </w:r>
      <w:r w:rsidRPr="001C5FBE">
        <w:rPr>
          <w:sz w:val="24"/>
          <w:szCs w:val="24"/>
        </w:rPr>
        <w:t xml:space="preserve">RICO </w:t>
      </w:r>
    </w:p>
    <w:p w14:paraId="1EB38E3B" w14:textId="00B72596" w:rsidR="001156A4" w:rsidRPr="001C5FBE" w:rsidRDefault="001156A4" w:rsidP="001156A4">
      <w:pPr>
        <w:pStyle w:val="Normal1"/>
        <w:spacing w:before="240"/>
        <w:ind w:left="360"/>
        <w:jc w:val="both"/>
        <w:rPr>
          <w:sz w:val="24"/>
          <w:szCs w:val="24"/>
        </w:rPr>
      </w:pPr>
      <w:r w:rsidRPr="001C5FBE">
        <w:rPr>
          <w:b/>
          <w:bCs/>
          <w:sz w:val="24"/>
          <w:szCs w:val="24"/>
        </w:rPr>
        <w:t>S</w:t>
      </w:r>
      <w:r w:rsidR="008D3805" w:rsidRPr="001C5FBE">
        <w:rPr>
          <w:b/>
          <w:bCs/>
          <w:sz w:val="24"/>
          <w:szCs w:val="24"/>
        </w:rPr>
        <w:t>eguridad informática</w:t>
      </w:r>
      <w:r w:rsidR="00734B39" w:rsidRPr="001C5FBE">
        <w:rPr>
          <w:sz w:val="24"/>
          <w:szCs w:val="24"/>
        </w:rPr>
        <w:t xml:space="preserve"> “La seguridad informática, que es la abreviatura de seguridad de la Tecnología de la Información, es la práctica de proteger el activo informático de una organización sistemas informáticos, redes, dispositivos digitales, datos de accesos no autorizados, filtración de datos, ciberataques y otras actividades maliciosas”</w:t>
      </w:r>
      <w:r w:rsidR="00DE4732" w:rsidRPr="001C5FBE">
        <w:rPr>
          <w:rStyle w:val="FootnoteReference"/>
          <w:sz w:val="24"/>
          <w:szCs w:val="24"/>
        </w:rPr>
        <w:footnoteReference w:id="9"/>
      </w:r>
      <w:r w:rsidR="00734B39" w:rsidRPr="001C5FBE">
        <w:rPr>
          <w:sz w:val="24"/>
          <w:szCs w:val="24"/>
        </w:rPr>
        <w:t>.</w:t>
      </w:r>
    </w:p>
    <w:p w14:paraId="596122A4" w14:textId="7C285240" w:rsidR="00D660F8" w:rsidRPr="001C5FBE" w:rsidRDefault="004850DD" w:rsidP="001156A4">
      <w:pPr>
        <w:pStyle w:val="Normal1"/>
        <w:spacing w:before="240"/>
        <w:ind w:left="360"/>
        <w:jc w:val="both"/>
        <w:rPr>
          <w:sz w:val="24"/>
          <w:szCs w:val="24"/>
        </w:rPr>
      </w:pPr>
      <w:r w:rsidRPr="001C5FBE">
        <w:rPr>
          <w:sz w:val="24"/>
          <w:szCs w:val="24"/>
        </w:rPr>
        <w:t>La base de la seguridad informática se fundamenta en los principios de la tríada CI</w:t>
      </w:r>
      <w:r w:rsidR="00685783" w:rsidRPr="001C5FBE">
        <w:rPr>
          <w:sz w:val="24"/>
          <w:szCs w:val="24"/>
        </w:rPr>
        <w:t>D</w:t>
      </w:r>
      <w:r w:rsidRPr="001C5FBE">
        <w:rPr>
          <w:sz w:val="24"/>
          <w:szCs w:val="24"/>
        </w:rPr>
        <w:t>:</w:t>
      </w:r>
    </w:p>
    <w:p w14:paraId="5B0FBD39" w14:textId="77777777" w:rsidR="0008012B" w:rsidRPr="001C5FBE" w:rsidRDefault="004850DD" w:rsidP="00AB5CC9">
      <w:pPr>
        <w:pStyle w:val="Normal1"/>
        <w:numPr>
          <w:ilvl w:val="0"/>
          <w:numId w:val="6"/>
        </w:numPr>
        <w:spacing w:before="240"/>
        <w:jc w:val="both"/>
        <w:rPr>
          <w:sz w:val="24"/>
          <w:szCs w:val="24"/>
        </w:rPr>
      </w:pPr>
      <w:r w:rsidRPr="001C5FBE">
        <w:rPr>
          <w:sz w:val="24"/>
          <w:szCs w:val="24"/>
        </w:rPr>
        <w:t xml:space="preserve">Confidencialidad: Se refuerza la protección de la información para que esté disponible solo para las personas autorizadas. </w:t>
      </w:r>
    </w:p>
    <w:p w14:paraId="446E645E" w14:textId="77777777" w:rsidR="0008012B" w:rsidRPr="001C5FBE" w:rsidRDefault="004850DD" w:rsidP="00BD3187">
      <w:pPr>
        <w:pStyle w:val="Normal1"/>
        <w:numPr>
          <w:ilvl w:val="0"/>
          <w:numId w:val="6"/>
        </w:numPr>
        <w:jc w:val="both"/>
        <w:rPr>
          <w:sz w:val="24"/>
          <w:szCs w:val="24"/>
        </w:rPr>
      </w:pPr>
      <w:r w:rsidRPr="001C5FBE">
        <w:rPr>
          <w:sz w:val="24"/>
          <w:szCs w:val="24"/>
        </w:rPr>
        <w:t xml:space="preserve">Integridad: Asegura que la información no sea modificada por terceros no autorizados. </w:t>
      </w:r>
    </w:p>
    <w:p w14:paraId="5E3316C6" w14:textId="77777777" w:rsidR="00BD3187" w:rsidRPr="001C5FBE" w:rsidRDefault="004850DD" w:rsidP="00BD3187">
      <w:pPr>
        <w:pStyle w:val="Normal1"/>
        <w:numPr>
          <w:ilvl w:val="0"/>
          <w:numId w:val="6"/>
        </w:numPr>
        <w:jc w:val="both"/>
        <w:rPr>
          <w:sz w:val="24"/>
          <w:szCs w:val="24"/>
        </w:rPr>
      </w:pPr>
      <w:r w:rsidRPr="001C5FBE">
        <w:rPr>
          <w:sz w:val="24"/>
          <w:szCs w:val="24"/>
        </w:rPr>
        <w:t xml:space="preserve">Disponibilidad: Garantiza el acceso inmediato a la información en el momento que se necesite. </w:t>
      </w:r>
    </w:p>
    <w:p w14:paraId="5F8640E0" w14:textId="27F48FBE" w:rsidR="004850DD" w:rsidRPr="001C5FBE" w:rsidRDefault="004850DD" w:rsidP="00BD3187">
      <w:pPr>
        <w:pStyle w:val="Normal1"/>
        <w:spacing w:before="240"/>
        <w:ind w:left="360"/>
        <w:jc w:val="both"/>
        <w:rPr>
          <w:sz w:val="24"/>
          <w:szCs w:val="24"/>
        </w:rPr>
      </w:pPr>
      <w:r w:rsidRPr="001C5FBE">
        <w:rPr>
          <w:sz w:val="24"/>
          <w:szCs w:val="24"/>
        </w:rPr>
        <w:t>Estos principios no solo son importantes en empresas o en el gobierno, sino que en las instituciones de educación superior adquieren un papel aún más importante. Las instituciones educativas manejan información muy delicada sobre estudiantes, maestros y personal administrativo, incluyendo datos académicos, médicos</w:t>
      </w:r>
      <w:r w:rsidR="00696769" w:rsidRPr="001C5FBE">
        <w:rPr>
          <w:sz w:val="24"/>
          <w:szCs w:val="24"/>
        </w:rPr>
        <w:t xml:space="preserve"> y</w:t>
      </w:r>
      <w:r w:rsidRPr="001C5FBE">
        <w:rPr>
          <w:sz w:val="24"/>
          <w:szCs w:val="24"/>
        </w:rPr>
        <w:t xml:space="preserve"> financieros. Además, al ser lugares donde se conectan muchos dispositivo</w:t>
      </w:r>
      <w:r w:rsidR="00696769" w:rsidRPr="001C5FBE">
        <w:rPr>
          <w:sz w:val="24"/>
          <w:szCs w:val="24"/>
        </w:rPr>
        <w:t>s</w:t>
      </w:r>
      <w:r w:rsidRPr="001C5FBE">
        <w:rPr>
          <w:sz w:val="24"/>
          <w:szCs w:val="24"/>
        </w:rPr>
        <w:t>, fácilmente pueden ser vulnerables a amenazas si no se toman medidas de seguridad apropiadas.</w:t>
      </w:r>
    </w:p>
    <w:p w14:paraId="1908E044" w14:textId="77777777" w:rsidR="00CD253A" w:rsidRPr="001C5FBE" w:rsidRDefault="00CD253A" w:rsidP="00BD3187">
      <w:pPr>
        <w:pStyle w:val="Normal1"/>
        <w:spacing w:before="240"/>
        <w:ind w:left="360"/>
        <w:jc w:val="both"/>
        <w:rPr>
          <w:sz w:val="24"/>
          <w:szCs w:val="24"/>
        </w:rPr>
      </w:pPr>
      <w:r w:rsidRPr="001C5FBE">
        <w:rPr>
          <w:b/>
          <w:bCs/>
          <w:sz w:val="24"/>
          <w:szCs w:val="24"/>
        </w:rPr>
        <w:t>Ataques informáticos:</w:t>
      </w:r>
      <w:r w:rsidRPr="001C5FBE">
        <w:rPr>
          <w:sz w:val="24"/>
          <w:szCs w:val="24"/>
        </w:rPr>
        <w:t xml:space="preserve"> Es la acción de explotar una vulnerabilidad o falla en un sistema con el objetivo de comprometer su seguridad. Estos ataques buscan afectar la confidencialidad, integridad o disponibilidad de la información; estos ataques generan consecuencias negativas como el robo de datos y la interrupción de operaciones. </w:t>
      </w:r>
    </w:p>
    <w:p w14:paraId="2E1B844E" w14:textId="77777777" w:rsidR="00CD253A" w:rsidRPr="001C5FBE" w:rsidRDefault="00CD253A" w:rsidP="00BD3187">
      <w:pPr>
        <w:pStyle w:val="Normal1"/>
        <w:spacing w:before="240"/>
        <w:ind w:left="360"/>
        <w:jc w:val="both"/>
        <w:rPr>
          <w:sz w:val="24"/>
          <w:szCs w:val="24"/>
        </w:rPr>
      </w:pPr>
      <w:r w:rsidRPr="001C5FBE">
        <w:rPr>
          <w:sz w:val="24"/>
          <w:szCs w:val="24"/>
        </w:rPr>
        <w:t xml:space="preserve">Los ataques informáticos se clasifican en dos grupos: </w:t>
      </w:r>
    </w:p>
    <w:p w14:paraId="24C70836" w14:textId="77777777" w:rsidR="00CD253A" w:rsidRPr="001C5FBE" w:rsidRDefault="00CD253A" w:rsidP="00CD253A">
      <w:pPr>
        <w:pStyle w:val="Normal1"/>
        <w:numPr>
          <w:ilvl w:val="0"/>
          <w:numId w:val="7"/>
        </w:numPr>
        <w:spacing w:before="240"/>
        <w:jc w:val="both"/>
        <w:rPr>
          <w:sz w:val="24"/>
          <w:szCs w:val="24"/>
        </w:rPr>
      </w:pPr>
      <w:r w:rsidRPr="001C5FBE">
        <w:rPr>
          <w:sz w:val="24"/>
          <w:szCs w:val="24"/>
        </w:rPr>
        <w:t xml:space="preserve">Ataques basados en host: Estos ataques van dirigidos a sistemas de información o de redes usando software malicioso o métodos que explotan vulnerabilidades en el sistema, entre los ataques comunes se encentra malware, ataques DDoS, exploits, Sniffing y spoofing. </w:t>
      </w:r>
    </w:p>
    <w:p w14:paraId="091C73AE" w14:textId="06E5464F" w:rsidR="0083772D" w:rsidRPr="001C5FBE" w:rsidRDefault="00CD253A" w:rsidP="00CD253A">
      <w:pPr>
        <w:pStyle w:val="Normal1"/>
        <w:numPr>
          <w:ilvl w:val="0"/>
          <w:numId w:val="7"/>
        </w:numPr>
        <w:jc w:val="both"/>
        <w:rPr>
          <w:sz w:val="24"/>
          <w:szCs w:val="24"/>
        </w:rPr>
      </w:pPr>
      <w:r w:rsidRPr="001C5FBE">
        <w:rPr>
          <w:sz w:val="24"/>
          <w:szCs w:val="24"/>
        </w:rPr>
        <w:t>Ataques sociales (ingeniería social)</w:t>
      </w:r>
    </w:p>
    <w:p w14:paraId="590A0410" w14:textId="14ACEF28" w:rsidR="00CD253A" w:rsidRPr="001C5FBE" w:rsidRDefault="00DA7A53" w:rsidP="00BD3187">
      <w:pPr>
        <w:pStyle w:val="Normal1"/>
        <w:spacing w:before="240"/>
        <w:ind w:left="360"/>
        <w:jc w:val="both"/>
        <w:rPr>
          <w:sz w:val="24"/>
          <w:szCs w:val="24"/>
        </w:rPr>
      </w:pPr>
      <w:r w:rsidRPr="001C5FBE">
        <w:rPr>
          <w:b/>
          <w:bCs/>
          <w:sz w:val="24"/>
          <w:szCs w:val="24"/>
        </w:rPr>
        <w:t>Port Scan (Escaneo de Puertos):</w:t>
      </w:r>
      <w:r w:rsidRPr="001C5FBE">
        <w:rPr>
          <w:sz w:val="24"/>
          <w:szCs w:val="24"/>
        </w:rPr>
        <w:t xml:space="preserve"> Se utiliza para detectar los puertos abiertos en una red. Por medio de herramientas como nmap, el atacante envía solicitudes a muchos puertos para identificar puntos de entrada desprotegidos o vulnerabilidades. No se considera un ataque, pero es el primer paso de los intrusos para hacer otro tipo de ataques.</w:t>
      </w:r>
    </w:p>
    <w:p w14:paraId="1D629CEE" w14:textId="0CDF4D11" w:rsidR="00DA7A53" w:rsidRPr="001C5FBE" w:rsidRDefault="008374EA" w:rsidP="00BD3187">
      <w:pPr>
        <w:pStyle w:val="Normal1"/>
        <w:spacing w:before="240"/>
        <w:ind w:left="360"/>
        <w:jc w:val="both"/>
        <w:rPr>
          <w:sz w:val="24"/>
          <w:szCs w:val="24"/>
        </w:rPr>
      </w:pPr>
      <w:r w:rsidRPr="001C5FBE">
        <w:rPr>
          <w:b/>
          <w:bCs/>
          <w:sz w:val="24"/>
          <w:szCs w:val="24"/>
        </w:rPr>
        <w:t>DoS (Denegación de Servicio):</w:t>
      </w:r>
      <w:r w:rsidRPr="001C5FBE">
        <w:rPr>
          <w:sz w:val="24"/>
          <w:szCs w:val="24"/>
        </w:rPr>
        <w:t xml:space="preserve"> Es un ataque que tiene la finalidad de dejar un servicio fuera de línea; esto lo hace mandando masivamente solicitudes o explotando vulnerabilidades para que el sistema no responda.</w:t>
      </w:r>
    </w:p>
    <w:p w14:paraId="126919AB" w14:textId="77777777" w:rsidR="00D02611" w:rsidRPr="001C5FBE" w:rsidRDefault="00CF7288" w:rsidP="00BD3187">
      <w:pPr>
        <w:pStyle w:val="Normal1"/>
        <w:spacing w:before="240"/>
        <w:ind w:left="360"/>
        <w:jc w:val="both"/>
        <w:rPr>
          <w:sz w:val="24"/>
          <w:szCs w:val="24"/>
        </w:rPr>
      </w:pPr>
      <w:r w:rsidRPr="001C5FBE">
        <w:rPr>
          <w:b/>
          <w:bCs/>
          <w:sz w:val="24"/>
          <w:szCs w:val="24"/>
        </w:rPr>
        <w:t>Syn Flood (Inundación de puertos):</w:t>
      </w:r>
      <w:r w:rsidRPr="001C5FBE">
        <w:rPr>
          <w:sz w:val="24"/>
          <w:szCs w:val="24"/>
        </w:rPr>
        <w:t xml:space="preserve"> Es un ataque que se aprovecha del protocolo TCP en la fase handshake; el atacante envía solicitudes SYN (inicio de conexión), pero no responde al ACK final. Esto deja las conexiones a medias y agota los recursos del servidor, saturándolo de peticiones. </w:t>
      </w:r>
    </w:p>
    <w:p w14:paraId="5D4CD0E1" w14:textId="77777777" w:rsidR="00D02611" w:rsidRPr="001C5FBE" w:rsidRDefault="00CF7288" w:rsidP="00BD3187">
      <w:pPr>
        <w:pStyle w:val="Normal1"/>
        <w:spacing w:before="240"/>
        <w:ind w:left="360"/>
        <w:jc w:val="both"/>
        <w:rPr>
          <w:sz w:val="24"/>
          <w:szCs w:val="24"/>
        </w:rPr>
      </w:pPr>
      <w:r w:rsidRPr="001C5FBE">
        <w:rPr>
          <w:b/>
          <w:bCs/>
          <w:sz w:val="24"/>
          <w:szCs w:val="24"/>
        </w:rPr>
        <w:t>DDoS (Denegación de servicio distribuida):</w:t>
      </w:r>
      <w:r w:rsidRPr="001C5FBE">
        <w:rPr>
          <w:sz w:val="24"/>
          <w:szCs w:val="24"/>
        </w:rPr>
        <w:t xml:space="preserve"> Son ataques múltiples en diferentes dispositivos, generalmente botnet, que envían tráfico masivo sincronizado a un servidor o red para sobrecargarla y dar una interrupción total del servicio. </w:t>
      </w:r>
    </w:p>
    <w:p w14:paraId="10938AF8" w14:textId="77777777" w:rsidR="00FB7D67" w:rsidRPr="001C5FBE" w:rsidRDefault="00CF7288" w:rsidP="00BD3187">
      <w:pPr>
        <w:pStyle w:val="Normal1"/>
        <w:spacing w:before="240"/>
        <w:ind w:left="360"/>
        <w:jc w:val="both"/>
        <w:rPr>
          <w:sz w:val="24"/>
          <w:szCs w:val="24"/>
        </w:rPr>
      </w:pPr>
      <w:r w:rsidRPr="001C5FBE">
        <w:rPr>
          <w:b/>
          <w:bCs/>
          <w:sz w:val="24"/>
          <w:szCs w:val="24"/>
        </w:rPr>
        <w:t>IDS (Sistema de Detección de Intrusiones):</w:t>
      </w:r>
      <w:r w:rsidRPr="001C5FBE">
        <w:rPr>
          <w:sz w:val="24"/>
          <w:szCs w:val="24"/>
        </w:rPr>
        <w:t xml:space="preserve"> “La detección de intrusos es el proceso de monitorear computadoras o redes, para detectar entradas no autorizadas, actividad o modificación de archivos. Un IDS puede también ser usado para monitorear tráfico, por ej. así puede detectar si un sistema está siendo un objetivo de un ataque de red como un DoS (denial of service)”. (Alejandro Gramajo, 2005). </w:t>
      </w:r>
    </w:p>
    <w:p w14:paraId="2677FEEF" w14:textId="31BBE6D7" w:rsidR="00CF7288" w:rsidRPr="001C5FBE" w:rsidRDefault="00CF7288" w:rsidP="00BD3187">
      <w:pPr>
        <w:pStyle w:val="Normal1"/>
        <w:spacing w:before="240"/>
        <w:ind w:left="360"/>
        <w:jc w:val="both"/>
        <w:rPr>
          <w:sz w:val="24"/>
          <w:szCs w:val="24"/>
        </w:rPr>
      </w:pPr>
      <w:r w:rsidRPr="001C5FBE">
        <w:rPr>
          <w:sz w:val="24"/>
          <w:szCs w:val="24"/>
        </w:rPr>
        <w:t>Los sistemas de detección de intrusos (IDS) se clasifican en tres tipos, cada uno diseñado para operar en entornos específicos y con enfoques particulares con el fin de identificar actividades maliciosas:</w:t>
      </w:r>
    </w:p>
    <w:p w14:paraId="61E9B502" w14:textId="5FFC5865" w:rsidR="000E22B6" w:rsidRDefault="00AF472B" w:rsidP="000E22B6">
      <w:pPr>
        <w:pStyle w:val="Normal1"/>
        <w:numPr>
          <w:ilvl w:val="0"/>
          <w:numId w:val="8"/>
        </w:numPr>
        <w:spacing w:before="240"/>
        <w:jc w:val="both"/>
        <w:rPr>
          <w:sz w:val="24"/>
          <w:szCs w:val="24"/>
        </w:rPr>
      </w:pPr>
      <w:r w:rsidRPr="001C5FBE">
        <w:rPr>
          <w:sz w:val="24"/>
          <w:szCs w:val="24"/>
        </w:rPr>
        <w:t>IDS NIDS (Network-based Intrusion Detection Systems): Está basado en red, analiza el tráfico de red para encontrar comportamientos anómalos o maliciosas, se instala en puntos críticos de la red para inspeccionar los paquetes de datos y así detectar posibles intrusiones, puede detectar ataques como Port Scan (escaneo de puertos), intentos de acceso no autorizados y tráfico malicioso.</w:t>
      </w:r>
    </w:p>
    <w:p w14:paraId="71730D0B" w14:textId="77777777" w:rsidR="000E22B6" w:rsidRDefault="000E22B6" w:rsidP="000E22B6">
      <w:pPr>
        <w:pStyle w:val="Normal1"/>
        <w:spacing w:before="240"/>
        <w:ind w:left="1080"/>
        <w:jc w:val="both"/>
        <w:rPr>
          <w:sz w:val="24"/>
          <w:szCs w:val="24"/>
        </w:rPr>
      </w:pPr>
    </w:p>
    <w:p w14:paraId="1E47321A" w14:textId="77777777" w:rsidR="00BF28BE" w:rsidRDefault="00BF28BE" w:rsidP="000E22B6">
      <w:pPr>
        <w:pStyle w:val="Normal1"/>
        <w:spacing w:before="240"/>
        <w:ind w:left="1080"/>
        <w:jc w:val="both"/>
        <w:rPr>
          <w:sz w:val="24"/>
          <w:szCs w:val="24"/>
        </w:rPr>
      </w:pPr>
    </w:p>
    <w:p w14:paraId="0DA2A65D" w14:textId="77777777" w:rsidR="00BF28BE" w:rsidRDefault="00BF28BE" w:rsidP="000E22B6">
      <w:pPr>
        <w:pStyle w:val="Normal1"/>
        <w:spacing w:before="240"/>
        <w:ind w:left="1080"/>
        <w:jc w:val="both"/>
        <w:rPr>
          <w:sz w:val="24"/>
          <w:szCs w:val="24"/>
        </w:rPr>
      </w:pPr>
    </w:p>
    <w:p w14:paraId="37CC66F3" w14:textId="77777777" w:rsidR="00BF28BE" w:rsidRPr="000E22B6" w:rsidRDefault="00BF28BE" w:rsidP="000E22B6">
      <w:pPr>
        <w:pStyle w:val="Normal1"/>
        <w:spacing w:before="240"/>
        <w:ind w:left="1080"/>
        <w:jc w:val="both"/>
        <w:rPr>
          <w:sz w:val="24"/>
          <w:szCs w:val="24"/>
        </w:rPr>
      </w:pPr>
    </w:p>
    <w:p w14:paraId="6E1DAD23" w14:textId="7A81726A" w:rsidR="000264C0" w:rsidRPr="00AC2C22" w:rsidRDefault="002C543A" w:rsidP="00AC49F4">
      <w:pPr>
        <w:pStyle w:val="Caption"/>
        <w:jc w:val="center"/>
        <w:rPr>
          <w:color w:val="auto"/>
          <w:sz w:val="24"/>
          <w:szCs w:val="24"/>
          <w:u w:val="single"/>
        </w:rPr>
      </w:pPr>
      <w:bookmarkStart w:id="25" w:name="_Toc214275391"/>
      <w:r>
        <w:rPr>
          <w:color w:val="000000" w:themeColor="text1"/>
          <w:sz w:val="24"/>
          <w:szCs w:val="24"/>
        </w:rPr>
        <w:t>Ilustración</w:t>
      </w:r>
      <w:r>
        <w:rPr>
          <w:color w:val="000000" w:themeColor="text1"/>
          <w:sz w:val="24"/>
          <w:szCs w:val="24"/>
        </w:rPr>
        <w:fldChar w:fldCharType="begin"/>
      </w:r>
      <w:r>
        <w:rPr>
          <w:color w:val="000000" w:themeColor="text1"/>
          <w:sz w:val="24"/>
          <w:szCs w:val="24"/>
        </w:rPr>
        <w:instrText xml:space="preserve"> SEQ Ilustración \* ARABIC </w:instrText>
      </w:r>
      <w:r>
        <w:rPr>
          <w:color w:val="000000" w:themeColor="text1"/>
          <w:sz w:val="24"/>
          <w:szCs w:val="24"/>
        </w:rPr>
        <w:fldChar w:fldCharType="separate"/>
      </w:r>
      <w:r w:rsidR="0030692D">
        <w:rPr>
          <w:noProof/>
          <w:color w:val="000000" w:themeColor="text1"/>
          <w:sz w:val="24"/>
          <w:szCs w:val="24"/>
        </w:rPr>
        <w:t>2</w:t>
      </w:r>
      <w:r>
        <w:rPr>
          <w:color w:val="000000" w:themeColor="text1"/>
          <w:sz w:val="24"/>
          <w:szCs w:val="24"/>
        </w:rPr>
        <w:fldChar w:fldCharType="end"/>
      </w:r>
      <w:r w:rsidR="00AC49F4" w:rsidRPr="00AC49F4">
        <w:rPr>
          <w:color w:val="000000" w:themeColor="text1"/>
          <w:sz w:val="24"/>
          <w:szCs w:val="24"/>
        </w:rPr>
        <w:t xml:space="preserve"> </w:t>
      </w:r>
      <w:r w:rsidR="00AC49F4" w:rsidRPr="000E22B6">
        <w:rPr>
          <w:color w:val="auto"/>
          <w:sz w:val="24"/>
          <w:szCs w:val="24"/>
        </w:rPr>
        <w:t>Diagrama de red NIDS</w:t>
      </w:r>
      <w:bookmarkEnd w:id="25"/>
    </w:p>
    <w:p w14:paraId="4987B840" w14:textId="55BA0744" w:rsidR="000264C0" w:rsidRPr="001C5FBE" w:rsidRDefault="000264C0" w:rsidP="000264C0">
      <w:pPr>
        <w:pStyle w:val="Normal1"/>
        <w:spacing w:before="240"/>
        <w:ind w:left="1080"/>
        <w:jc w:val="center"/>
        <w:rPr>
          <w:sz w:val="24"/>
          <w:szCs w:val="24"/>
        </w:rPr>
      </w:pPr>
      <w:r w:rsidRPr="001C5FBE">
        <w:rPr>
          <w:noProof/>
          <w:sz w:val="24"/>
          <w:szCs w:val="24"/>
        </w:rPr>
        <w:drawing>
          <wp:inline distT="0" distB="0" distL="0" distR="0" wp14:anchorId="6F27FB59" wp14:editId="47C986A9">
            <wp:extent cx="3613150" cy="1683385"/>
            <wp:effectExtent l="0" t="0" r="0" b="0"/>
            <wp:docPr id="787051117" name="Imagen 2" descr="Interfaz de usuario grá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51117" name="Imagen 2" descr="Interfaz de usuario gráfic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3150" cy="1683385"/>
                    </a:xfrm>
                    <a:prstGeom prst="rect">
                      <a:avLst/>
                    </a:prstGeom>
                    <a:noFill/>
                    <a:ln>
                      <a:noFill/>
                    </a:ln>
                  </pic:spPr>
                </pic:pic>
              </a:graphicData>
            </a:graphic>
          </wp:inline>
        </w:drawing>
      </w:r>
    </w:p>
    <w:p w14:paraId="7C9C49C5" w14:textId="77777777" w:rsidR="000E22B6" w:rsidRPr="000E22B6" w:rsidRDefault="000E22B6" w:rsidP="000E22B6">
      <w:pPr>
        <w:pStyle w:val="Normal1"/>
        <w:spacing w:after="240"/>
        <w:jc w:val="center"/>
        <w:rPr>
          <w:i/>
          <w:iCs/>
          <w:szCs w:val="22"/>
        </w:rPr>
      </w:pPr>
      <w:r w:rsidRPr="000E22B6">
        <w:rPr>
          <w:i/>
          <w:iCs/>
          <w:szCs w:val="22"/>
        </w:rPr>
        <w:t>Fuente: Autoría Propia</w:t>
      </w:r>
    </w:p>
    <w:p w14:paraId="7792AABC" w14:textId="4AFBECB2" w:rsidR="00AF472B" w:rsidRPr="001C5FBE" w:rsidRDefault="00455AF9" w:rsidP="00AF472B">
      <w:pPr>
        <w:pStyle w:val="Normal1"/>
        <w:numPr>
          <w:ilvl w:val="0"/>
          <w:numId w:val="8"/>
        </w:numPr>
        <w:spacing w:before="240"/>
        <w:jc w:val="both"/>
        <w:rPr>
          <w:sz w:val="24"/>
          <w:szCs w:val="24"/>
        </w:rPr>
      </w:pPr>
      <w:r w:rsidRPr="001C5FBE">
        <w:rPr>
          <w:sz w:val="24"/>
          <w:szCs w:val="24"/>
        </w:rPr>
        <w:t>IDS HIDS (Host-based Intrusion Detection System): Está basado en host, este se instala directamente en cada equipo o servidor para monitorear el comportamiento de las aplicaciones y procesos internos. HIDS se enfoca en examinar la actividad interna de cada host, supervisando en tiempo real los registros del sistema, los archivos del sistema y las actividades del usuario para detectar comportamiento sospechoso o que no esté autorizado para detectar las actividades maliciosas antes que se propaguen por la red.</w:t>
      </w:r>
    </w:p>
    <w:p w14:paraId="6B047DDC" w14:textId="385C84DB" w:rsidR="00C8794F" w:rsidRPr="002C543A" w:rsidRDefault="002C543A" w:rsidP="00B60E8D">
      <w:pPr>
        <w:pStyle w:val="Caption"/>
        <w:spacing w:before="240"/>
        <w:jc w:val="center"/>
        <w:rPr>
          <w:color w:val="auto"/>
          <w:sz w:val="24"/>
          <w:szCs w:val="24"/>
        </w:rPr>
      </w:pPr>
      <w:bookmarkStart w:id="26" w:name="_Toc214275392"/>
      <w:r w:rsidRPr="002C543A">
        <w:rPr>
          <w:color w:val="auto"/>
          <w:sz w:val="24"/>
          <w:szCs w:val="24"/>
        </w:rPr>
        <w:t xml:space="preserve">Ilustración </w:t>
      </w:r>
      <w:r w:rsidRPr="002C543A">
        <w:rPr>
          <w:color w:val="auto"/>
          <w:sz w:val="24"/>
          <w:szCs w:val="24"/>
        </w:rPr>
        <w:fldChar w:fldCharType="begin"/>
      </w:r>
      <w:r w:rsidRPr="002C543A">
        <w:rPr>
          <w:color w:val="auto"/>
          <w:sz w:val="24"/>
          <w:szCs w:val="24"/>
        </w:rPr>
        <w:instrText xml:space="preserve"> SEQ Ilustración \* ARABIC </w:instrText>
      </w:r>
      <w:r w:rsidRPr="002C543A">
        <w:rPr>
          <w:color w:val="auto"/>
          <w:sz w:val="24"/>
          <w:szCs w:val="24"/>
        </w:rPr>
        <w:fldChar w:fldCharType="separate"/>
      </w:r>
      <w:r w:rsidR="0030692D">
        <w:rPr>
          <w:noProof/>
          <w:color w:val="auto"/>
          <w:sz w:val="24"/>
          <w:szCs w:val="24"/>
        </w:rPr>
        <w:t>3</w:t>
      </w:r>
      <w:r w:rsidRPr="002C543A">
        <w:rPr>
          <w:color w:val="auto"/>
          <w:sz w:val="24"/>
          <w:szCs w:val="24"/>
        </w:rPr>
        <w:fldChar w:fldCharType="end"/>
      </w:r>
      <w:r w:rsidRPr="002C543A">
        <w:rPr>
          <w:color w:val="auto"/>
          <w:sz w:val="24"/>
          <w:szCs w:val="24"/>
        </w:rPr>
        <w:t xml:space="preserve"> Diagrama de red HIDS</w:t>
      </w:r>
      <w:bookmarkEnd w:id="26"/>
    </w:p>
    <w:p w14:paraId="6A6114AE" w14:textId="7F87A560" w:rsidR="00455AF9" w:rsidRDefault="00455AF9" w:rsidP="00455AF9">
      <w:pPr>
        <w:pStyle w:val="Normal1"/>
        <w:spacing w:before="240"/>
        <w:ind w:left="1080"/>
        <w:jc w:val="center"/>
        <w:rPr>
          <w:sz w:val="24"/>
          <w:szCs w:val="24"/>
        </w:rPr>
      </w:pPr>
      <w:r w:rsidRPr="001C5FBE">
        <w:rPr>
          <w:noProof/>
          <w:sz w:val="24"/>
          <w:szCs w:val="24"/>
        </w:rPr>
        <w:drawing>
          <wp:inline distT="0" distB="0" distL="0" distR="0" wp14:anchorId="1E7121D8" wp14:editId="35906536">
            <wp:extent cx="3276600" cy="2022475"/>
            <wp:effectExtent l="0" t="0" r="0" b="0"/>
            <wp:docPr id="9449405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6600" cy="2022475"/>
                    </a:xfrm>
                    <a:prstGeom prst="rect">
                      <a:avLst/>
                    </a:prstGeom>
                    <a:noFill/>
                    <a:ln>
                      <a:noFill/>
                    </a:ln>
                  </pic:spPr>
                </pic:pic>
              </a:graphicData>
            </a:graphic>
          </wp:inline>
        </w:drawing>
      </w:r>
    </w:p>
    <w:p w14:paraId="75CF302F" w14:textId="77777777" w:rsidR="000E22B6" w:rsidRPr="000E22B6" w:rsidRDefault="000E22B6" w:rsidP="000E22B6">
      <w:pPr>
        <w:pStyle w:val="Normal1"/>
        <w:spacing w:after="240"/>
        <w:jc w:val="center"/>
        <w:rPr>
          <w:i/>
          <w:iCs/>
          <w:szCs w:val="22"/>
        </w:rPr>
      </w:pPr>
      <w:r w:rsidRPr="000E22B6">
        <w:rPr>
          <w:i/>
          <w:iCs/>
          <w:szCs w:val="22"/>
        </w:rPr>
        <w:t>Fuente: Autoría Propia</w:t>
      </w:r>
    </w:p>
    <w:p w14:paraId="0E3F0ABA" w14:textId="440DB24F" w:rsidR="00455AF9" w:rsidRPr="001C5FBE" w:rsidRDefault="00056E25" w:rsidP="00AF472B">
      <w:pPr>
        <w:pStyle w:val="Normal1"/>
        <w:numPr>
          <w:ilvl w:val="0"/>
          <w:numId w:val="8"/>
        </w:numPr>
        <w:spacing w:before="240"/>
        <w:jc w:val="both"/>
        <w:rPr>
          <w:sz w:val="24"/>
          <w:szCs w:val="24"/>
        </w:rPr>
      </w:pPr>
      <w:r w:rsidRPr="001C5FBE">
        <w:rPr>
          <w:sz w:val="24"/>
          <w:szCs w:val="24"/>
        </w:rPr>
        <w:t>IDS HÍBRIDO: Integra las funcionalidades de los NIDS y los HIDS para ofrecer cobertura de seguridad completa. Al combinar el análisis del tráfico de red con la supervisión de los sistemas individuales, es capaz de detectar una amplia variedad de ataques y brindar un panorama completo de la seguridad de la red</w:t>
      </w:r>
    </w:p>
    <w:p w14:paraId="3F325897" w14:textId="6A794B5B" w:rsidR="005376FE" w:rsidRPr="000E22B6" w:rsidRDefault="002C543A" w:rsidP="005376FE">
      <w:pPr>
        <w:pStyle w:val="Caption"/>
        <w:keepNext/>
        <w:jc w:val="center"/>
        <w:rPr>
          <w:color w:val="auto"/>
          <w:sz w:val="24"/>
          <w:szCs w:val="24"/>
        </w:rPr>
      </w:pPr>
      <w:bookmarkStart w:id="27" w:name="_Toc214275393"/>
      <w:r>
        <w:rPr>
          <w:color w:val="auto"/>
          <w:sz w:val="24"/>
          <w:szCs w:val="24"/>
        </w:rPr>
        <w:t>Ilustración</w:t>
      </w:r>
      <w:r w:rsidR="005376FE" w:rsidRPr="000E22B6">
        <w:rPr>
          <w:color w:val="auto"/>
          <w:sz w:val="24"/>
          <w:szCs w:val="24"/>
        </w:rPr>
        <w:t xml:space="preserve"> </w:t>
      </w:r>
      <w:r>
        <w:rPr>
          <w:color w:val="auto"/>
          <w:sz w:val="24"/>
          <w:szCs w:val="24"/>
        </w:rPr>
        <w:fldChar w:fldCharType="begin"/>
      </w:r>
      <w:r>
        <w:rPr>
          <w:color w:val="auto"/>
          <w:sz w:val="24"/>
          <w:szCs w:val="24"/>
        </w:rPr>
        <w:instrText xml:space="preserve"> SEQ Ilustración \* ARABIC </w:instrText>
      </w:r>
      <w:r>
        <w:rPr>
          <w:color w:val="auto"/>
          <w:sz w:val="24"/>
          <w:szCs w:val="24"/>
        </w:rPr>
        <w:fldChar w:fldCharType="separate"/>
      </w:r>
      <w:r w:rsidR="0030692D">
        <w:rPr>
          <w:noProof/>
          <w:color w:val="auto"/>
          <w:sz w:val="24"/>
          <w:szCs w:val="24"/>
        </w:rPr>
        <w:t>4</w:t>
      </w:r>
      <w:r>
        <w:rPr>
          <w:color w:val="auto"/>
          <w:sz w:val="24"/>
          <w:szCs w:val="24"/>
        </w:rPr>
        <w:fldChar w:fldCharType="end"/>
      </w:r>
      <w:r w:rsidR="005376FE" w:rsidRPr="000E22B6">
        <w:rPr>
          <w:color w:val="auto"/>
          <w:sz w:val="24"/>
          <w:szCs w:val="24"/>
        </w:rPr>
        <w:t xml:space="preserve"> Diagrama funcional de IDS Híbrido</w:t>
      </w:r>
      <w:bookmarkEnd w:id="27"/>
    </w:p>
    <w:p w14:paraId="47EF65C0" w14:textId="5D619A94" w:rsidR="00B92F0F" w:rsidRDefault="00B92F0F" w:rsidP="00B92F0F">
      <w:pPr>
        <w:pStyle w:val="Normal1"/>
        <w:spacing w:before="240"/>
        <w:ind w:left="1080"/>
        <w:jc w:val="center"/>
        <w:rPr>
          <w:sz w:val="24"/>
          <w:szCs w:val="24"/>
        </w:rPr>
      </w:pPr>
      <w:r w:rsidRPr="001C5FBE">
        <w:rPr>
          <w:noProof/>
          <w:sz w:val="24"/>
          <w:szCs w:val="24"/>
        </w:rPr>
        <w:drawing>
          <wp:inline distT="0" distB="0" distL="0" distR="0" wp14:anchorId="7359BEEF" wp14:editId="029501DB">
            <wp:extent cx="3276600" cy="2459355"/>
            <wp:effectExtent l="0" t="0" r="0" b="0"/>
            <wp:docPr id="87941626"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1626" name="Imagen 4" descr="Interfaz de usuario gráfica, Aplicación&#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6600" cy="2459355"/>
                    </a:xfrm>
                    <a:prstGeom prst="rect">
                      <a:avLst/>
                    </a:prstGeom>
                    <a:noFill/>
                    <a:ln>
                      <a:noFill/>
                    </a:ln>
                  </pic:spPr>
                </pic:pic>
              </a:graphicData>
            </a:graphic>
          </wp:inline>
        </w:drawing>
      </w:r>
    </w:p>
    <w:p w14:paraId="4CAD6248" w14:textId="08A7A18D" w:rsidR="000E22B6" w:rsidRPr="000E22B6" w:rsidRDefault="000E22B6" w:rsidP="000E22B6">
      <w:pPr>
        <w:pStyle w:val="Normal1"/>
        <w:spacing w:after="240"/>
        <w:jc w:val="center"/>
        <w:rPr>
          <w:i/>
          <w:iCs/>
          <w:szCs w:val="22"/>
        </w:rPr>
      </w:pPr>
      <w:r w:rsidRPr="000E22B6">
        <w:rPr>
          <w:i/>
          <w:iCs/>
          <w:szCs w:val="22"/>
        </w:rPr>
        <w:t>Fuente: Autoría Propia</w:t>
      </w:r>
    </w:p>
    <w:p w14:paraId="60CE9121" w14:textId="06D7C758" w:rsidR="00B92F0F" w:rsidRPr="001C5FBE" w:rsidRDefault="00AF46A6" w:rsidP="00AF472B">
      <w:pPr>
        <w:pStyle w:val="Normal1"/>
        <w:numPr>
          <w:ilvl w:val="0"/>
          <w:numId w:val="8"/>
        </w:numPr>
        <w:spacing w:before="240"/>
        <w:jc w:val="both"/>
        <w:rPr>
          <w:sz w:val="24"/>
          <w:szCs w:val="24"/>
        </w:rPr>
      </w:pPr>
      <w:r w:rsidRPr="001C5FBE">
        <w:rPr>
          <w:sz w:val="24"/>
          <w:szCs w:val="24"/>
          <w:lang w:val="es-ES"/>
        </w:rPr>
        <w:t>IDS signature-based (basado en firmas): Las firmas son secuencias de bytes o patrones de ataques ya documentados; estos patrones se almacenan en una base de datos. El IDS compara el tráfico de red en tiempo real con los patrones de intrusiones de las firmas.</w:t>
      </w:r>
      <w:r w:rsidRPr="001C5FBE">
        <w:rPr>
          <w:sz w:val="24"/>
          <w:szCs w:val="24"/>
        </w:rPr>
        <w:t> </w:t>
      </w:r>
    </w:p>
    <w:p w14:paraId="30023285" w14:textId="0C6F6DFB" w:rsidR="00A46DF9" w:rsidRPr="000E22B6" w:rsidRDefault="002C543A" w:rsidP="000E22B6">
      <w:pPr>
        <w:pStyle w:val="Caption"/>
        <w:keepNext/>
        <w:spacing w:before="240"/>
        <w:jc w:val="center"/>
        <w:rPr>
          <w:color w:val="auto"/>
          <w:sz w:val="24"/>
          <w:szCs w:val="24"/>
        </w:rPr>
      </w:pPr>
      <w:bookmarkStart w:id="28" w:name="_Toc214275394"/>
      <w:r>
        <w:rPr>
          <w:color w:val="auto"/>
          <w:sz w:val="24"/>
          <w:szCs w:val="24"/>
        </w:rPr>
        <w:t>Ilustración</w:t>
      </w:r>
      <w:r w:rsidR="00A46DF9" w:rsidRPr="000E22B6">
        <w:rPr>
          <w:color w:val="auto"/>
          <w:sz w:val="24"/>
          <w:szCs w:val="24"/>
        </w:rPr>
        <w:t xml:space="preserve"> </w:t>
      </w:r>
      <w:r>
        <w:rPr>
          <w:color w:val="auto"/>
          <w:sz w:val="24"/>
          <w:szCs w:val="24"/>
        </w:rPr>
        <w:fldChar w:fldCharType="begin"/>
      </w:r>
      <w:r>
        <w:rPr>
          <w:color w:val="auto"/>
          <w:sz w:val="24"/>
          <w:szCs w:val="24"/>
        </w:rPr>
        <w:instrText xml:space="preserve"> SEQ Ilustración \* ARABIC </w:instrText>
      </w:r>
      <w:r>
        <w:rPr>
          <w:color w:val="auto"/>
          <w:sz w:val="24"/>
          <w:szCs w:val="24"/>
        </w:rPr>
        <w:fldChar w:fldCharType="separate"/>
      </w:r>
      <w:r w:rsidR="0030692D">
        <w:rPr>
          <w:noProof/>
          <w:color w:val="auto"/>
          <w:sz w:val="24"/>
          <w:szCs w:val="24"/>
        </w:rPr>
        <w:t>5</w:t>
      </w:r>
      <w:r>
        <w:rPr>
          <w:color w:val="auto"/>
          <w:sz w:val="24"/>
          <w:szCs w:val="24"/>
        </w:rPr>
        <w:fldChar w:fldCharType="end"/>
      </w:r>
      <w:r w:rsidR="00A46DF9" w:rsidRPr="000E22B6">
        <w:rPr>
          <w:color w:val="auto"/>
          <w:sz w:val="24"/>
          <w:szCs w:val="24"/>
        </w:rPr>
        <w:t xml:space="preserve"> Diagrama funcional de signature-based</w:t>
      </w:r>
      <w:bookmarkEnd w:id="28"/>
    </w:p>
    <w:p w14:paraId="722FCC1B" w14:textId="42A8108B" w:rsidR="00171C1F" w:rsidRDefault="00171C1F" w:rsidP="00A46DF9">
      <w:pPr>
        <w:pStyle w:val="Normal1"/>
        <w:spacing w:before="240"/>
        <w:ind w:left="1080"/>
        <w:jc w:val="center"/>
        <w:rPr>
          <w:sz w:val="24"/>
          <w:szCs w:val="24"/>
        </w:rPr>
      </w:pPr>
      <w:r w:rsidRPr="001C5FBE">
        <w:rPr>
          <w:noProof/>
          <w:sz w:val="24"/>
          <w:szCs w:val="24"/>
        </w:rPr>
        <w:drawing>
          <wp:inline distT="0" distB="0" distL="0" distR="0" wp14:anchorId="528A5607" wp14:editId="10D125E9">
            <wp:extent cx="3276600" cy="2459355"/>
            <wp:effectExtent l="0" t="0" r="0" b="0"/>
            <wp:docPr id="9626620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6600" cy="2459355"/>
                    </a:xfrm>
                    <a:prstGeom prst="rect">
                      <a:avLst/>
                    </a:prstGeom>
                    <a:noFill/>
                    <a:ln>
                      <a:noFill/>
                    </a:ln>
                  </pic:spPr>
                </pic:pic>
              </a:graphicData>
            </a:graphic>
          </wp:inline>
        </w:drawing>
      </w:r>
    </w:p>
    <w:p w14:paraId="0FD82D32" w14:textId="77777777" w:rsidR="000E22B6" w:rsidRPr="000E22B6" w:rsidRDefault="000E22B6" w:rsidP="000E22B6">
      <w:pPr>
        <w:pStyle w:val="Normal1"/>
        <w:spacing w:after="240"/>
        <w:jc w:val="center"/>
        <w:rPr>
          <w:i/>
          <w:iCs/>
          <w:szCs w:val="22"/>
        </w:rPr>
      </w:pPr>
      <w:r w:rsidRPr="000E22B6">
        <w:rPr>
          <w:i/>
          <w:iCs/>
          <w:szCs w:val="22"/>
        </w:rPr>
        <w:t>Fuente: Autoría Propia</w:t>
      </w:r>
    </w:p>
    <w:p w14:paraId="2247ACE0" w14:textId="43F968FA" w:rsidR="00F666C8" w:rsidRPr="001C5FBE" w:rsidRDefault="00F666C8" w:rsidP="00F666C8">
      <w:pPr>
        <w:pStyle w:val="Normal1"/>
        <w:numPr>
          <w:ilvl w:val="0"/>
          <w:numId w:val="8"/>
        </w:numPr>
        <w:spacing w:before="240"/>
        <w:jc w:val="both"/>
        <w:rPr>
          <w:sz w:val="24"/>
          <w:szCs w:val="24"/>
        </w:rPr>
      </w:pPr>
      <w:r w:rsidRPr="001C5FBE">
        <w:rPr>
          <w:sz w:val="24"/>
          <w:szCs w:val="24"/>
        </w:rPr>
        <w:t>IDS anomaly-based (basado en anomalías): Establece un perfil del comportamiento normal del tráfico de red, lo monitoriza constantemente para detectar comportamientos sospechosos en la red. Cualquier patrón de comportamiento irregular que no se encuentre dentro de los parámetros aceptables se clasifica como una posible intrusión y genera una alerta.</w:t>
      </w:r>
    </w:p>
    <w:p w14:paraId="42C62E48" w14:textId="6971E3CE" w:rsidR="0061472F" w:rsidRPr="000E22B6" w:rsidRDefault="002C543A" w:rsidP="000E22B6">
      <w:pPr>
        <w:pStyle w:val="Caption"/>
        <w:keepNext/>
        <w:spacing w:before="240"/>
        <w:jc w:val="center"/>
        <w:rPr>
          <w:color w:val="auto"/>
          <w:sz w:val="24"/>
          <w:szCs w:val="24"/>
        </w:rPr>
      </w:pPr>
      <w:bookmarkStart w:id="29" w:name="_Toc214275395"/>
      <w:r>
        <w:rPr>
          <w:color w:val="auto"/>
          <w:sz w:val="24"/>
          <w:szCs w:val="24"/>
        </w:rPr>
        <w:t>Ilustración</w:t>
      </w:r>
      <w:r w:rsidR="0061472F" w:rsidRPr="000E22B6">
        <w:rPr>
          <w:color w:val="auto"/>
          <w:sz w:val="24"/>
          <w:szCs w:val="24"/>
        </w:rPr>
        <w:t xml:space="preserve"> </w:t>
      </w:r>
      <w:r>
        <w:rPr>
          <w:color w:val="auto"/>
          <w:sz w:val="24"/>
          <w:szCs w:val="24"/>
        </w:rPr>
        <w:fldChar w:fldCharType="begin"/>
      </w:r>
      <w:r>
        <w:rPr>
          <w:color w:val="auto"/>
          <w:sz w:val="24"/>
          <w:szCs w:val="24"/>
        </w:rPr>
        <w:instrText xml:space="preserve"> SEQ Ilustración \* ARABIC </w:instrText>
      </w:r>
      <w:r>
        <w:rPr>
          <w:color w:val="auto"/>
          <w:sz w:val="24"/>
          <w:szCs w:val="24"/>
        </w:rPr>
        <w:fldChar w:fldCharType="separate"/>
      </w:r>
      <w:r w:rsidR="0030692D">
        <w:rPr>
          <w:noProof/>
          <w:color w:val="auto"/>
          <w:sz w:val="24"/>
          <w:szCs w:val="24"/>
        </w:rPr>
        <w:t>6</w:t>
      </w:r>
      <w:r>
        <w:rPr>
          <w:color w:val="auto"/>
          <w:sz w:val="24"/>
          <w:szCs w:val="24"/>
        </w:rPr>
        <w:fldChar w:fldCharType="end"/>
      </w:r>
      <w:r w:rsidR="0061472F" w:rsidRPr="000E22B6">
        <w:rPr>
          <w:color w:val="auto"/>
          <w:sz w:val="24"/>
          <w:szCs w:val="24"/>
        </w:rPr>
        <w:t xml:space="preserve"> Diagrama funcional de anomaly-based</w:t>
      </w:r>
      <w:bookmarkEnd w:id="29"/>
    </w:p>
    <w:p w14:paraId="176CE28F" w14:textId="12F61B2B" w:rsidR="00B92F0F" w:rsidRDefault="00F666C8" w:rsidP="006A181B">
      <w:pPr>
        <w:pStyle w:val="Normal1"/>
        <w:spacing w:before="240"/>
        <w:ind w:left="1080"/>
        <w:jc w:val="center"/>
        <w:rPr>
          <w:sz w:val="24"/>
          <w:szCs w:val="24"/>
        </w:rPr>
      </w:pPr>
      <w:r w:rsidRPr="001C5FBE">
        <w:rPr>
          <w:noProof/>
          <w:sz w:val="24"/>
          <w:szCs w:val="24"/>
        </w:rPr>
        <w:drawing>
          <wp:inline distT="0" distB="0" distL="0" distR="0" wp14:anchorId="77B0FE45" wp14:editId="362F2F77">
            <wp:extent cx="3276600" cy="2461260"/>
            <wp:effectExtent l="0" t="0" r="0" b="0"/>
            <wp:docPr id="897867670"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7670" name="Imagen 6" descr="Gráfic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6600" cy="2461260"/>
                    </a:xfrm>
                    <a:prstGeom prst="rect">
                      <a:avLst/>
                    </a:prstGeom>
                    <a:noFill/>
                    <a:ln>
                      <a:noFill/>
                    </a:ln>
                  </pic:spPr>
                </pic:pic>
              </a:graphicData>
            </a:graphic>
          </wp:inline>
        </w:drawing>
      </w:r>
    </w:p>
    <w:p w14:paraId="2AD15743" w14:textId="17983697" w:rsidR="000E22B6" w:rsidRPr="000E22B6" w:rsidRDefault="000E22B6" w:rsidP="000E22B6">
      <w:pPr>
        <w:pStyle w:val="Normal1"/>
        <w:spacing w:after="240"/>
        <w:jc w:val="center"/>
        <w:rPr>
          <w:i/>
          <w:iCs/>
          <w:szCs w:val="22"/>
        </w:rPr>
      </w:pPr>
      <w:r w:rsidRPr="000E22B6">
        <w:rPr>
          <w:i/>
          <w:iCs/>
          <w:szCs w:val="22"/>
        </w:rPr>
        <w:t>Fuente: Autoría Propia</w:t>
      </w:r>
    </w:p>
    <w:p w14:paraId="1F6D3BF5" w14:textId="77777777" w:rsidR="00C74A48" w:rsidRPr="001C5FBE" w:rsidRDefault="009D7796" w:rsidP="00BD3187">
      <w:pPr>
        <w:pStyle w:val="Normal1"/>
        <w:spacing w:before="240"/>
        <w:ind w:left="360"/>
        <w:jc w:val="both"/>
        <w:rPr>
          <w:sz w:val="24"/>
          <w:szCs w:val="24"/>
        </w:rPr>
      </w:pPr>
      <w:r w:rsidRPr="001C5FBE">
        <w:rPr>
          <w:b/>
          <w:bCs/>
          <w:sz w:val="24"/>
          <w:szCs w:val="24"/>
        </w:rPr>
        <w:t>Machine Learning (Aprendizaje Automático):</w:t>
      </w:r>
      <w:r w:rsidRPr="001C5FBE">
        <w:rPr>
          <w:sz w:val="24"/>
          <w:szCs w:val="24"/>
        </w:rPr>
        <w:t xml:space="preserve"> Es una rama de la inteligencia artificial, centrada en crear algoritmos que pueden descubrir patrones y predecir resultados de datos. Los sistemas, por sí solos, se hacen más listos al alimentarse con datos. </w:t>
      </w:r>
    </w:p>
    <w:p w14:paraId="2C4AC2BB" w14:textId="77777777" w:rsidR="00AC666D" w:rsidRPr="001C5FBE" w:rsidRDefault="009D7796" w:rsidP="00BD3187">
      <w:pPr>
        <w:pStyle w:val="Normal1"/>
        <w:spacing w:before="240"/>
        <w:ind w:left="360"/>
        <w:jc w:val="both"/>
        <w:rPr>
          <w:sz w:val="24"/>
          <w:szCs w:val="24"/>
        </w:rPr>
      </w:pPr>
      <w:r w:rsidRPr="001C5FBE">
        <w:rPr>
          <w:sz w:val="24"/>
          <w:szCs w:val="24"/>
        </w:rPr>
        <w:t xml:space="preserve">Dentro del Machine Learning, las redes neuronales destacan, siendo unas de las más eficaces y comunes técnicas. Estas redes se inspiran en el cerebro humano, con neuronas interconectadas que procesan información. La red, "Neural," usa nodos, que toman datos de entrada, los procesan y transmiten información a otros nodos, una red neuronal consta de tres componentes principales: </w:t>
      </w:r>
    </w:p>
    <w:p w14:paraId="3BCE235C" w14:textId="77777777" w:rsidR="00AC666D" w:rsidRPr="001C5FBE" w:rsidRDefault="009D7796" w:rsidP="00AC666D">
      <w:pPr>
        <w:pStyle w:val="Normal1"/>
        <w:numPr>
          <w:ilvl w:val="0"/>
          <w:numId w:val="8"/>
        </w:numPr>
        <w:spacing w:before="240"/>
        <w:jc w:val="both"/>
        <w:rPr>
          <w:sz w:val="24"/>
          <w:szCs w:val="24"/>
        </w:rPr>
      </w:pPr>
      <w:r w:rsidRPr="001C5FBE">
        <w:rPr>
          <w:sz w:val="24"/>
          <w:szCs w:val="24"/>
        </w:rPr>
        <w:t xml:space="preserve">Capa de entrada: Es la que recibe los datos iniciales </w:t>
      </w:r>
    </w:p>
    <w:p w14:paraId="26B29007" w14:textId="77777777" w:rsidR="00AC666D" w:rsidRPr="001C5FBE" w:rsidRDefault="009D7796" w:rsidP="00AC666D">
      <w:pPr>
        <w:pStyle w:val="Normal1"/>
        <w:numPr>
          <w:ilvl w:val="0"/>
          <w:numId w:val="8"/>
        </w:numPr>
        <w:jc w:val="both"/>
        <w:rPr>
          <w:sz w:val="24"/>
          <w:szCs w:val="24"/>
        </w:rPr>
      </w:pPr>
      <w:r w:rsidRPr="001C5FBE">
        <w:rPr>
          <w:sz w:val="24"/>
          <w:szCs w:val="24"/>
        </w:rPr>
        <w:t xml:space="preserve">Capas ocultas: Son las que realizan el procesamiento complejo. Cada capa oculta tiene múltiples neuronas que realizan operaciones matemáticas en las entradas que reciben. A medida que los datos pasan de capa en capa, la red aprende patrones cada vez más complejos. </w:t>
      </w:r>
    </w:p>
    <w:p w14:paraId="2173D174" w14:textId="77777777" w:rsidR="00AC666D" w:rsidRPr="001C5FBE" w:rsidRDefault="009D7796" w:rsidP="00AC666D">
      <w:pPr>
        <w:pStyle w:val="Normal1"/>
        <w:numPr>
          <w:ilvl w:val="0"/>
          <w:numId w:val="8"/>
        </w:numPr>
        <w:jc w:val="both"/>
        <w:rPr>
          <w:sz w:val="24"/>
          <w:szCs w:val="24"/>
        </w:rPr>
      </w:pPr>
      <w:r w:rsidRPr="001C5FBE">
        <w:rPr>
          <w:sz w:val="24"/>
          <w:szCs w:val="24"/>
        </w:rPr>
        <w:t xml:space="preserve">Capa de salida: Aquí se genera la predicción o clasificación final basada en los datos procesados por las capas anteriores. </w:t>
      </w:r>
    </w:p>
    <w:p w14:paraId="24434CD8" w14:textId="77777777" w:rsidR="00AC666D" w:rsidRPr="001C5FBE" w:rsidRDefault="009D7796" w:rsidP="00BD3187">
      <w:pPr>
        <w:pStyle w:val="Normal1"/>
        <w:spacing w:before="240"/>
        <w:ind w:left="360"/>
        <w:jc w:val="both"/>
        <w:rPr>
          <w:sz w:val="24"/>
          <w:szCs w:val="24"/>
        </w:rPr>
      </w:pPr>
      <w:r w:rsidRPr="001C5FBE">
        <w:rPr>
          <w:b/>
          <w:bCs/>
          <w:sz w:val="24"/>
          <w:szCs w:val="24"/>
        </w:rPr>
        <w:t>Retos y limitaciones de los IDS:</w:t>
      </w:r>
      <w:r w:rsidRPr="001C5FBE">
        <w:rPr>
          <w:sz w:val="24"/>
          <w:szCs w:val="24"/>
        </w:rPr>
        <w:t xml:space="preserve"> </w:t>
      </w:r>
    </w:p>
    <w:p w14:paraId="0878DE09" w14:textId="77777777" w:rsidR="00AC666D" w:rsidRPr="001C5FBE" w:rsidRDefault="009D7796" w:rsidP="00DA11D5">
      <w:pPr>
        <w:pStyle w:val="Normal1"/>
        <w:numPr>
          <w:ilvl w:val="0"/>
          <w:numId w:val="9"/>
        </w:numPr>
        <w:spacing w:before="240"/>
        <w:jc w:val="both"/>
        <w:rPr>
          <w:sz w:val="24"/>
          <w:szCs w:val="24"/>
        </w:rPr>
      </w:pPr>
      <w:r w:rsidRPr="001C5FBE">
        <w:rPr>
          <w:sz w:val="24"/>
          <w:szCs w:val="24"/>
        </w:rPr>
        <w:t xml:space="preserve">Falso positivo: Se presenta cuando el IDS identifica erróneamente la aparición de una intrusión que en realidad no está presente en el sistema. </w:t>
      </w:r>
    </w:p>
    <w:p w14:paraId="0B36CB49" w14:textId="77777777" w:rsidR="00AC666D" w:rsidRPr="001C5FBE" w:rsidRDefault="009D7796" w:rsidP="00DA11D5">
      <w:pPr>
        <w:pStyle w:val="Normal1"/>
        <w:numPr>
          <w:ilvl w:val="0"/>
          <w:numId w:val="9"/>
        </w:numPr>
        <w:jc w:val="both"/>
        <w:rPr>
          <w:sz w:val="24"/>
          <w:szCs w:val="24"/>
        </w:rPr>
      </w:pPr>
      <w:r w:rsidRPr="001C5FBE">
        <w:rPr>
          <w:sz w:val="24"/>
          <w:szCs w:val="24"/>
        </w:rPr>
        <w:t xml:space="preserve">Falso negativo: Ocurre cuando existe una intrusión, pero el IDS no lo identifica o no lo detecta, permitiendo su presencia sin alertar. </w:t>
      </w:r>
    </w:p>
    <w:p w14:paraId="1A9B714A" w14:textId="1FEABBE4" w:rsidR="00891489" w:rsidRPr="001C5FBE" w:rsidRDefault="009D7796" w:rsidP="00DA11D5">
      <w:pPr>
        <w:pStyle w:val="Normal1"/>
        <w:numPr>
          <w:ilvl w:val="0"/>
          <w:numId w:val="9"/>
        </w:numPr>
        <w:jc w:val="both"/>
        <w:rPr>
          <w:sz w:val="24"/>
          <w:szCs w:val="24"/>
        </w:rPr>
      </w:pPr>
      <w:r w:rsidRPr="001C5FBE">
        <w:rPr>
          <w:sz w:val="24"/>
          <w:szCs w:val="24"/>
        </w:rPr>
        <w:t>Señales ruidosas y características irrelevantes: En un entorno de red, los datos pueden ser ruidosos, esto puede generar que el modelo de machine learning contenga información innecesaria, afectando su capacidad para identificar patrones esenciales.</w:t>
      </w:r>
    </w:p>
    <w:p w14:paraId="6423C77B" w14:textId="46E317DE" w:rsidR="00DA11D5" w:rsidRPr="001C5FBE" w:rsidRDefault="00DA11D5" w:rsidP="00BD3187">
      <w:pPr>
        <w:pStyle w:val="Normal1"/>
        <w:spacing w:before="240"/>
        <w:ind w:left="360"/>
        <w:jc w:val="both"/>
        <w:rPr>
          <w:sz w:val="24"/>
          <w:szCs w:val="24"/>
        </w:rPr>
      </w:pPr>
      <w:r w:rsidRPr="001C5FBE">
        <w:rPr>
          <w:sz w:val="24"/>
          <w:szCs w:val="24"/>
        </w:rPr>
        <w:t>4.3 MARCO CONCEPTUAL</w:t>
      </w:r>
    </w:p>
    <w:p w14:paraId="7BCCD56E" w14:textId="77777777" w:rsidR="006F7A35" w:rsidRPr="001C5FBE" w:rsidRDefault="002877A6" w:rsidP="00BD3187">
      <w:pPr>
        <w:pStyle w:val="Normal1"/>
        <w:spacing w:before="240"/>
        <w:ind w:left="360"/>
        <w:jc w:val="both"/>
        <w:rPr>
          <w:sz w:val="24"/>
          <w:szCs w:val="24"/>
        </w:rPr>
      </w:pPr>
      <w:r w:rsidRPr="001C5FBE">
        <w:rPr>
          <w:b/>
          <w:bCs/>
          <w:sz w:val="24"/>
          <w:szCs w:val="24"/>
        </w:rPr>
        <w:t>Intrusión:</w:t>
      </w:r>
      <w:r w:rsidRPr="001C5FBE">
        <w:rPr>
          <w:sz w:val="24"/>
          <w:szCs w:val="24"/>
        </w:rPr>
        <w:t xml:space="preserve"> Acto de acceder sin permisos a datos, sistemas o redes, con la intención de vulnerar, robar, secuestrar o sabotear la integridad y seguridad de los datos. Las intrusiones son realizadas por atacantes externos, usuarios con acceso autorizado que intentan escalar a privilegios no permitidos o por usuarios que, sin intención, y por malas prácticas de ciberseguridad, dejan expuestos los sistemas, existen dos tipos de intrusiones: </w:t>
      </w:r>
    </w:p>
    <w:p w14:paraId="2A122AF0" w14:textId="77777777" w:rsidR="006F7A35" w:rsidRPr="001C5FBE" w:rsidRDefault="002877A6" w:rsidP="006F7A35">
      <w:pPr>
        <w:pStyle w:val="Normal1"/>
        <w:numPr>
          <w:ilvl w:val="0"/>
          <w:numId w:val="10"/>
        </w:numPr>
        <w:spacing w:before="240"/>
        <w:jc w:val="both"/>
        <w:rPr>
          <w:sz w:val="24"/>
          <w:szCs w:val="24"/>
        </w:rPr>
      </w:pPr>
      <w:r w:rsidRPr="001C5FBE">
        <w:rPr>
          <w:sz w:val="24"/>
          <w:szCs w:val="24"/>
        </w:rPr>
        <w:t xml:space="preserve">Falso positivo: Se presenta cuando el IDS identifica erróneamente la aparición de una intrusión que en realidad no está presente en el sistema. </w:t>
      </w:r>
    </w:p>
    <w:p w14:paraId="01E6C74A" w14:textId="77777777" w:rsidR="006F7A35" w:rsidRPr="001C5FBE" w:rsidRDefault="002877A6" w:rsidP="006F7A35">
      <w:pPr>
        <w:pStyle w:val="Normal1"/>
        <w:numPr>
          <w:ilvl w:val="0"/>
          <w:numId w:val="10"/>
        </w:numPr>
        <w:jc w:val="both"/>
        <w:rPr>
          <w:sz w:val="24"/>
          <w:szCs w:val="24"/>
        </w:rPr>
      </w:pPr>
      <w:r w:rsidRPr="001C5FBE">
        <w:rPr>
          <w:sz w:val="24"/>
          <w:szCs w:val="24"/>
        </w:rPr>
        <w:t xml:space="preserve">Falso negativo: Ocurre cuando existe una intrusión, pero el IDS no lo identifica o no lo detecta, permitiendo su presencia sin alertar. </w:t>
      </w:r>
    </w:p>
    <w:p w14:paraId="148936A5" w14:textId="160611D5" w:rsidR="005D4B21" w:rsidRPr="001C5FBE" w:rsidRDefault="002877A6" w:rsidP="00BD3187">
      <w:pPr>
        <w:pStyle w:val="Normal1"/>
        <w:spacing w:before="240"/>
        <w:ind w:left="360"/>
        <w:jc w:val="both"/>
        <w:rPr>
          <w:sz w:val="24"/>
          <w:szCs w:val="24"/>
        </w:rPr>
      </w:pPr>
      <w:r w:rsidRPr="001C5FBE">
        <w:rPr>
          <w:b/>
          <w:bCs/>
          <w:sz w:val="24"/>
          <w:szCs w:val="24"/>
        </w:rPr>
        <w:t>Tasa de detección (Detection Rate):</w:t>
      </w:r>
      <w:r w:rsidRPr="001C5FBE">
        <w:rPr>
          <w:sz w:val="24"/>
          <w:szCs w:val="24"/>
        </w:rPr>
        <w:t xml:space="preserve"> Es el porcentaje de amenazas reales detectadas correctamente, la tasa de detección se calcula dividiendo los ataques correctamente detectados (Verdaderos Positivos) entre los ataques correctamente detectados (Verdaderos Positivos) + ataques no detectados (Falso Negativo).</w:t>
      </w:r>
    </w:p>
    <w:p w14:paraId="6B9DF431" w14:textId="1FD71004" w:rsidR="00AA5FD2" w:rsidRPr="00B60E8D" w:rsidRDefault="004C3079" w:rsidP="00BD3187">
      <w:pPr>
        <w:pStyle w:val="Normal1"/>
        <w:spacing w:before="240"/>
        <w:ind w:left="360"/>
        <w:jc w:val="both"/>
        <w:rPr>
          <w:sz w:val="28"/>
          <w:szCs w:val="28"/>
        </w:rPr>
      </w:pPr>
      <m:oMathPara>
        <m:oMath>
          <m:r>
            <w:rPr>
              <w:rFonts w:ascii="Cambria Math" w:hAnsi="Cambria Math"/>
              <w:sz w:val="28"/>
              <w:szCs w:val="28"/>
            </w:rPr>
            <m:t>TASE DE DETECCIÓN</m:t>
          </m:r>
          <m:f>
            <m:fPr>
              <m:ctrlPr>
                <w:rPr>
                  <w:rFonts w:ascii="Cambria Math" w:hAnsi="Cambria Math"/>
                  <w:i/>
                  <w:sz w:val="28"/>
                  <w:szCs w:val="28"/>
                </w:rPr>
              </m:ctrlPr>
            </m:fPr>
            <m:num>
              <m:r>
                <w:rPr>
                  <w:rFonts w:ascii="Cambria Math" w:hAnsi="Cambria Math"/>
                  <w:sz w:val="28"/>
                  <w:szCs w:val="28"/>
                </w:rPr>
                <m:t>VP</m:t>
              </m:r>
            </m:num>
            <m:den>
              <m:r>
                <w:rPr>
                  <w:rFonts w:ascii="Cambria Math" w:hAnsi="Cambria Math"/>
                  <w:sz w:val="28"/>
                  <w:szCs w:val="28"/>
                </w:rPr>
                <m:t>VP+FN</m:t>
              </m:r>
            </m:den>
          </m:f>
        </m:oMath>
      </m:oMathPara>
    </w:p>
    <w:p w14:paraId="09490EC1" w14:textId="77777777" w:rsidR="0058550A" w:rsidRPr="001C5FBE" w:rsidRDefault="00BB200F" w:rsidP="00715CE0">
      <w:pPr>
        <w:pStyle w:val="Normal1"/>
        <w:spacing w:before="240"/>
        <w:ind w:left="360"/>
        <w:jc w:val="both"/>
        <w:rPr>
          <w:sz w:val="24"/>
          <w:szCs w:val="24"/>
        </w:rPr>
      </w:pPr>
      <w:r w:rsidRPr="001C5FBE">
        <w:rPr>
          <w:sz w:val="24"/>
          <w:szCs w:val="24"/>
        </w:rPr>
        <w:t xml:space="preserve">Entre más alta sea la tasa de detección mayor la garantía de seguridad a la hora de una intrusión. </w:t>
      </w:r>
    </w:p>
    <w:p w14:paraId="52BC3175" w14:textId="77777777" w:rsidR="0058550A" w:rsidRPr="001C5FBE" w:rsidRDefault="00BB200F" w:rsidP="00715CE0">
      <w:pPr>
        <w:pStyle w:val="Normal1"/>
        <w:spacing w:before="240"/>
        <w:ind w:left="360"/>
        <w:jc w:val="both"/>
        <w:rPr>
          <w:sz w:val="24"/>
          <w:szCs w:val="24"/>
        </w:rPr>
      </w:pPr>
      <w:r w:rsidRPr="001C5FBE">
        <w:rPr>
          <w:b/>
          <w:bCs/>
          <w:sz w:val="24"/>
          <w:szCs w:val="24"/>
        </w:rPr>
        <w:t>Logs:</w:t>
      </w:r>
      <w:r w:rsidRPr="001C5FBE">
        <w:rPr>
          <w:sz w:val="24"/>
          <w:szCs w:val="24"/>
        </w:rPr>
        <w:t xml:space="preserve"> Son los archivos o registros que genera el sistema sobre actividades en la red de manera cronológica estos influyen datos como la fecha, hora, el tipo y una descripción de los eventos. </w:t>
      </w:r>
    </w:p>
    <w:p w14:paraId="6E2BC2CB" w14:textId="77777777" w:rsidR="0058550A" w:rsidRPr="001C5FBE" w:rsidRDefault="00BB200F" w:rsidP="00715CE0">
      <w:pPr>
        <w:pStyle w:val="Normal1"/>
        <w:spacing w:before="240"/>
        <w:ind w:left="360"/>
        <w:jc w:val="both"/>
        <w:rPr>
          <w:sz w:val="24"/>
          <w:szCs w:val="24"/>
        </w:rPr>
      </w:pPr>
      <w:r w:rsidRPr="001C5FBE">
        <w:rPr>
          <w:b/>
          <w:bCs/>
          <w:sz w:val="24"/>
          <w:szCs w:val="24"/>
        </w:rPr>
        <w:t>Alertas:</w:t>
      </w:r>
      <w:r w:rsidRPr="001C5FBE">
        <w:rPr>
          <w:sz w:val="24"/>
          <w:szCs w:val="24"/>
        </w:rPr>
        <w:t xml:space="preserve"> Son las notificaciones o una señal de alerta que emite el IDS cuando detecta una posible intrusión en la red. </w:t>
      </w:r>
    </w:p>
    <w:p w14:paraId="73A0245F" w14:textId="77777777" w:rsidR="0058550A" w:rsidRPr="001C5FBE" w:rsidRDefault="00BB200F" w:rsidP="00715CE0">
      <w:pPr>
        <w:pStyle w:val="Normal1"/>
        <w:spacing w:before="240"/>
        <w:ind w:left="360"/>
        <w:jc w:val="both"/>
        <w:rPr>
          <w:sz w:val="24"/>
          <w:szCs w:val="24"/>
        </w:rPr>
      </w:pPr>
      <w:r w:rsidRPr="001C5FBE">
        <w:rPr>
          <w:b/>
          <w:bCs/>
          <w:sz w:val="24"/>
          <w:szCs w:val="24"/>
        </w:rPr>
        <w:t>Componentes de un IDS:</w:t>
      </w:r>
      <w:r w:rsidRPr="001C5FBE">
        <w:rPr>
          <w:sz w:val="24"/>
          <w:szCs w:val="24"/>
        </w:rPr>
        <w:t xml:space="preserve"> Un sistema de detección de intrusiones esta compuesto de diferentes componentes que trabajan de manera conjunta para identificar analizar y notificar posibles intrusiones potencialmente peligrosas en un red o sistema, sus componentes más comunes son: </w:t>
      </w:r>
    </w:p>
    <w:p w14:paraId="5F1CE49A" w14:textId="77777777" w:rsidR="0058550A" w:rsidRPr="001C5FBE" w:rsidRDefault="00BB200F" w:rsidP="00715CE0">
      <w:pPr>
        <w:pStyle w:val="Normal1"/>
        <w:numPr>
          <w:ilvl w:val="0"/>
          <w:numId w:val="11"/>
        </w:numPr>
        <w:spacing w:before="240"/>
        <w:jc w:val="both"/>
        <w:rPr>
          <w:sz w:val="24"/>
          <w:szCs w:val="24"/>
        </w:rPr>
      </w:pPr>
      <w:r w:rsidRPr="001C5FBE">
        <w:rPr>
          <w:b/>
          <w:bCs/>
          <w:sz w:val="24"/>
          <w:szCs w:val="24"/>
        </w:rPr>
        <w:t>Sensor:</w:t>
      </w:r>
      <w:r w:rsidRPr="001C5FBE">
        <w:rPr>
          <w:sz w:val="24"/>
          <w:szCs w:val="24"/>
        </w:rPr>
        <w:t xml:space="preserve"> Es el encargado de recoger los paquetes de red, logs (registros de eventos) y las actividades de los usuarios para analizarlos. </w:t>
      </w:r>
    </w:p>
    <w:p w14:paraId="6C1B1A29" w14:textId="77777777" w:rsidR="0058550A" w:rsidRPr="001C5FBE" w:rsidRDefault="00BB200F" w:rsidP="00715CE0">
      <w:pPr>
        <w:pStyle w:val="Normal1"/>
        <w:numPr>
          <w:ilvl w:val="0"/>
          <w:numId w:val="11"/>
        </w:numPr>
        <w:jc w:val="both"/>
        <w:rPr>
          <w:sz w:val="24"/>
          <w:szCs w:val="24"/>
        </w:rPr>
      </w:pPr>
      <w:r w:rsidRPr="001C5FBE">
        <w:rPr>
          <w:b/>
          <w:bCs/>
          <w:sz w:val="24"/>
          <w:szCs w:val="24"/>
        </w:rPr>
        <w:t>Motor de análisis:</w:t>
      </w:r>
      <w:r w:rsidRPr="001C5FBE">
        <w:rPr>
          <w:sz w:val="24"/>
          <w:szCs w:val="24"/>
        </w:rPr>
        <w:t xml:space="preserve"> Es el núcleo del IDS, se encarga de analizar la información recolectada para poder reconocer patrones peligrosos o fuera de lo común. </w:t>
      </w:r>
    </w:p>
    <w:p w14:paraId="10A93B18" w14:textId="77777777" w:rsidR="0058550A" w:rsidRPr="001C5FBE" w:rsidRDefault="00BB200F" w:rsidP="00715CE0">
      <w:pPr>
        <w:pStyle w:val="Normal1"/>
        <w:numPr>
          <w:ilvl w:val="0"/>
          <w:numId w:val="11"/>
        </w:numPr>
        <w:jc w:val="both"/>
        <w:rPr>
          <w:sz w:val="24"/>
          <w:szCs w:val="24"/>
        </w:rPr>
      </w:pPr>
      <w:r w:rsidRPr="001C5FBE">
        <w:rPr>
          <w:b/>
          <w:bCs/>
          <w:sz w:val="24"/>
          <w:szCs w:val="24"/>
        </w:rPr>
        <w:t>Base de datos:</w:t>
      </w:r>
      <w:r w:rsidRPr="001C5FBE">
        <w:rPr>
          <w:sz w:val="24"/>
          <w:szCs w:val="24"/>
        </w:rPr>
        <w:t xml:space="preserve">  Aquí se guardan los ataques o patrones conocidos esto permite al motor de análisis comparar y detectar coincidencias. </w:t>
      </w:r>
    </w:p>
    <w:p w14:paraId="64D3290D" w14:textId="77777777" w:rsidR="0058550A" w:rsidRPr="001C5FBE" w:rsidRDefault="00BB200F" w:rsidP="00715CE0">
      <w:pPr>
        <w:pStyle w:val="Normal1"/>
        <w:numPr>
          <w:ilvl w:val="0"/>
          <w:numId w:val="11"/>
        </w:numPr>
        <w:jc w:val="both"/>
        <w:rPr>
          <w:sz w:val="24"/>
          <w:szCs w:val="24"/>
        </w:rPr>
      </w:pPr>
      <w:r w:rsidRPr="001C5FBE">
        <w:rPr>
          <w:b/>
          <w:bCs/>
          <w:sz w:val="24"/>
          <w:szCs w:val="24"/>
        </w:rPr>
        <w:t>Sistema de alerta:</w:t>
      </w:r>
      <w:r w:rsidRPr="001C5FBE">
        <w:rPr>
          <w:sz w:val="24"/>
          <w:szCs w:val="24"/>
        </w:rPr>
        <w:t xml:space="preserve"> Genera una alerta de manera automática para notificar a los administradores de una posible intrusión. </w:t>
      </w:r>
    </w:p>
    <w:p w14:paraId="3153ADCA" w14:textId="474CB546" w:rsidR="000411BF" w:rsidRPr="001C5FBE" w:rsidRDefault="00BB200F" w:rsidP="00715CE0">
      <w:pPr>
        <w:pStyle w:val="Normal1"/>
        <w:spacing w:before="240"/>
        <w:ind w:left="360"/>
        <w:jc w:val="both"/>
        <w:rPr>
          <w:sz w:val="24"/>
          <w:szCs w:val="24"/>
        </w:rPr>
      </w:pPr>
      <w:r w:rsidRPr="001C5FBE">
        <w:rPr>
          <w:b/>
          <w:bCs/>
          <w:sz w:val="24"/>
          <w:szCs w:val="24"/>
        </w:rPr>
        <w:t>Consola de gestión o alerta:</w:t>
      </w:r>
      <w:r w:rsidRPr="001C5FBE">
        <w:rPr>
          <w:sz w:val="24"/>
          <w:szCs w:val="24"/>
        </w:rPr>
        <w:t xml:space="preserve"> Interfaz gráfica, se usa para que los administradores puedan visualizar las alertas de posibles intrusiones.</w:t>
      </w:r>
    </w:p>
    <w:p w14:paraId="747D979C" w14:textId="77777777" w:rsidR="000411BF" w:rsidRPr="001C5FBE" w:rsidRDefault="000411BF" w:rsidP="00CC3016">
      <w:pPr>
        <w:pStyle w:val="Normal1"/>
        <w:ind w:left="360"/>
        <w:jc w:val="both"/>
        <w:rPr>
          <w:sz w:val="24"/>
          <w:szCs w:val="24"/>
        </w:rPr>
      </w:pPr>
    </w:p>
    <w:p w14:paraId="00A0E5F5" w14:textId="2E8AEDFD" w:rsidR="00CC3016" w:rsidRPr="001C5FBE" w:rsidRDefault="00A12893" w:rsidP="00CC3016">
      <w:pPr>
        <w:pStyle w:val="Normal1"/>
        <w:ind w:left="360"/>
        <w:jc w:val="both"/>
        <w:rPr>
          <w:sz w:val="24"/>
          <w:szCs w:val="24"/>
        </w:rPr>
      </w:pPr>
      <w:r w:rsidRPr="001C5FBE">
        <w:rPr>
          <w:sz w:val="24"/>
          <w:szCs w:val="24"/>
        </w:rPr>
        <w:t>4.4 MARCO LEGAL</w:t>
      </w:r>
    </w:p>
    <w:p w14:paraId="2AFCF3EC" w14:textId="77777777" w:rsidR="00D5625D" w:rsidRPr="001C5FBE" w:rsidRDefault="002F7C22" w:rsidP="007271D7">
      <w:pPr>
        <w:pStyle w:val="Normal1"/>
        <w:spacing w:before="240"/>
        <w:ind w:left="360"/>
        <w:jc w:val="both"/>
        <w:rPr>
          <w:sz w:val="24"/>
          <w:szCs w:val="24"/>
        </w:rPr>
      </w:pPr>
      <w:r w:rsidRPr="001C5FBE">
        <w:rPr>
          <w:sz w:val="24"/>
          <w:szCs w:val="24"/>
        </w:rPr>
        <w:t xml:space="preserve">La seguridad informática en entornos institucionales como la UNIPAZ se encuentra regulada de acuerdo con un conjunto de normas con el objetivo de asegurar la conservación, disponibilidad y seguridad de la información. Existen normas legales y/o constitucionales que regulan el uso de la tecnología en la implementación de un sistema de detección de intrusiones cibernéticas. </w:t>
      </w:r>
    </w:p>
    <w:p w14:paraId="7192799E" w14:textId="77777777" w:rsidR="00CA38BF" w:rsidRPr="001C5FBE" w:rsidRDefault="002F7C22" w:rsidP="00D5625D">
      <w:pPr>
        <w:pStyle w:val="Normal1"/>
        <w:numPr>
          <w:ilvl w:val="0"/>
          <w:numId w:val="12"/>
        </w:numPr>
        <w:spacing w:before="240"/>
        <w:jc w:val="both"/>
        <w:rPr>
          <w:sz w:val="24"/>
          <w:szCs w:val="24"/>
        </w:rPr>
      </w:pPr>
      <w:r w:rsidRPr="001C5FBE">
        <w:rPr>
          <w:b/>
          <w:bCs/>
          <w:sz w:val="24"/>
          <w:szCs w:val="24"/>
        </w:rPr>
        <w:t>Constitución Política de Colombia (1991):</w:t>
      </w:r>
      <w:r w:rsidRPr="001C5FBE">
        <w:rPr>
          <w:sz w:val="24"/>
          <w:szCs w:val="24"/>
        </w:rPr>
        <w:t xml:space="preserve"> La Carta Magna establece en su artículo 15 el derecho fundamental al hábeas data, garantizando a todas las personas la facultad de conocer, actualizar y rectificar la información que se haya recogido sobre ellas en bases de datos, particularmente cuando esta se almacena por entidades públicas o privadas. </w:t>
      </w:r>
    </w:p>
    <w:p w14:paraId="4DC880C7" w14:textId="77777777" w:rsidR="00CA38BF" w:rsidRPr="001C5FBE" w:rsidRDefault="002F7C22" w:rsidP="00CA38BF">
      <w:pPr>
        <w:pStyle w:val="Normal1"/>
        <w:spacing w:before="240"/>
        <w:ind w:left="1080"/>
        <w:jc w:val="both"/>
        <w:rPr>
          <w:sz w:val="24"/>
          <w:szCs w:val="24"/>
        </w:rPr>
      </w:pPr>
      <w:r w:rsidRPr="001C5FBE">
        <w:rPr>
          <w:sz w:val="24"/>
          <w:szCs w:val="24"/>
        </w:rPr>
        <w:t xml:space="preserve">"Todas las personas tienen derecho a su intimidad personal y familiar y a su buen nombre, y el Estado debe respetarlos y hacerlos respetar. De igual modo, tienen derecho a conocer, actualizar y rectificar las informaciones que se hayan recogido sobre ellas en los bancos de datos y en archivos de entidades públicas y privadas"10. </w:t>
      </w:r>
    </w:p>
    <w:p w14:paraId="677A0C5C" w14:textId="77777777" w:rsidR="00CA38BF" w:rsidRPr="001C5FBE" w:rsidRDefault="002F7C22" w:rsidP="00D5625D">
      <w:pPr>
        <w:pStyle w:val="Normal1"/>
        <w:numPr>
          <w:ilvl w:val="0"/>
          <w:numId w:val="12"/>
        </w:numPr>
        <w:spacing w:before="240"/>
        <w:jc w:val="both"/>
        <w:rPr>
          <w:sz w:val="24"/>
          <w:szCs w:val="24"/>
        </w:rPr>
      </w:pPr>
      <w:r w:rsidRPr="001C5FBE">
        <w:rPr>
          <w:b/>
          <w:bCs/>
          <w:sz w:val="24"/>
          <w:szCs w:val="24"/>
        </w:rPr>
        <w:t>Ley 1266 de 2008 Régimen de protección de datos personales:</w:t>
      </w:r>
      <w:r w:rsidRPr="001C5FBE">
        <w:rPr>
          <w:sz w:val="24"/>
          <w:szCs w:val="24"/>
        </w:rPr>
        <w:t xml:space="preserve"> Esta norma establece el marco jurídico general para el tratamiento de datos personales en Colombia, en especial aquellos relacionados con información financiera, crediticia, comercial y de servicios, aunque se orienta principalmente al sector financiero, su contenido es relevante para instituciones educativas, al regular el uso responsable de los datos que manejan sistemas computacionales11. </w:t>
      </w:r>
    </w:p>
    <w:p w14:paraId="7103EF73" w14:textId="77777777" w:rsidR="00772F06" w:rsidRPr="001C5FBE" w:rsidRDefault="002F7C22" w:rsidP="00D5625D">
      <w:pPr>
        <w:pStyle w:val="Normal1"/>
        <w:numPr>
          <w:ilvl w:val="0"/>
          <w:numId w:val="12"/>
        </w:numPr>
        <w:spacing w:before="240"/>
        <w:jc w:val="both"/>
        <w:rPr>
          <w:sz w:val="24"/>
          <w:szCs w:val="24"/>
        </w:rPr>
      </w:pPr>
      <w:r w:rsidRPr="001C5FBE">
        <w:rPr>
          <w:b/>
          <w:bCs/>
          <w:sz w:val="24"/>
          <w:szCs w:val="24"/>
        </w:rPr>
        <w:t>Ley 1581 de 2012 Protección de datos personales:</w:t>
      </w:r>
      <w:r w:rsidRPr="001C5FBE">
        <w:rPr>
          <w:sz w:val="24"/>
          <w:szCs w:val="24"/>
        </w:rPr>
        <w:t xml:space="preserve"> Establece disposiciones generales para la protección de datos personales, aplicables a todas las entidades públicas y privadas que traten información personal. Obliga a implementar medidas de seguridad para evitar el acceso no autorizado, la pérdida o alteración de datos12. </w:t>
      </w:r>
    </w:p>
    <w:p w14:paraId="63CD63B5" w14:textId="77777777" w:rsidR="00772F06" w:rsidRPr="001C5FBE" w:rsidRDefault="002F7C22" w:rsidP="00772F06">
      <w:pPr>
        <w:pStyle w:val="Normal1"/>
        <w:spacing w:before="240"/>
        <w:ind w:left="1080"/>
        <w:jc w:val="both"/>
        <w:rPr>
          <w:sz w:val="24"/>
          <w:szCs w:val="24"/>
        </w:rPr>
      </w:pPr>
      <w:r w:rsidRPr="001C5FBE">
        <w:rPr>
          <w:sz w:val="24"/>
          <w:szCs w:val="24"/>
        </w:rPr>
        <w:t xml:space="preserve">En su artículo 17, se estipula que los responsables del tratamiento de datos deben "Adoptar un manual interno de políticas y procedimientos para garantizar el adecuado cumplimiento de la presente ley y en especial, para la atención de consultas y reclamos"13 . </w:t>
      </w:r>
    </w:p>
    <w:p w14:paraId="47347822" w14:textId="77777777" w:rsidR="00772F06" w:rsidRPr="001C5FBE" w:rsidRDefault="002F7C22" w:rsidP="00D5625D">
      <w:pPr>
        <w:pStyle w:val="Normal1"/>
        <w:numPr>
          <w:ilvl w:val="0"/>
          <w:numId w:val="12"/>
        </w:numPr>
        <w:spacing w:before="240"/>
        <w:jc w:val="both"/>
        <w:rPr>
          <w:sz w:val="24"/>
          <w:szCs w:val="24"/>
        </w:rPr>
      </w:pPr>
      <w:r w:rsidRPr="001C5FBE">
        <w:rPr>
          <w:b/>
          <w:bCs/>
          <w:sz w:val="24"/>
          <w:szCs w:val="24"/>
        </w:rPr>
        <w:t>Decreto 1377 de 2013 Reglamenta parcialmente la Ley 1581:</w:t>
      </w:r>
      <w:r w:rsidRPr="001C5FBE">
        <w:rPr>
          <w:sz w:val="24"/>
          <w:szCs w:val="24"/>
        </w:rPr>
        <w:t xml:space="preserve"> Establece directrices para el tratamiento de datos en sistemas de información y la obligación de implementar políticas de seguridad. En el contexto de sistemas automatizados de detección de intrusos, se vuelve obligatorio asegurar que estas tecnologías cumplan con principios de licitud, seguridad y confidencialidad.14 </w:t>
      </w:r>
    </w:p>
    <w:p w14:paraId="4A20CB03" w14:textId="77777777" w:rsidR="00772F06" w:rsidRPr="001C5FBE" w:rsidRDefault="002F7C22" w:rsidP="00D5625D">
      <w:pPr>
        <w:pStyle w:val="Normal1"/>
        <w:numPr>
          <w:ilvl w:val="0"/>
          <w:numId w:val="12"/>
        </w:numPr>
        <w:spacing w:before="240"/>
        <w:jc w:val="both"/>
        <w:rPr>
          <w:sz w:val="24"/>
          <w:szCs w:val="24"/>
        </w:rPr>
      </w:pPr>
      <w:r w:rsidRPr="001C5FBE">
        <w:rPr>
          <w:b/>
          <w:bCs/>
          <w:sz w:val="24"/>
          <w:szCs w:val="24"/>
        </w:rPr>
        <w:t>Ley 1273 de 2009 Delitos informáticos</w:t>
      </w:r>
      <w:r w:rsidRPr="001C5FBE">
        <w:rPr>
          <w:sz w:val="24"/>
          <w:szCs w:val="24"/>
        </w:rPr>
        <w:t xml:space="preserve">: Esta norma modifica el Código Penal Colombiano para tipificar delitos relacionados con el uso indebido de las TIC. Introduce figuras como el acceso abusivo a un sistema informático, interceptación de datos informáticos, daño informático, y uso de software malicioso, la implementación de un sistema de detección de intrusiones no solo tiene respaldo legal, sino que se presenta como una necesidad para prevenir y detectar estos delitos dentro de las redes institucionales15. </w:t>
      </w:r>
    </w:p>
    <w:p w14:paraId="4710D974" w14:textId="77777777" w:rsidR="00772F06" w:rsidRPr="001C5FBE" w:rsidRDefault="002F7C22" w:rsidP="00D5625D">
      <w:pPr>
        <w:pStyle w:val="Normal1"/>
        <w:numPr>
          <w:ilvl w:val="0"/>
          <w:numId w:val="12"/>
        </w:numPr>
        <w:spacing w:before="240"/>
        <w:jc w:val="both"/>
        <w:rPr>
          <w:sz w:val="24"/>
          <w:szCs w:val="24"/>
        </w:rPr>
      </w:pPr>
      <w:r w:rsidRPr="001C5FBE">
        <w:rPr>
          <w:b/>
          <w:bCs/>
          <w:sz w:val="24"/>
          <w:szCs w:val="24"/>
        </w:rPr>
        <w:t xml:space="preserve">CONPES 3701 de 2011 Política de Seguridad Digital: </w:t>
      </w:r>
      <w:r w:rsidRPr="001C5FBE">
        <w:rPr>
          <w:sz w:val="24"/>
          <w:szCs w:val="24"/>
        </w:rPr>
        <w:t xml:space="preserve">El Consejo Nacional de Política Económica y Social (CONPES) definió una política nacional de seguridad digital, cuyo objetivo es aumentar las capacidades institucionales para prevenir y responder a amenazas cibernéticas. Aunque este documento es de carácter orientador, establece un marco para la adopción de tecnologías como la inteligencia artificial para la defensa de infraestructuras críticas, incluida la educativa16. </w:t>
      </w:r>
    </w:p>
    <w:p w14:paraId="130679E3" w14:textId="77777777" w:rsidR="00772F06" w:rsidRPr="001C5FBE" w:rsidRDefault="002F7C22" w:rsidP="00D5625D">
      <w:pPr>
        <w:pStyle w:val="Normal1"/>
        <w:numPr>
          <w:ilvl w:val="0"/>
          <w:numId w:val="12"/>
        </w:numPr>
        <w:spacing w:before="240"/>
        <w:jc w:val="both"/>
        <w:rPr>
          <w:sz w:val="24"/>
          <w:szCs w:val="24"/>
        </w:rPr>
      </w:pPr>
      <w:r w:rsidRPr="001C5FBE">
        <w:rPr>
          <w:b/>
          <w:bCs/>
          <w:sz w:val="24"/>
          <w:szCs w:val="24"/>
        </w:rPr>
        <w:t xml:space="preserve">ISO/IEC 27001:2017 Sistema de gestión de seguridad de la información: </w:t>
      </w:r>
      <w:r w:rsidRPr="001C5FBE">
        <w:rPr>
          <w:sz w:val="24"/>
          <w:szCs w:val="24"/>
        </w:rPr>
        <w:t xml:space="preserve">Es el principal referente internacional para la gestión de la seguridad de la información (SGSI). Establece requisitos para implementar, mantener y mejorar un sistema que proteja la confidencialidad, integridad y disponibilidad de los activos de información, incluyendo los sistemas informáticos, redes y bases de datos. </w:t>
      </w:r>
    </w:p>
    <w:p w14:paraId="485B23F7" w14:textId="19AB3196" w:rsidR="00114446" w:rsidRDefault="002F7C22" w:rsidP="00B60E8D">
      <w:pPr>
        <w:pStyle w:val="Normal1"/>
        <w:spacing w:before="240"/>
        <w:ind w:left="1080"/>
        <w:jc w:val="both"/>
      </w:pPr>
      <w:r w:rsidRPr="001C5FBE">
        <w:rPr>
          <w:sz w:val="24"/>
          <w:szCs w:val="24"/>
        </w:rPr>
        <w:t>“La norma ISO/IEC 27001 promueve un enfoque holístico de la seguridad de la información: la investigación de las personas, las políticas y la tecnología. Un sistema de gestión de seguridad de la información implementado de acuerdo con esta norma es una herramienta para la gestión de riesgos, la ciberresiliencia y la excelencia operativa”17.</w:t>
      </w:r>
    </w:p>
    <w:p w14:paraId="1E4CFE12" w14:textId="579A08C1" w:rsidR="00F95B37" w:rsidRDefault="00F95B37"/>
    <w:p w14:paraId="0ABBB65C" w14:textId="77777777" w:rsidR="00114446" w:rsidRDefault="00C15322">
      <w:pPr>
        <w:pStyle w:val="Normal1"/>
        <w:jc w:val="center"/>
      </w:pPr>
      <w:r>
        <w:rPr>
          <w:sz w:val="24"/>
        </w:rPr>
        <w:t xml:space="preserve">5. </w:t>
      </w:r>
      <w:r w:rsidR="00BE21F8">
        <w:rPr>
          <w:sz w:val="24"/>
        </w:rPr>
        <w:t>MATERIALES Y MÉTODOS</w:t>
      </w:r>
    </w:p>
    <w:p w14:paraId="5E4F9547" w14:textId="77777777" w:rsidR="00114446" w:rsidRDefault="00BE21F8">
      <w:pPr>
        <w:pStyle w:val="Normal1"/>
        <w:jc w:val="both"/>
      </w:pPr>
      <w:r>
        <w:rPr>
          <w:sz w:val="24"/>
        </w:rPr>
        <w:t xml:space="preserve">                                                                      </w:t>
      </w:r>
      <w:r>
        <w:rPr>
          <w:sz w:val="24"/>
        </w:rPr>
        <w:tab/>
      </w:r>
    </w:p>
    <w:p w14:paraId="2E1EA4ED" w14:textId="77777777" w:rsidR="00114446" w:rsidRDefault="00114446">
      <w:pPr>
        <w:pStyle w:val="Normal1"/>
        <w:jc w:val="both"/>
      </w:pPr>
    </w:p>
    <w:p w14:paraId="68A9F3A8" w14:textId="77777777" w:rsidR="00114446" w:rsidRDefault="00C15322" w:rsidP="00C15322">
      <w:pPr>
        <w:pStyle w:val="Heading2"/>
      </w:pPr>
      <w:bookmarkStart w:id="30" w:name="_Toc414723206"/>
      <w:bookmarkStart w:id="31" w:name="_Toc414723415"/>
      <w:bookmarkStart w:id="32" w:name="_Toc214275520"/>
      <w:r>
        <w:t>5</w:t>
      </w:r>
      <w:r w:rsidR="00BE21F8">
        <w:t>.1 MATERIALES</w:t>
      </w:r>
      <w:bookmarkEnd w:id="30"/>
      <w:bookmarkEnd w:id="31"/>
      <w:bookmarkEnd w:id="32"/>
    </w:p>
    <w:p w14:paraId="5AF572E2" w14:textId="77777777" w:rsidR="00114446" w:rsidRDefault="00114446">
      <w:pPr>
        <w:pStyle w:val="Normal1"/>
        <w:jc w:val="both"/>
      </w:pPr>
    </w:p>
    <w:p w14:paraId="154535CD" w14:textId="277FDD4D" w:rsidR="00114446" w:rsidRPr="00785290" w:rsidRDefault="003D0232">
      <w:pPr>
        <w:pStyle w:val="Normal1"/>
        <w:jc w:val="both"/>
        <w:rPr>
          <w:color w:val="auto"/>
          <w:sz w:val="24"/>
        </w:rPr>
      </w:pPr>
      <w:r w:rsidRPr="003D0232">
        <w:rPr>
          <w:sz w:val="24"/>
        </w:rPr>
        <w:t xml:space="preserve">Para el desarrollo de este proyecto se utilizaron distintos materiales tanto físico como digitales, dentro de los cuales están herramientas de software para la simulación de ataques, análisis de tráfico de red, equipos informáticos para pruebas </w:t>
      </w:r>
      <w:r w:rsidRPr="00785290">
        <w:rPr>
          <w:color w:val="auto"/>
          <w:sz w:val="24"/>
        </w:rPr>
        <w:t>locales, así como recursos metodológicos como encuestas y documentación técnica. Estos materiales permitieron una buena implementación, validación y análisis del sistema propuesto.</w:t>
      </w:r>
    </w:p>
    <w:p w14:paraId="7362125B" w14:textId="003222C1" w:rsidR="005416B4" w:rsidRPr="00785290" w:rsidRDefault="005416B4" w:rsidP="00176E9D">
      <w:pPr>
        <w:pStyle w:val="Normal1"/>
        <w:spacing w:before="240" w:after="240"/>
        <w:jc w:val="both"/>
        <w:rPr>
          <w:color w:val="auto"/>
          <w:sz w:val="24"/>
          <w:szCs w:val="22"/>
        </w:rPr>
      </w:pPr>
      <w:r w:rsidRPr="00785290">
        <w:rPr>
          <w:color w:val="auto"/>
          <w:sz w:val="24"/>
          <w:szCs w:val="22"/>
        </w:rPr>
        <w:t>Se utilizó exclusivamente el equipo de escritorio financiado por UNIPAZ, este equipo incluye: Computador de escritorio con torre equipada con ventiladores LED y tarjeta gráfica NVIDIA GeForce RTX, monitor LG y periféricos (teclado y ratón Logitech), estabilizador/UPS para garantizar la protección eléctrica, se utilizó un router TP-Link Archer AX55, que permitió una conexión estable y un entorno seguro para las pruebas de seguridad durante el desarrollo del proyecto.</w:t>
      </w:r>
    </w:p>
    <w:p w14:paraId="074C7811" w14:textId="4C81C133" w:rsidR="005A0A51" w:rsidRPr="005A0A51" w:rsidRDefault="005A0A51" w:rsidP="005A0A51">
      <w:pPr>
        <w:pStyle w:val="Caption"/>
        <w:keepNext/>
        <w:jc w:val="center"/>
        <w:rPr>
          <w:color w:val="auto"/>
          <w:sz w:val="24"/>
          <w:szCs w:val="24"/>
        </w:rPr>
      </w:pPr>
      <w:bookmarkStart w:id="33" w:name="_Toc214274836"/>
      <w:r w:rsidRPr="005A0A51">
        <w:rPr>
          <w:color w:val="auto"/>
          <w:sz w:val="24"/>
          <w:szCs w:val="24"/>
        </w:rPr>
        <w:t xml:space="preserve">Figura </w:t>
      </w:r>
      <w:r w:rsidRPr="005A0A51">
        <w:rPr>
          <w:color w:val="auto"/>
          <w:sz w:val="24"/>
          <w:szCs w:val="24"/>
        </w:rPr>
        <w:fldChar w:fldCharType="begin"/>
      </w:r>
      <w:r w:rsidRPr="005A0A51">
        <w:rPr>
          <w:color w:val="auto"/>
          <w:sz w:val="24"/>
          <w:szCs w:val="24"/>
        </w:rPr>
        <w:instrText xml:space="preserve"> SEQ Figura \* ARABIC </w:instrText>
      </w:r>
      <w:r w:rsidRPr="005A0A51">
        <w:rPr>
          <w:color w:val="auto"/>
          <w:sz w:val="24"/>
          <w:szCs w:val="24"/>
        </w:rPr>
        <w:fldChar w:fldCharType="separate"/>
      </w:r>
      <w:r w:rsidR="0030692D">
        <w:rPr>
          <w:noProof/>
          <w:color w:val="auto"/>
          <w:sz w:val="24"/>
          <w:szCs w:val="24"/>
        </w:rPr>
        <w:t>1</w:t>
      </w:r>
      <w:r w:rsidRPr="005A0A51">
        <w:rPr>
          <w:color w:val="auto"/>
          <w:sz w:val="24"/>
          <w:szCs w:val="24"/>
        </w:rPr>
        <w:fldChar w:fldCharType="end"/>
      </w:r>
      <w:r w:rsidRPr="005A0A51">
        <w:rPr>
          <w:color w:val="auto"/>
          <w:sz w:val="24"/>
          <w:szCs w:val="24"/>
        </w:rPr>
        <w:t xml:space="preserve"> Fotografía de materiales</w:t>
      </w:r>
      <w:bookmarkEnd w:id="33"/>
    </w:p>
    <w:p w14:paraId="75B8F638" w14:textId="28B79612" w:rsidR="00EB577F" w:rsidRPr="000116EE" w:rsidRDefault="00E7201E">
      <w:pPr>
        <w:pStyle w:val="Normal1"/>
        <w:jc w:val="both"/>
        <w:rPr>
          <w:sz w:val="24"/>
          <w:szCs w:val="22"/>
        </w:rPr>
      </w:pPr>
      <w:r w:rsidRPr="00E7201E">
        <w:rPr>
          <w:noProof/>
          <w:sz w:val="24"/>
          <w:szCs w:val="22"/>
        </w:rPr>
        <w:drawing>
          <wp:inline distT="0" distB="0" distL="0" distR="0" wp14:anchorId="26050968" wp14:editId="53AF4315">
            <wp:extent cx="5612130" cy="2346960"/>
            <wp:effectExtent l="0" t="0" r="7620" b="0"/>
            <wp:docPr id="1691782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2971" name=""/>
                    <pic:cNvPicPr/>
                  </pic:nvPicPr>
                  <pic:blipFill>
                    <a:blip r:embed="rId15"/>
                    <a:stretch>
                      <a:fillRect/>
                    </a:stretch>
                  </pic:blipFill>
                  <pic:spPr>
                    <a:xfrm>
                      <a:off x="0" y="0"/>
                      <a:ext cx="5612130" cy="2346960"/>
                    </a:xfrm>
                    <a:prstGeom prst="rect">
                      <a:avLst/>
                    </a:prstGeom>
                  </pic:spPr>
                </pic:pic>
              </a:graphicData>
            </a:graphic>
          </wp:inline>
        </w:drawing>
      </w:r>
    </w:p>
    <w:p w14:paraId="559E5FF8" w14:textId="1069AA79" w:rsidR="003D4C2F" w:rsidRPr="003D4C2F" w:rsidRDefault="003D4C2F" w:rsidP="003D4C2F">
      <w:pPr>
        <w:pStyle w:val="Normal1"/>
        <w:jc w:val="center"/>
        <w:rPr>
          <w:i/>
          <w:iCs/>
          <w:sz w:val="24"/>
          <w:szCs w:val="24"/>
        </w:rPr>
      </w:pPr>
      <w:r w:rsidRPr="003D4C2F">
        <w:rPr>
          <w:i/>
          <w:iCs/>
          <w:sz w:val="24"/>
          <w:szCs w:val="24"/>
        </w:rPr>
        <w:t>Fuente: Fotografía propia.</w:t>
      </w:r>
    </w:p>
    <w:p w14:paraId="5EAADF3D" w14:textId="6895CB1F" w:rsidR="00347B14" w:rsidRDefault="009727C1" w:rsidP="003D4C2F">
      <w:pPr>
        <w:pStyle w:val="Normal1"/>
        <w:spacing w:before="240"/>
        <w:jc w:val="both"/>
        <w:rPr>
          <w:sz w:val="24"/>
          <w:szCs w:val="24"/>
        </w:rPr>
      </w:pPr>
      <w:r w:rsidRPr="00347B14">
        <w:rPr>
          <w:b/>
          <w:bCs/>
          <w:sz w:val="24"/>
          <w:szCs w:val="24"/>
        </w:rPr>
        <w:t>Recursos metodológicos:</w:t>
      </w:r>
      <w:r w:rsidRPr="009727C1">
        <w:rPr>
          <w:sz w:val="24"/>
          <w:szCs w:val="24"/>
        </w:rPr>
        <w:t xml:space="preserve"> </w:t>
      </w:r>
    </w:p>
    <w:p w14:paraId="2E7829C2" w14:textId="77777777" w:rsidR="00E70354" w:rsidRDefault="009727C1" w:rsidP="00347B14">
      <w:pPr>
        <w:pStyle w:val="Normal1"/>
        <w:spacing w:before="240"/>
        <w:jc w:val="both"/>
        <w:rPr>
          <w:sz w:val="24"/>
          <w:szCs w:val="24"/>
        </w:rPr>
      </w:pPr>
      <w:r w:rsidRPr="009727C1">
        <w:rPr>
          <w:sz w:val="24"/>
          <w:szCs w:val="24"/>
        </w:rPr>
        <w:t xml:space="preserve">Para el desarrollo del proyecto se utilizaron diversos recursos metodológicos que permitieron estructurar y validar cada una de las etapas. En primer lugar, se realizó un estudio documental para comprender el funcionamiento de los Sistemas de Detección de Intrusos (IDS), sus componentes, tipos y mecanismos de detección. Con base en esta revisión teórica, se definió el alcance técnico del sistema, orientado a la detección de cuatro tipos de ataques: DDoS, DoS, SynFlood e inyección SQL, sobre los protocolos TCP, UDP e ICMP. </w:t>
      </w:r>
    </w:p>
    <w:p w14:paraId="7BD663A5" w14:textId="77777777" w:rsidR="00E70354" w:rsidRDefault="009727C1" w:rsidP="00347B14">
      <w:pPr>
        <w:pStyle w:val="Normal1"/>
        <w:spacing w:before="240"/>
        <w:jc w:val="both"/>
        <w:rPr>
          <w:sz w:val="24"/>
          <w:szCs w:val="24"/>
        </w:rPr>
      </w:pPr>
      <w:r w:rsidRPr="009727C1">
        <w:rPr>
          <w:sz w:val="24"/>
          <w:szCs w:val="24"/>
        </w:rPr>
        <w:t xml:space="preserve">En la fase de análisis, se solicitó al equipo de seguridad informática de la institución UNIPAZ un archivo en formato Excel con los registros del firewall institucional. Este documento, entregado cinco días después de la solicitud inicial, contenía información sobre los intentos de intrusión y otros eventos anómalos detectados en la red. El análisis de este archivo permitió identificar patrones de comportamiento y validar los tipos de ataques más frecuentes. </w:t>
      </w:r>
    </w:p>
    <w:p w14:paraId="7265D7D2" w14:textId="77777777" w:rsidR="00E70354" w:rsidRDefault="009727C1" w:rsidP="00347B14">
      <w:pPr>
        <w:pStyle w:val="Normal1"/>
        <w:spacing w:before="240"/>
        <w:jc w:val="both"/>
        <w:rPr>
          <w:sz w:val="24"/>
          <w:szCs w:val="24"/>
        </w:rPr>
      </w:pPr>
      <w:r w:rsidRPr="009727C1">
        <w:rPr>
          <w:sz w:val="24"/>
          <w:szCs w:val="24"/>
        </w:rPr>
        <w:t xml:space="preserve">Posteriormente, se llevó a cabo una prueba de concepto en un entorno controlado, donde se simularon ataques reales similares a los identificados en los registros. Estas pruebas sirvieron para medir la capacidad del IDS implementado frente a amenazas concretas. Finalmente, se aplicaron métricas de evaluación como la tasa de detección, los falsos positivos y la eficiencia del sistema para determinar su rendimiento. </w:t>
      </w:r>
    </w:p>
    <w:p w14:paraId="7E4C8001" w14:textId="77777777" w:rsidR="00E70354" w:rsidRDefault="009727C1" w:rsidP="00347B14">
      <w:pPr>
        <w:pStyle w:val="Normal1"/>
        <w:spacing w:before="240"/>
        <w:jc w:val="both"/>
        <w:rPr>
          <w:sz w:val="24"/>
          <w:szCs w:val="24"/>
        </w:rPr>
      </w:pPr>
      <w:r w:rsidRPr="009727C1">
        <w:rPr>
          <w:sz w:val="24"/>
          <w:szCs w:val="24"/>
        </w:rPr>
        <w:t xml:space="preserve">Adicionalmente, se aplicaron encuestas dirigidas a estudiantes y personal de la institución con el objetivo de conocer el nivel de conocimiento y percepción frente a los ataques cibernéticos y el uso de sistemas de detección de intrusos. Estas encuestas permitieron obtener una visión más clara sobre las necesidades reales de seguridad dentro del entorno académico y sirvieron como insumo cualitativo para fortalecer el enfoque del proyecto. </w:t>
      </w:r>
    </w:p>
    <w:p w14:paraId="1B2DA9F4" w14:textId="48159045" w:rsidR="00114446" w:rsidRPr="009727C1" w:rsidRDefault="009727C1" w:rsidP="00347B14">
      <w:pPr>
        <w:pStyle w:val="Normal1"/>
        <w:spacing w:before="240"/>
        <w:jc w:val="both"/>
        <w:rPr>
          <w:sz w:val="24"/>
          <w:szCs w:val="24"/>
        </w:rPr>
      </w:pPr>
      <w:r w:rsidRPr="009727C1">
        <w:rPr>
          <w:sz w:val="24"/>
          <w:szCs w:val="24"/>
        </w:rPr>
        <w:t>Como apoyo a la organización y seguimiento del proyecto, se empleó el enfoque Kanban, utilizando Jira como recurso digital para la gestión de tareas, priorización y control del flujo de trabajo.</w:t>
      </w:r>
    </w:p>
    <w:p w14:paraId="41DDBD1F" w14:textId="77777777" w:rsidR="00114446" w:rsidRDefault="00114446">
      <w:pPr>
        <w:pStyle w:val="Normal1"/>
        <w:jc w:val="both"/>
      </w:pPr>
    </w:p>
    <w:p w14:paraId="72AD330A" w14:textId="77777777" w:rsidR="00114446" w:rsidRDefault="00C15322" w:rsidP="00C15322">
      <w:pPr>
        <w:pStyle w:val="Heading2"/>
      </w:pPr>
      <w:bookmarkStart w:id="34" w:name="_Toc414723207"/>
      <w:bookmarkStart w:id="35" w:name="_Toc414723416"/>
      <w:bookmarkStart w:id="36" w:name="_Toc214275521"/>
      <w:r>
        <w:t>5</w:t>
      </w:r>
      <w:r w:rsidR="00BE21F8">
        <w:t>.2 METODOLOGÍA</w:t>
      </w:r>
      <w:bookmarkEnd w:id="34"/>
      <w:bookmarkEnd w:id="35"/>
      <w:bookmarkEnd w:id="36"/>
    </w:p>
    <w:p w14:paraId="325A80D9" w14:textId="0A5B9F6C" w:rsidR="00A6010E" w:rsidRPr="00A6010E" w:rsidRDefault="002C543A" w:rsidP="00A6010E">
      <w:pPr>
        <w:pStyle w:val="Caption"/>
        <w:keepNext/>
        <w:jc w:val="center"/>
        <w:rPr>
          <w:color w:val="auto"/>
          <w:sz w:val="24"/>
          <w:szCs w:val="24"/>
        </w:rPr>
      </w:pPr>
      <w:bookmarkStart w:id="37" w:name="_Toc214275396"/>
      <w:r>
        <w:rPr>
          <w:color w:val="auto"/>
          <w:sz w:val="24"/>
          <w:szCs w:val="24"/>
        </w:rPr>
        <w:t>Ilustración</w:t>
      </w:r>
      <w:r w:rsidR="00A6010E" w:rsidRPr="00A6010E">
        <w:rPr>
          <w:color w:val="auto"/>
          <w:sz w:val="24"/>
          <w:szCs w:val="24"/>
        </w:rPr>
        <w:t xml:space="preserve"> </w:t>
      </w:r>
      <w:r>
        <w:rPr>
          <w:color w:val="auto"/>
          <w:sz w:val="24"/>
          <w:szCs w:val="24"/>
        </w:rPr>
        <w:fldChar w:fldCharType="begin"/>
      </w:r>
      <w:r>
        <w:rPr>
          <w:color w:val="auto"/>
          <w:sz w:val="24"/>
          <w:szCs w:val="24"/>
        </w:rPr>
        <w:instrText xml:space="preserve"> SEQ Ilustración \* ARABIC </w:instrText>
      </w:r>
      <w:r>
        <w:rPr>
          <w:color w:val="auto"/>
          <w:sz w:val="24"/>
          <w:szCs w:val="24"/>
        </w:rPr>
        <w:fldChar w:fldCharType="separate"/>
      </w:r>
      <w:r w:rsidR="0030692D">
        <w:rPr>
          <w:noProof/>
          <w:color w:val="auto"/>
          <w:sz w:val="24"/>
          <w:szCs w:val="24"/>
        </w:rPr>
        <w:t>7</w:t>
      </w:r>
      <w:r>
        <w:rPr>
          <w:color w:val="auto"/>
          <w:sz w:val="24"/>
          <w:szCs w:val="24"/>
        </w:rPr>
        <w:fldChar w:fldCharType="end"/>
      </w:r>
      <w:r w:rsidR="00A6010E" w:rsidRPr="00A6010E">
        <w:rPr>
          <w:color w:val="auto"/>
          <w:sz w:val="24"/>
          <w:szCs w:val="24"/>
        </w:rPr>
        <w:t xml:space="preserve"> Resumen visual de la metodología aplicada en el proyecto.</w:t>
      </w:r>
      <w:bookmarkEnd w:id="37"/>
    </w:p>
    <w:p w14:paraId="11D8E1A9" w14:textId="3231BF5F" w:rsidR="003E271B" w:rsidRPr="003E271B" w:rsidRDefault="003E271B" w:rsidP="003E271B">
      <w:pPr>
        <w:pStyle w:val="Normal1"/>
      </w:pPr>
      <w:r>
        <w:rPr>
          <w:noProof/>
        </w:rPr>
        <w:drawing>
          <wp:inline distT="0" distB="0" distL="0" distR="0" wp14:anchorId="3C4E1C01" wp14:editId="4A89C0D5">
            <wp:extent cx="5486400" cy="3116580"/>
            <wp:effectExtent l="0" t="0" r="0" b="7620"/>
            <wp:docPr id="11324758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116580"/>
                    </a:xfrm>
                    <a:prstGeom prst="rect">
                      <a:avLst/>
                    </a:prstGeom>
                    <a:noFill/>
                    <a:ln>
                      <a:noFill/>
                    </a:ln>
                  </pic:spPr>
                </pic:pic>
              </a:graphicData>
            </a:graphic>
          </wp:inline>
        </w:drawing>
      </w:r>
    </w:p>
    <w:p w14:paraId="798BEC3B" w14:textId="06C584F3" w:rsidR="00114446" w:rsidRPr="00851E69" w:rsidRDefault="00851E69" w:rsidP="00851E69">
      <w:pPr>
        <w:pStyle w:val="Normal1"/>
        <w:jc w:val="center"/>
        <w:rPr>
          <w:i/>
          <w:iCs/>
        </w:rPr>
      </w:pPr>
      <w:r w:rsidRPr="00851E69">
        <w:rPr>
          <w:i/>
          <w:iCs/>
        </w:rPr>
        <w:t>Fuente: Elaboración propia</w:t>
      </w:r>
    </w:p>
    <w:p w14:paraId="67B4443F" w14:textId="77777777" w:rsidR="00A6010E" w:rsidRDefault="00A6010E">
      <w:pPr>
        <w:pStyle w:val="Normal1"/>
        <w:jc w:val="both"/>
        <w:rPr>
          <w:b/>
          <w:bCs/>
          <w:sz w:val="24"/>
          <w:szCs w:val="22"/>
        </w:rPr>
      </w:pPr>
    </w:p>
    <w:p w14:paraId="27BEFCA1" w14:textId="60A9A88E" w:rsidR="00EF0B36" w:rsidRDefault="00076085">
      <w:pPr>
        <w:pStyle w:val="Normal1"/>
        <w:jc w:val="both"/>
        <w:rPr>
          <w:sz w:val="24"/>
          <w:szCs w:val="22"/>
        </w:rPr>
      </w:pPr>
      <w:r w:rsidRPr="00EF0B36">
        <w:rPr>
          <w:b/>
          <w:bCs/>
          <w:sz w:val="24"/>
          <w:szCs w:val="22"/>
        </w:rPr>
        <w:t>Enfoque Mixto:</w:t>
      </w:r>
      <w:r w:rsidRPr="007D6365">
        <w:rPr>
          <w:sz w:val="24"/>
          <w:szCs w:val="22"/>
        </w:rPr>
        <w:t xml:space="preserve"> El proyecto adopta un enfoque mixto que combina métodos cuantitativos y cualitativos. Este enfoque permite analizar tanto métricas y datos medibles (como patrones de tráfico de red y firmas de intrusiones) como perspectivas cualitativas (como la percepción del personal técnico y usuarios sobre la seguridad de la red). Esto asegura una visión integral del problema y fomenta la toma de decisiones basada en evidencia. </w:t>
      </w:r>
    </w:p>
    <w:p w14:paraId="623B77B0" w14:textId="77777777" w:rsidR="00EF0B36" w:rsidRDefault="00076085" w:rsidP="00EF0B36">
      <w:pPr>
        <w:pStyle w:val="Normal1"/>
        <w:spacing w:before="240"/>
        <w:jc w:val="both"/>
        <w:rPr>
          <w:sz w:val="24"/>
          <w:szCs w:val="22"/>
        </w:rPr>
      </w:pPr>
      <w:r w:rsidRPr="00EF0B36">
        <w:rPr>
          <w:b/>
          <w:bCs/>
          <w:sz w:val="24"/>
          <w:szCs w:val="22"/>
        </w:rPr>
        <w:t>Recopilación de Información.</w:t>
      </w:r>
      <w:r w:rsidRPr="007D6365">
        <w:rPr>
          <w:sz w:val="24"/>
          <w:szCs w:val="22"/>
        </w:rPr>
        <w:t xml:space="preserve"> </w:t>
      </w:r>
    </w:p>
    <w:p w14:paraId="5864D29F" w14:textId="77777777" w:rsidR="00EF0B36" w:rsidRDefault="00076085" w:rsidP="00F82585">
      <w:pPr>
        <w:pStyle w:val="Normal1"/>
        <w:numPr>
          <w:ilvl w:val="0"/>
          <w:numId w:val="14"/>
        </w:numPr>
        <w:spacing w:before="240"/>
        <w:jc w:val="both"/>
        <w:rPr>
          <w:sz w:val="24"/>
          <w:szCs w:val="22"/>
        </w:rPr>
      </w:pPr>
      <w:r w:rsidRPr="00EF0B36">
        <w:rPr>
          <w:b/>
          <w:bCs/>
          <w:sz w:val="24"/>
          <w:szCs w:val="22"/>
        </w:rPr>
        <w:t>Fuentes Primarias</w:t>
      </w:r>
      <w:r w:rsidRPr="007D6365">
        <w:rPr>
          <w:sz w:val="24"/>
          <w:szCs w:val="22"/>
        </w:rPr>
        <w:t xml:space="preserve">: Incluyen interacciones directas con el personal técnico de UNIPAZ y encuestas o entrevistas para identificar vulnerabilidades y necesidades específicas de la red institucional. </w:t>
      </w:r>
    </w:p>
    <w:p w14:paraId="71489339" w14:textId="77777777" w:rsidR="00EF0B36" w:rsidRDefault="00076085" w:rsidP="00F82585">
      <w:pPr>
        <w:pStyle w:val="Normal1"/>
        <w:numPr>
          <w:ilvl w:val="0"/>
          <w:numId w:val="14"/>
        </w:numPr>
        <w:jc w:val="both"/>
        <w:rPr>
          <w:sz w:val="24"/>
          <w:szCs w:val="22"/>
        </w:rPr>
      </w:pPr>
      <w:r w:rsidRPr="00EF0B36">
        <w:rPr>
          <w:b/>
          <w:bCs/>
          <w:sz w:val="24"/>
          <w:szCs w:val="22"/>
        </w:rPr>
        <w:t xml:space="preserve">Fuentes Secundarias: </w:t>
      </w:r>
      <w:r w:rsidRPr="007D6365">
        <w:rPr>
          <w:sz w:val="24"/>
          <w:szCs w:val="22"/>
        </w:rPr>
        <w:t xml:space="preserve">Se analizaron artículos académicos, datasets especializados en intrusiones cibernéticas y repositorios de código abierto, los cuales sirven como base para entrenar los modelos de Machine Learning. </w:t>
      </w:r>
    </w:p>
    <w:p w14:paraId="7F506C6F" w14:textId="77777777" w:rsidR="000830FD" w:rsidRDefault="00076085" w:rsidP="00F82585">
      <w:pPr>
        <w:pStyle w:val="Normal1"/>
        <w:numPr>
          <w:ilvl w:val="0"/>
          <w:numId w:val="14"/>
        </w:numPr>
        <w:jc w:val="both"/>
        <w:rPr>
          <w:sz w:val="24"/>
          <w:szCs w:val="22"/>
        </w:rPr>
      </w:pPr>
      <w:r w:rsidRPr="00EF0B36">
        <w:rPr>
          <w:b/>
          <w:bCs/>
          <w:sz w:val="24"/>
          <w:szCs w:val="22"/>
        </w:rPr>
        <w:t>Investigación Aplicada.</w:t>
      </w:r>
      <w:r w:rsidRPr="007D6365">
        <w:rPr>
          <w:sz w:val="24"/>
          <w:szCs w:val="22"/>
        </w:rPr>
        <w:t xml:space="preserve"> Este tipo de investigación está orientada a resolver problemas específicos de la red institucional. En este caso, se busca desarrollar un sistema práctico y funcional para detectar y mitigar intrusiones cibernéticas en tiempo real, aplicando técnicas avanzadas de Machine Learning. </w:t>
      </w:r>
    </w:p>
    <w:p w14:paraId="336DA4E6" w14:textId="77777777" w:rsidR="007F2B7C" w:rsidRDefault="007F2B7C" w:rsidP="007F2B7C">
      <w:pPr>
        <w:pStyle w:val="Normal1"/>
        <w:spacing w:before="240"/>
        <w:jc w:val="both"/>
        <w:rPr>
          <w:sz w:val="24"/>
          <w:szCs w:val="22"/>
        </w:rPr>
      </w:pPr>
      <w:r w:rsidRPr="000830FD">
        <w:rPr>
          <w:b/>
          <w:bCs/>
          <w:sz w:val="24"/>
          <w:szCs w:val="22"/>
        </w:rPr>
        <w:t>Metodología Ágil (Kanban)</w:t>
      </w:r>
      <w:r>
        <w:rPr>
          <w:b/>
          <w:bCs/>
          <w:sz w:val="24"/>
          <w:szCs w:val="22"/>
        </w:rPr>
        <w:t>.</w:t>
      </w:r>
      <w:r w:rsidRPr="007D6365">
        <w:rPr>
          <w:sz w:val="24"/>
          <w:szCs w:val="22"/>
        </w:rPr>
        <w:t xml:space="preserve"> </w:t>
      </w:r>
    </w:p>
    <w:p w14:paraId="105BE94B" w14:textId="77777777" w:rsidR="007F2B7C" w:rsidRDefault="007F2B7C" w:rsidP="007F2B7C">
      <w:pPr>
        <w:pStyle w:val="Normal1"/>
        <w:spacing w:before="240"/>
        <w:jc w:val="both"/>
        <w:rPr>
          <w:sz w:val="24"/>
          <w:szCs w:val="22"/>
        </w:rPr>
      </w:pPr>
      <w:r w:rsidRPr="007D6365">
        <w:rPr>
          <w:sz w:val="24"/>
          <w:szCs w:val="22"/>
        </w:rPr>
        <w:t xml:space="preserve">La gestión del proyecto se lleva a cabo mediante el uso de la metodología ágil Kanban, que organiza las tareas en cuatro estados: </w:t>
      </w:r>
    </w:p>
    <w:p w14:paraId="31119EA4" w14:textId="77777777" w:rsidR="007F2B7C" w:rsidRDefault="007F2B7C" w:rsidP="007F2B7C">
      <w:pPr>
        <w:pStyle w:val="Normal1"/>
        <w:numPr>
          <w:ilvl w:val="0"/>
          <w:numId w:val="15"/>
        </w:numPr>
        <w:spacing w:before="240"/>
        <w:jc w:val="both"/>
        <w:rPr>
          <w:sz w:val="24"/>
          <w:szCs w:val="22"/>
        </w:rPr>
      </w:pPr>
      <w:r w:rsidRPr="007039BE">
        <w:rPr>
          <w:b/>
          <w:bCs/>
          <w:sz w:val="24"/>
          <w:szCs w:val="22"/>
        </w:rPr>
        <w:t>Por hacer:</w:t>
      </w:r>
      <w:r w:rsidRPr="007D6365">
        <w:rPr>
          <w:sz w:val="24"/>
          <w:szCs w:val="22"/>
        </w:rPr>
        <w:t xml:space="preserve"> Identificación de tareas como la configuración inicial del sistema o el preprocesamiento de datos. </w:t>
      </w:r>
    </w:p>
    <w:p w14:paraId="0BFFBC7E" w14:textId="77777777" w:rsidR="007F2B7C" w:rsidRDefault="007F2B7C" w:rsidP="007F2B7C">
      <w:pPr>
        <w:pStyle w:val="Normal1"/>
        <w:numPr>
          <w:ilvl w:val="0"/>
          <w:numId w:val="15"/>
        </w:numPr>
        <w:jc w:val="both"/>
        <w:rPr>
          <w:sz w:val="24"/>
          <w:szCs w:val="22"/>
        </w:rPr>
      </w:pPr>
      <w:r w:rsidRPr="007039BE">
        <w:rPr>
          <w:b/>
          <w:bCs/>
          <w:sz w:val="24"/>
          <w:szCs w:val="22"/>
        </w:rPr>
        <w:t>En proceso:</w:t>
      </w:r>
      <w:r w:rsidRPr="007D6365">
        <w:rPr>
          <w:sz w:val="24"/>
          <w:szCs w:val="22"/>
        </w:rPr>
        <w:t xml:space="preserve"> Entrenamiento de modelos de Machine Learning y pruebas iniciales. </w:t>
      </w:r>
    </w:p>
    <w:p w14:paraId="6CEEE91D" w14:textId="77777777" w:rsidR="007F2B7C" w:rsidRDefault="007F2B7C" w:rsidP="007F2B7C">
      <w:pPr>
        <w:pStyle w:val="Normal1"/>
        <w:numPr>
          <w:ilvl w:val="0"/>
          <w:numId w:val="15"/>
        </w:numPr>
        <w:jc w:val="both"/>
        <w:rPr>
          <w:sz w:val="24"/>
          <w:szCs w:val="22"/>
        </w:rPr>
      </w:pPr>
      <w:r w:rsidRPr="007039BE">
        <w:rPr>
          <w:b/>
          <w:bCs/>
          <w:sz w:val="24"/>
          <w:szCs w:val="22"/>
        </w:rPr>
        <w:t>En revisión:</w:t>
      </w:r>
      <w:r w:rsidRPr="007D6365">
        <w:rPr>
          <w:sz w:val="24"/>
          <w:szCs w:val="22"/>
        </w:rPr>
        <w:t xml:space="preserve"> Validación de los resultados obtenidos y ajustes del sistema basado en retroalimentación. </w:t>
      </w:r>
    </w:p>
    <w:p w14:paraId="2471F858" w14:textId="77777777" w:rsidR="007F2B7C" w:rsidRDefault="007F2B7C" w:rsidP="007F2B7C">
      <w:pPr>
        <w:pStyle w:val="Normal1"/>
        <w:numPr>
          <w:ilvl w:val="0"/>
          <w:numId w:val="15"/>
        </w:numPr>
        <w:jc w:val="both"/>
        <w:rPr>
          <w:sz w:val="24"/>
          <w:szCs w:val="22"/>
        </w:rPr>
      </w:pPr>
      <w:r w:rsidRPr="007039BE">
        <w:rPr>
          <w:b/>
          <w:bCs/>
          <w:sz w:val="24"/>
          <w:szCs w:val="22"/>
        </w:rPr>
        <w:t>Finalizado:</w:t>
      </w:r>
      <w:r w:rsidRPr="007D6365">
        <w:rPr>
          <w:sz w:val="24"/>
          <w:szCs w:val="22"/>
        </w:rPr>
        <w:t xml:space="preserve"> Implementación completa del sistema en la red institucional. </w:t>
      </w:r>
    </w:p>
    <w:p w14:paraId="435116B8" w14:textId="77777777" w:rsidR="007F2B7C" w:rsidRPr="009B2E36" w:rsidRDefault="007F2B7C" w:rsidP="007F2B7C">
      <w:pPr>
        <w:pStyle w:val="Normal1"/>
        <w:spacing w:before="240"/>
        <w:jc w:val="both"/>
        <w:rPr>
          <w:b/>
          <w:bCs/>
          <w:sz w:val="24"/>
          <w:szCs w:val="22"/>
        </w:rPr>
      </w:pPr>
      <w:r w:rsidRPr="007D6365">
        <w:rPr>
          <w:sz w:val="24"/>
          <w:szCs w:val="22"/>
        </w:rPr>
        <w:t xml:space="preserve">Esta metodología permite flexibilidad y control sobre cada fase del proyecto, asegurando avances continuos. </w:t>
      </w:r>
    </w:p>
    <w:p w14:paraId="459529FF" w14:textId="329D4571" w:rsidR="000830FD" w:rsidRDefault="00076085" w:rsidP="00EF0B36">
      <w:pPr>
        <w:pStyle w:val="Normal1"/>
        <w:spacing w:before="240"/>
        <w:jc w:val="both"/>
        <w:rPr>
          <w:sz w:val="24"/>
          <w:szCs w:val="22"/>
        </w:rPr>
      </w:pPr>
      <w:r w:rsidRPr="000830FD">
        <w:rPr>
          <w:b/>
          <w:bCs/>
          <w:sz w:val="24"/>
          <w:szCs w:val="22"/>
        </w:rPr>
        <w:t>Población y Muestra.</w:t>
      </w:r>
      <w:r w:rsidRPr="007D6365">
        <w:rPr>
          <w:sz w:val="24"/>
          <w:szCs w:val="22"/>
        </w:rPr>
        <w:t xml:space="preserve"> </w:t>
      </w:r>
    </w:p>
    <w:p w14:paraId="1E4DB8FF" w14:textId="77777777" w:rsidR="000830FD" w:rsidRDefault="00076085" w:rsidP="00F82585">
      <w:pPr>
        <w:pStyle w:val="Normal1"/>
        <w:numPr>
          <w:ilvl w:val="0"/>
          <w:numId w:val="13"/>
        </w:numPr>
        <w:spacing w:before="240"/>
        <w:jc w:val="both"/>
        <w:rPr>
          <w:sz w:val="24"/>
          <w:szCs w:val="22"/>
        </w:rPr>
      </w:pPr>
      <w:r w:rsidRPr="007D6365">
        <w:rPr>
          <w:sz w:val="24"/>
          <w:szCs w:val="22"/>
        </w:rPr>
        <w:t xml:space="preserve">La población objetivo incluye usuarios, docentes y personal técnico que interactúan con la red de UNIPAZ. </w:t>
      </w:r>
    </w:p>
    <w:p w14:paraId="68A7C3EA" w14:textId="0713D136" w:rsidR="000830FD" w:rsidRDefault="00076085" w:rsidP="00F82585">
      <w:pPr>
        <w:pStyle w:val="Normal1"/>
        <w:numPr>
          <w:ilvl w:val="0"/>
          <w:numId w:val="13"/>
        </w:numPr>
        <w:jc w:val="both"/>
        <w:rPr>
          <w:sz w:val="24"/>
          <w:szCs w:val="22"/>
        </w:rPr>
      </w:pPr>
      <w:r w:rsidRPr="007D6365">
        <w:rPr>
          <w:sz w:val="24"/>
          <w:szCs w:val="22"/>
        </w:rPr>
        <w:t xml:space="preserve">La muestra seleccionada es a conveniencia, asegurando que los participantes tengan experiencia o conocimiento relevante en el uso de la red institucional. </w:t>
      </w:r>
    </w:p>
    <w:p w14:paraId="05FC083C" w14:textId="1F8A5DEA" w:rsidR="009F3165" w:rsidRDefault="00B4560E" w:rsidP="002054D9">
      <w:pPr>
        <w:pStyle w:val="Normal1"/>
        <w:spacing w:before="240"/>
        <w:jc w:val="both"/>
        <w:rPr>
          <w:b/>
          <w:bCs/>
          <w:sz w:val="24"/>
          <w:szCs w:val="22"/>
        </w:rPr>
      </w:pPr>
      <w:r>
        <w:rPr>
          <w:b/>
          <w:bCs/>
          <w:sz w:val="24"/>
          <w:szCs w:val="22"/>
        </w:rPr>
        <w:t>Instrumentos de recolección</w:t>
      </w:r>
    </w:p>
    <w:p w14:paraId="2A10CBF6" w14:textId="6DF42122" w:rsidR="00F02E4A" w:rsidRPr="00F02E4A" w:rsidRDefault="00F02E4A" w:rsidP="00612D8E">
      <w:pPr>
        <w:pStyle w:val="Normal1"/>
        <w:spacing w:before="240"/>
        <w:jc w:val="both"/>
        <w:rPr>
          <w:sz w:val="24"/>
          <w:szCs w:val="22"/>
        </w:rPr>
      </w:pPr>
      <w:r w:rsidRPr="00F02E4A">
        <w:rPr>
          <w:sz w:val="24"/>
          <w:szCs w:val="22"/>
        </w:rPr>
        <w:t xml:space="preserve">Para este proyecto, usamos dos tipos de herramientas para recoger datos: una para datos </w:t>
      </w:r>
      <w:r w:rsidR="009569EF">
        <w:rPr>
          <w:sz w:val="24"/>
          <w:szCs w:val="22"/>
        </w:rPr>
        <w:t>cuantitativos</w:t>
      </w:r>
      <w:r w:rsidRPr="00F02E4A">
        <w:rPr>
          <w:sz w:val="24"/>
          <w:szCs w:val="22"/>
        </w:rPr>
        <w:t xml:space="preserve"> y otra para </w:t>
      </w:r>
      <w:r w:rsidR="009569EF">
        <w:rPr>
          <w:sz w:val="24"/>
          <w:szCs w:val="22"/>
        </w:rPr>
        <w:t xml:space="preserve">datos de tipo </w:t>
      </w:r>
      <w:r w:rsidRPr="00F02E4A">
        <w:rPr>
          <w:sz w:val="24"/>
          <w:szCs w:val="22"/>
        </w:rPr>
        <w:t>cualitativ</w:t>
      </w:r>
      <w:r w:rsidR="009569EF">
        <w:rPr>
          <w:sz w:val="24"/>
          <w:szCs w:val="22"/>
        </w:rPr>
        <w:t>os</w:t>
      </w:r>
      <w:r w:rsidRPr="00F02E4A">
        <w:rPr>
          <w:sz w:val="24"/>
          <w:szCs w:val="22"/>
        </w:rPr>
        <w:t>. La idea era obtener datos confiables sobre cómo está la seguridad informática en la red del Instituto Universitario de la Paz (UNIPAZ) y qué sabe la gente sobre ciberseguridad</w:t>
      </w:r>
      <w:r w:rsidR="00612D8E">
        <w:rPr>
          <w:sz w:val="24"/>
          <w:szCs w:val="22"/>
        </w:rPr>
        <w:t>, l</w:t>
      </w:r>
      <w:r w:rsidRPr="00F02E4A">
        <w:rPr>
          <w:sz w:val="24"/>
          <w:szCs w:val="22"/>
        </w:rPr>
        <w:t>as herramientas se dividieron en dos grupos:</w:t>
      </w:r>
    </w:p>
    <w:p w14:paraId="21E98732" w14:textId="0AD45A6A" w:rsidR="00D67C61" w:rsidRDefault="0051698C" w:rsidP="0051698C">
      <w:pPr>
        <w:pStyle w:val="Normal1"/>
        <w:numPr>
          <w:ilvl w:val="0"/>
          <w:numId w:val="16"/>
        </w:numPr>
        <w:spacing w:before="240"/>
        <w:jc w:val="both"/>
        <w:rPr>
          <w:sz w:val="24"/>
          <w:szCs w:val="22"/>
        </w:rPr>
      </w:pPr>
      <w:r>
        <w:rPr>
          <w:sz w:val="24"/>
          <w:szCs w:val="22"/>
        </w:rPr>
        <w:t>L</w:t>
      </w:r>
      <w:r w:rsidR="00D67C61" w:rsidRPr="00D67C61">
        <w:rPr>
          <w:sz w:val="24"/>
          <w:szCs w:val="22"/>
        </w:rPr>
        <w:t xml:space="preserve">os de </w:t>
      </w:r>
      <w:r w:rsidR="00D67C61" w:rsidRPr="0051698C">
        <w:rPr>
          <w:sz w:val="24"/>
          <w:szCs w:val="22"/>
        </w:rPr>
        <w:t>diagnóstico técnico de red, enfocados</w:t>
      </w:r>
      <w:r w:rsidR="00D67C61" w:rsidRPr="00D67C61">
        <w:rPr>
          <w:sz w:val="24"/>
          <w:szCs w:val="22"/>
        </w:rPr>
        <w:t xml:space="preserve"> en la obtención de datos objetivos del tráfico y vulnerabilidades</w:t>
      </w:r>
      <w:r>
        <w:rPr>
          <w:sz w:val="24"/>
          <w:szCs w:val="22"/>
        </w:rPr>
        <w:t>.</w:t>
      </w:r>
    </w:p>
    <w:p w14:paraId="68548832" w14:textId="0F9D44EA" w:rsidR="00624446" w:rsidRDefault="0051698C" w:rsidP="0051698C">
      <w:pPr>
        <w:pStyle w:val="Normal1"/>
        <w:numPr>
          <w:ilvl w:val="0"/>
          <w:numId w:val="16"/>
        </w:numPr>
        <w:spacing w:before="240"/>
        <w:jc w:val="both"/>
        <w:rPr>
          <w:sz w:val="24"/>
          <w:szCs w:val="22"/>
        </w:rPr>
      </w:pPr>
      <w:r>
        <w:rPr>
          <w:sz w:val="24"/>
          <w:szCs w:val="22"/>
        </w:rPr>
        <w:t>L</w:t>
      </w:r>
      <w:r w:rsidRPr="0051698C">
        <w:rPr>
          <w:sz w:val="24"/>
          <w:szCs w:val="22"/>
        </w:rPr>
        <w:t>os de percepción de usuarios, dirigidos a conocer las prácticas y conocimientos de los estudiantes frente a la seguridad digital</w:t>
      </w:r>
      <w:r>
        <w:rPr>
          <w:sz w:val="24"/>
          <w:szCs w:val="22"/>
        </w:rPr>
        <w:t>.</w:t>
      </w:r>
    </w:p>
    <w:p w14:paraId="000E5E42" w14:textId="21B795A1" w:rsidR="00476B0B" w:rsidRPr="00476B0B" w:rsidRDefault="00476B0B" w:rsidP="00476B0B">
      <w:pPr>
        <w:pStyle w:val="Normal1"/>
        <w:spacing w:before="240"/>
        <w:jc w:val="both"/>
        <w:rPr>
          <w:sz w:val="24"/>
          <w:szCs w:val="22"/>
        </w:rPr>
      </w:pPr>
      <w:r w:rsidRPr="00476B0B">
        <w:rPr>
          <w:sz w:val="24"/>
          <w:szCs w:val="22"/>
        </w:rPr>
        <w:t>Usamos herramientas y registros</w:t>
      </w:r>
      <w:r w:rsidR="00E81454">
        <w:rPr>
          <w:sz w:val="24"/>
          <w:szCs w:val="22"/>
        </w:rPr>
        <w:t xml:space="preserve"> como instrumentos </w:t>
      </w:r>
      <w:r w:rsidRPr="00476B0B">
        <w:rPr>
          <w:sz w:val="24"/>
          <w:szCs w:val="22"/>
        </w:rPr>
        <w:t xml:space="preserve">para observar </w:t>
      </w:r>
      <w:r w:rsidR="00E81454">
        <w:rPr>
          <w:sz w:val="24"/>
          <w:szCs w:val="22"/>
        </w:rPr>
        <w:t>el comportamiento de</w:t>
      </w:r>
      <w:r w:rsidRPr="00476B0B">
        <w:rPr>
          <w:sz w:val="24"/>
          <w:szCs w:val="22"/>
        </w:rPr>
        <w:t xml:space="preserve"> la red</w:t>
      </w:r>
      <w:r w:rsidR="00E81454">
        <w:rPr>
          <w:sz w:val="24"/>
          <w:szCs w:val="22"/>
        </w:rPr>
        <w:t xml:space="preserve"> institucional </w:t>
      </w:r>
      <w:r w:rsidR="0029758D">
        <w:rPr>
          <w:sz w:val="24"/>
          <w:szCs w:val="22"/>
        </w:rPr>
        <w:t>estos fueron:</w:t>
      </w:r>
    </w:p>
    <w:p w14:paraId="4242C339" w14:textId="185BB2A4" w:rsidR="00476B0B" w:rsidRPr="00476B0B" w:rsidRDefault="00476B0B" w:rsidP="0029758D">
      <w:pPr>
        <w:pStyle w:val="Normal1"/>
        <w:numPr>
          <w:ilvl w:val="0"/>
          <w:numId w:val="18"/>
        </w:numPr>
        <w:spacing w:before="240"/>
        <w:jc w:val="both"/>
        <w:rPr>
          <w:sz w:val="24"/>
          <w:szCs w:val="22"/>
        </w:rPr>
      </w:pPr>
      <w:r w:rsidRPr="0055034C">
        <w:rPr>
          <w:b/>
          <w:bCs/>
          <w:sz w:val="24"/>
          <w:szCs w:val="22"/>
        </w:rPr>
        <w:t>Capturar tráfico de red:</w:t>
      </w:r>
      <w:r w:rsidRPr="00476B0B">
        <w:rPr>
          <w:sz w:val="24"/>
          <w:szCs w:val="22"/>
        </w:rPr>
        <w:t xml:space="preserve"> con Wireshark. Esto nos ayudó a recolectar datos y a detectar comportamientos </w:t>
      </w:r>
      <w:r w:rsidR="0055034C">
        <w:rPr>
          <w:sz w:val="24"/>
          <w:szCs w:val="22"/>
        </w:rPr>
        <w:t>anómalos</w:t>
      </w:r>
      <w:r w:rsidRPr="00476B0B">
        <w:rPr>
          <w:sz w:val="24"/>
          <w:szCs w:val="22"/>
        </w:rPr>
        <w:t>.</w:t>
      </w:r>
    </w:p>
    <w:p w14:paraId="164832DC" w14:textId="2CE7AB55" w:rsidR="00476B0B" w:rsidRPr="00476B0B" w:rsidRDefault="00476B0B" w:rsidP="0029758D">
      <w:pPr>
        <w:pStyle w:val="Normal1"/>
        <w:numPr>
          <w:ilvl w:val="0"/>
          <w:numId w:val="18"/>
        </w:numPr>
        <w:spacing w:before="240"/>
        <w:jc w:val="both"/>
        <w:rPr>
          <w:sz w:val="24"/>
          <w:szCs w:val="22"/>
        </w:rPr>
      </w:pPr>
      <w:r w:rsidRPr="0055034C">
        <w:rPr>
          <w:b/>
          <w:bCs/>
          <w:sz w:val="24"/>
          <w:szCs w:val="22"/>
        </w:rPr>
        <w:t>Escanear puertos y buscar fallos:</w:t>
      </w:r>
      <w:r w:rsidRPr="00476B0B">
        <w:rPr>
          <w:sz w:val="24"/>
          <w:szCs w:val="22"/>
        </w:rPr>
        <w:t xml:space="preserve"> </w:t>
      </w:r>
      <w:r w:rsidR="003642E6">
        <w:rPr>
          <w:sz w:val="24"/>
          <w:szCs w:val="22"/>
        </w:rPr>
        <w:t xml:space="preserve">utilizamos la herramienta </w:t>
      </w:r>
      <w:r w:rsidRPr="00476B0B">
        <w:rPr>
          <w:sz w:val="24"/>
          <w:szCs w:val="22"/>
        </w:rPr>
        <w:t>Nmap</w:t>
      </w:r>
      <w:r w:rsidR="00984E0B">
        <w:rPr>
          <w:sz w:val="24"/>
          <w:szCs w:val="22"/>
        </w:rPr>
        <w:t xml:space="preserve"> para identificar</w:t>
      </w:r>
      <w:r w:rsidRPr="00476B0B">
        <w:rPr>
          <w:sz w:val="24"/>
          <w:szCs w:val="22"/>
        </w:rPr>
        <w:t xml:space="preserve"> servicios expuestos y configuraciones </w:t>
      </w:r>
      <w:r w:rsidR="00FD4A97">
        <w:rPr>
          <w:sz w:val="24"/>
          <w:szCs w:val="22"/>
        </w:rPr>
        <w:t>inestables</w:t>
      </w:r>
      <w:r w:rsidRPr="00476B0B">
        <w:rPr>
          <w:sz w:val="24"/>
          <w:szCs w:val="22"/>
        </w:rPr>
        <w:t>.</w:t>
      </w:r>
    </w:p>
    <w:p w14:paraId="3555D27B" w14:textId="0C494C0D" w:rsidR="00C8664C" w:rsidRDefault="00476B0B" w:rsidP="00C8664C">
      <w:pPr>
        <w:pStyle w:val="Normal1"/>
        <w:numPr>
          <w:ilvl w:val="0"/>
          <w:numId w:val="18"/>
        </w:numPr>
        <w:spacing w:before="240"/>
        <w:jc w:val="both"/>
        <w:rPr>
          <w:sz w:val="24"/>
          <w:szCs w:val="22"/>
        </w:rPr>
      </w:pPr>
      <w:r w:rsidRPr="0055034C">
        <w:rPr>
          <w:b/>
          <w:bCs/>
          <w:sz w:val="24"/>
          <w:szCs w:val="22"/>
        </w:rPr>
        <w:t>Revisar los registros del firewall:</w:t>
      </w:r>
      <w:r w:rsidRPr="00476B0B">
        <w:rPr>
          <w:sz w:val="24"/>
          <w:szCs w:val="22"/>
        </w:rPr>
        <w:t xml:space="preserve"> </w:t>
      </w:r>
      <w:r w:rsidR="0055034C">
        <w:rPr>
          <w:sz w:val="24"/>
          <w:szCs w:val="22"/>
        </w:rPr>
        <w:t xml:space="preserve"> se analizaron registros del firewa</w:t>
      </w:r>
      <w:r w:rsidR="00D426AA">
        <w:rPr>
          <w:sz w:val="24"/>
          <w:szCs w:val="22"/>
        </w:rPr>
        <w:t xml:space="preserve">ll </w:t>
      </w:r>
      <w:r w:rsidRPr="00476B0B">
        <w:rPr>
          <w:sz w:val="24"/>
          <w:szCs w:val="22"/>
        </w:rPr>
        <w:t>para ver si hubo intentos no autorizados de conexión.</w:t>
      </w:r>
    </w:p>
    <w:p w14:paraId="4E5F494A" w14:textId="3493C9EC" w:rsidR="007A1C19" w:rsidRPr="007A1C19" w:rsidRDefault="007A1C19" w:rsidP="007A1C19">
      <w:pPr>
        <w:pStyle w:val="Normal1"/>
        <w:spacing w:before="240"/>
        <w:jc w:val="both"/>
        <w:rPr>
          <w:sz w:val="24"/>
          <w:szCs w:val="22"/>
        </w:rPr>
      </w:pPr>
      <w:r w:rsidRPr="0027161F">
        <w:rPr>
          <w:sz w:val="24"/>
          <w:szCs w:val="22"/>
        </w:rPr>
        <w:t>A</w:t>
      </w:r>
      <w:r w:rsidRPr="007A1C19">
        <w:rPr>
          <w:sz w:val="24"/>
          <w:szCs w:val="22"/>
        </w:rPr>
        <w:t>demás del análisis técnico, se realizó una encuesta estructurada dirigida a docentes y estudiantes del programa de Ingeniería Informática del Instituto Universitario de la Paz (UNIPAZ). El objetivo era conocer su nivel de conocimiento, hábitos de uso de la red y opinión sobre la ciberseguridad en la institución.</w:t>
      </w:r>
    </w:p>
    <w:p w14:paraId="5B4C7390" w14:textId="07A37D96" w:rsidR="007A1C19" w:rsidRPr="007A1C19" w:rsidRDefault="007A1C19" w:rsidP="006C0F13">
      <w:pPr>
        <w:pStyle w:val="Normal1"/>
        <w:spacing w:before="240"/>
        <w:jc w:val="both"/>
        <w:rPr>
          <w:sz w:val="24"/>
          <w:szCs w:val="22"/>
        </w:rPr>
      </w:pPr>
      <w:r w:rsidRPr="007A1C19">
        <w:rPr>
          <w:sz w:val="24"/>
          <w:szCs w:val="22"/>
        </w:rPr>
        <w:t>La herramienta constaba de diez preguntas cerradas y una abierta, de tipo dicotómico y escala Likert, creadas en formato digital usando Google Forms. La encuesta se aplicó a 51 participantes, seleccionados mediante un muestreo no aleatorio por conveniencia. Se buscó incluir tanto al personal académico como a los usuarios frecuentes de la red institucional.</w:t>
      </w:r>
    </w:p>
    <w:p w14:paraId="1CC78079" w14:textId="66F4643D" w:rsidR="007A1C19" w:rsidRDefault="007A1C19" w:rsidP="00EF0B36">
      <w:pPr>
        <w:pStyle w:val="Normal1"/>
        <w:spacing w:before="240"/>
        <w:jc w:val="both"/>
        <w:rPr>
          <w:sz w:val="24"/>
          <w:szCs w:val="22"/>
        </w:rPr>
      </w:pPr>
      <w:r w:rsidRPr="007A1C19">
        <w:rPr>
          <w:sz w:val="24"/>
          <w:szCs w:val="22"/>
        </w:rPr>
        <w:t>Las preguntas estaban dirigidas a evaluar temas como el conocimiento de amenazas comunes (por ejemplo, ataques de </w:t>
      </w:r>
      <w:r w:rsidRPr="007A1C19">
        <w:rPr>
          <w:i/>
          <w:iCs/>
          <w:sz w:val="24"/>
          <w:szCs w:val="22"/>
        </w:rPr>
        <w:t>phishing</w:t>
      </w:r>
      <w:r w:rsidRPr="007A1C19">
        <w:rPr>
          <w:sz w:val="24"/>
          <w:szCs w:val="22"/>
        </w:rPr>
        <w:t>), hábitos de seguridad digital (como verificar páginas seguras, usar y cambiar contraseñas), conocimiento sobre herramientas de detección de intrusiones (IDS), actualización de software, opinión sobre las políticas de seguridad institucional y capacitación en ciberseguridad.</w:t>
      </w:r>
    </w:p>
    <w:p w14:paraId="73A2AF20" w14:textId="6B873991" w:rsidR="00D50487" w:rsidRDefault="00076085" w:rsidP="00EF0B36">
      <w:pPr>
        <w:pStyle w:val="Normal1"/>
        <w:spacing w:before="240"/>
        <w:jc w:val="both"/>
        <w:rPr>
          <w:sz w:val="24"/>
          <w:szCs w:val="22"/>
        </w:rPr>
      </w:pPr>
      <w:r w:rsidRPr="00D50487">
        <w:rPr>
          <w:b/>
          <w:bCs/>
          <w:sz w:val="24"/>
          <w:szCs w:val="22"/>
        </w:rPr>
        <w:t>Resultados Esperados.</w:t>
      </w:r>
      <w:r w:rsidRPr="007D6365">
        <w:rPr>
          <w:sz w:val="24"/>
          <w:szCs w:val="22"/>
        </w:rPr>
        <w:t xml:space="preserve"> </w:t>
      </w:r>
    </w:p>
    <w:p w14:paraId="00EFC1D9" w14:textId="5C009863" w:rsidR="00BE21F8" w:rsidRPr="009A5D99" w:rsidRDefault="00076085" w:rsidP="009A5D99">
      <w:pPr>
        <w:pStyle w:val="Normal1"/>
        <w:spacing w:before="240"/>
        <w:jc w:val="both"/>
        <w:rPr>
          <w:sz w:val="24"/>
          <w:szCs w:val="22"/>
        </w:rPr>
      </w:pPr>
      <w:r w:rsidRPr="007D6365">
        <w:rPr>
          <w:sz w:val="24"/>
          <w:szCs w:val="22"/>
        </w:rPr>
        <w:t>La implementación del sistema contribuirá a fortalecer la ciberseguridad de UNIPAZ, detectando intrusiones con precisión y rapidez, lo que minimizará riesgos y mejorará la confianza de los usuarios en la red institucional.</w:t>
      </w:r>
    </w:p>
    <w:p w14:paraId="178BF21D" w14:textId="77777777" w:rsidR="00114446" w:rsidRDefault="00114446">
      <w:pPr>
        <w:pStyle w:val="Normal1"/>
        <w:jc w:val="both"/>
      </w:pPr>
    </w:p>
    <w:p w14:paraId="6ED3FF86" w14:textId="77777777" w:rsidR="00114446" w:rsidRDefault="00C15322" w:rsidP="00C15322">
      <w:pPr>
        <w:pStyle w:val="Heading1"/>
      </w:pPr>
      <w:bookmarkStart w:id="38" w:name="_Toc414723208"/>
      <w:bookmarkStart w:id="39" w:name="_Toc414723417"/>
      <w:bookmarkStart w:id="40" w:name="_Toc214275522"/>
      <w:r>
        <w:t>6</w:t>
      </w:r>
      <w:r w:rsidR="00BE21F8">
        <w:t xml:space="preserve"> DESARROLLO DEL PROYECTO</w:t>
      </w:r>
      <w:bookmarkEnd w:id="38"/>
      <w:bookmarkEnd w:id="39"/>
      <w:bookmarkEnd w:id="40"/>
      <w:r w:rsidR="00BE21F8">
        <w:t xml:space="preserve">   </w:t>
      </w:r>
    </w:p>
    <w:p w14:paraId="55FEB256" w14:textId="77777777" w:rsidR="00114446" w:rsidRDefault="00114446">
      <w:pPr>
        <w:pStyle w:val="Normal1"/>
        <w:jc w:val="both"/>
      </w:pPr>
    </w:p>
    <w:p w14:paraId="254C9DE7" w14:textId="152B653D" w:rsidR="00114446" w:rsidRDefault="00AC252D">
      <w:pPr>
        <w:pStyle w:val="Normal1"/>
        <w:jc w:val="both"/>
      </w:pPr>
      <w:r w:rsidRPr="00AC252D">
        <w:rPr>
          <w:sz w:val="24"/>
        </w:rPr>
        <w:t>En esta sección se describe el proceso de desarrollo del proyecto, incluyendo la planificación, selección de herramientas, implementación, pruebas realizadas y ajustes correspondientes para el cumplimiento del objetivo general “Implementar un sistema de detección de Intrusiones cibernéticas mediante Machine Learning en la red institucional del Instituto Universitario de la Paz – UNIPAZ.”</w:t>
      </w:r>
      <w:r w:rsidR="00BE21F8">
        <w:rPr>
          <w:sz w:val="24"/>
        </w:rPr>
        <w:tab/>
      </w:r>
    </w:p>
    <w:p w14:paraId="5C9B944B" w14:textId="3BBCC98D" w:rsidR="00677443" w:rsidRDefault="00C15322" w:rsidP="00424771">
      <w:pPr>
        <w:pStyle w:val="Heading2"/>
        <w:spacing w:before="240"/>
        <w:jc w:val="both"/>
      </w:pPr>
      <w:bookmarkStart w:id="41" w:name="_Toc414723209"/>
      <w:bookmarkStart w:id="42" w:name="_Toc414723418"/>
      <w:bookmarkStart w:id="43" w:name="_Toc214275523"/>
      <w:r>
        <w:t>6.</w:t>
      </w:r>
      <w:r w:rsidR="00BE21F8">
        <w:t>1</w:t>
      </w:r>
      <w:bookmarkEnd w:id="41"/>
      <w:bookmarkEnd w:id="42"/>
      <w:r w:rsidR="00B67E29">
        <w:t xml:space="preserve"> </w:t>
      </w:r>
      <w:r w:rsidR="00677443" w:rsidRPr="00677443">
        <w:t>Cronograma de actividade</w:t>
      </w:r>
      <w:r w:rsidR="00424771">
        <w:t>s</w:t>
      </w:r>
      <w:bookmarkEnd w:id="43"/>
    </w:p>
    <w:p w14:paraId="7871D80B" w14:textId="006AA743" w:rsidR="00437C45" w:rsidRPr="00437C45" w:rsidRDefault="00437C45" w:rsidP="003B67A5">
      <w:pPr>
        <w:pStyle w:val="Normal1"/>
        <w:spacing w:before="240"/>
        <w:jc w:val="both"/>
        <w:rPr>
          <w:sz w:val="24"/>
          <w:szCs w:val="24"/>
        </w:rPr>
      </w:pPr>
      <w:r w:rsidRPr="00437C45">
        <w:rPr>
          <w:sz w:val="24"/>
          <w:szCs w:val="24"/>
        </w:rPr>
        <w:t xml:space="preserve">La planificación del proyecto se estructuró de acuerdo con la metodología Kanban, lo que permitió visualizar la ruta de trabajo de forma flexible y continua. En primer lugar, se identificaron y definieron todas las actividades necesarias para el desarrollo del </w:t>
      </w:r>
      <w:r w:rsidR="00D00657">
        <w:rPr>
          <w:sz w:val="24"/>
          <w:szCs w:val="24"/>
        </w:rPr>
        <w:t>IDS</w:t>
      </w:r>
      <w:r w:rsidRPr="00437C45">
        <w:rPr>
          <w:sz w:val="24"/>
          <w:szCs w:val="24"/>
        </w:rPr>
        <w:t>, dichas actividades se agruparon por semanas para establecer un orden lógico de ejecución. Finalmente, se organizaron en un tablero Kanban mediante la herramienta Jira, lo que facilitó la priorización de tareas y el seguimiento de los avances en tiempo real.   </w:t>
      </w:r>
    </w:p>
    <w:p w14:paraId="6204FAED" w14:textId="347FB1F1" w:rsidR="00437C45" w:rsidRPr="00437C45" w:rsidRDefault="00437C45" w:rsidP="003B67A5">
      <w:pPr>
        <w:pStyle w:val="Normal1"/>
        <w:spacing w:before="240" w:after="240"/>
        <w:jc w:val="both"/>
        <w:rPr>
          <w:sz w:val="24"/>
          <w:szCs w:val="24"/>
        </w:rPr>
      </w:pPr>
      <w:r w:rsidRPr="00437C45">
        <w:rPr>
          <w:sz w:val="24"/>
          <w:szCs w:val="24"/>
        </w:rPr>
        <w:t>El cronograma de actividades (Tabla 1) refleja esta planificación, mostrando la fecha de inicio y finalización de cada tarea según su semana correspondiente. Gracias al uso de Kanban, fue posible tener un control más preciso del estado de cada actividad, categorizándolas en columnas como Por hacer, En proceso, En revisión y Finalizado</w:t>
      </w:r>
      <w:r w:rsidR="009F263B">
        <w:rPr>
          <w:sz w:val="24"/>
          <w:szCs w:val="24"/>
        </w:rPr>
        <w:t xml:space="preserve"> (Figura 1)</w:t>
      </w:r>
      <w:r w:rsidRPr="00437C45">
        <w:rPr>
          <w:sz w:val="24"/>
          <w:szCs w:val="24"/>
        </w:rPr>
        <w:t>. </w:t>
      </w:r>
    </w:p>
    <w:p w14:paraId="36FDA60A" w14:textId="13ED163D" w:rsidR="002025CB" w:rsidRPr="002025CB" w:rsidRDefault="002025CB" w:rsidP="002025CB">
      <w:pPr>
        <w:pStyle w:val="Caption"/>
        <w:keepNext/>
        <w:jc w:val="center"/>
        <w:rPr>
          <w:color w:val="auto"/>
          <w:sz w:val="24"/>
          <w:szCs w:val="24"/>
        </w:rPr>
      </w:pPr>
      <w:bookmarkStart w:id="44" w:name="_Toc214212695"/>
      <w:bookmarkStart w:id="45" w:name="_Toc214274765"/>
      <w:r w:rsidRPr="002025CB">
        <w:rPr>
          <w:color w:val="auto"/>
          <w:sz w:val="24"/>
          <w:szCs w:val="24"/>
        </w:rPr>
        <w:t xml:space="preserve">Tabla </w:t>
      </w:r>
      <w:r w:rsidRPr="002025CB">
        <w:rPr>
          <w:color w:val="auto"/>
          <w:sz w:val="24"/>
          <w:szCs w:val="24"/>
        </w:rPr>
        <w:fldChar w:fldCharType="begin"/>
      </w:r>
      <w:r w:rsidRPr="002025CB">
        <w:rPr>
          <w:color w:val="auto"/>
          <w:sz w:val="24"/>
          <w:szCs w:val="24"/>
        </w:rPr>
        <w:instrText xml:space="preserve"> SEQ Tabla \* ARABIC </w:instrText>
      </w:r>
      <w:r w:rsidRPr="002025CB">
        <w:rPr>
          <w:color w:val="auto"/>
          <w:sz w:val="24"/>
          <w:szCs w:val="24"/>
        </w:rPr>
        <w:fldChar w:fldCharType="separate"/>
      </w:r>
      <w:r w:rsidR="0030692D">
        <w:rPr>
          <w:noProof/>
          <w:color w:val="auto"/>
          <w:sz w:val="24"/>
          <w:szCs w:val="24"/>
        </w:rPr>
        <w:t>1</w:t>
      </w:r>
      <w:r w:rsidRPr="002025CB">
        <w:rPr>
          <w:color w:val="auto"/>
          <w:sz w:val="24"/>
          <w:szCs w:val="24"/>
        </w:rPr>
        <w:fldChar w:fldCharType="end"/>
      </w:r>
      <w:r w:rsidRPr="002025CB">
        <w:rPr>
          <w:color w:val="auto"/>
          <w:sz w:val="24"/>
          <w:szCs w:val="24"/>
        </w:rPr>
        <w:t xml:space="preserve"> Cronograma de actividades del proyecto</w:t>
      </w:r>
      <w:bookmarkEnd w:id="44"/>
      <w:bookmarkEnd w:id="45"/>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77"/>
        <w:gridCol w:w="1543"/>
        <w:gridCol w:w="1602"/>
      </w:tblGrid>
      <w:tr w:rsidR="00437C45" w:rsidRPr="00437C45" w14:paraId="39EACCCD"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31849B"/>
            <w:vAlign w:val="center"/>
            <w:hideMark/>
          </w:tcPr>
          <w:p w14:paraId="741B3674" w14:textId="6CEB5029" w:rsidR="00437C45" w:rsidRPr="00437C45" w:rsidRDefault="00437C45" w:rsidP="002025CB">
            <w:pPr>
              <w:pStyle w:val="Normal1"/>
              <w:jc w:val="center"/>
              <w:rPr>
                <w:b/>
                <w:bCs/>
                <w:color w:val="FFFFFF" w:themeColor="background1"/>
                <w:sz w:val="24"/>
                <w:szCs w:val="24"/>
              </w:rPr>
            </w:pPr>
            <w:r w:rsidRPr="00437C45">
              <w:rPr>
                <w:b/>
                <w:bCs/>
                <w:color w:val="FFFFFF" w:themeColor="background1"/>
                <w:sz w:val="24"/>
                <w:szCs w:val="24"/>
              </w:rPr>
              <w:t>Actividad</w:t>
            </w:r>
          </w:p>
        </w:tc>
        <w:tc>
          <w:tcPr>
            <w:tcW w:w="1560" w:type="dxa"/>
            <w:tcBorders>
              <w:top w:val="single" w:sz="6" w:space="0" w:color="000000"/>
              <w:left w:val="single" w:sz="6" w:space="0" w:color="000000"/>
              <w:bottom w:val="single" w:sz="6" w:space="0" w:color="000000"/>
              <w:right w:val="single" w:sz="6" w:space="0" w:color="000000"/>
            </w:tcBorders>
            <w:shd w:val="clear" w:color="auto" w:fill="31849B"/>
            <w:vAlign w:val="center"/>
            <w:hideMark/>
          </w:tcPr>
          <w:p w14:paraId="5304F09B" w14:textId="1A6F3985" w:rsidR="00437C45" w:rsidRPr="00437C45" w:rsidRDefault="00437C45" w:rsidP="002025CB">
            <w:pPr>
              <w:pStyle w:val="Normal1"/>
              <w:jc w:val="center"/>
              <w:rPr>
                <w:b/>
                <w:bCs/>
                <w:color w:val="FFFFFF" w:themeColor="background1"/>
                <w:sz w:val="24"/>
                <w:szCs w:val="24"/>
              </w:rPr>
            </w:pPr>
            <w:r w:rsidRPr="00437C45">
              <w:rPr>
                <w:b/>
                <w:bCs/>
                <w:color w:val="FFFFFF" w:themeColor="background1"/>
                <w:sz w:val="24"/>
                <w:szCs w:val="24"/>
              </w:rPr>
              <w:t>Fecha de inicio</w:t>
            </w:r>
          </w:p>
        </w:tc>
        <w:tc>
          <w:tcPr>
            <w:tcW w:w="1620" w:type="dxa"/>
            <w:tcBorders>
              <w:top w:val="single" w:sz="6" w:space="0" w:color="000000"/>
              <w:left w:val="single" w:sz="6" w:space="0" w:color="000000"/>
              <w:bottom w:val="single" w:sz="6" w:space="0" w:color="000000"/>
              <w:right w:val="single" w:sz="6" w:space="0" w:color="000000"/>
            </w:tcBorders>
            <w:shd w:val="clear" w:color="auto" w:fill="31849B"/>
            <w:vAlign w:val="center"/>
            <w:hideMark/>
          </w:tcPr>
          <w:p w14:paraId="7F8F5CDF" w14:textId="37FE6A46" w:rsidR="00437C45" w:rsidRPr="00437C45" w:rsidRDefault="00437C45" w:rsidP="002025CB">
            <w:pPr>
              <w:pStyle w:val="Normal1"/>
              <w:jc w:val="center"/>
              <w:rPr>
                <w:b/>
                <w:bCs/>
                <w:color w:val="FFFFFF" w:themeColor="background1"/>
                <w:sz w:val="24"/>
                <w:szCs w:val="24"/>
              </w:rPr>
            </w:pPr>
            <w:r w:rsidRPr="00437C45">
              <w:rPr>
                <w:b/>
                <w:bCs/>
                <w:color w:val="FFFFFF" w:themeColor="background1"/>
                <w:sz w:val="24"/>
                <w:szCs w:val="24"/>
              </w:rPr>
              <w:t>Fecha de finalización</w:t>
            </w:r>
          </w:p>
        </w:tc>
      </w:tr>
      <w:tr w:rsidR="00437C45" w:rsidRPr="00437C45" w14:paraId="76B5F31F"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7FBF9CA0" w14:textId="77777777" w:rsidR="00437C45" w:rsidRPr="00437C45" w:rsidRDefault="00437C45" w:rsidP="005F186C">
            <w:pPr>
              <w:pStyle w:val="Normal1"/>
              <w:jc w:val="both"/>
              <w:rPr>
                <w:sz w:val="24"/>
                <w:szCs w:val="24"/>
              </w:rPr>
            </w:pPr>
            <w:r w:rsidRPr="00437C45">
              <w:rPr>
                <w:sz w:val="24"/>
                <w:szCs w:val="24"/>
              </w:rPr>
              <w:t>SEMANA 1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74E8A341" w14:textId="77777777" w:rsidR="00437C45" w:rsidRPr="00437C45" w:rsidRDefault="00437C45" w:rsidP="005F186C">
            <w:pPr>
              <w:pStyle w:val="Normal1"/>
              <w:jc w:val="both"/>
              <w:rPr>
                <w:sz w:val="24"/>
                <w:szCs w:val="24"/>
              </w:rPr>
            </w:pPr>
            <w:r w:rsidRPr="00437C45">
              <w:rPr>
                <w:sz w:val="24"/>
                <w:szCs w:val="24"/>
              </w:rPr>
              <w:t>10/02/2025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1BCBDBA4" w14:textId="77777777" w:rsidR="00437C45" w:rsidRPr="00437C45" w:rsidRDefault="00437C45" w:rsidP="005F186C">
            <w:pPr>
              <w:pStyle w:val="Normal1"/>
              <w:jc w:val="both"/>
              <w:rPr>
                <w:sz w:val="24"/>
                <w:szCs w:val="24"/>
              </w:rPr>
            </w:pPr>
            <w:r w:rsidRPr="00437C45">
              <w:rPr>
                <w:sz w:val="24"/>
                <w:szCs w:val="24"/>
              </w:rPr>
              <w:t>14/02/2025 </w:t>
            </w:r>
          </w:p>
        </w:tc>
      </w:tr>
      <w:tr w:rsidR="00437C45" w:rsidRPr="00437C45" w14:paraId="34FAF115"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FFFFFF"/>
            <w:hideMark/>
          </w:tcPr>
          <w:p w14:paraId="3D3CF694" w14:textId="77777777" w:rsidR="00437C45" w:rsidRPr="00437C45" w:rsidRDefault="00437C45" w:rsidP="005F186C">
            <w:pPr>
              <w:pStyle w:val="Normal1"/>
              <w:jc w:val="both"/>
              <w:rPr>
                <w:sz w:val="24"/>
                <w:szCs w:val="24"/>
              </w:rPr>
            </w:pPr>
            <w:r w:rsidRPr="00437C45">
              <w:rPr>
                <w:sz w:val="24"/>
                <w:szCs w:val="24"/>
              </w:rPr>
              <w:t>Recolección de datos infraestructura UNIPAZ </w:t>
            </w:r>
          </w:p>
        </w:tc>
        <w:tc>
          <w:tcPr>
            <w:tcW w:w="1560" w:type="dxa"/>
            <w:tcBorders>
              <w:top w:val="single" w:sz="6" w:space="0" w:color="000000"/>
              <w:left w:val="single" w:sz="6" w:space="0" w:color="000000"/>
              <w:bottom w:val="single" w:sz="6" w:space="0" w:color="000000"/>
              <w:right w:val="single" w:sz="6" w:space="0" w:color="000000"/>
            </w:tcBorders>
            <w:shd w:val="clear" w:color="auto" w:fill="FFFFFF"/>
            <w:hideMark/>
          </w:tcPr>
          <w:p w14:paraId="66CC7197" w14:textId="77777777" w:rsidR="00437C45" w:rsidRPr="00437C45" w:rsidRDefault="00437C45" w:rsidP="005F186C">
            <w:pPr>
              <w:pStyle w:val="Normal1"/>
              <w:jc w:val="both"/>
              <w:rPr>
                <w:sz w:val="24"/>
                <w:szCs w:val="24"/>
              </w:rPr>
            </w:pPr>
            <w:r w:rsidRPr="00437C45">
              <w:rPr>
                <w:sz w:val="24"/>
                <w:szCs w:val="24"/>
              </w:rPr>
              <w:t>10/02/2025 </w:t>
            </w:r>
          </w:p>
        </w:tc>
        <w:tc>
          <w:tcPr>
            <w:tcW w:w="1620" w:type="dxa"/>
            <w:tcBorders>
              <w:top w:val="single" w:sz="6" w:space="0" w:color="000000"/>
              <w:left w:val="single" w:sz="6" w:space="0" w:color="000000"/>
              <w:bottom w:val="single" w:sz="6" w:space="0" w:color="000000"/>
              <w:right w:val="single" w:sz="6" w:space="0" w:color="000000"/>
            </w:tcBorders>
            <w:shd w:val="clear" w:color="auto" w:fill="FFFFFF"/>
            <w:hideMark/>
          </w:tcPr>
          <w:p w14:paraId="4C2EA84A" w14:textId="77777777" w:rsidR="00437C45" w:rsidRPr="00437C45" w:rsidRDefault="00437C45" w:rsidP="005F186C">
            <w:pPr>
              <w:pStyle w:val="Normal1"/>
              <w:jc w:val="both"/>
              <w:rPr>
                <w:sz w:val="24"/>
                <w:szCs w:val="24"/>
              </w:rPr>
            </w:pPr>
            <w:r w:rsidRPr="00437C45">
              <w:rPr>
                <w:sz w:val="24"/>
                <w:szCs w:val="24"/>
              </w:rPr>
              <w:t>14/02/2025 </w:t>
            </w:r>
          </w:p>
        </w:tc>
      </w:tr>
      <w:tr w:rsidR="00437C45" w:rsidRPr="00437C45" w14:paraId="66612B8E"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19FF7013" w14:textId="77777777" w:rsidR="00437C45" w:rsidRPr="00437C45" w:rsidRDefault="00437C45" w:rsidP="005F186C">
            <w:pPr>
              <w:pStyle w:val="Normal1"/>
              <w:jc w:val="both"/>
              <w:rPr>
                <w:sz w:val="24"/>
                <w:szCs w:val="24"/>
              </w:rPr>
            </w:pPr>
            <w:r w:rsidRPr="00437C45">
              <w:rPr>
                <w:sz w:val="24"/>
                <w:szCs w:val="24"/>
              </w:rPr>
              <w:t>Configuración del entorno de trabajo (Hardware y Software) </w:t>
            </w:r>
          </w:p>
        </w:tc>
        <w:tc>
          <w:tcPr>
            <w:tcW w:w="1560" w:type="dxa"/>
            <w:tcBorders>
              <w:top w:val="single" w:sz="6" w:space="0" w:color="000000"/>
              <w:left w:val="single" w:sz="6" w:space="0" w:color="000000"/>
              <w:bottom w:val="single" w:sz="6" w:space="0" w:color="000000"/>
              <w:right w:val="single" w:sz="6" w:space="0" w:color="000000"/>
            </w:tcBorders>
            <w:hideMark/>
          </w:tcPr>
          <w:p w14:paraId="777B3A47" w14:textId="77777777" w:rsidR="00437C45" w:rsidRPr="00437C45" w:rsidRDefault="00437C45" w:rsidP="005F186C">
            <w:pPr>
              <w:pStyle w:val="Normal1"/>
              <w:jc w:val="both"/>
              <w:rPr>
                <w:sz w:val="24"/>
                <w:szCs w:val="24"/>
              </w:rPr>
            </w:pPr>
            <w:r w:rsidRPr="00437C45">
              <w:rPr>
                <w:sz w:val="24"/>
                <w:szCs w:val="24"/>
              </w:rPr>
              <w:t>10/02/2025 </w:t>
            </w:r>
          </w:p>
          <w:p w14:paraId="4D77AA88" w14:textId="77777777" w:rsidR="00437C45" w:rsidRPr="00437C45" w:rsidRDefault="00437C45" w:rsidP="005F186C">
            <w:pPr>
              <w:pStyle w:val="Normal1"/>
              <w:jc w:val="both"/>
              <w:rPr>
                <w:sz w:val="24"/>
                <w:szCs w:val="24"/>
              </w:rPr>
            </w:pPr>
            <w:r w:rsidRPr="00437C45">
              <w:rPr>
                <w:sz w:val="24"/>
                <w:szCs w:val="24"/>
              </w:rPr>
              <w:t> </w:t>
            </w:r>
          </w:p>
        </w:tc>
        <w:tc>
          <w:tcPr>
            <w:tcW w:w="1620" w:type="dxa"/>
            <w:tcBorders>
              <w:top w:val="single" w:sz="6" w:space="0" w:color="000000"/>
              <w:left w:val="single" w:sz="6" w:space="0" w:color="000000"/>
              <w:bottom w:val="single" w:sz="6" w:space="0" w:color="000000"/>
              <w:right w:val="single" w:sz="6" w:space="0" w:color="000000"/>
            </w:tcBorders>
            <w:hideMark/>
          </w:tcPr>
          <w:p w14:paraId="02D5FD40" w14:textId="77777777" w:rsidR="00437C45" w:rsidRPr="00437C45" w:rsidRDefault="00437C45" w:rsidP="005F186C">
            <w:pPr>
              <w:pStyle w:val="Normal1"/>
              <w:jc w:val="both"/>
              <w:rPr>
                <w:sz w:val="24"/>
                <w:szCs w:val="24"/>
              </w:rPr>
            </w:pPr>
            <w:r w:rsidRPr="00437C45">
              <w:rPr>
                <w:sz w:val="24"/>
                <w:szCs w:val="24"/>
              </w:rPr>
              <w:t>11/02/2025 </w:t>
            </w:r>
          </w:p>
        </w:tc>
      </w:tr>
      <w:tr w:rsidR="00437C45" w:rsidRPr="00437C45" w14:paraId="01B4A8C4"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38D0E657" w14:textId="77777777" w:rsidR="00437C45" w:rsidRPr="00437C45" w:rsidRDefault="00437C45" w:rsidP="005F186C">
            <w:pPr>
              <w:pStyle w:val="Normal1"/>
              <w:jc w:val="both"/>
              <w:rPr>
                <w:sz w:val="24"/>
                <w:szCs w:val="24"/>
              </w:rPr>
            </w:pPr>
            <w:r w:rsidRPr="00437C45">
              <w:rPr>
                <w:sz w:val="24"/>
                <w:szCs w:val="24"/>
              </w:rPr>
              <w:t>Instalación de librerías necesarias </w:t>
            </w:r>
          </w:p>
        </w:tc>
        <w:tc>
          <w:tcPr>
            <w:tcW w:w="1560" w:type="dxa"/>
            <w:tcBorders>
              <w:top w:val="single" w:sz="6" w:space="0" w:color="000000"/>
              <w:left w:val="single" w:sz="6" w:space="0" w:color="000000"/>
              <w:bottom w:val="single" w:sz="6" w:space="0" w:color="000000"/>
              <w:right w:val="single" w:sz="6" w:space="0" w:color="000000"/>
            </w:tcBorders>
            <w:hideMark/>
          </w:tcPr>
          <w:p w14:paraId="41217CD5" w14:textId="77777777" w:rsidR="00437C45" w:rsidRPr="00437C45" w:rsidRDefault="00437C45" w:rsidP="005F186C">
            <w:pPr>
              <w:pStyle w:val="Normal1"/>
              <w:jc w:val="both"/>
              <w:rPr>
                <w:sz w:val="24"/>
                <w:szCs w:val="24"/>
              </w:rPr>
            </w:pPr>
            <w:r w:rsidRPr="00437C45">
              <w:rPr>
                <w:sz w:val="24"/>
                <w:szCs w:val="24"/>
              </w:rPr>
              <w:t>12/02/2025 </w:t>
            </w:r>
          </w:p>
        </w:tc>
        <w:tc>
          <w:tcPr>
            <w:tcW w:w="1620" w:type="dxa"/>
            <w:tcBorders>
              <w:top w:val="single" w:sz="6" w:space="0" w:color="000000"/>
              <w:left w:val="single" w:sz="6" w:space="0" w:color="000000"/>
              <w:bottom w:val="single" w:sz="6" w:space="0" w:color="000000"/>
              <w:right w:val="single" w:sz="6" w:space="0" w:color="000000"/>
            </w:tcBorders>
            <w:hideMark/>
          </w:tcPr>
          <w:p w14:paraId="3CBEE06E" w14:textId="77777777" w:rsidR="00437C45" w:rsidRPr="00437C45" w:rsidRDefault="00437C45" w:rsidP="005F186C">
            <w:pPr>
              <w:pStyle w:val="Normal1"/>
              <w:jc w:val="both"/>
              <w:rPr>
                <w:sz w:val="24"/>
                <w:szCs w:val="24"/>
              </w:rPr>
            </w:pPr>
            <w:r w:rsidRPr="00437C45">
              <w:rPr>
                <w:sz w:val="24"/>
                <w:szCs w:val="24"/>
              </w:rPr>
              <w:t>13/02/2025 </w:t>
            </w:r>
          </w:p>
        </w:tc>
      </w:tr>
      <w:tr w:rsidR="00437C45" w:rsidRPr="00437C45" w14:paraId="1441F025"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0ABB21A7" w14:textId="77777777" w:rsidR="00437C45" w:rsidRPr="00437C45" w:rsidRDefault="00437C45" w:rsidP="005F186C">
            <w:pPr>
              <w:pStyle w:val="Normal1"/>
              <w:jc w:val="both"/>
              <w:rPr>
                <w:sz w:val="24"/>
                <w:szCs w:val="24"/>
              </w:rPr>
            </w:pPr>
            <w:r w:rsidRPr="00437C45">
              <w:rPr>
                <w:sz w:val="24"/>
                <w:szCs w:val="24"/>
              </w:rPr>
              <w:t>Creación de entorno virtual </w:t>
            </w:r>
          </w:p>
        </w:tc>
        <w:tc>
          <w:tcPr>
            <w:tcW w:w="1560" w:type="dxa"/>
            <w:tcBorders>
              <w:top w:val="single" w:sz="6" w:space="0" w:color="000000"/>
              <w:left w:val="single" w:sz="6" w:space="0" w:color="000000"/>
              <w:bottom w:val="single" w:sz="6" w:space="0" w:color="000000"/>
              <w:right w:val="single" w:sz="6" w:space="0" w:color="000000"/>
            </w:tcBorders>
            <w:hideMark/>
          </w:tcPr>
          <w:p w14:paraId="4806AADC" w14:textId="77777777" w:rsidR="00437C45" w:rsidRPr="00437C45" w:rsidRDefault="00437C45" w:rsidP="005F186C">
            <w:pPr>
              <w:pStyle w:val="Normal1"/>
              <w:jc w:val="both"/>
              <w:rPr>
                <w:sz w:val="24"/>
                <w:szCs w:val="24"/>
              </w:rPr>
            </w:pPr>
            <w:r w:rsidRPr="00437C45">
              <w:rPr>
                <w:sz w:val="24"/>
                <w:szCs w:val="24"/>
              </w:rPr>
              <w:t>13/02/2025 </w:t>
            </w:r>
          </w:p>
        </w:tc>
        <w:tc>
          <w:tcPr>
            <w:tcW w:w="1620" w:type="dxa"/>
            <w:tcBorders>
              <w:top w:val="single" w:sz="6" w:space="0" w:color="000000"/>
              <w:left w:val="single" w:sz="6" w:space="0" w:color="000000"/>
              <w:bottom w:val="single" w:sz="6" w:space="0" w:color="000000"/>
              <w:right w:val="single" w:sz="6" w:space="0" w:color="000000"/>
            </w:tcBorders>
            <w:hideMark/>
          </w:tcPr>
          <w:p w14:paraId="42D58451" w14:textId="77777777" w:rsidR="00437C45" w:rsidRPr="00437C45" w:rsidRDefault="00437C45" w:rsidP="005F186C">
            <w:pPr>
              <w:pStyle w:val="Normal1"/>
              <w:jc w:val="both"/>
              <w:rPr>
                <w:sz w:val="24"/>
                <w:szCs w:val="24"/>
              </w:rPr>
            </w:pPr>
            <w:r w:rsidRPr="00437C45">
              <w:rPr>
                <w:sz w:val="24"/>
                <w:szCs w:val="24"/>
              </w:rPr>
              <w:t>14/02/2025 </w:t>
            </w:r>
          </w:p>
        </w:tc>
      </w:tr>
      <w:tr w:rsidR="00437C45" w:rsidRPr="00437C45" w14:paraId="795004AD"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40A67151" w14:textId="77777777" w:rsidR="00437C45" w:rsidRPr="00437C45" w:rsidRDefault="00437C45" w:rsidP="005F186C">
            <w:pPr>
              <w:pStyle w:val="Normal1"/>
              <w:jc w:val="both"/>
              <w:rPr>
                <w:sz w:val="24"/>
                <w:szCs w:val="24"/>
              </w:rPr>
            </w:pPr>
            <w:r w:rsidRPr="00437C45">
              <w:rPr>
                <w:sz w:val="24"/>
                <w:szCs w:val="24"/>
              </w:rPr>
              <w:t>SEMANA 2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4C55FAE7" w14:textId="77777777" w:rsidR="00437C45" w:rsidRPr="00437C45" w:rsidRDefault="00437C45" w:rsidP="005F186C">
            <w:pPr>
              <w:pStyle w:val="Normal1"/>
              <w:jc w:val="both"/>
              <w:rPr>
                <w:sz w:val="24"/>
                <w:szCs w:val="24"/>
              </w:rPr>
            </w:pPr>
            <w:r w:rsidRPr="00437C45">
              <w:rPr>
                <w:sz w:val="24"/>
                <w:szCs w:val="24"/>
              </w:rPr>
              <w:t>17/02/2025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19875EE4" w14:textId="77777777" w:rsidR="00437C45" w:rsidRPr="00437C45" w:rsidRDefault="00437C45" w:rsidP="005F186C">
            <w:pPr>
              <w:pStyle w:val="Normal1"/>
              <w:jc w:val="both"/>
              <w:rPr>
                <w:sz w:val="24"/>
                <w:szCs w:val="24"/>
              </w:rPr>
            </w:pPr>
            <w:r w:rsidRPr="00437C45">
              <w:rPr>
                <w:sz w:val="24"/>
                <w:szCs w:val="24"/>
              </w:rPr>
              <w:t>21/02/2025 </w:t>
            </w:r>
          </w:p>
        </w:tc>
      </w:tr>
      <w:tr w:rsidR="00437C45" w:rsidRPr="00437C45" w14:paraId="6C8DD31C"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0DD0555D" w14:textId="77777777" w:rsidR="00437C45" w:rsidRPr="00437C45" w:rsidRDefault="00437C45" w:rsidP="005F186C">
            <w:pPr>
              <w:pStyle w:val="Normal1"/>
              <w:jc w:val="both"/>
              <w:rPr>
                <w:sz w:val="24"/>
                <w:szCs w:val="24"/>
              </w:rPr>
            </w:pPr>
            <w:r w:rsidRPr="00437C45">
              <w:rPr>
                <w:sz w:val="24"/>
                <w:szCs w:val="24"/>
              </w:rPr>
              <w:t>Importar SQLite3 para conexión de base de datos </w:t>
            </w:r>
          </w:p>
        </w:tc>
        <w:tc>
          <w:tcPr>
            <w:tcW w:w="1560" w:type="dxa"/>
            <w:tcBorders>
              <w:top w:val="single" w:sz="6" w:space="0" w:color="000000"/>
              <w:left w:val="single" w:sz="6" w:space="0" w:color="000000"/>
              <w:bottom w:val="single" w:sz="6" w:space="0" w:color="000000"/>
              <w:right w:val="single" w:sz="6" w:space="0" w:color="000000"/>
            </w:tcBorders>
            <w:hideMark/>
          </w:tcPr>
          <w:p w14:paraId="0C6795A6" w14:textId="77777777" w:rsidR="00437C45" w:rsidRPr="00437C45" w:rsidRDefault="00437C45" w:rsidP="005F186C">
            <w:pPr>
              <w:pStyle w:val="Normal1"/>
              <w:jc w:val="both"/>
              <w:rPr>
                <w:sz w:val="24"/>
                <w:szCs w:val="24"/>
              </w:rPr>
            </w:pPr>
            <w:r w:rsidRPr="00437C45">
              <w:rPr>
                <w:sz w:val="24"/>
                <w:szCs w:val="24"/>
              </w:rPr>
              <w:t>17/02/2025 </w:t>
            </w:r>
          </w:p>
        </w:tc>
        <w:tc>
          <w:tcPr>
            <w:tcW w:w="1620" w:type="dxa"/>
            <w:tcBorders>
              <w:top w:val="single" w:sz="6" w:space="0" w:color="000000"/>
              <w:left w:val="single" w:sz="6" w:space="0" w:color="000000"/>
              <w:bottom w:val="single" w:sz="6" w:space="0" w:color="000000"/>
              <w:right w:val="single" w:sz="6" w:space="0" w:color="000000"/>
            </w:tcBorders>
            <w:hideMark/>
          </w:tcPr>
          <w:p w14:paraId="7CE4B201" w14:textId="77777777" w:rsidR="00437C45" w:rsidRPr="00437C45" w:rsidRDefault="00437C45" w:rsidP="005F186C">
            <w:pPr>
              <w:pStyle w:val="Normal1"/>
              <w:jc w:val="both"/>
              <w:rPr>
                <w:sz w:val="24"/>
                <w:szCs w:val="24"/>
              </w:rPr>
            </w:pPr>
            <w:r w:rsidRPr="00437C45">
              <w:rPr>
                <w:sz w:val="24"/>
                <w:szCs w:val="24"/>
              </w:rPr>
              <w:t>17/02/2025 </w:t>
            </w:r>
          </w:p>
        </w:tc>
      </w:tr>
      <w:tr w:rsidR="00437C45" w:rsidRPr="00437C45" w14:paraId="149540B8"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17E8D807" w14:textId="77777777" w:rsidR="00437C45" w:rsidRPr="00437C45" w:rsidRDefault="00437C45" w:rsidP="005F186C">
            <w:pPr>
              <w:pStyle w:val="Normal1"/>
              <w:jc w:val="both"/>
              <w:rPr>
                <w:sz w:val="24"/>
                <w:szCs w:val="24"/>
              </w:rPr>
            </w:pPr>
            <w:r w:rsidRPr="00437C45">
              <w:rPr>
                <w:sz w:val="24"/>
                <w:szCs w:val="24"/>
              </w:rPr>
              <w:t>Conexión con la base de datos local </w:t>
            </w:r>
          </w:p>
        </w:tc>
        <w:tc>
          <w:tcPr>
            <w:tcW w:w="1560" w:type="dxa"/>
            <w:tcBorders>
              <w:top w:val="single" w:sz="6" w:space="0" w:color="000000"/>
              <w:left w:val="single" w:sz="6" w:space="0" w:color="000000"/>
              <w:bottom w:val="single" w:sz="6" w:space="0" w:color="000000"/>
              <w:right w:val="single" w:sz="6" w:space="0" w:color="000000"/>
            </w:tcBorders>
            <w:hideMark/>
          </w:tcPr>
          <w:p w14:paraId="5AB44BF3" w14:textId="77777777" w:rsidR="00437C45" w:rsidRPr="00437C45" w:rsidRDefault="00437C45" w:rsidP="005F186C">
            <w:pPr>
              <w:pStyle w:val="Normal1"/>
              <w:jc w:val="both"/>
              <w:rPr>
                <w:sz w:val="24"/>
                <w:szCs w:val="24"/>
              </w:rPr>
            </w:pPr>
            <w:r w:rsidRPr="00437C45">
              <w:rPr>
                <w:sz w:val="24"/>
                <w:szCs w:val="24"/>
              </w:rPr>
              <w:t>17/02/2025 </w:t>
            </w:r>
          </w:p>
        </w:tc>
        <w:tc>
          <w:tcPr>
            <w:tcW w:w="1620" w:type="dxa"/>
            <w:tcBorders>
              <w:top w:val="single" w:sz="6" w:space="0" w:color="000000"/>
              <w:left w:val="single" w:sz="6" w:space="0" w:color="000000"/>
              <w:bottom w:val="single" w:sz="6" w:space="0" w:color="000000"/>
              <w:right w:val="single" w:sz="6" w:space="0" w:color="000000"/>
            </w:tcBorders>
            <w:hideMark/>
          </w:tcPr>
          <w:p w14:paraId="51D28716" w14:textId="77777777" w:rsidR="00437C45" w:rsidRPr="00437C45" w:rsidRDefault="00437C45" w:rsidP="005F186C">
            <w:pPr>
              <w:pStyle w:val="Normal1"/>
              <w:jc w:val="both"/>
              <w:rPr>
                <w:sz w:val="24"/>
                <w:szCs w:val="24"/>
              </w:rPr>
            </w:pPr>
            <w:r w:rsidRPr="00437C45">
              <w:rPr>
                <w:sz w:val="24"/>
                <w:szCs w:val="24"/>
              </w:rPr>
              <w:t>18/02/2025 </w:t>
            </w:r>
          </w:p>
        </w:tc>
      </w:tr>
      <w:tr w:rsidR="00437C45" w:rsidRPr="00437C45" w14:paraId="6F1939D1"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3CE091A2" w14:textId="77777777" w:rsidR="00437C45" w:rsidRPr="00437C45" w:rsidRDefault="00437C45" w:rsidP="005F186C">
            <w:pPr>
              <w:pStyle w:val="Normal1"/>
              <w:jc w:val="both"/>
              <w:rPr>
                <w:sz w:val="24"/>
                <w:szCs w:val="24"/>
              </w:rPr>
            </w:pPr>
            <w:r w:rsidRPr="00437C45">
              <w:rPr>
                <w:sz w:val="24"/>
                <w:szCs w:val="24"/>
              </w:rPr>
              <w:t>Verificación de funcionamiento de entorno configurado </w:t>
            </w:r>
          </w:p>
        </w:tc>
        <w:tc>
          <w:tcPr>
            <w:tcW w:w="1560" w:type="dxa"/>
            <w:tcBorders>
              <w:top w:val="single" w:sz="6" w:space="0" w:color="000000"/>
              <w:left w:val="single" w:sz="6" w:space="0" w:color="000000"/>
              <w:bottom w:val="single" w:sz="6" w:space="0" w:color="000000"/>
              <w:right w:val="single" w:sz="6" w:space="0" w:color="000000"/>
            </w:tcBorders>
            <w:hideMark/>
          </w:tcPr>
          <w:p w14:paraId="0E3FD5F0" w14:textId="77777777" w:rsidR="00437C45" w:rsidRPr="00437C45" w:rsidRDefault="00437C45" w:rsidP="005F186C">
            <w:pPr>
              <w:pStyle w:val="Normal1"/>
              <w:jc w:val="both"/>
              <w:rPr>
                <w:sz w:val="24"/>
                <w:szCs w:val="24"/>
              </w:rPr>
            </w:pPr>
            <w:r w:rsidRPr="00437C45">
              <w:rPr>
                <w:sz w:val="24"/>
                <w:szCs w:val="24"/>
              </w:rPr>
              <w:t>19/02/2025 </w:t>
            </w:r>
          </w:p>
        </w:tc>
        <w:tc>
          <w:tcPr>
            <w:tcW w:w="1620" w:type="dxa"/>
            <w:tcBorders>
              <w:top w:val="single" w:sz="6" w:space="0" w:color="000000"/>
              <w:left w:val="single" w:sz="6" w:space="0" w:color="000000"/>
              <w:bottom w:val="single" w:sz="6" w:space="0" w:color="000000"/>
              <w:right w:val="single" w:sz="6" w:space="0" w:color="000000"/>
            </w:tcBorders>
            <w:hideMark/>
          </w:tcPr>
          <w:p w14:paraId="41FF02BF" w14:textId="77777777" w:rsidR="00437C45" w:rsidRPr="00437C45" w:rsidRDefault="00437C45" w:rsidP="005F186C">
            <w:pPr>
              <w:pStyle w:val="Normal1"/>
              <w:jc w:val="both"/>
              <w:rPr>
                <w:sz w:val="24"/>
                <w:szCs w:val="24"/>
              </w:rPr>
            </w:pPr>
            <w:r w:rsidRPr="00437C45">
              <w:rPr>
                <w:sz w:val="24"/>
                <w:szCs w:val="24"/>
              </w:rPr>
              <w:t>19/02/2025 </w:t>
            </w:r>
          </w:p>
        </w:tc>
      </w:tr>
      <w:tr w:rsidR="00437C45" w:rsidRPr="00437C45" w14:paraId="0F9A5375"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35CBFE5D" w14:textId="77777777" w:rsidR="00437C45" w:rsidRPr="00437C45" w:rsidRDefault="00437C45" w:rsidP="005F186C">
            <w:pPr>
              <w:pStyle w:val="Normal1"/>
              <w:jc w:val="both"/>
              <w:rPr>
                <w:sz w:val="24"/>
                <w:szCs w:val="24"/>
              </w:rPr>
            </w:pPr>
            <w:r w:rsidRPr="00437C45">
              <w:rPr>
                <w:sz w:val="24"/>
                <w:szCs w:val="24"/>
              </w:rPr>
              <w:t>Crear base de datos SQLite3 (alertas, registro de alertas, envío de alertas) </w:t>
            </w:r>
          </w:p>
        </w:tc>
        <w:tc>
          <w:tcPr>
            <w:tcW w:w="1560" w:type="dxa"/>
            <w:tcBorders>
              <w:top w:val="single" w:sz="6" w:space="0" w:color="000000"/>
              <w:left w:val="single" w:sz="6" w:space="0" w:color="000000"/>
              <w:bottom w:val="single" w:sz="6" w:space="0" w:color="000000"/>
              <w:right w:val="single" w:sz="6" w:space="0" w:color="000000"/>
            </w:tcBorders>
            <w:hideMark/>
          </w:tcPr>
          <w:p w14:paraId="6DE9FDF0" w14:textId="77777777" w:rsidR="00437C45" w:rsidRPr="00437C45" w:rsidRDefault="00437C45" w:rsidP="005F186C">
            <w:pPr>
              <w:pStyle w:val="Normal1"/>
              <w:jc w:val="both"/>
              <w:rPr>
                <w:sz w:val="24"/>
                <w:szCs w:val="24"/>
              </w:rPr>
            </w:pPr>
            <w:r w:rsidRPr="00437C45">
              <w:rPr>
                <w:sz w:val="24"/>
                <w:szCs w:val="24"/>
              </w:rPr>
              <w:t>19/02/2025 </w:t>
            </w:r>
          </w:p>
        </w:tc>
        <w:tc>
          <w:tcPr>
            <w:tcW w:w="1620" w:type="dxa"/>
            <w:tcBorders>
              <w:top w:val="single" w:sz="6" w:space="0" w:color="000000"/>
              <w:left w:val="single" w:sz="6" w:space="0" w:color="000000"/>
              <w:bottom w:val="single" w:sz="6" w:space="0" w:color="000000"/>
              <w:right w:val="single" w:sz="6" w:space="0" w:color="000000"/>
            </w:tcBorders>
            <w:hideMark/>
          </w:tcPr>
          <w:p w14:paraId="44BFDD51" w14:textId="77777777" w:rsidR="00437C45" w:rsidRPr="00437C45" w:rsidRDefault="00437C45" w:rsidP="005F186C">
            <w:pPr>
              <w:pStyle w:val="Normal1"/>
              <w:jc w:val="both"/>
              <w:rPr>
                <w:sz w:val="24"/>
                <w:szCs w:val="24"/>
              </w:rPr>
            </w:pPr>
            <w:r w:rsidRPr="00437C45">
              <w:rPr>
                <w:sz w:val="24"/>
                <w:szCs w:val="24"/>
              </w:rPr>
              <w:t>21/02/2025 </w:t>
            </w:r>
          </w:p>
        </w:tc>
      </w:tr>
      <w:tr w:rsidR="00437C45" w:rsidRPr="00437C45" w14:paraId="48A11928"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2E80599D" w14:textId="77777777" w:rsidR="00437C45" w:rsidRPr="00437C45" w:rsidRDefault="00437C45" w:rsidP="005F186C">
            <w:pPr>
              <w:pStyle w:val="Normal1"/>
              <w:jc w:val="both"/>
              <w:rPr>
                <w:sz w:val="24"/>
                <w:szCs w:val="24"/>
              </w:rPr>
            </w:pPr>
            <w:r w:rsidRPr="00437C45">
              <w:rPr>
                <w:sz w:val="24"/>
                <w:szCs w:val="24"/>
              </w:rPr>
              <w:t>Definir variables de entorno de prueba </w:t>
            </w:r>
          </w:p>
        </w:tc>
        <w:tc>
          <w:tcPr>
            <w:tcW w:w="1560" w:type="dxa"/>
            <w:tcBorders>
              <w:top w:val="single" w:sz="6" w:space="0" w:color="000000"/>
              <w:left w:val="single" w:sz="6" w:space="0" w:color="000000"/>
              <w:bottom w:val="single" w:sz="6" w:space="0" w:color="000000"/>
              <w:right w:val="single" w:sz="6" w:space="0" w:color="000000"/>
            </w:tcBorders>
            <w:hideMark/>
          </w:tcPr>
          <w:p w14:paraId="0CFAB906" w14:textId="77777777" w:rsidR="00437C45" w:rsidRPr="00437C45" w:rsidRDefault="00437C45" w:rsidP="005F186C">
            <w:pPr>
              <w:pStyle w:val="Normal1"/>
              <w:jc w:val="both"/>
              <w:rPr>
                <w:sz w:val="24"/>
                <w:szCs w:val="24"/>
              </w:rPr>
            </w:pPr>
            <w:r w:rsidRPr="00437C45">
              <w:rPr>
                <w:sz w:val="24"/>
                <w:szCs w:val="24"/>
              </w:rPr>
              <w:t>19/02/2025 </w:t>
            </w:r>
          </w:p>
        </w:tc>
        <w:tc>
          <w:tcPr>
            <w:tcW w:w="1620" w:type="dxa"/>
            <w:tcBorders>
              <w:top w:val="single" w:sz="6" w:space="0" w:color="000000"/>
              <w:left w:val="single" w:sz="6" w:space="0" w:color="000000"/>
              <w:bottom w:val="single" w:sz="6" w:space="0" w:color="000000"/>
              <w:right w:val="single" w:sz="6" w:space="0" w:color="000000"/>
            </w:tcBorders>
            <w:hideMark/>
          </w:tcPr>
          <w:p w14:paraId="0998DE9E" w14:textId="77777777" w:rsidR="00437C45" w:rsidRPr="00437C45" w:rsidRDefault="00437C45" w:rsidP="005F186C">
            <w:pPr>
              <w:pStyle w:val="Normal1"/>
              <w:jc w:val="both"/>
              <w:rPr>
                <w:sz w:val="24"/>
                <w:szCs w:val="24"/>
              </w:rPr>
            </w:pPr>
            <w:r w:rsidRPr="00437C45">
              <w:rPr>
                <w:sz w:val="24"/>
                <w:szCs w:val="24"/>
              </w:rPr>
              <w:t>21/02/2025 </w:t>
            </w:r>
          </w:p>
        </w:tc>
      </w:tr>
      <w:tr w:rsidR="00437C45" w:rsidRPr="00437C45" w14:paraId="52DC519B"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74EF17D" w14:textId="77777777" w:rsidR="00437C45" w:rsidRPr="00437C45" w:rsidRDefault="00437C45" w:rsidP="005F186C">
            <w:pPr>
              <w:pStyle w:val="Normal1"/>
              <w:jc w:val="both"/>
              <w:rPr>
                <w:sz w:val="24"/>
                <w:szCs w:val="24"/>
              </w:rPr>
            </w:pPr>
            <w:r w:rsidRPr="00437C45">
              <w:rPr>
                <w:sz w:val="24"/>
                <w:szCs w:val="24"/>
              </w:rPr>
              <w:t>Crear registros de alerta y funciones para enviarlas </w:t>
            </w:r>
          </w:p>
        </w:tc>
        <w:tc>
          <w:tcPr>
            <w:tcW w:w="1560" w:type="dxa"/>
            <w:tcBorders>
              <w:top w:val="single" w:sz="6" w:space="0" w:color="000000"/>
              <w:left w:val="single" w:sz="6" w:space="0" w:color="000000"/>
              <w:bottom w:val="single" w:sz="6" w:space="0" w:color="000000"/>
              <w:right w:val="single" w:sz="6" w:space="0" w:color="000000"/>
            </w:tcBorders>
            <w:hideMark/>
          </w:tcPr>
          <w:p w14:paraId="5A934012" w14:textId="77777777" w:rsidR="00437C45" w:rsidRPr="00437C45" w:rsidRDefault="00437C45" w:rsidP="005F186C">
            <w:pPr>
              <w:pStyle w:val="Normal1"/>
              <w:jc w:val="both"/>
              <w:rPr>
                <w:sz w:val="24"/>
                <w:szCs w:val="24"/>
              </w:rPr>
            </w:pPr>
            <w:r w:rsidRPr="00437C45">
              <w:rPr>
                <w:sz w:val="24"/>
                <w:szCs w:val="24"/>
              </w:rPr>
              <w:t>19/02/2025 </w:t>
            </w:r>
          </w:p>
        </w:tc>
        <w:tc>
          <w:tcPr>
            <w:tcW w:w="1620" w:type="dxa"/>
            <w:tcBorders>
              <w:top w:val="single" w:sz="6" w:space="0" w:color="000000"/>
              <w:left w:val="single" w:sz="6" w:space="0" w:color="000000"/>
              <w:bottom w:val="single" w:sz="6" w:space="0" w:color="000000"/>
              <w:right w:val="single" w:sz="6" w:space="0" w:color="000000"/>
            </w:tcBorders>
            <w:hideMark/>
          </w:tcPr>
          <w:p w14:paraId="5E0DCF73" w14:textId="77777777" w:rsidR="00437C45" w:rsidRPr="00437C45" w:rsidRDefault="00437C45" w:rsidP="005F186C">
            <w:pPr>
              <w:pStyle w:val="Normal1"/>
              <w:jc w:val="both"/>
              <w:rPr>
                <w:sz w:val="24"/>
                <w:szCs w:val="24"/>
              </w:rPr>
            </w:pPr>
            <w:r w:rsidRPr="00437C45">
              <w:rPr>
                <w:sz w:val="24"/>
                <w:szCs w:val="24"/>
              </w:rPr>
              <w:t>21/02/2025 </w:t>
            </w:r>
          </w:p>
        </w:tc>
      </w:tr>
      <w:tr w:rsidR="00437C45" w:rsidRPr="00437C45" w14:paraId="35881DF8"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6933978D" w14:textId="77777777" w:rsidR="00437C45" w:rsidRPr="00437C45" w:rsidRDefault="00437C45" w:rsidP="005F186C">
            <w:pPr>
              <w:pStyle w:val="Normal1"/>
              <w:jc w:val="both"/>
              <w:rPr>
                <w:sz w:val="24"/>
                <w:szCs w:val="24"/>
              </w:rPr>
            </w:pPr>
            <w:r w:rsidRPr="00437C45">
              <w:rPr>
                <w:sz w:val="24"/>
                <w:szCs w:val="24"/>
              </w:rPr>
              <w:t>SEMANA 3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7B49D9CE" w14:textId="77777777" w:rsidR="00437C45" w:rsidRPr="00437C45" w:rsidRDefault="00437C45" w:rsidP="005F186C">
            <w:pPr>
              <w:pStyle w:val="Normal1"/>
              <w:jc w:val="both"/>
              <w:rPr>
                <w:sz w:val="24"/>
                <w:szCs w:val="24"/>
              </w:rPr>
            </w:pPr>
            <w:r w:rsidRPr="00437C45">
              <w:rPr>
                <w:sz w:val="24"/>
                <w:szCs w:val="24"/>
              </w:rPr>
              <w:t>24/02/2025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5B35AF04" w14:textId="77777777" w:rsidR="00437C45" w:rsidRPr="00437C45" w:rsidRDefault="00437C45" w:rsidP="005F186C">
            <w:pPr>
              <w:pStyle w:val="Normal1"/>
              <w:jc w:val="both"/>
              <w:rPr>
                <w:sz w:val="24"/>
                <w:szCs w:val="24"/>
              </w:rPr>
            </w:pPr>
            <w:r w:rsidRPr="00437C45">
              <w:rPr>
                <w:sz w:val="24"/>
                <w:szCs w:val="24"/>
              </w:rPr>
              <w:t>28/02/2025 </w:t>
            </w:r>
          </w:p>
        </w:tc>
      </w:tr>
      <w:tr w:rsidR="00437C45" w:rsidRPr="00437C45" w14:paraId="34537788"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41F2940D" w14:textId="77777777" w:rsidR="00437C45" w:rsidRPr="00437C45" w:rsidRDefault="00437C45" w:rsidP="005F186C">
            <w:pPr>
              <w:pStyle w:val="Normal1"/>
              <w:jc w:val="both"/>
              <w:rPr>
                <w:sz w:val="24"/>
                <w:szCs w:val="24"/>
              </w:rPr>
            </w:pPr>
            <w:r w:rsidRPr="00437C45">
              <w:rPr>
                <w:sz w:val="24"/>
                <w:szCs w:val="24"/>
              </w:rPr>
              <w:t>Creación de scripts para detección de modelos de dispositivos mediante dirección MAC </w:t>
            </w:r>
          </w:p>
        </w:tc>
        <w:tc>
          <w:tcPr>
            <w:tcW w:w="1560" w:type="dxa"/>
            <w:tcBorders>
              <w:top w:val="single" w:sz="6" w:space="0" w:color="000000"/>
              <w:left w:val="single" w:sz="6" w:space="0" w:color="000000"/>
              <w:bottom w:val="single" w:sz="6" w:space="0" w:color="000000"/>
              <w:right w:val="single" w:sz="6" w:space="0" w:color="000000"/>
            </w:tcBorders>
            <w:hideMark/>
          </w:tcPr>
          <w:p w14:paraId="12269237" w14:textId="77777777" w:rsidR="00437C45" w:rsidRPr="00437C45" w:rsidRDefault="00437C45" w:rsidP="005F186C">
            <w:pPr>
              <w:pStyle w:val="Normal1"/>
              <w:jc w:val="both"/>
              <w:rPr>
                <w:sz w:val="24"/>
                <w:szCs w:val="24"/>
              </w:rPr>
            </w:pPr>
            <w:r w:rsidRPr="00437C45">
              <w:rPr>
                <w:sz w:val="24"/>
                <w:szCs w:val="24"/>
              </w:rPr>
              <w:t>24/02/2025 </w:t>
            </w:r>
          </w:p>
        </w:tc>
        <w:tc>
          <w:tcPr>
            <w:tcW w:w="1620" w:type="dxa"/>
            <w:tcBorders>
              <w:top w:val="single" w:sz="6" w:space="0" w:color="000000"/>
              <w:left w:val="single" w:sz="6" w:space="0" w:color="000000"/>
              <w:bottom w:val="single" w:sz="6" w:space="0" w:color="000000"/>
              <w:right w:val="single" w:sz="6" w:space="0" w:color="000000"/>
            </w:tcBorders>
            <w:hideMark/>
          </w:tcPr>
          <w:p w14:paraId="6CC3F323" w14:textId="77777777" w:rsidR="00437C45" w:rsidRPr="00437C45" w:rsidRDefault="00437C45" w:rsidP="005F186C">
            <w:pPr>
              <w:pStyle w:val="Normal1"/>
              <w:jc w:val="both"/>
              <w:rPr>
                <w:sz w:val="24"/>
                <w:szCs w:val="24"/>
              </w:rPr>
            </w:pPr>
            <w:r w:rsidRPr="00437C45">
              <w:rPr>
                <w:sz w:val="24"/>
                <w:szCs w:val="24"/>
              </w:rPr>
              <w:t>24/02/2025 </w:t>
            </w:r>
          </w:p>
        </w:tc>
      </w:tr>
      <w:tr w:rsidR="00437C45" w:rsidRPr="00437C45" w14:paraId="38F10560"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011D72F4" w14:textId="77777777" w:rsidR="00437C45" w:rsidRPr="00437C45" w:rsidRDefault="00437C45" w:rsidP="005F186C">
            <w:pPr>
              <w:pStyle w:val="Normal1"/>
              <w:jc w:val="both"/>
              <w:rPr>
                <w:sz w:val="24"/>
                <w:szCs w:val="24"/>
              </w:rPr>
            </w:pPr>
            <w:r w:rsidRPr="00437C45">
              <w:rPr>
                <w:sz w:val="24"/>
                <w:szCs w:val="24"/>
              </w:rPr>
              <w:t>Descargar base de datos OUL actualizada </w:t>
            </w:r>
          </w:p>
        </w:tc>
        <w:tc>
          <w:tcPr>
            <w:tcW w:w="1560" w:type="dxa"/>
            <w:tcBorders>
              <w:top w:val="single" w:sz="6" w:space="0" w:color="000000"/>
              <w:left w:val="single" w:sz="6" w:space="0" w:color="000000"/>
              <w:bottom w:val="single" w:sz="6" w:space="0" w:color="000000"/>
              <w:right w:val="single" w:sz="6" w:space="0" w:color="000000"/>
            </w:tcBorders>
            <w:hideMark/>
          </w:tcPr>
          <w:p w14:paraId="61CFA63F" w14:textId="77777777" w:rsidR="00437C45" w:rsidRPr="00437C45" w:rsidRDefault="00437C45" w:rsidP="005F186C">
            <w:pPr>
              <w:pStyle w:val="Normal1"/>
              <w:jc w:val="both"/>
              <w:rPr>
                <w:sz w:val="24"/>
                <w:szCs w:val="24"/>
              </w:rPr>
            </w:pPr>
            <w:r w:rsidRPr="00437C45">
              <w:rPr>
                <w:sz w:val="24"/>
                <w:szCs w:val="24"/>
              </w:rPr>
              <w:t>25/02/2025 </w:t>
            </w:r>
          </w:p>
        </w:tc>
        <w:tc>
          <w:tcPr>
            <w:tcW w:w="1620" w:type="dxa"/>
            <w:tcBorders>
              <w:top w:val="single" w:sz="6" w:space="0" w:color="000000"/>
              <w:left w:val="single" w:sz="6" w:space="0" w:color="000000"/>
              <w:bottom w:val="single" w:sz="6" w:space="0" w:color="000000"/>
              <w:right w:val="single" w:sz="6" w:space="0" w:color="000000"/>
            </w:tcBorders>
            <w:hideMark/>
          </w:tcPr>
          <w:p w14:paraId="7629B426" w14:textId="77777777" w:rsidR="00437C45" w:rsidRPr="00437C45" w:rsidRDefault="00437C45" w:rsidP="005F186C">
            <w:pPr>
              <w:pStyle w:val="Normal1"/>
              <w:jc w:val="both"/>
              <w:rPr>
                <w:sz w:val="24"/>
                <w:szCs w:val="24"/>
              </w:rPr>
            </w:pPr>
            <w:r w:rsidRPr="00437C45">
              <w:rPr>
                <w:sz w:val="24"/>
                <w:szCs w:val="24"/>
              </w:rPr>
              <w:t>25/02/2025 </w:t>
            </w:r>
          </w:p>
        </w:tc>
      </w:tr>
      <w:tr w:rsidR="00437C45" w:rsidRPr="00437C45" w14:paraId="5213A09E"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1167F930" w14:textId="77777777" w:rsidR="00437C45" w:rsidRPr="00437C45" w:rsidRDefault="00437C45" w:rsidP="005F186C">
            <w:pPr>
              <w:pStyle w:val="Normal1"/>
              <w:jc w:val="both"/>
              <w:rPr>
                <w:sz w:val="24"/>
                <w:szCs w:val="24"/>
              </w:rPr>
            </w:pPr>
            <w:r w:rsidRPr="00437C45">
              <w:rPr>
                <w:sz w:val="24"/>
                <w:szCs w:val="24"/>
              </w:rPr>
              <w:t>Aplicar base de datos en el código </w:t>
            </w:r>
          </w:p>
        </w:tc>
        <w:tc>
          <w:tcPr>
            <w:tcW w:w="1560" w:type="dxa"/>
            <w:tcBorders>
              <w:top w:val="single" w:sz="6" w:space="0" w:color="000000"/>
              <w:left w:val="single" w:sz="6" w:space="0" w:color="000000"/>
              <w:bottom w:val="single" w:sz="6" w:space="0" w:color="000000"/>
              <w:right w:val="single" w:sz="6" w:space="0" w:color="000000"/>
            </w:tcBorders>
            <w:hideMark/>
          </w:tcPr>
          <w:p w14:paraId="5CCF5A96" w14:textId="77777777" w:rsidR="00437C45" w:rsidRPr="00437C45" w:rsidRDefault="00437C45" w:rsidP="005F186C">
            <w:pPr>
              <w:pStyle w:val="Normal1"/>
              <w:jc w:val="both"/>
              <w:rPr>
                <w:sz w:val="24"/>
                <w:szCs w:val="24"/>
              </w:rPr>
            </w:pPr>
            <w:r w:rsidRPr="00437C45">
              <w:rPr>
                <w:sz w:val="24"/>
                <w:szCs w:val="24"/>
              </w:rPr>
              <w:t>25/02/2025 </w:t>
            </w:r>
          </w:p>
        </w:tc>
        <w:tc>
          <w:tcPr>
            <w:tcW w:w="1620" w:type="dxa"/>
            <w:tcBorders>
              <w:top w:val="single" w:sz="6" w:space="0" w:color="000000"/>
              <w:left w:val="single" w:sz="6" w:space="0" w:color="000000"/>
              <w:bottom w:val="single" w:sz="6" w:space="0" w:color="000000"/>
              <w:right w:val="single" w:sz="6" w:space="0" w:color="000000"/>
            </w:tcBorders>
            <w:hideMark/>
          </w:tcPr>
          <w:p w14:paraId="19D31685" w14:textId="77777777" w:rsidR="00437C45" w:rsidRPr="00437C45" w:rsidRDefault="00437C45" w:rsidP="005F186C">
            <w:pPr>
              <w:pStyle w:val="Normal1"/>
              <w:jc w:val="both"/>
              <w:rPr>
                <w:sz w:val="24"/>
                <w:szCs w:val="24"/>
              </w:rPr>
            </w:pPr>
            <w:r w:rsidRPr="00437C45">
              <w:rPr>
                <w:sz w:val="24"/>
                <w:szCs w:val="24"/>
              </w:rPr>
              <w:t>26/02/2025 </w:t>
            </w:r>
          </w:p>
        </w:tc>
      </w:tr>
      <w:tr w:rsidR="00437C45" w:rsidRPr="00437C45" w14:paraId="376DB17D"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56059EFF" w14:textId="77777777" w:rsidR="00437C45" w:rsidRPr="00437C45" w:rsidRDefault="00437C45" w:rsidP="005F186C">
            <w:pPr>
              <w:pStyle w:val="Normal1"/>
              <w:jc w:val="both"/>
              <w:rPr>
                <w:sz w:val="24"/>
                <w:szCs w:val="24"/>
              </w:rPr>
            </w:pPr>
            <w:r w:rsidRPr="00437C45">
              <w:rPr>
                <w:sz w:val="24"/>
                <w:szCs w:val="24"/>
              </w:rPr>
              <w:t>Ejecutar búsquedas de modelos de dispositivos </w:t>
            </w:r>
          </w:p>
        </w:tc>
        <w:tc>
          <w:tcPr>
            <w:tcW w:w="1560" w:type="dxa"/>
            <w:tcBorders>
              <w:top w:val="single" w:sz="6" w:space="0" w:color="000000"/>
              <w:left w:val="single" w:sz="6" w:space="0" w:color="000000"/>
              <w:bottom w:val="single" w:sz="6" w:space="0" w:color="000000"/>
              <w:right w:val="single" w:sz="6" w:space="0" w:color="000000"/>
            </w:tcBorders>
            <w:hideMark/>
          </w:tcPr>
          <w:p w14:paraId="30B16F0F" w14:textId="77777777" w:rsidR="00437C45" w:rsidRPr="00437C45" w:rsidRDefault="00437C45" w:rsidP="005F186C">
            <w:pPr>
              <w:pStyle w:val="Normal1"/>
              <w:jc w:val="both"/>
              <w:rPr>
                <w:sz w:val="24"/>
                <w:szCs w:val="24"/>
              </w:rPr>
            </w:pPr>
            <w:r w:rsidRPr="00437C45">
              <w:rPr>
                <w:sz w:val="24"/>
                <w:szCs w:val="24"/>
              </w:rPr>
              <w:t>26/02/2025 </w:t>
            </w:r>
          </w:p>
        </w:tc>
        <w:tc>
          <w:tcPr>
            <w:tcW w:w="1620" w:type="dxa"/>
            <w:tcBorders>
              <w:top w:val="single" w:sz="6" w:space="0" w:color="000000"/>
              <w:left w:val="single" w:sz="6" w:space="0" w:color="000000"/>
              <w:bottom w:val="single" w:sz="6" w:space="0" w:color="000000"/>
              <w:right w:val="single" w:sz="6" w:space="0" w:color="000000"/>
            </w:tcBorders>
            <w:hideMark/>
          </w:tcPr>
          <w:p w14:paraId="21FE64CC" w14:textId="77777777" w:rsidR="00437C45" w:rsidRPr="00437C45" w:rsidRDefault="00437C45" w:rsidP="005F186C">
            <w:pPr>
              <w:pStyle w:val="Normal1"/>
              <w:jc w:val="both"/>
              <w:rPr>
                <w:sz w:val="24"/>
                <w:szCs w:val="24"/>
              </w:rPr>
            </w:pPr>
            <w:r w:rsidRPr="00437C45">
              <w:rPr>
                <w:sz w:val="24"/>
                <w:szCs w:val="24"/>
              </w:rPr>
              <w:t>27/02/2025 </w:t>
            </w:r>
          </w:p>
        </w:tc>
      </w:tr>
      <w:tr w:rsidR="00437C45" w:rsidRPr="00437C45" w14:paraId="49C66ADE"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063ED7EA" w14:textId="77777777" w:rsidR="00437C45" w:rsidRPr="00437C45" w:rsidRDefault="00437C45" w:rsidP="005F186C">
            <w:pPr>
              <w:pStyle w:val="Normal1"/>
              <w:jc w:val="both"/>
              <w:rPr>
                <w:sz w:val="24"/>
                <w:szCs w:val="24"/>
              </w:rPr>
            </w:pPr>
            <w:r w:rsidRPr="00437C45">
              <w:rPr>
                <w:sz w:val="24"/>
                <w:szCs w:val="24"/>
              </w:rPr>
              <w:t>Validar precisión de detección </w:t>
            </w:r>
          </w:p>
        </w:tc>
        <w:tc>
          <w:tcPr>
            <w:tcW w:w="1560" w:type="dxa"/>
            <w:tcBorders>
              <w:top w:val="single" w:sz="6" w:space="0" w:color="000000"/>
              <w:left w:val="single" w:sz="6" w:space="0" w:color="000000"/>
              <w:bottom w:val="single" w:sz="6" w:space="0" w:color="000000"/>
              <w:right w:val="single" w:sz="6" w:space="0" w:color="000000"/>
            </w:tcBorders>
            <w:hideMark/>
          </w:tcPr>
          <w:p w14:paraId="33EDD4C5" w14:textId="77777777" w:rsidR="00437C45" w:rsidRPr="00437C45" w:rsidRDefault="00437C45" w:rsidP="005F186C">
            <w:pPr>
              <w:pStyle w:val="Normal1"/>
              <w:jc w:val="both"/>
              <w:rPr>
                <w:sz w:val="24"/>
                <w:szCs w:val="24"/>
              </w:rPr>
            </w:pPr>
            <w:r w:rsidRPr="00437C45">
              <w:rPr>
                <w:sz w:val="24"/>
                <w:szCs w:val="24"/>
              </w:rPr>
              <w:t>27/02/2025 </w:t>
            </w:r>
          </w:p>
        </w:tc>
        <w:tc>
          <w:tcPr>
            <w:tcW w:w="1620" w:type="dxa"/>
            <w:tcBorders>
              <w:top w:val="single" w:sz="6" w:space="0" w:color="000000"/>
              <w:left w:val="single" w:sz="6" w:space="0" w:color="000000"/>
              <w:bottom w:val="single" w:sz="6" w:space="0" w:color="000000"/>
              <w:right w:val="single" w:sz="6" w:space="0" w:color="000000"/>
            </w:tcBorders>
            <w:hideMark/>
          </w:tcPr>
          <w:p w14:paraId="46085C36" w14:textId="77777777" w:rsidR="00437C45" w:rsidRPr="00437C45" w:rsidRDefault="00437C45" w:rsidP="005F186C">
            <w:pPr>
              <w:pStyle w:val="Normal1"/>
              <w:jc w:val="both"/>
              <w:rPr>
                <w:sz w:val="24"/>
                <w:szCs w:val="24"/>
              </w:rPr>
            </w:pPr>
            <w:r w:rsidRPr="00437C45">
              <w:rPr>
                <w:sz w:val="24"/>
                <w:szCs w:val="24"/>
              </w:rPr>
              <w:t>27/02/2025 </w:t>
            </w:r>
          </w:p>
        </w:tc>
      </w:tr>
      <w:tr w:rsidR="00437C45" w:rsidRPr="00437C45" w14:paraId="2E774545"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5BFEAC06" w14:textId="77777777" w:rsidR="00437C45" w:rsidRPr="00437C45" w:rsidRDefault="00437C45" w:rsidP="005F186C">
            <w:pPr>
              <w:pStyle w:val="Normal1"/>
              <w:jc w:val="both"/>
              <w:rPr>
                <w:sz w:val="24"/>
                <w:szCs w:val="24"/>
              </w:rPr>
            </w:pPr>
            <w:r w:rsidRPr="00437C45">
              <w:rPr>
                <w:sz w:val="24"/>
                <w:szCs w:val="24"/>
              </w:rPr>
              <w:t>Verificar resultados de búsquedas de modelos de dispositivos </w:t>
            </w:r>
          </w:p>
        </w:tc>
        <w:tc>
          <w:tcPr>
            <w:tcW w:w="1560" w:type="dxa"/>
            <w:tcBorders>
              <w:top w:val="single" w:sz="6" w:space="0" w:color="000000"/>
              <w:left w:val="single" w:sz="6" w:space="0" w:color="000000"/>
              <w:bottom w:val="single" w:sz="6" w:space="0" w:color="000000"/>
              <w:right w:val="single" w:sz="6" w:space="0" w:color="000000"/>
            </w:tcBorders>
            <w:hideMark/>
          </w:tcPr>
          <w:p w14:paraId="541A592A" w14:textId="77777777" w:rsidR="00437C45" w:rsidRPr="00437C45" w:rsidRDefault="00437C45" w:rsidP="005F186C">
            <w:pPr>
              <w:pStyle w:val="Normal1"/>
              <w:jc w:val="both"/>
              <w:rPr>
                <w:sz w:val="24"/>
                <w:szCs w:val="24"/>
              </w:rPr>
            </w:pPr>
            <w:r w:rsidRPr="00437C45">
              <w:rPr>
                <w:sz w:val="24"/>
                <w:szCs w:val="24"/>
              </w:rPr>
              <w:t>27/02/2025 </w:t>
            </w:r>
          </w:p>
        </w:tc>
        <w:tc>
          <w:tcPr>
            <w:tcW w:w="1620" w:type="dxa"/>
            <w:tcBorders>
              <w:top w:val="single" w:sz="6" w:space="0" w:color="000000"/>
              <w:left w:val="single" w:sz="6" w:space="0" w:color="000000"/>
              <w:bottom w:val="single" w:sz="6" w:space="0" w:color="000000"/>
              <w:right w:val="single" w:sz="6" w:space="0" w:color="000000"/>
            </w:tcBorders>
            <w:hideMark/>
          </w:tcPr>
          <w:p w14:paraId="11DB8B2F" w14:textId="77777777" w:rsidR="00437C45" w:rsidRPr="00437C45" w:rsidRDefault="00437C45" w:rsidP="005F186C">
            <w:pPr>
              <w:pStyle w:val="Normal1"/>
              <w:jc w:val="both"/>
              <w:rPr>
                <w:sz w:val="24"/>
                <w:szCs w:val="24"/>
              </w:rPr>
            </w:pPr>
            <w:r w:rsidRPr="00437C45">
              <w:rPr>
                <w:sz w:val="24"/>
                <w:szCs w:val="24"/>
              </w:rPr>
              <w:t>28/02/2025 </w:t>
            </w:r>
          </w:p>
        </w:tc>
      </w:tr>
      <w:tr w:rsidR="00437C45" w:rsidRPr="00437C45" w14:paraId="6447F0D1"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30A92E93" w14:textId="77777777" w:rsidR="00437C45" w:rsidRPr="00437C45" w:rsidRDefault="00437C45" w:rsidP="005F186C">
            <w:pPr>
              <w:pStyle w:val="Normal1"/>
              <w:jc w:val="both"/>
              <w:rPr>
                <w:sz w:val="24"/>
                <w:szCs w:val="24"/>
              </w:rPr>
            </w:pPr>
            <w:r w:rsidRPr="00437C45">
              <w:rPr>
                <w:sz w:val="24"/>
                <w:szCs w:val="24"/>
              </w:rPr>
              <w:t>Documentar resultados iniciales </w:t>
            </w:r>
          </w:p>
        </w:tc>
        <w:tc>
          <w:tcPr>
            <w:tcW w:w="1560" w:type="dxa"/>
            <w:tcBorders>
              <w:top w:val="single" w:sz="6" w:space="0" w:color="000000"/>
              <w:left w:val="single" w:sz="6" w:space="0" w:color="000000"/>
              <w:bottom w:val="single" w:sz="6" w:space="0" w:color="000000"/>
              <w:right w:val="single" w:sz="6" w:space="0" w:color="000000"/>
            </w:tcBorders>
            <w:hideMark/>
          </w:tcPr>
          <w:p w14:paraId="656C9451" w14:textId="77777777" w:rsidR="00437C45" w:rsidRPr="00437C45" w:rsidRDefault="00437C45" w:rsidP="005F186C">
            <w:pPr>
              <w:pStyle w:val="Normal1"/>
              <w:jc w:val="both"/>
              <w:rPr>
                <w:sz w:val="24"/>
                <w:szCs w:val="24"/>
              </w:rPr>
            </w:pPr>
            <w:r w:rsidRPr="00437C45">
              <w:rPr>
                <w:sz w:val="24"/>
                <w:szCs w:val="24"/>
              </w:rPr>
              <w:t>28/02/2025 </w:t>
            </w:r>
          </w:p>
        </w:tc>
        <w:tc>
          <w:tcPr>
            <w:tcW w:w="1620" w:type="dxa"/>
            <w:tcBorders>
              <w:top w:val="single" w:sz="6" w:space="0" w:color="000000"/>
              <w:left w:val="single" w:sz="6" w:space="0" w:color="000000"/>
              <w:bottom w:val="single" w:sz="6" w:space="0" w:color="000000"/>
              <w:right w:val="single" w:sz="6" w:space="0" w:color="000000"/>
            </w:tcBorders>
            <w:hideMark/>
          </w:tcPr>
          <w:p w14:paraId="1182DC3E" w14:textId="77777777" w:rsidR="00437C45" w:rsidRPr="00437C45" w:rsidRDefault="00437C45" w:rsidP="005F186C">
            <w:pPr>
              <w:pStyle w:val="Normal1"/>
              <w:jc w:val="both"/>
              <w:rPr>
                <w:sz w:val="24"/>
                <w:szCs w:val="24"/>
              </w:rPr>
            </w:pPr>
            <w:r w:rsidRPr="00437C45">
              <w:rPr>
                <w:sz w:val="24"/>
                <w:szCs w:val="24"/>
              </w:rPr>
              <w:t>28/02/2025 </w:t>
            </w:r>
          </w:p>
        </w:tc>
      </w:tr>
      <w:tr w:rsidR="00437C45" w:rsidRPr="00437C45" w14:paraId="095CE75B"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36EE67E7" w14:textId="77777777" w:rsidR="00437C45" w:rsidRPr="00437C45" w:rsidRDefault="00437C45" w:rsidP="005F186C">
            <w:pPr>
              <w:pStyle w:val="Normal1"/>
              <w:jc w:val="both"/>
              <w:rPr>
                <w:sz w:val="24"/>
                <w:szCs w:val="24"/>
              </w:rPr>
            </w:pPr>
            <w:r w:rsidRPr="00437C45">
              <w:rPr>
                <w:sz w:val="24"/>
                <w:szCs w:val="24"/>
              </w:rPr>
              <w:t>SEMANA 4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7314EAEC" w14:textId="77777777" w:rsidR="00437C45" w:rsidRPr="00437C45" w:rsidRDefault="00437C45" w:rsidP="005F186C">
            <w:pPr>
              <w:pStyle w:val="Normal1"/>
              <w:jc w:val="both"/>
              <w:rPr>
                <w:sz w:val="24"/>
                <w:szCs w:val="24"/>
              </w:rPr>
            </w:pPr>
            <w:r w:rsidRPr="00437C45">
              <w:rPr>
                <w:sz w:val="24"/>
                <w:szCs w:val="24"/>
              </w:rPr>
              <w:t>3/03/2025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0485500E" w14:textId="77777777" w:rsidR="00437C45" w:rsidRPr="00437C45" w:rsidRDefault="00437C45" w:rsidP="005F186C">
            <w:pPr>
              <w:pStyle w:val="Normal1"/>
              <w:jc w:val="both"/>
              <w:rPr>
                <w:sz w:val="24"/>
                <w:szCs w:val="24"/>
              </w:rPr>
            </w:pPr>
            <w:r w:rsidRPr="00437C45">
              <w:rPr>
                <w:sz w:val="24"/>
                <w:szCs w:val="24"/>
              </w:rPr>
              <w:t>7/03/2025 </w:t>
            </w:r>
          </w:p>
        </w:tc>
      </w:tr>
      <w:tr w:rsidR="00437C45" w:rsidRPr="00437C45" w14:paraId="365B7566"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4C243F5C" w14:textId="77777777" w:rsidR="00437C45" w:rsidRPr="00437C45" w:rsidRDefault="00437C45" w:rsidP="005F186C">
            <w:pPr>
              <w:pStyle w:val="Normal1"/>
              <w:jc w:val="both"/>
              <w:rPr>
                <w:sz w:val="24"/>
                <w:szCs w:val="24"/>
              </w:rPr>
            </w:pPr>
            <w:r w:rsidRPr="00437C45">
              <w:rPr>
                <w:sz w:val="24"/>
                <w:szCs w:val="24"/>
              </w:rPr>
              <w:t>Captura de tráfico de red para entrenamiento </w:t>
            </w:r>
          </w:p>
        </w:tc>
        <w:tc>
          <w:tcPr>
            <w:tcW w:w="1560" w:type="dxa"/>
            <w:tcBorders>
              <w:top w:val="single" w:sz="6" w:space="0" w:color="000000"/>
              <w:left w:val="single" w:sz="6" w:space="0" w:color="000000"/>
              <w:bottom w:val="single" w:sz="6" w:space="0" w:color="000000"/>
              <w:right w:val="single" w:sz="6" w:space="0" w:color="000000"/>
            </w:tcBorders>
            <w:hideMark/>
          </w:tcPr>
          <w:p w14:paraId="259F9A32" w14:textId="77777777" w:rsidR="00437C45" w:rsidRPr="00437C45" w:rsidRDefault="00437C45" w:rsidP="005F186C">
            <w:pPr>
              <w:pStyle w:val="Normal1"/>
              <w:jc w:val="both"/>
              <w:rPr>
                <w:sz w:val="24"/>
                <w:szCs w:val="24"/>
              </w:rPr>
            </w:pPr>
            <w:r w:rsidRPr="00437C45">
              <w:rPr>
                <w:sz w:val="24"/>
                <w:szCs w:val="24"/>
              </w:rPr>
              <w:t>3/03/2025 </w:t>
            </w:r>
          </w:p>
        </w:tc>
        <w:tc>
          <w:tcPr>
            <w:tcW w:w="1620" w:type="dxa"/>
            <w:tcBorders>
              <w:top w:val="single" w:sz="6" w:space="0" w:color="000000"/>
              <w:left w:val="single" w:sz="6" w:space="0" w:color="000000"/>
              <w:bottom w:val="single" w:sz="6" w:space="0" w:color="000000"/>
              <w:right w:val="single" w:sz="6" w:space="0" w:color="000000"/>
            </w:tcBorders>
            <w:hideMark/>
          </w:tcPr>
          <w:p w14:paraId="76EB279C" w14:textId="77777777" w:rsidR="00437C45" w:rsidRPr="00437C45" w:rsidRDefault="00437C45" w:rsidP="005F186C">
            <w:pPr>
              <w:pStyle w:val="Normal1"/>
              <w:jc w:val="both"/>
              <w:rPr>
                <w:sz w:val="24"/>
                <w:szCs w:val="24"/>
              </w:rPr>
            </w:pPr>
            <w:r w:rsidRPr="00437C45">
              <w:rPr>
                <w:sz w:val="24"/>
                <w:szCs w:val="24"/>
              </w:rPr>
              <w:t>3/03/2025 </w:t>
            </w:r>
          </w:p>
        </w:tc>
      </w:tr>
      <w:tr w:rsidR="00437C45" w:rsidRPr="00437C45" w14:paraId="012E4DD3"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DB388EB" w14:textId="77777777" w:rsidR="00437C45" w:rsidRPr="00437C45" w:rsidRDefault="00437C45" w:rsidP="005F186C">
            <w:pPr>
              <w:pStyle w:val="Normal1"/>
              <w:jc w:val="both"/>
              <w:rPr>
                <w:sz w:val="24"/>
                <w:szCs w:val="24"/>
              </w:rPr>
            </w:pPr>
            <w:r w:rsidRPr="00437C45">
              <w:rPr>
                <w:sz w:val="24"/>
                <w:szCs w:val="24"/>
              </w:rPr>
              <w:t>Clasificación de tráfico malicioso </w:t>
            </w:r>
          </w:p>
        </w:tc>
        <w:tc>
          <w:tcPr>
            <w:tcW w:w="1560" w:type="dxa"/>
            <w:tcBorders>
              <w:top w:val="single" w:sz="6" w:space="0" w:color="000000"/>
              <w:left w:val="single" w:sz="6" w:space="0" w:color="000000"/>
              <w:bottom w:val="single" w:sz="6" w:space="0" w:color="000000"/>
              <w:right w:val="single" w:sz="6" w:space="0" w:color="000000"/>
            </w:tcBorders>
            <w:hideMark/>
          </w:tcPr>
          <w:p w14:paraId="1B98886C" w14:textId="77777777" w:rsidR="00437C45" w:rsidRPr="00437C45" w:rsidRDefault="00437C45" w:rsidP="005F186C">
            <w:pPr>
              <w:pStyle w:val="Normal1"/>
              <w:jc w:val="both"/>
              <w:rPr>
                <w:sz w:val="24"/>
                <w:szCs w:val="24"/>
              </w:rPr>
            </w:pPr>
            <w:r w:rsidRPr="00437C45">
              <w:rPr>
                <w:sz w:val="24"/>
                <w:szCs w:val="24"/>
              </w:rPr>
              <w:t>3/03/2025 </w:t>
            </w:r>
          </w:p>
        </w:tc>
        <w:tc>
          <w:tcPr>
            <w:tcW w:w="1620" w:type="dxa"/>
            <w:tcBorders>
              <w:top w:val="single" w:sz="6" w:space="0" w:color="000000"/>
              <w:left w:val="single" w:sz="6" w:space="0" w:color="000000"/>
              <w:bottom w:val="single" w:sz="6" w:space="0" w:color="000000"/>
              <w:right w:val="single" w:sz="6" w:space="0" w:color="000000"/>
            </w:tcBorders>
            <w:hideMark/>
          </w:tcPr>
          <w:p w14:paraId="45B66430" w14:textId="77777777" w:rsidR="00437C45" w:rsidRPr="00437C45" w:rsidRDefault="00437C45" w:rsidP="005F186C">
            <w:pPr>
              <w:pStyle w:val="Normal1"/>
              <w:jc w:val="both"/>
              <w:rPr>
                <w:sz w:val="24"/>
                <w:szCs w:val="24"/>
              </w:rPr>
            </w:pPr>
            <w:r w:rsidRPr="00437C45">
              <w:rPr>
                <w:sz w:val="24"/>
                <w:szCs w:val="24"/>
              </w:rPr>
              <w:t>4/03/2025 </w:t>
            </w:r>
          </w:p>
        </w:tc>
      </w:tr>
      <w:tr w:rsidR="00437C45" w:rsidRPr="00437C45" w14:paraId="6D396FE6"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86C3698" w14:textId="77777777" w:rsidR="00437C45" w:rsidRPr="00437C45" w:rsidRDefault="00437C45" w:rsidP="005F186C">
            <w:pPr>
              <w:pStyle w:val="Normal1"/>
              <w:jc w:val="both"/>
              <w:rPr>
                <w:sz w:val="24"/>
                <w:szCs w:val="24"/>
              </w:rPr>
            </w:pPr>
            <w:r w:rsidRPr="00437C45">
              <w:rPr>
                <w:sz w:val="24"/>
                <w:szCs w:val="24"/>
              </w:rPr>
              <w:t>Guardar archivos capturados en formato CSV </w:t>
            </w:r>
          </w:p>
        </w:tc>
        <w:tc>
          <w:tcPr>
            <w:tcW w:w="1560" w:type="dxa"/>
            <w:tcBorders>
              <w:top w:val="single" w:sz="6" w:space="0" w:color="000000"/>
              <w:left w:val="single" w:sz="6" w:space="0" w:color="000000"/>
              <w:bottom w:val="single" w:sz="6" w:space="0" w:color="000000"/>
              <w:right w:val="single" w:sz="6" w:space="0" w:color="000000"/>
            </w:tcBorders>
            <w:hideMark/>
          </w:tcPr>
          <w:p w14:paraId="1A776619" w14:textId="77777777" w:rsidR="00437C45" w:rsidRPr="00437C45" w:rsidRDefault="00437C45" w:rsidP="005F186C">
            <w:pPr>
              <w:pStyle w:val="Normal1"/>
              <w:jc w:val="both"/>
              <w:rPr>
                <w:sz w:val="24"/>
                <w:szCs w:val="24"/>
              </w:rPr>
            </w:pPr>
            <w:r w:rsidRPr="00437C45">
              <w:rPr>
                <w:sz w:val="24"/>
                <w:szCs w:val="24"/>
              </w:rPr>
              <w:t>4/03/2025 </w:t>
            </w:r>
          </w:p>
        </w:tc>
        <w:tc>
          <w:tcPr>
            <w:tcW w:w="1620" w:type="dxa"/>
            <w:tcBorders>
              <w:top w:val="single" w:sz="6" w:space="0" w:color="000000"/>
              <w:left w:val="single" w:sz="6" w:space="0" w:color="000000"/>
              <w:bottom w:val="single" w:sz="6" w:space="0" w:color="000000"/>
              <w:right w:val="single" w:sz="6" w:space="0" w:color="000000"/>
            </w:tcBorders>
            <w:hideMark/>
          </w:tcPr>
          <w:p w14:paraId="71949C34" w14:textId="77777777" w:rsidR="00437C45" w:rsidRPr="00437C45" w:rsidRDefault="00437C45" w:rsidP="005F186C">
            <w:pPr>
              <w:pStyle w:val="Normal1"/>
              <w:jc w:val="both"/>
              <w:rPr>
                <w:sz w:val="24"/>
                <w:szCs w:val="24"/>
              </w:rPr>
            </w:pPr>
            <w:r w:rsidRPr="00437C45">
              <w:rPr>
                <w:sz w:val="24"/>
                <w:szCs w:val="24"/>
              </w:rPr>
              <w:t>5/03/2025 </w:t>
            </w:r>
          </w:p>
        </w:tc>
      </w:tr>
      <w:tr w:rsidR="00437C45" w:rsidRPr="00437C45" w14:paraId="0F6B281D"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4F86B1E1" w14:textId="77777777" w:rsidR="00437C45" w:rsidRPr="00437C45" w:rsidRDefault="00437C45" w:rsidP="005F186C">
            <w:pPr>
              <w:pStyle w:val="Normal1"/>
              <w:jc w:val="both"/>
              <w:rPr>
                <w:sz w:val="24"/>
                <w:szCs w:val="24"/>
              </w:rPr>
            </w:pPr>
            <w:r w:rsidRPr="00437C45">
              <w:rPr>
                <w:sz w:val="24"/>
                <w:szCs w:val="24"/>
              </w:rPr>
              <w:t>Análisis inicial de datos capturados </w:t>
            </w:r>
          </w:p>
        </w:tc>
        <w:tc>
          <w:tcPr>
            <w:tcW w:w="1560" w:type="dxa"/>
            <w:tcBorders>
              <w:top w:val="single" w:sz="6" w:space="0" w:color="000000"/>
              <w:left w:val="single" w:sz="6" w:space="0" w:color="000000"/>
              <w:bottom w:val="single" w:sz="6" w:space="0" w:color="000000"/>
              <w:right w:val="single" w:sz="6" w:space="0" w:color="000000"/>
            </w:tcBorders>
            <w:hideMark/>
          </w:tcPr>
          <w:p w14:paraId="7D62F128" w14:textId="77777777" w:rsidR="00437C45" w:rsidRPr="00437C45" w:rsidRDefault="00437C45" w:rsidP="005F186C">
            <w:pPr>
              <w:pStyle w:val="Normal1"/>
              <w:jc w:val="both"/>
              <w:rPr>
                <w:sz w:val="24"/>
                <w:szCs w:val="24"/>
              </w:rPr>
            </w:pPr>
            <w:r w:rsidRPr="00437C45">
              <w:rPr>
                <w:sz w:val="24"/>
                <w:szCs w:val="24"/>
              </w:rPr>
              <w:t>5/03/2025 </w:t>
            </w:r>
          </w:p>
        </w:tc>
        <w:tc>
          <w:tcPr>
            <w:tcW w:w="1620" w:type="dxa"/>
            <w:tcBorders>
              <w:top w:val="single" w:sz="6" w:space="0" w:color="000000"/>
              <w:left w:val="single" w:sz="6" w:space="0" w:color="000000"/>
              <w:bottom w:val="single" w:sz="6" w:space="0" w:color="000000"/>
              <w:right w:val="single" w:sz="6" w:space="0" w:color="000000"/>
            </w:tcBorders>
            <w:hideMark/>
          </w:tcPr>
          <w:p w14:paraId="57CA855D" w14:textId="77777777" w:rsidR="00437C45" w:rsidRPr="00437C45" w:rsidRDefault="00437C45" w:rsidP="005F186C">
            <w:pPr>
              <w:pStyle w:val="Normal1"/>
              <w:jc w:val="both"/>
              <w:rPr>
                <w:sz w:val="24"/>
                <w:szCs w:val="24"/>
              </w:rPr>
            </w:pPr>
            <w:r w:rsidRPr="00437C45">
              <w:rPr>
                <w:sz w:val="24"/>
                <w:szCs w:val="24"/>
              </w:rPr>
              <w:t>5/03/2025 </w:t>
            </w:r>
          </w:p>
        </w:tc>
      </w:tr>
      <w:tr w:rsidR="00437C45" w:rsidRPr="00437C45" w14:paraId="1B92D9BF"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1CEEA685" w14:textId="77777777" w:rsidR="00437C45" w:rsidRPr="00437C45" w:rsidRDefault="00437C45" w:rsidP="005F186C">
            <w:pPr>
              <w:pStyle w:val="Normal1"/>
              <w:jc w:val="both"/>
              <w:rPr>
                <w:sz w:val="24"/>
                <w:szCs w:val="24"/>
              </w:rPr>
            </w:pPr>
            <w:r w:rsidRPr="00437C45">
              <w:rPr>
                <w:sz w:val="24"/>
                <w:szCs w:val="24"/>
              </w:rPr>
              <w:t>Pruebas de detección con datos reales </w:t>
            </w:r>
          </w:p>
        </w:tc>
        <w:tc>
          <w:tcPr>
            <w:tcW w:w="1560" w:type="dxa"/>
            <w:tcBorders>
              <w:top w:val="single" w:sz="6" w:space="0" w:color="000000"/>
              <w:left w:val="single" w:sz="6" w:space="0" w:color="000000"/>
              <w:bottom w:val="single" w:sz="6" w:space="0" w:color="000000"/>
              <w:right w:val="single" w:sz="6" w:space="0" w:color="000000"/>
            </w:tcBorders>
            <w:hideMark/>
          </w:tcPr>
          <w:p w14:paraId="0A7708D2" w14:textId="77777777" w:rsidR="00437C45" w:rsidRPr="00437C45" w:rsidRDefault="00437C45" w:rsidP="005F186C">
            <w:pPr>
              <w:pStyle w:val="Normal1"/>
              <w:jc w:val="both"/>
              <w:rPr>
                <w:sz w:val="24"/>
                <w:szCs w:val="24"/>
              </w:rPr>
            </w:pPr>
            <w:r w:rsidRPr="00437C45">
              <w:rPr>
                <w:sz w:val="24"/>
                <w:szCs w:val="24"/>
              </w:rPr>
              <w:t>5/03/2025 </w:t>
            </w:r>
          </w:p>
        </w:tc>
        <w:tc>
          <w:tcPr>
            <w:tcW w:w="1620" w:type="dxa"/>
            <w:tcBorders>
              <w:top w:val="single" w:sz="6" w:space="0" w:color="000000"/>
              <w:left w:val="single" w:sz="6" w:space="0" w:color="000000"/>
              <w:bottom w:val="single" w:sz="6" w:space="0" w:color="000000"/>
              <w:right w:val="single" w:sz="6" w:space="0" w:color="000000"/>
            </w:tcBorders>
            <w:hideMark/>
          </w:tcPr>
          <w:p w14:paraId="139A253A" w14:textId="77777777" w:rsidR="00437C45" w:rsidRPr="00437C45" w:rsidRDefault="00437C45" w:rsidP="005F186C">
            <w:pPr>
              <w:pStyle w:val="Normal1"/>
              <w:jc w:val="both"/>
              <w:rPr>
                <w:sz w:val="24"/>
                <w:szCs w:val="24"/>
              </w:rPr>
            </w:pPr>
            <w:r w:rsidRPr="00437C45">
              <w:rPr>
                <w:sz w:val="24"/>
                <w:szCs w:val="24"/>
              </w:rPr>
              <w:t>7/03/2025 </w:t>
            </w:r>
          </w:p>
        </w:tc>
      </w:tr>
      <w:tr w:rsidR="00437C45" w:rsidRPr="00437C45" w14:paraId="41D1F688"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BB82649" w14:textId="77777777" w:rsidR="00437C45" w:rsidRPr="00437C45" w:rsidRDefault="00437C45" w:rsidP="005F186C">
            <w:pPr>
              <w:pStyle w:val="Normal1"/>
              <w:jc w:val="both"/>
              <w:rPr>
                <w:sz w:val="24"/>
                <w:szCs w:val="24"/>
              </w:rPr>
            </w:pPr>
            <w:r w:rsidRPr="00437C45">
              <w:rPr>
                <w:sz w:val="24"/>
                <w:szCs w:val="24"/>
              </w:rPr>
              <w:t>Activar virtualización de BIOS </w:t>
            </w:r>
          </w:p>
        </w:tc>
        <w:tc>
          <w:tcPr>
            <w:tcW w:w="1560" w:type="dxa"/>
            <w:tcBorders>
              <w:top w:val="single" w:sz="6" w:space="0" w:color="000000"/>
              <w:left w:val="single" w:sz="6" w:space="0" w:color="000000"/>
              <w:bottom w:val="single" w:sz="6" w:space="0" w:color="000000"/>
              <w:right w:val="single" w:sz="6" w:space="0" w:color="000000"/>
            </w:tcBorders>
            <w:hideMark/>
          </w:tcPr>
          <w:p w14:paraId="12A1BDAD" w14:textId="77777777" w:rsidR="00437C45" w:rsidRPr="00437C45" w:rsidRDefault="00437C45" w:rsidP="005F186C">
            <w:pPr>
              <w:pStyle w:val="Normal1"/>
              <w:jc w:val="both"/>
              <w:rPr>
                <w:sz w:val="24"/>
                <w:szCs w:val="24"/>
              </w:rPr>
            </w:pPr>
            <w:r w:rsidRPr="00437C45">
              <w:rPr>
                <w:sz w:val="24"/>
                <w:szCs w:val="24"/>
              </w:rPr>
              <w:t>6/03/2025 </w:t>
            </w:r>
          </w:p>
        </w:tc>
        <w:tc>
          <w:tcPr>
            <w:tcW w:w="1620" w:type="dxa"/>
            <w:tcBorders>
              <w:top w:val="single" w:sz="6" w:space="0" w:color="000000"/>
              <w:left w:val="single" w:sz="6" w:space="0" w:color="000000"/>
              <w:bottom w:val="single" w:sz="6" w:space="0" w:color="000000"/>
              <w:right w:val="single" w:sz="6" w:space="0" w:color="000000"/>
            </w:tcBorders>
            <w:hideMark/>
          </w:tcPr>
          <w:p w14:paraId="61F652C3" w14:textId="77777777" w:rsidR="00437C45" w:rsidRPr="00437C45" w:rsidRDefault="00437C45" w:rsidP="005F186C">
            <w:pPr>
              <w:pStyle w:val="Normal1"/>
              <w:jc w:val="both"/>
              <w:rPr>
                <w:sz w:val="24"/>
                <w:szCs w:val="24"/>
              </w:rPr>
            </w:pPr>
            <w:r w:rsidRPr="00437C45">
              <w:rPr>
                <w:sz w:val="24"/>
                <w:szCs w:val="24"/>
              </w:rPr>
              <w:t>7/03/2025 </w:t>
            </w:r>
          </w:p>
        </w:tc>
      </w:tr>
      <w:tr w:rsidR="00437C45" w:rsidRPr="00437C45" w14:paraId="77F5B90E"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2EEB8444" w14:textId="77777777" w:rsidR="00437C45" w:rsidRPr="00437C45" w:rsidRDefault="00437C45" w:rsidP="005F186C">
            <w:pPr>
              <w:pStyle w:val="Normal1"/>
              <w:jc w:val="both"/>
              <w:rPr>
                <w:sz w:val="24"/>
                <w:szCs w:val="24"/>
              </w:rPr>
            </w:pPr>
            <w:r w:rsidRPr="00437C45">
              <w:rPr>
                <w:sz w:val="24"/>
                <w:szCs w:val="24"/>
              </w:rPr>
              <w:t>SEMANA 5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1C3DFBC6" w14:textId="77777777" w:rsidR="00437C45" w:rsidRPr="00437C45" w:rsidRDefault="00437C45" w:rsidP="005F186C">
            <w:pPr>
              <w:pStyle w:val="Normal1"/>
              <w:jc w:val="both"/>
              <w:rPr>
                <w:sz w:val="24"/>
                <w:szCs w:val="24"/>
              </w:rPr>
            </w:pPr>
            <w:r w:rsidRPr="00437C45">
              <w:rPr>
                <w:sz w:val="24"/>
                <w:szCs w:val="24"/>
              </w:rPr>
              <w:t>10/03/2025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10F090F5" w14:textId="77777777" w:rsidR="00437C45" w:rsidRPr="00437C45" w:rsidRDefault="00437C45" w:rsidP="005F186C">
            <w:pPr>
              <w:pStyle w:val="Normal1"/>
              <w:jc w:val="both"/>
              <w:rPr>
                <w:sz w:val="24"/>
                <w:szCs w:val="24"/>
              </w:rPr>
            </w:pPr>
            <w:r w:rsidRPr="00437C45">
              <w:rPr>
                <w:sz w:val="24"/>
                <w:szCs w:val="24"/>
              </w:rPr>
              <w:t>14/03/2025 </w:t>
            </w:r>
          </w:p>
        </w:tc>
      </w:tr>
      <w:tr w:rsidR="00437C45" w:rsidRPr="00437C45" w14:paraId="732F77FE"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28C934D0" w14:textId="77777777" w:rsidR="00437C45" w:rsidRPr="00437C45" w:rsidRDefault="00437C45" w:rsidP="005F186C">
            <w:pPr>
              <w:pStyle w:val="Normal1"/>
              <w:jc w:val="both"/>
              <w:rPr>
                <w:sz w:val="24"/>
                <w:szCs w:val="24"/>
              </w:rPr>
            </w:pPr>
            <w:r w:rsidRPr="00437C45">
              <w:rPr>
                <w:sz w:val="24"/>
                <w:szCs w:val="24"/>
              </w:rPr>
              <w:t>Detección de anomalías en tráfico de red </w:t>
            </w:r>
          </w:p>
        </w:tc>
        <w:tc>
          <w:tcPr>
            <w:tcW w:w="1560" w:type="dxa"/>
            <w:tcBorders>
              <w:top w:val="single" w:sz="6" w:space="0" w:color="000000"/>
              <w:left w:val="single" w:sz="6" w:space="0" w:color="000000"/>
              <w:bottom w:val="single" w:sz="6" w:space="0" w:color="000000"/>
              <w:right w:val="single" w:sz="6" w:space="0" w:color="000000"/>
            </w:tcBorders>
            <w:hideMark/>
          </w:tcPr>
          <w:p w14:paraId="49FBEA9A" w14:textId="77777777" w:rsidR="00437C45" w:rsidRPr="00437C45" w:rsidRDefault="00437C45" w:rsidP="005F186C">
            <w:pPr>
              <w:pStyle w:val="Normal1"/>
              <w:jc w:val="both"/>
              <w:rPr>
                <w:sz w:val="24"/>
                <w:szCs w:val="24"/>
              </w:rPr>
            </w:pPr>
            <w:r w:rsidRPr="00437C45">
              <w:rPr>
                <w:sz w:val="24"/>
                <w:szCs w:val="24"/>
              </w:rPr>
              <w:t>10/03/2025 </w:t>
            </w:r>
          </w:p>
        </w:tc>
        <w:tc>
          <w:tcPr>
            <w:tcW w:w="1620" w:type="dxa"/>
            <w:tcBorders>
              <w:top w:val="single" w:sz="6" w:space="0" w:color="000000"/>
              <w:left w:val="single" w:sz="6" w:space="0" w:color="000000"/>
              <w:bottom w:val="single" w:sz="6" w:space="0" w:color="000000"/>
              <w:right w:val="single" w:sz="6" w:space="0" w:color="000000"/>
            </w:tcBorders>
            <w:hideMark/>
          </w:tcPr>
          <w:p w14:paraId="6063E405" w14:textId="77777777" w:rsidR="00437C45" w:rsidRPr="00437C45" w:rsidRDefault="00437C45" w:rsidP="005F186C">
            <w:pPr>
              <w:pStyle w:val="Normal1"/>
              <w:jc w:val="both"/>
              <w:rPr>
                <w:sz w:val="24"/>
                <w:szCs w:val="24"/>
              </w:rPr>
            </w:pPr>
            <w:r w:rsidRPr="00437C45">
              <w:rPr>
                <w:sz w:val="24"/>
                <w:szCs w:val="24"/>
              </w:rPr>
              <w:t>11/03/2025 </w:t>
            </w:r>
          </w:p>
        </w:tc>
      </w:tr>
      <w:tr w:rsidR="00437C45" w:rsidRPr="00437C45" w14:paraId="1AE265A6"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7F1B45DA" w14:textId="77777777" w:rsidR="00437C45" w:rsidRPr="00437C45" w:rsidRDefault="00437C45" w:rsidP="005F186C">
            <w:pPr>
              <w:pStyle w:val="Normal1"/>
              <w:jc w:val="both"/>
              <w:rPr>
                <w:sz w:val="24"/>
                <w:szCs w:val="24"/>
              </w:rPr>
            </w:pPr>
            <w:r w:rsidRPr="00437C45">
              <w:rPr>
                <w:sz w:val="24"/>
                <w:szCs w:val="24"/>
              </w:rPr>
              <w:t>Procesamiento de datos (normalización de puertos y tamaños de paquetes) </w:t>
            </w:r>
          </w:p>
        </w:tc>
        <w:tc>
          <w:tcPr>
            <w:tcW w:w="1560" w:type="dxa"/>
            <w:tcBorders>
              <w:top w:val="single" w:sz="6" w:space="0" w:color="000000"/>
              <w:left w:val="single" w:sz="6" w:space="0" w:color="000000"/>
              <w:bottom w:val="single" w:sz="6" w:space="0" w:color="000000"/>
              <w:right w:val="single" w:sz="6" w:space="0" w:color="000000"/>
            </w:tcBorders>
            <w:hideMark/>
          </w:tcPr>
          <w:p w14:paraId="5453C2B1" w14:textId="77777777" w:rsidR="00437C45" w:rsidRPr="00437C45" w:rsidRDefault="00437C45" w:rsidP="005F186C">
            <w:pPr>
              <w:pStyle w:val="Normal1"/>
              <w:jc w:val="both"/>
              <w:rPr>
                <w:sz w:val="24"/>
                <w:szCs w:val="24"/>
              </w:rPr>
            </w:pPr>
            <w:r w:rsidRPr="00437C45">
              <w:rPr>
                <w:sz w:val="24"/>
                <w:szCs w:val="24"/>
              </w:rPr>
              <w:t>11/03/2025 </w:t>
            </w:r>
          </w:p>
        </w:tc>
        <w:tc>
          <w:tcPr>
            <w:tcW w:w="1620" w:type="dxa"/>
            <w:tcBorders>
              <w:top w:val="single" w:sz="6" w:space="0" w:color="000000"/>
              <w:left w:val="single" w:sz="6" w:space="0" w:color="000000"/>
              <w:bottom w:val="single" w:sz="6" w:space="0" w:color="000000"/>
              <w:right w:val="single" w:sz="6" w:space="0" w:color="000000"/>
            </w:tcBorders>
            <w:hideMark/>
          </w:tcPr>
          <w:p w14:paraId="2C60DBF1" w14:textId="77777777" w:rsidR="00437C45" w:rsidRPr="00437C45" w:rsidRDefault="00437C45" w:rsidP="005F186C">
            <w:pPr>
              <w:pStyle w:val="Normal1"/>
              <w:jc w:val="both"/>
              <w:rPr>
                <w:sz w:val="24"/>
                <w:szCs w:val="24"/>
              </w:rPr>
            </w:pPr>
            <w:r w:rsidRPr="00437C45">
              <w:rPr>
                <w:sz w:val="24"/>
                <w:szCs w:val="24"/>
              </w:rPr>
              <w:t>12/03/2025 </w:t>
            </w:r>
          </w:p>
        </w:tc>
      </w:tr>
      <w:tr w:rsidR="00437C45" w:rsidRPr="00437C45" w14:paraId="45469E16"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7A625483" w14:textId="77777777" w:rsidR="00437C45" w:rsidRPr="00437C45" w:rsidRDefault="00437C45" w:rsidP="005F186C">
            <w:pPr>
              <w:pStyle w:val="Normal1"/>
              <w:jc w:val="both"/>
              <w:rPr>
                <w:sz w:val="24"/>
                <w:szCs w:val="24"/>
              </w:rPr>
            </w:pPr>
            <w:r w:rsidRPr="00437C45">
              <w:rPr>
                <w:sz w:val="24"/>
                <w:szCs w:val="24"/>
              </w:rPr>
              <w:t>Análisis inicial de patrones de tráfico </w:t>
            </w:r>
          </w:p>
        </w:tc>
        <w:tc>
          <w:tcPr>
            <w:tcW w:w="1560" w:type="dxa"/>
            <w:tcBorders>
              <w:top w:val="single" w:sz="6" w:space="0" w:color="000000"/>
              <w:left w:val="single" w:sz="6" w:space="0" w:color="000000"/>
              <w:bottom w:val="single" w:sz="6" w:space="0" w:color="000000"/>
              <w:right w:val="single" w:sz="6" w:space="0" w:color="000000"/>
            </w:tcBorders>
            <w:hideMark/>
          </w:tcPr>
          <w:p w14:paraId="2951232C" w14:textId="77777777" w:rsidR="00437C45" w:rsidRPr="00437C45" w:rsidRDefault="00437C45" w:rsidP="005F186C">
            <w:pPr>
              <w:pStyle w:val="Normal1"/>
              <w:jc w:val="both"/>
              <w:rPr>
                <w:sz w:val="24"/>
                <w:szCs w:val="24"/>
              </w:rPr>
            </w:pPr>
            <w:r w:rsidRPr="00437C45">
              <w:rPr>
                <w:sz w:val="24"/>
                <w:szCs w:val="24"/>
              </w:rPr>
              <w:t>13/03/2025 </w:t>
            </w:r>
          </w:p>
        </w:tc>
        <w:tc>
          <w:tcPr>
            <w:tcW w:w="1620" w:type="dxa"/>
            <w:tcBorders>
              <w:top w:val="single" w:sz="6" w:space="0" w:color="000000"/>
              <w:left w:val="single" w:sz="6" w:space="0" w:color="000000"/>
              <w:bottom w:val="single" w:sz="6" w:space="0" w:color="000000"/>
              <w:right w:val="single" w:sz="6" w:space="0" w:color="000000"/>
            </w:tcBorders>
            <w:hideMark/>
          </w:tcPr>
          <w:p w14:paraId="28BF12F2" w14:textId="77777777" w:rsidR="00437C45" w:rsidRPr="00437C45" w:rsidRDefault="00437C45" w:rsidP="005F186C">
            <w:pPr>
              <w:pStyle w:val="Normal1"/>
              <w:jc w:val="both"/>
              <w:rPr>
                <w:sz w:val="24"/>
                <w:szCs w:val="24"/>
              </w:rPr>
            </w:pPr>
            <w:r w:rsidRPr="00437C45">
              <w:rPr>
                <w:sz w:val="24"/>
                <w:szCs w:val="24"/>
              </w:rPr>
              <w:t>13/03/2025 </w:t>
            </w:r>
          </w:p>
        </w:tc>
      </w:tr>
      <w:tr w:rsidR="00437C45" w:rsidRPr="00437C45" w14:paraId="361563AA"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412B9978" w14:textId="77777777" w:rsidR="00437C45" w:rsidRPr="00437C45" w:rsidRDefault="00437C45" w:rsidP="005F186C">
            <w:pPr>
              <w:pStyle w:val="Normal1"/>
              <w:jc w:val="both"/>
              <w:rPr>
                <w:sz w:val="24"/>
                <w:szCs w:val="24"/>
              </w:rPr>
            </w:pPr>
            <w:r w:rsidRPr="00437C45">
              <w:rPr>
                <w:sz w:val="24"/>
                <w:szCs w:val="24"/>
              </w:rPr>
              <w:t>Generación de dataset etiquetado </w:t>
            </w:r>
          </w:p>
        </w:tc>
        <w:tc>
          <w:tcPr>
            <w:tcW w:w="1560" w:type="dxa"/>
            <w:tcBorders>
              <w:top w:val="single" w:sz="6" w:space="0" w:color="000000"/>
              <w:left w:val="single" w:sz="6" w:space="0" w:color="000000"/>
              <w:bottom w:val="single" w:sz="6" w:space="0" w:color="000000"/>
              <w:right w:val="single" w:sz="6" w:space="0" w:color="000000"/>
            </w:tcBorders>
            <w:hideMark/>
          </w:tcPr>
          <w:p w14:paraId="40AB6484" w14:textId="77777777" w:rsidR="00437C45" w:rsidRPr="00437C45" w:rsidRDefault="00437C45" w:rsidP="005F186C">
            <w:pPr>
              <w:pStyle w:val="Normal1"/>
              <w:jc w:val="both"/>
              <w:rPr>
                <w:sz w:val="24"/>
                <w:szCs w:val="24"/>
              </w:rPr>
            </w:pPr>
            <w:r w:rsidRPr="00437C45">
              <w:rPr>
                <w:sz w:val="24"/>
                <w:szCs w:val="24"/>
              </w:rPr>
              <w:t>13/03/2025 </w:t>
            </w:r>
          </w:p>
        </w:tc>
        <w:tc>
          <w:tcPr>
            <w:tcW w:w="1620" w:type="dxa"/>
            <w:tcBorders>
              <w:top w:val="single" w:sz="6" w:space="0" w:color="000000"/>
              <w:left w:val="single" w:sz="6" w:space="0" w:color="000000"/>
              <w:bottom w:val="single" w:sz="6" w:space="0" w:color="000000"/>
              <w:right w:val="single" w:sz="6" w:space="0" w:color="000000"/>
            </w:tcBorders>
            <w:hideMark/>
          </w:tcPr>
          <w:p w14:paraId="0A3BE037" w14:textId="77777777" w:rsidR="00437C45" w:rsidRPr="00437C45" w:rsidRDefault="00437C45" w:rsidP="005F186C">
            <w:pPr>
              <w:pStyle w:val="Normal1"/>
              <w:jc w:val="both"/>
              <w:rPr>
                <w:sz w:val="24"/>
                <w:szCs w:val="24"/>
              </w:rPr>
            </w:pPr>
            <w:r w:rsidRPr="00437C45">
              <w:rPr>
                <w:sz w:val="24"/>
                <w:szCs w:val="24"/>
              </w:rPr>
              <w:t>13/03/2025 </w:t>
            </w:r>
          </w:p>
        </w:tc>
      </w:tr>
      <w:tr w:rsidR="00437C45" w:rsidRPr="00437C45" w14:paraId="074E50E3"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D9D47BF" w14:textId="77777777" w:rsidR="00437C45" w:rsidRPr="00437C45" w:rsidRDefault="00437C45" w:rsidP="005F186C">
            <w:pPr>
              <w:pStyle w:val="Normal1"/>
              <w:jc w:val="both"/>
              <w:rPr>
                <w:sz w:val="24"/>
                <w:szCs w:val="24"/>
              </w:rPr>
            </w:pPr>
            <w:r w:rsidRPr="00437C45">
              <w:rPr>
                <w:sz w:val="24"/>
                <w:szCs w:val="24"/>
              </w:rPr>
              <w:t>Evaluación de herramientas de análisis de tráfico </w:t>
            </w:r>
          </w:p>
        </w:tc>
        <w:tc>
          <w:tcPr>
            <w:tcW w:w="1560" w:type="dxa"/>
            <w:tcBorders>
              <w:top w:val="single" w:sz="6" w:space="0" w:color="000000"/>
              <w:left w:val="single" w:sz="6" w:space="0" w:color="000000"/>
              <w:bottom w:val="single" w:sz="6" w:space="0" w:color="000000"/>
              <w:right w:val="single" w:sz="6" w:space="0" w:color="000000"/>
            </w:tcBorders>
            <w:hideMark/>
          </w:tcPr>
          <w:p w14:paraId="45D6662B" w14:textId="77777777" w:rsidR="00437C45" w:rsidRPr="00437C45" w:rsidRDefault="00437C45" w:rsidP="005F186C">
            <w:pPr>
              <w:pStyle w:val="Normal1"/>
              <w:jc w:val="both"/>
              <w:rPr>
                <w:sz w:val="24"/>
                <w:szCs w:val="24"/>
              </w:rPr>
            </w:pPr>
            <w:r w:rsidRPr="00437C45">
              <w:rPr>
                <w:sz w:val="24"/>
                <w:szCs w:val="24"/>
              </w:rPr>
              <w:t>14/03/2025 </w:t>
            </w:r>
          </w:p>
        </w:tc>
        <w:tc>
          <w:tcPr>
            <w:tcW w:w="1620" w:type="dxa"/>
            <w:tcBorders>
              <w:top w:val="single" w:sz="6" w:space="0" w:color="000000"/>
              <w:left w:val="single" w:sz="6" w:space="0" w:color="000000"/>
              <w:bottom w:val="single" w:sz="6" w:space="0" w:color="000000"/>
              <w:right w:val="single" w:sz="6" w:space="0" w:color="000000"/>
            </w:tcBorders>
            <w:hideMark/>
          </w:tcPr>
          <w:p w14:paraId="4D1A5C28" w14:textId="77777777" w:rsidR="00437C45" w:rsidRPr="00437C45" w:rsidRDefault="00437C45" w:rsidP="005F186C">
            <w:pPr>
              <w:pStyle w:val="Normal1"/>
              <w:jc w:val="both"/>
              <w:rPr>
                <w:sz w:val="24"/>
                <w:szCs w:val="24"/>
              </w:rPr>
            </w:pPr>
            <w:r w:rsidRPr="00437C45">
              <w:rPr>
                <w:sz w:val="24"/>
                <w:szCs w:val="24"/>
              </w:rPr>
              <w:t>14/03/2025 </w:t>
            </w:r>
          </w:p>
        </w:tc>
      </w:tr>
      <w:tr w:rsidR="00437C45" w:rsidRPr="00437C45" w14:paraId="0B08D7E2"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6281CC96" w14:textId="77777777" w:rsidR="00437C45" w:rsidRPr="00437C45" w:rsidRDefault="00437C45" w:rsidP="005F186C">
            <w:pPr>
              <w:pStyle w:val="Normal1"/>
              <w:jc w:val="both"/>
              <w:rPr>
                <w:sz w:val="24"/>
                <w:szCs w:val="24"/>
              </w:rPr>
            </w:pPr>
            <w:r w:rsidRPr="00437C45">
              <w:rPr>
                <w:sz w:val="24"/>
                <w:szCs w:val="24"/>
              </w:rPr>
              <w:t>SEMANA 6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28927235" w14:textId="77777777" w:rsidR="00437C45" w:rsidRPr="00437C45" w:rsidRDefault="00437C45" w:rsidP="005F186C">
            <w:pPr>
              <w:pStyle w:val="Normal1"/>
              <w:jc w:val="both"/>
              <w:rPr>
                <w:sz w:val="24"/>
                <w:szCs w:val="24"/>
              </w:rPr>
            </w:pPr>
            <w:r w:rsidRPr="00437C45">
              <w:rPr>
                <w:sz w:val="24"/>
                <w:szCs w:val="24"/>
              </w:rPr>
              <w:t>18/03/2025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15341B52" w14:textId="77777777" w:rsidR="00437C45" w:rsidRPr="00437C45" w:rsidRDefault="00437C45" w:rsidP="005F186C">
            <w:pPr>
              <w:pStyle w:val="Normal1"/>
              <w:jc w:val="both"/>
              <w:rPr>
                <w:sz w:val="24"/>
                <w:szCs w:val="24"/>
              </w:rPr>
            </w:pPr>
            <w:r w:rsidRPr="00437C45">
              <w:rPr>
                <w:sz w:val="24"/>
                <w:szCs w:val="24"/>
              </w:rPr>
              <w:t>21/03/2025 </w:t>
            </w:r>
          </w:p>
        </w:tc>
      </w:tr>
      <w:tr w:rsidR="00437C45" w:rsidRPr="00437C45" w14:paraId="3A94D47C"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D4EAA54" w14:textId="77777777" w:rsidR="00437C45" w:rsidRPr="00437C45" w:rsidRDefault="00437C45" w:rsidP="005F186C">
            <w:pPr>
              <w:pStyle w:val="Normal1"/>
              <w:jc w:val="both"/>
              <w:rPr>
                <w:sz w:val="24"/>
                <w:szCs w:val="24"/>
              </w:rPr>
            </w:pPr>
            <w:r w:rsidRPr="00437C45">
              <w:rPr>
                <w:sz w:val="24"/>
                <w:szCs w:val="24"/>
              </w:rPr>
              <w:t>Implementación de modelo de Machine Learning inicial </w:t>
            </w:r>
          </w:p>
        </w:tc>
        <w:tc>
          <w:tcPr>
            <w:tcW w:w="1560" w:type="dxa"/>
            <w:tcBorders>
              <w:top w:val="single" w:sz="6" w:space="0" w:color="000000"/>
              <w:left w:val="single" w:sz="6" w:space="0" w:color="000000"/>
              <w:bottom w:val="single" w:sz="6" w:space="0" w:color="000000"/>
              <w:right w:val="single" w:sz="6" w:space="0" w:color="000000"/>
            </w:tcBorders>
            <w:hideMark/>
          </w:tcPr>
          <w:p w14:paraId="7DE93F50" w14:textId="77777777" w:rsidR="00437C45" w:rsidRPr="00437C45" w:rsidRDefault="00437C45" w:rsidP="005F186C">
            <w:pPr>
              <w:pStyle w:val="Normal1"/>
              <w:jc w:val="both"/>
              <w:rPr>
                <w:sz w:val="24"/>
                <w:szCs w:val="24"/>
              </w:rPr>
            </w:pPr>
            <w:r w:rsidRPr="00437C45">
              <w:rPr>
                <w:sz w:val="24"/>
                <w:szCs w:val="24"/>
              </w:rPr>
              <w:t>18/03/2025 </w:t>
            </w:r>
          </w:p>
        </w:tc>
        <w:tc>
          <w:tcPr>
            <w:tcW w:w="1620" w:type="dxa"/>
            <w:tcBorders>
              <w:top w:val="single" w:sz="6" w:space="0" w:color="000000"/>
              <w:left w:val="single" w:sz="6" w:space="0" w:color="000000"/>
              <w:bottom w:val="single" w:sz="6" w:space="0" w:color="000000"/>
              <w:right w:val="single" w:sz="6" w:space="0" w:color="000000"/>
            </w:tcBorders>
            <w:hideMark/>
          </w:tcPr>
          <w:p w14:paraId="782EE85B" w14:textId="77777777" w:rsidR="00437C45" w:rsidRPr="00437C45" w:rsidRDefault="00437C45" w:rsidP="005F186C">
            <w:pPr>
              <w:pStyle w:val="Normal1"/>
              <w:jc w:val="both"/>
              <w:rPr>
                <w:sz w:val="24"/>
                <w:szCs w:val="24"/>
              </w:rPr>
            </w:pPr>
            <w:r w:rsidRPr="00437C45">
              <w:rPr>
                <w:sz w:val="24"/>
                <w:szCs w:val="24"/>
              </w:rPr>
              <w:t>18/03/2025 </w:t>
            </w:r>
          </w:p>
        </w:tc>
      </w:tr>
      <w:tr w:rsidR="00437C45" w:rsidRPr="00437C45" w14:paraId="54C2A52A"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7AA86266" w14:textId="77777777" w:rsidR="00437C45" w:rsidRPr="00437C45" w:rsidRDefault="00437C45" w:rsidP="005F186C">
            <w:pPr>
              <w:pStyle w:val="Normal1"/>
              <w:jc w:val="both"/>
              <w:rPr>
                <w:sz w:val="24"/>
                <w:szCs w:val="24"/>
              </w:rPr>
            </w:pPr>
            <w:r w:rsidRPr="00437C45">
              <w:rPr>
                <w:sz w:val="24"/>
                <w:szCs w:val="24"/>
              </w:rPr>
              <w:t>Entrenamiento del modelo con datos recopilados </w:t>
            </w:r>
          </w:p>
        </w:tc>
        <w:tc>
          <w:tcPr>
            <w:tcW w:w="1560" w:type="dxa"/>
            <w:tcBorders>
              <w:top w:val="single" w:sz="6" w:space="0" w:color="000000"/>
              <w:left w:val="single" w:sz="6" w:space="0" w:color="000000"/>
              <w:bottom w:val="single" w:sz="6" w:space="0" w:color="000000"/>
              <w:right w:val="single" w:sz="6" w:space="0" w:color="000000"/>
            </w:tcBorders>
            <w:hideMark/>
          </w:tcPr>
          <w:p w14:paraId="28D3DC97" w14:textId="77777777" w:rsidR="00437C45" w:rsidRPr="00437C45" w:rsidRDefault="00437C45" w:rsidP="005F186C">
            <w:pPr>
              <w:pStyle w:val="Normal1"/>
              <w:jc w:val="both"/>
              <w:rPr>
                <w:sz w:val="24"/>
                <w:szCs w:val="24"/>
              </w:rPr>
            </w:pPr>
            <w:r w:rsidRPr="00437C45">
              <w:rPr>
                <w:sz w:val="24"/>
                <w:szCs w:val="24"/>
              </w:rPr>
              <w:t>19/03/2025 </w:t>
            </w:r>
          </w:p>
        </w:tc>
        <w:tc>
          <w:tcPr>
            <w:tcW w:w="1620" w:type="dxa"/>
            <w:tcBorders>
              <w:top w:val="single" w:sz="6" w:space="0" w:color="000000"/>
              <w:left w:val="single" w:sz="6" w:space="0" w:color="000000"/>
              <w:bottom w:val="single" w:sz="6" w:space="0" w:color="000000"/>
              <w:right w:val="single" w:sz="6" w:space="0" w:color="000000"/>
            </w:tcBorders>
            <w:hideMark/>
          </w:tcPr>
          <w:p w14:paraId="62C2584E" w14:textId="77777777" w:rsidR="00437C45" w:rsidRPr="00437C45" w:rsidRDefault="00437C45" w:rsidP="005F186C">
            <w:pPr>
              <w:pStyle w:val="Normal1"/>
              <w:jc w:val="both"/>
              <w:rPr>
                <w:sz w:val="24"/>
                <w:szCs w:val="24"/>
              </w:rPr>
            </w:pPr>
            <w:r w:rsidRPr="00437C45">
              <w:rPr>
                <w:sz w:val="24"/>
                <w:szCs w:val="24"/>
              </w:rPr>
              <w:t>20/03/2025 </w:t>
            </w:r>
          </w:p>
        </w:tc>
      </w:tr>
      <w:tr w:rsidR="00437C45" w:rsidRPr="00437C45" w14:paraId="410991C2"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4A472DA0" w14:textId="77777777" w:rsidR="00437C45" w:rsidRPr="00437C45" w:rsidRDefault="00437C45" w:rsidP="005F186C">
            <w:pPr>
              <w:pStyle w:val="Normal1"/>
              <w:jc w:val="both"/>
              <w:rPr>
                <w:sz w:val="24"/>
                <w:szCs w:val="24"/>
              </w:rPr>
            </w:pPr>
            <w:r w:rsidRPr="00437C45">
              <w:rPr>
                <w:sz w:val="24"/>
                <w:szCs w:val="24"/>
              </w:rPr>
              <w:t>Evaluación inicial del modelo entrenado </w:t>
            </w:r>
          </w:p>
        </w:tc>
        <w:tc>
          <w:tcPr>
            <w:tcW w:w="1560" w:type="dxa"/>
            <w:tcBorders>
              <w:top w:val="single" w:sz="6" w:space="0" w:color="000000"/>
              <w:left w:val="single" w:sz="6" w:space="0" w:color="000000"/>
              <w:bottom w:val="single" w:sz="6" w:space="0" w:color="000000"/>
              <w:right w:val="single" w:sz="6" w:space="0" w:color="000000"/>
            </w:tcBorders>
            <w:hideMark/>
          </w:tcPr>
          <w:p w14:paraId="27AE2626" w14:textId="77777777" w:rsidR="00437C45" w:rsidRPr="00437C45" w:rsidRDefault="00437C45" w:rsidP="005F186C">
            <w:pPr>
              <w:pStyle w:val="Normal1"/>
              <w:jc w:val="both"/>
              <w:rPr>
                <w:sz w:val="24"/>
                <w:szCs w:val="24"/>
              </w:rPr>
            </w:pPr>
            <w:r w:rsidRPr="00437C45">
              <w:rPr>
                <w:sz w:val="24"/>
                <w:szCs w:val="24"/>
              </w:rPr>
              <w:t>20/03/2025 </w:t>
            </w:r>
          </w:p>
        </w:tc>
        <w:tc>
          <w:tcPr>
            <w:tcW w:w="1620" w:type="dxa"/>
            <w:tcBorders>
              <w:top w:val="single" w:sz="6" w:space="0" w:color="000000"/>
              <w:left w:val="single" w:sz="6" w:space="0" w:color="000000"/>
              <w:bottom w:val="single" w:sz="6" w:space="0" w:color="000000"/>
              <w:right w:val="single" w:sz="6" w:space="0" w:color="000000"/>
            </w:tcBorders>
            <w:hideMark/>
          </w:tcPr>
          <w:p w14:paraId="5EFA3D2B" w14:textId="77777777" w:rsidR="00437C45" w:rsidRPr="00437C45" w:rsidRDefault="00437C45" w:rsidP="005F186C">
            <w:pPr>
              <w:pStyle w:val="Normal1"/>
              <w:jc w:val="both"/>
              <w:rPr>
                <w:sz w:val="24"/>
                <w:szCs w:val="24"/>
              </w:rPr>
            </w:pPr>
            <w:r w:rsidRPr="00437C45">
              <w:rPr>
                <w:sz w:val="24"/>
                <w:szCs w:val="24"/>
              </w:rPr>
              <w:t>21/03/2025 </w:t>
            </w:r>
          </w:p>
        </w:tc>
      </w:tr>
      <w:tr w:rsidR="00437C45" w:rsidRPr="00437C45" w14:paraId="0050CE51"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272991F9" w14:textId="77777777" w:rsidR="00437C45" w:rsidRPr="00437C45" w:rsidRDefault="00437C45" w:rsidP="005F186C">
            <w:pPr>
              <w:pStyle w:val="Normal1"/>
              <w:jc w:val="both"/>
              <w:rPr>
                <w:sz w:val="24"/>
                <w:szCs w:val="24"/>
              </w:rPr>
            </w:pPr>
            <w:r w:rsidRPr="00437C45">
              <w:rPr>
                <w:sz w:val="24"/>
                <w:szCs w:val="24"/>
              </w:rPr>
              <w:t>SEMANA 7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00D1D6C7" w14:textId="77777777" w:rsidR="00437C45" w:rsidRPr="00437C45" w:rsidRDefault="00437C45" w:rsidP="005F186C">
            <w:pPr>
              <w:pStyle w:val="Normal1"/>
              <w:jc w:val="both"/>
              <w:rPr>
                <w:sz w:val="24"/>
                <w:szCs w:val="24"/>
              </w:rPr>
            </w:pPr>
            <w:r w:rsidRPr="00437C45">
              <w:rPr>
                <w:sz w:val="24"/>
                <w:szCs w:val="24"/>
              </w:rPr>
              <w:t>24/03/2025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0D293131" w14:textId="77777777" w:rsidR="00437C45" w:rsidRPr="00437C45" w:rsidRDefault="00437C45" w:rsidP="005F186C">
            <w:pPr>
              <w:pStyle w:val="Normal1"/>
              <w:jc w:val="both"/>
              <w:rPr>
                <w:sz w:val="24"/>
                <w:szCs w:val="24"/>
              </w:rPr>
            </w:pPr>
            <w:r w:rsidRPr="00437C45">
              <w:rPr>
                <w:sz w:val="24"/>
                <w:szCs w:val="24"/>
              </w:rPr>
              <w:t>28/03/2025 </w:t>
            </w:r>
          </w:p>
        </w:tc>
      </w:tr>
      <w:tr w:rsidR="00437C45" w:rsidRPr="00437C45" w14:paraId="08921BF3"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3707AA2B" w14:textId="77777777" w:rsidR="00437C45" w:rsidRPr="00437C45" w:rsidRDefault="00437C45" w:rsidP="005F186C">
            <w:pPr>
              <w:pStyle w:val="Normal1"/>
              <w:jc w:val="both"/>
              <w:rPr>
                <w:sz w:val="24"/>
                <w:szCs w:val="24"/>
              </w:rPr>
            </w:pPr>
            <w:r w:rsidRPr="00437C45">
              <w:rPr>
                <w:sz w:val="24"/>
                <w:szCs w:val="24"/>
              </w:rPr>
              <w:t>Instalación de bibliotecas necesarias para visualización: Scikit-learn, Pandas, NumPy, TensorFlow, Matplotlib </w:t>
            </w:r>
          </w:p>
        </w:tc>
        <w:tc>
          <w:tcPr>
            <w:tcW w:w="1560" w:type="dxa"/>
            <w:tcBorders>
              <w:top w:val="single" w:sz="6" w:space="0" w:color="000000"/>
              <w:left w:val="single" w:sz="6" w:space="0" w:color="000000"/>
              <w:bottom w:val="single" w:sz="6" w:space="0" w:color="000000"/>
              <w:right w:val="single" w:sz="6" w:space="0" w:color="000000"/>
            </w:tcBorders>
            <w:hideMark/>
          </w:tcPr>
          <w:p w14:paraId="3C180050" w14:textId="77777777" w:rsidR="00437C45" w:rsidRPr="00437C45" w:rsidRDefault="00437C45" w:rsidP="005F186C">
            <w:pPr>
              <w:pStyle w:val="Normal1"/>
              <w:jc w:val="both"/>
              <w:rPr>
                <w:sz w:val="24"/>
                <w:szCs w:val="24"/>
              </w:rPr>
            </w:pPr>
            <w:r w:rsidRPr="00437C45">
              <w:rPr>
                <w:sz w:val="24"/>
                <w:szCs w:val="24"/>
              </w:rPr>
              <w:t>24/03/2025 </w:t>
            </w:r>
          </w:p>
        </w:tc>
        <w:tc>
          <w:tcPr>
            <w:tcW w:w="1620" w:type="dxa"/>
            <w:tcBorders>
              <w:top w:val="single" w:sz="6" w:space="0" w:color="000000"/>
              <w:left w:val="single" w:sz="6" w:space="0" w:color="000000"/>
              <w:bottom w:val="single" w:sz="6" w:space="0" w:color="000000"/>
              <w:right w:val="single" w:sz="6" w:space="0" w:color="000000"/>
            </w:tcBorders>
            <w:hideMark/>
          </w:tcPr>
          <w:p w14:paraId="7FD0CE95" w14:textId="77777777" w:rsidR="00437C45" w:rsidRPr="00437C45" w:rsidRDefault="00437C45" w:rsidP="005F186C">
            <w:pPr>
              <w:pStyle w:val="Normal1"/>
              <w:jc w:val="both"/>
              <w:rPr>
                <w:sz w:val="24"/>
                <w:szCs w:val="24"/>
              </w:rPr>
            </w:pPr>
            <w:r w:rsidRPr="00437C45">
              <w:rPr>
                <w:sz w:val="24"/>
                <w:szCs w:val="24"/>
              </w:rPr>
              <w:t>24/03/2025 </w:t>
            </w:r>
          </w:p>
        </w:tc>
      </w:tr>
      <w:tr w:rsidR="00437C45" w:rsidRPr="00437C45" w14:paraId="667BDA72"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846E974" w14:textId="77777777" w:rsidR="00437C45" w:rsidRPr="00437C45" w:rsidRDefault="00437C45" w:rsidP="005F186C">
            <w:pPr>
              <w:pStyle w:val="Normal1"/>
              <w:jc w:val="both"/>
              <w:rPr>
                <w:sz w:val="24"/>
                <w:szCs w:val="24"/>
              </w:rPr>
            </w:pPr>
            <w:r w:rsidRPr="00437C45">
              <w:rPr>
                <w:sz w:val="24"/>
                <w:szCs w:val="24"/>
              </w:rPr>
              <w:t>Evaluación del rendimiento del modelo de ML </w:t>
            </w:r>
          </w:p>
        </w:tc>
        <w:tc>
          <w:tcPr>
            <w:tcW w:w="1560" w:type="dxa"/>
            <w:tcBorders>
              <w:top w:val="single" w:sz="6" w:space="0" w:color="000000"/>
              <w:left w:val="single" w:sz="6" w:space="0" w:color="000000"/>
              <w:bottom w:val="single" w:sz="6" w:space="0" w:color="000000"/>
              <w:right w:val="single" w:sz="6" w:space="0" w:color="000000"/>
            </w:tcBorders>
            <w:hideMark/>
          </w:tcPr>
          <w:p w14:paraId="0376FF7B" w14:textId="77777777" w:rsidR="00437C45" w:rsidRPr="00437C45" w:rsidRDefault="00437C45" w:rsidP="005F186C">
            <w:pPr>
              <w:pStyle w:val="Normal1"/>
              <w:jc w:val="both"/>
              <w:rPr>
                <w:sz w:val="24"/>
                <w:szCs w:val="24"/>
              </w:rPr>
            </w:pPr>
            <w:r w:rsidRPr="00437C45">
              <w:rPr>
                <w:sz w:val="24"/>
                <w:szCs w:val="24"/>
              </w:rPr>
              <w:t>25/03/2025 </w:t>
            </w:r>
          </w:p>
        </w:tc>
        <w:tc>
          <w:tcPr>
            <w:tcW w:w="1620" w:type="dxa"/>
            <w:tcBorders>
              <w:top w:val="single" w:sz="6" w:space="0" w:color="000000"/>
              <w:left w:val="single" w:sz="6" w:space="0" w:color="000000"/>
              <w:bottom w:val="single" w:sz="6" w:space="0" w:color="000000"/>
              <w:right w:val="single" w:sz="6" w:space="0" w:color="000000"/>
            </w:tcBorders>
            <w:hideMark/>
          </w:tcPr>
          <w:p w14:paraId="0733BA39" w14:textId="77777777" w:rsidR="00437C45" w:rsidRPr="00437C45" w:rsidRDefault="00437C45" w:rsidP="005F186C">
            <w:pPr>
              <w:pStyle w:val="Normal1"/>
              <w:jc w:val="both"/>
              <w:rPr>
                <w:sz w:val="24"/>
                <w:szCs w:val="24"/>
              </w:rPr>
            </w:pPr>
            <w:r w:rsidRPr="00437C45">
              <w:rPr>
                <w:sz w:val="24"/>
                <w:szCs w:val="24"/>
              </w:rPr>
              <w:t>26/03/2025 </w:t>
            </w:r>
          </w:p>
        </w:tc>
      </w:tr>
      <w:tr w:rsidR="00437C45" w:rsidRPr="00437C45" w14:paraId="2D9F6FB3"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38783B07" w14:textId="77777777" w:rsidR="00437C45" w:rsidRPr="00437C45" w:rsidRDefault="00437C45" w:rsidP="005F186C">
            <w:pPr>
              <w:pStyle w:val="Normal1"/>
              <w:jc w:val="both"/>
              <w:rPr>
                <w:sz w:val="24"/>
                <w:szCs w:val="24"/>
              </w:rPr>
            </w:pPr>
            <w:r w:rsidRPr="00437C45">
              <w:rPr>
                <w:sz w:val="24"/>
                <w:szCs w:val="24"/>
              </w:rPr>
              <w:t>Ajustes y optimización del modelo </w:t>
            </w:r>
          </w:p>
        </w:tc>
        <w:tc>
          <w:tcPr>
            <w:tcW w:w="1560" w:type="dxa"/>
            <w:tcBorders>
              <w:top w:val="single" w:sz="6" w:space="0" w:color="000000"/>
              <w:left w:val="single" w:sz="6" w:space="0" w:color="000000"/>
              <w:bottom w:val="single" w:sz="6" w:space="0" w:color="000000"/>
              <w:right w:val="single" w:sz="6" w:space="0" w:color="000000"/>
            </w:tcBorders>
            <w:hideMark/>
          </w:tcPr>
          <w:p w14:paraId="777D5FCB" w14:textId="77777777" w:rsidR="00437C45" w:rsidRPr="00437C45" w:rsidRDefault="00437C45" w:rsidP="005F186C">
            <w:pPr>
              <w:pStyle w:val="Normal1"/>
              <w:jc w:val="both"/>
              <w:rPr>
                <w:sz w:val="24"/>
                <w:szCs w:val="24"/>
              </w:rPr>
            </w:pPr>
            <w:r w:rsidRPr="00437C45">
              <w:rPr>
                <w:sz w:val="24"/>
                <w:szCs w:val="24"/>
              </w:rPr>
              <w:t>26/03/2025 </w:t>
            </w:r>
          </w:p>
        </w:tc>
        <w:tc>
          <w:tcPr>
            <w:tcW w:w="1620" w:type="dxa"/>
            <w:tcBorders>
              <w:top w:val="single" w:sz="6" w:space="0" w:color="000000"/>
              <w:left w:val="single" w:sz="6" w:space="0" w:color="000000"/>
              <w:bottom w:val="single" w:sz="6" w:space="0" w:color="000000"/>
              <w:right w:val="single" w:sz="6" w:space="0" w:color="000000"/>
            </w:tcBorders>
            <w:hideMark/>
          </w:tcPr>
          <w:p w14:paraId="1FD0F04D" w14:textId="77777777" w:rsidR="00437C45" w:rsidRPr="00437C45" w:rsidRDefault="00437C45" w:rsidP="005F186C">
            <w:pPr>
              <w:pStyle w:val="Normal1"/>
              <w:jc w:val="both"/>
              <w:rPr>
                <w:sz w:val="24"/>
                <w:szCs w:val="24"/>
              </w:rPr>
            </w:pPr>
            <w:r w:rsidRPr="00437C45">
              <w:rPr>
                <w:sz w:val="24"/>
                <w:szCs w:val="24"/>
              </w:rPr>
              <w:t>26/03/2025 </w:t>
            </w:r>
          </w:p>
        </w:tc>
      </w:tr>
      <w:tr w:rsidR="00437C45" w:rsidRPr="00437C45" w14:paraId="7B3F2BA7"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588CE291" w14:textId="77777777" w:rsidR="00437C45" w:rsidRPr="00437C45" w:rsidRDefault="00437C45" w:rsidP="005F186C">
            <w:pPr>
              <w:pStyle w:val="Normal1"/>
              <w:jc w:val="both"/>
              <w:rPr>
                <w:sz w:val="24"/>
                <w:szCs w:val="24"/>
              </w:rPr>
            </w:pPr>
            <w:r w:rsidRPr="00437C45">
              <w:rPr>
                <w:sz w:val="24"/>
                <w:szCs w:val="24"/>
              </w:rPr>
              <w:t>Generación de reportes de efectividad </w:t>
            </w:r>
          </w:p>
        </w:tc>
        <w:tc>
          <w:tcPr>
            <w:tcW w:w="1560" w:type="dxa"/>
            <w:tcBorders>
              <w:top w:val="single" w:sz="6" w:space="0" w:color="000000"/>
              <w:left w:val="single" w:sz="6" w:space="0" w:color="000000"/>
              <w:bottom w:val="single" w:sz="6" w:space="0" w:color="000000"/>
              <w:right w:val="single" w:sz="6" w:space="0" w:color="000000"/>
            </w:tcBorders>
            <w:hideMark/>
          </w:tcPr>
          <w:p w14:paraId="2FDCCBE3" w14:textId="77777777" w:rsidR="00437C45" w:rsidRPr="00437C45" w:rsidRDefault="00437C45" w:rsidP="005F186C">
            <w:pPr>
              <w:pStyle w:val="Normal1"/>
              <w:jc w:val="both"/>
              <w:rPr>
                <w:sz w:val="24"/>
                <w:szCs w:val="24"/>
              </w:rPr>
            </w:pPr>
            <w:r w:rsidRPr="00437C45">
              <w:rPr>
                <w:sz w:val="24"/>
                <w:szCs w:val="24"/>
              </w:rPr>
              <w:t>27/03/2025 </w:t>
            </w:r>
          </w:p>
        </w:tc>
        <w:tc>
          <w:tcPr>
            <w:tcW w:w="1620" w:type="dxa"/>
            <w:tcBorders>
              <w:top w:val="single" w:sz="6" w:space="0" w:color="000000"/>
              <w:left w:val="single" w:sz="6" w:space="0" w:color="000000"/>
              <w:bottom w:val="single" w:sz="6" w:space="0" w:color="000000"/>
              <w:right w:val="single" w:sz="6" w:space="0" w:color="000000"/>
            </w:tcBorders>
            <w:hideMark/>
          </w:tcPr>
          <w:p w14:paraId="44869CEE" w14:textId="77777777" w:rsidR="00437C45" w:rsidRPr="00437C45" w:rsidRDefault="00437C45" w:rsidP="005F186C">
            <w:pPr>
              <w:pStyle w:val="Normal1"/>
              <w:jc w:val="both"/>
              <w:rPr>
                <w:sz w:val="24"/>
                <w:szCs w:val="24"/>
              </w:rPr>
            </w:pPr>
            <w:r w:rsidRPr="00437C45">
              <w:rPr>
                <w:sz w:val="24"/>
                <w:szCs w:val="24"/>
              </w:rPr>
              <w:t>27/03/2025 </w:t>
            </w:r>
          </w:p>
        </w:tc>
      </w:tr>
      <w:tr w:rsidR="00437C45" w:rsidRPr="00437C45" w14:paraId="78858FAE"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417A93AA" w14:textId="77777777" w:rsidR="00437C45" w:rsidRPr="00437C45" w:rsidRDefault="00437C45" w:rsidP="005F186C">
            <w:pPr>
              <w:pStyle w:val="Normal1"/>
              <w:jc w:val="both"/>
              <w:rPr>
                <w:sz w:val="24"/>
                <w:szCs w:val="24"/>
              </w:rPr>
            </w:pPr>
            <w:r w:rsidRPr="00437C45">
              <w:rPr>
                <w:sz w:val="24"/>
                <w:szCs w:val="24"/>
              </w:rPr>
              <w:t>Pruebas con nuevos conjuntos de datos </w:t>
            </w:r>
          </w:p>
        </w:tc>
        <w:tc>
          <w:tcPr>
            <w:tcW w:w="1560" w:type="dxa"/>
            <w:tcBorders>
              <w:top w:val="single" w:sz="6" w:space="0" w:color="000000"/>
              <w:left w:val="single" w:sz="6" w:space="0" w:color="000000"/>
              <w:bottom w:val="single" w:sz="6" w:space="0" w:color="000000"/>
              <w:right w:val="single" w:sz="6" w:space="0" w:color="000000"/>
            </w:tcBorders>
            <w:hideMark/>
          </w:tcPr>
          <w:p w14:paraId="167FAD1D" w14:textId="77777777" w:rsidR="00437C45" w:rsidRPr="00437C45" w:rsidRDefault="00437C45" w:rsidP="005F186C">
            <w:pPr>
              <w:pStyle w:val="Normal1"/>
              <w:jc w:val="both"/>
              <w:rPr>
                <w:sz w:val="24"/>
                <w:szCs w:val="24"/>
              </w:rPr>
            </w:pPr>
            <w:r w:rsidRPr="00437C45">
              <w:rPr>
                <w:sz w:val="24"/>
                <w:szCs w:val="24"/>
              </w:rPr>
              <w:t>27/03/2025 </w:t>
            </w:r>
          </w:p>
        </w:tc>
        <w:tc>
          <w:tcPr>
            <w:tcW w:w="1620" w:type="dxa"/>
            <w:tcBorders>
              <w:top w:val="single" w:sz="6" w:space="0" w:color="000000"/>
              <w:left w:val="single" w:sz="6" w:space="0" w:color="000000"/>
              <w:bottom w:val="single" w:sz="6" w:space="0" w:color="000000"/>
              <w:right w:val="single" w:sz="6" w:space="0" w:color="000000"/>
            </w:tcBorders>
            <w:hideMark/>
          </w:tcPr>
          <w:p w14:paraId="3B20E888" w14:textId="77777777" w:rsidR="00437C45" w:rsidRPr="00437C45" w:rsidRDefault="00437C45" w:rsidP="005F186C">
            <w:pPr>
              <w:pStyle w:val="Normal1"/>
              <w:jc w:val="both"/>
              <w:rPr>
                <w:sz w:val="24"/>
                <w:szCs w:val="24"/>
              </w:rPr>
            </w:pPr>
            <w:r w:rsidRPr="00437C45">
              <w:rPr>
                <w:sz w:val="24"/>
                <w:szCs w:val="24"/>
              </w:rPr>
              <w:t>28/03/2025 </w:t>
            </w:r>
          </w:p>
        </w:tc>
      </w:tr>
      <w:tr w:rsidR="00437C45" w:rsidRPr="00437C45" w14:paraId="78CE7562"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36E60417" w14:textId="77777777" w:rsidR="00437C45" w:rsidRPr="00437C45" w:rsidRDefault="00437C45" w:rsidP="005F186C">
            <w:pPr>
              <w:pStyle w:val="Normal1"/>
              <w:jc w:val="both"/>
              <w:rPr>
                <w:sz w:val="24"/>
                <w:szCs w:val="24"/>
              </w:rPr>
            </w:pPr>
            <w:r w:rsidRPr="00437C45">
              <w:rPr>
                <w:sz w:val="24"/>
                <w:szCs w:val="24"/>
              </w:rPr>
              <w:t>Implementación de métricas de evaluación </w:t>
            </w:r>
          </w:p>
        </w:tc>
        <w:tc>
          <w:tcPr>
            <w:tcW w:w="1560" w:type="dxa"/>
            <w:tcBorders>
              <w:top w:val="single" w:sz="6" w:space="0" w:color="000000"/>
              <w:left w:val="single" w:sz="6" w:space="0" w:color="000000"/>
              <w:bottom w:val="single" w:sz="6" w:space="0" w:color="000000"/>
              <w:right w:val="single" w:sz="6" w:space="0" w:color="000000"/>
            </w:tcBorders>
            <w:hideMark/>
          </w:tcPr>
          <w:p w14:paraId="3137C631" w14:textId="77777777" w:rsidR="00437C45" w:rsidRPr="00437C45" w:rsidRDefault="00437C45" w:rsidP="005F186C">
            <w:pPr>
              <w:pStyle w:val="Normal1"/>
              <w:jc w:val="both"/>
              <w:rPr>
                <w:sz w:val="24"/>
                <w:szCs w:val="24"/>
              </w:rPr>
            </w:pPr>
            <w:r w:rsidRPr="00437C45">
              <w:rPr>
                <w:sz w:val="24"/>
                <w:szCs w:val="24"/>
              </w:rPr>
              <w:t>28/03/2025 </w:t>
            </w:r>
          </w:p>
        </w:tc>
        <w:tc>
          <w:tcPr>
            <w:tcW w:w="1620" w:type="dxa"/>
            <w:tcBorders>
              <w:top w:val="single" w:sz="6" w:space="0" w:color="000000"/>
              <w:left w:val="single" w:sz="6" w:space="0" w:color="000000"/>
              <w:bottom w:val="single" w:sz="6" w:space="0" w:color="000000"/>
              <w:right w:val="single" w:sz="6" w:space="0" w:color="000000"/>
            </w:tcBorders>
            <w:hideMark/>
          </w:tcPr>
          <w:p w14:paraId="43BB057D" w14:textId="77777777" w:rsidR="00437C45" w:rsidRPr="00437C45" w:rsidRDefault="00437C45" w:rsidP="005F186C">
            <w:pPr>
              <w:pStyle w:val="Normal1"/>
              <w:jc w:val="both"/>
              <w:rPr>
                <w:sz w:val="24"/>
                <w:szCs w:val="24"/>
              </w:rPr>
            </w:pPr>
            <w:r w:rsidRPr="00437C45">
              <w:rPr>
                <w:sz w:val="24"/>
                <w:szCs w:val="24"/>
              </w:rPr>
              <w:t>28/03/2025 </w:t>
            </w:r>
          </w:p>
        </w:tc>
      </w:tr>
      <w:tr w:rsidR="00437C45" w:rsidRPr="00437C45" w14:paraId="6EE3797B"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237A1CCD" w14:textId="77777777" w:rsidR="00437C45" w:rsidRPr="00437C45" w:rsidRDefault="00437C45" w:rsidP="005F186C">
            <w:pPr>
              <w:pStyle w:val="Normal1"/>
              <w:jc w:val="both"/>
              <w:rPr>
                <w:sz w:val="24"/>
                <w:szCs w:val="24"/>
              </w:rPr>
            </w:pPr>
            <w:r w:rsidRPr="00437C45">
              <w:rPr>
                <w:sz w:val="24"/>
                <w:szCs w:val="24"/>
              </w:rPr>
              <w:t>SEMANA 8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1EAFA30A" w14:textId="77777777" w:rsidR="00437C45" w:rsidRPr="00437C45" w:rsidRDefault="00437C45" w:rsidP="005F186C">
            <w:pPr>
              <w:pStyle w:val="Normal1"/>
              <w:jc w:val="both"/>
              <w:rPr>
                <w:sz w:val="24"/>
                <w:szCs w:val="24"/>
              </w:rPr>
            </w:pPr>
            <w:r w:rsidRPr="00437C45">
              <w:rPr>
                <w:sz w:val="24"/>
                <w:szCs w:val="24"/>
              </w:rPr>
              <w:t>31/03/2025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530E83CF" w14:textId="77777777" w:rsidR="00437C45" w:rsidRPr="00437C45" w:rsidRDefault="00437C45" w:rsidP="005F186C">
            <w:pPr>
              <w:pStyle w:val="Normal1"/>
              <w:jc w:val="both"/>
              <w:rPr>
                <w:sz w:val="24"/>
                <w:szCs w:val="24"/>
              </w:rPr>
            </w:pPr>
            <w:r w:rsidRPr="00437C45">
              <w:rPr>
                <w:sz w:val="24"/>
                <w:szCs w:val="24"/>
              </w:rPr>
              <w:t>4/04/2025 </w:t>
            </w:r>
          </w:p>
        </w:tc>
      </w:tr>
      <w:tr w:rsidR="00437C45" w:rsidRPr="00437C45" w14:paraId="13AC65D7"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27B8695C" w14:textId="77777777" w:rsidR="00437C45" w:rsidRPr="00437C45" w:rsidRDefault="00437C45" w:rsidP="005F186C">
            <w:pPr>
              <w:pStyle w:val="Normal1"/>
              <w:jc w:val="both"/>
              <w:rPr>
                <w:sz w:val="24"/>
                <w:szCs w:val="24"/>
              </w:rPr>
            </w:pPr>
            <w:r w:rsidRPr="00437C45">
              <w:rPr>
                <w:sz w:val="24"/>
                <w:szCs w:val="24"/>
              </w:rPr>
              <w:t>Diseño inicial de interfaz gráfica (wireframes y prototipos) </w:t>
            </w:r>
          </w:p>
        </w:tc>
        <w:tc>
          <w:tcPr>
            <w:tcW w:w="1560" w:type="dxa"/>
            <w:tcBorders>
              <w:top w:val="single" w:sz="6" w:space="0" w:color="000000"/>
              <w:left w:val="single" w:sz="6" w:space="0" w:color="000000"/>
              <w:bottom w:val="single" w:sz="6" w:space="0" w:color="000000"/>
              <w:right w:val="single" w:sz="6" w:space="0" w:color="000000"/>
            </w:tcBorders>
            <w:hideMark/>
          </w:tcPr>
          <w:p w14:paraId="68AEA3B2" w14:textId="77777777" w:rsidR="00437C45" w:rsidRPr="00437C45" w:rsidRDefault="00437C45" w:rsidP="005F186C">
            <w:pPr>
              <w:pStyle w:val="Normal1"/>
              <w:jc w:val="both"/>
              <w:rPr>
                <w:sz w:val="24"/>
                <w:szCs w:val="24"/>
              </w:rPr>
            </w:pPr>
            <w:r w:rsidRPr="00437C45">
              <w:rPr>
                <w:sz w:val="24"/>
                <w:szCs w:val="24"/>
              </w:rPr>
              <w:t>31/03/2025 </w:t>
            </w:r>
          </w:p>
        </w:tc>
        <w:tc>
          <w:tcPr>
            <w:tcW w:w="1620" w:type="dxa"/>
            <w:tcBorders>
              <w:top w:val="single" w:sz="6" w:space="0" w:color="000000"/>
              <w:left w:val="single" w:sz="6" w:space="0" w:color="000000"/>
              <w:bottom w:val="single" w:sz="6" w:space="0" w:color="000000"/>
              <w:right w:val="single" w:sz="6" w:space="0" w:color="000000"/>
            </w:tcBorders>
            <w:hideMark/>
          </w:tcPr>
          <w:p w14:paraId="0ECAC320" w14:textId="77777777" w:rsidR="00437C45" w:rsidRPr="00437C45" w:rsidRDefault="00437C45" w:rsidP="005F186C">
            <w:pPr>
              <w:pStyle w:val="Normal1"/>
              <w:jc w:val="both"/>
              <w:rPr>
                <w:sz w:val="24"/>
                <w:szCs w:val="24"/>
              </w:rPr>
            </w:pPr>
            <w:r w:rsidRPr="00437C45">
              <w:rPr>
                <w:sz w:val="24"/>
                <w:szCs w:val="24"/>
              </w:rPr>
              <w:t>1/04/2025 </w:t>
            </w:r>
          </w:p>
        </w:tc>
      </w:tr>
      <w:tr w:rsidR="00437C45" w:rsidRPr="00437C45" w14:paraId="36DBBB6A"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57CB99F5" w14:textId="77777777" w:rsidR="00437C45" w:rsidRPr="00437C45" w:rsidRDefault="00437C45" w:rsidP="005F186C">
            <w:pPr>
              <w:pStyle w:val="Normal1"/>
              <w:jc w:val="both"/>
              <w:rPr>
                <w:sz w:val="24"/>
                <w:szCs w:val="24"/>
              </w:rPr>
            </w:pPr>
            <w:r w:rsidRPr="00437C45">
              <w:rPr>
                <w:sz w:val="24"/>
                <w:szCs w:val="24"/>
              </w:rPr>
              <w:t>Implementación de dashboard básico para visualizar detecciones </w:t>
            </w:r>
          </w:p>
        </w:tc>
        <w:tc>
          <w:tcPr>
            <w:tcW w:w="1560" w:type="dxa"/>
            <w:tcBorders>
              <w:top w:val="single" w:sz="6" w:space="0" w:color="000000"/>
              <w:left w:val="single" w:sz="6" w:space="0" w:color="000000"/>
              <w:bottom w:val="single" w:sz="6" w:space="0" w:color="000000"/>
              <w:right w:val="single" w:sz="6" w:space="0" w:color="000000"/>
            </w:tcBorders>
            <w:hideMark/>
          </w:tcPr>
          <w:p w14:paraId="38DE3654" w14:textId="77777777" w:rsidR="00437C45" w:rsidRPr="00437C45" w:rsidRDefault="00437C45" w:rsidP="005F186C">
            <w:pPr>
              <w:pStyle w:val="Normal1"/>
              <w:jc w:val="both"/>
              <w:rPr>
                <w:sz w:val="24"/>
                <w:szCs w:val="24"/>
              </w:rPr>
            </w:pPr>
            <w:r w:rsidRPr="00437C45">
              <w:rPr>
                <w:sz w:val="24"/>
                <w:szCs w:val="24"/>
              </w:rPr>
              <w:t>1/04/2025 </w:t>
            </w:r>
          </w:p>
        </w:tc>
        <w:tc>
          <w:tcPr>
            <w:tcW w:w="1620" w:type="dxa"/>
            <w:tcBorders>
              <w:top w:val="single" w:sz="6" w:space="0" w:color="000000"/>
              <w:left w:val="single" w:sz="6" w:space="0" w:color="000000"/>
              <w:bottom w:val="single" w:sz="6" w:space="0" w:color="000000"/>
              <w:right w:val="single" w:sz="6" w:space="0" w:color="000000"/>
            </w:tcBorders>
            <w:hideMark/>
          </w:tcPr>
          <w:p w14:paraId="3FD704B0" w14:textId="77777777" w:rsidR="00437C45" w:rsidRPr="00437C45" w:rsidRDefault="00437C45" w:rsidP="005F186C">
            <w:pPr>
              <w:pStyle w:val="Normal1"/>
              <w:jc w:val="both"/>
              <w:rPr>
                <w:sz w:val="24"/>
                <w:szCs w:val="24"/>
              </w:rPr>
            </w:pPr>
            <w:r w:rsidRPr="00437C45">
              <w:rPr>
                <w:sz w:val="24"/>
                <w:szCs w:val="24"/>
              </w:rPr>
              <w:t>1/04/2025 </w:t>
            </w:r>
          </w:p>
        </w:tc>
      </w:tr>
      <w:tr w:rsidR="00437C45" w:rsidRPr="00437C45" w14:paraId="47515C52"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26B1A56E" w14:textId="77777777" w:rsidR="00437C45" w:rsidRPr="00437C45" w:rsidRDefault="00437C45" w:rsidP="005F186C">
            <w:pPr>
              <w:pStyle w:val="Normal1"/>
              <w:jc w:val="both"/>
              <w:rPr>
                <w:sz w:val="24"/>
                <w:szCs w:val="24"/>
              </w:rPr>
            </w:pPr>
            <w:r w:rsidRPr="00437C45">
              <w:rPr>
                <w:sz w:val="24"/>
                <w:szCs w:val="24"/>
              </w:rPr>
              <w:t>Implementación de gráficos interactivos </w:t>
            </w:r>
          </w:p>
        </w:tc>
        <w:tc>
          <w:tcPr>
            <w:tcW w:w="1560" w:type="dxa"/>
            <w:tcBorders>
              <w:top w:val="single" w:sz="6" w:space="0" w:color="000000"/>
              <w:left w:val="single" w:sz="6" w:space="0" w:color="000000"/>
              <w:bottom w:val="single" w:sz="6" w:space="0" w:color="000000"/>
              <w:right w:val="single" w:sz="6" w:space="0" w:color="000000"/>
            </w:tcBorders>
            <w:hideMark/>
          </w:tcPr>
          <w:p w14:paraId="08243139" w14:textId="77777777" w:rsidR="00437C45" w:rsidRPr="00437C45" w:rsidRDefault="00437C45" w:rsidP="005F186C">
            <w:pPr>
              <w:pStyle w:val="Normal1"/>
              <w:jc w:val="both"/>
              <w:rPr>
                <w:sz w:val="24"/>
                <w:szCs w:val="24"/>
              </w:rPr>
            </w:pPr>
            <w:r w:rsidRPr="00437C45">
              <w:rPr>
                <w:sz w:val="24"/>
                <w:szCs w:val="24"/>
              </w:rPr>
              <w:t>2/04/2025 </w:t>
            </w:r>
          </w:p>
        </w:tc>
        <w:tc>
          <w:tcPr>
            <w:tcW w:w="1620" w:type="dxa"/>
            <w:tcBorders>
              <w:top w:val="single" w:sz="6" w:space="0" w:color="000000"/>
              <w:left w:val="single" w:sz="6" w:space="0" w:color="000000"/>
              <w:bottom w:val="single" w:sz="6" w:space="0" w:color="000000"/>
              <w:right w:val="single" w:sz="6" w:space="0" w:color="000000"/>
            </w:tcBorders>
            <w:hideMark/>
          </w:tcPr>
          <w:p w14:paraId="6F811D63" w14:textId="77777777" w:rsidR="00437C45" w:rsidRPr="00437C45" w:rsidRDefault="00437C45" w:rsidP="005F186C">
            <w:pPr>
              <w:pStyle w:val="Normal1"/>
              <w:jc w:val="both"/>
              <w:rPr>
                <w:sz w:val="24"/>
                <w:szCs w:val="24"/>
              </w:rPr>
            </w:pPr>
            <w:r w:rsidRPr="00437C45">
              <w:rPr>
                <w:sz w:val="24"/>
                <w:szCs w:val="24"/>
              </w:rPr>
              <w:t>4/04/2025 </w:t>
            </w:r>
          </w:p>
        </w:tc>
      </w:tr>
      <w:tr w:rsidR="00437C45" w:rsidRPr="00437C45" w14:paraId="2159A5FD"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174F8B49" w14:textId="77777777" w:rsidR="00437C45" w:rsidRPr="00437C45" w:rsidRDefault="00437C45" w:rsidP="005F186C">
            <w:pPr>
              <w:pStyle w:val="Normal1"/>
              <w:jc w:val="both"/>
              <w:rPr>
                <w:sz w:val="24"/>
                <w:szCs w:val="24"/>
              </w:rPr>
            </w:pPr>
            <w:r w:rsidRPr="00437C45">
              <w:rPr>
                <w:sz w:val="24"/>
                <w:szCs w:val="24"/>
              </w:rPr>
              <w:t>Pruebas de integración con primer filtro IDS </w:t>
            </w:r>
          </w:p>
        </w:tc>
        <w:tc>
          <w:tcPr>
            <w:tcW w:w="1560" w:type="dxa"/>
            <w:tcBorders>
              <w:top w:val="single" w:sz="6" w:space="0" w:color="000000"/>
              <w:left w:val="single" w:sz="6" w:space="0" w:color="000000"/>
              <w:bottom w:val="single" w:sz="6" w:space="0" w:color="000000"/>
              <w:right w:val="single" w:sz="6" w:space="0" w:color="000000"/>
            </w:tcBorders>
            <w:hideMark/>
          </w:tcPr>
          <w:p w14:paraId="619F2CA9" w14:textId="77777777" w:rsidR="00437C45" w:rsidRPr="00437C45" w:rsidRDefault="00437C45" w:rsidP="005F186C">
            <w:pPr>
              <w:pStyle w:val="Normal1"/>
              <w:jc w:val="both"/>
              <w:rPr>
                <w:sz w:val="24"/>
                <w:szCs w:val="24"/>
              </w:rPr>
            </w:pPr>
            <w:r w:rsidRPr="00437C45">
              <w:rPr>
                <w:sz w:val="24"/>
                <w:szCs w:val="24"/>
              </w:rPr>
              <w:t>3/04/2025 </w:t>
            </w:r>
          </w:p>
        </w:tc>
        <w:tc>
          <w:tcPr>
            <w:tcW w:w="1620" w:type="dxa"/>
            <w:tcBorders>
              <w:top w:val="single" w:sz="6" w:space="0" w:color="000000"/>
              <w:left w:val="single" w:sz="6" w:space="0" w:color="000000"/>
              <w:bottom w:val="single" w:sz="6" w:space="0" w:color="000000"/>
              <w:right w:val="single" w:sz="6" w:space="0" w:color="000000"/>
            </w:tcBorders>
            <w:hideMark/>
          </w:tcPr>
          <w:p w14:paraId="328131A0" w14:textId="77777777" w:rsidR="00437C45" w:rsidRPr="00437C45" w:rsidRDefault="00437C45" w:rsidP="005F186C">
            <w:pPr>
              <w:pStyle w:val="Normal1"/>
              <w:jc w:val="both"/>
              <w:rPr>
                <w:sz w:val="24"/>
                <w:szCs w:val="24"/>
              </w:rPr>
            </w:pPr>
            <w:r w:rsidRPr="00437C45">
              <w:rPr>
                <w:sz w:val="24"/>
                <w:szCs w:val="24"/>
              </w:rPr>
              <w:t>4/04/2025 </w:t>
            </w:r>
          </w:p>
        </w:tc>
      </w:tr>
      <w:tr w:rsidR="00437C45" w:rsidRPr="00437C45" w14:paraId="68BC7725"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07418CBE" w14:textId="77777777" w:rsidR="00437C45" w:rsidRPr="00437C45" w:rsidRDefault="00437C45" w:rsidP="005F186C">
            <w:pPr>
              <w:pStyle w:val="Normal1"/>
              <w:jc w:val="both"/>
              <w:rPr>
                <w:sz w:val="24"/>
                <w:szCs w:val="24"/>
              </w:rPr>
            </w:pPr>
            <w:r w:rsidRPr="00437C45">
              <w:rPr>
                <w:sz w:val="24"/>
                <w:szCs w:val="24"/>
              </w:rPr>
              <w:t>SEMANA 9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78C1007B" w14:textId="77777777" w:rsidR="00437C45" w:rsidRPr="00437C45" w:rsidRDefault="00437C45" w:rsidP="005F186C">
            <w:pPr>
              <w:pStyle w:val="Normal1"/>
              <w:jc w:val="both"/>
              <w:rPr>
                <w:sz w:val="24"/>
                <w:szCs w:val="24"/>
              </w:rPr>
            </w:pPr>
            <w:r w:rsidRPr="00437C45">
              <w:rPr>
                <w:sz w:val="24"/>
                <w:szCs w:val="24"/>
              </w:rPr>
              <w:t>7/04/2025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1F3C5603" w14:textId="77777777" w:rsidR="00437C45" w:rsidRPr="00437C45" w:rsidRDefault="00437C45" w:rsidP="005F186C">
            <w:pPr>
              <w:pStyle w:val="Normal1"/>
              <w:jc w:val="both"/>
              <w:rPr>
                <w:sz w:val="24"/>
                <w:szCs w:val="24"/>
              </w:rPr>
            </w:pPr>
            <w:r w:rsidRPr="00437C45">
              <w:rPr>
                <w:sz w:val="24"/>
                <w:szCs w:val="24"/>
              </w:rPr>
              <w:t>11/04/2025 </w:t>
            </w:r>
          </w:p>
        </w:tc>
      </w:tr>
      <w:tr w:rsidR="00437C45" w:rsidRPr="00437C45" w14:paraId="4D096396"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2133C047" w14:textId="77777777" w:rsidR="00437C45" w:rsidRPr="00437C45" w:rsidRDefault="00437C45" w:rsidP="005F186C">
            <w:pPr>
              <w:pStyle w:val="Normal1"/>
              <w:jc w:val="both"/>
              <w:rPr>
                <w:sz w:val="24"/>
                <w:szCs w:val="24"/>
              </w:rPr>
            </w:pPr>
            <w:r w:rsidRPr="00437C45">
              <w:rPr>
                <w:sz w:val="24"/>
                <w:szCs w:val="24"/>
              </w:rPr>
              <w:t>Desarrollo de la interfaz gráfica con recomendaciones  </w:t>
            </w:r>
          </w:p>
        </w:tc>
        <w:tc>
          <w:tcPr>
            <w:tcW w:w="1560" w:type="dxa"/>
            <w:tcBorders>
              <w:top w:val="single" w:sz="6" w:space="0" w:color="000000"/>
              <w:left w:val="single" w:sz="6" w:space="0" w:color="000000"/>
              <w:bottom w:val="single" w:sz="6" w:space="0" w:color="000000"/>
              <w:right w:val="single" w:sz="6" w:space="0" w:color="000000"/>
            </w:tcBorders>
            <w:hideMark/>
          </w:tcPr>
          <w:p w14:paraId="5964249B" w14:textId="77777777" w:rsidR="00437C45" w:rsidRPr="00437C45" w:rsidRDefault="00437C45" w:rsidP="005F186C">
            <w:pPr>
              <w:pStyle w:val="Normal1"/>
              <w:jc w:val="both"/>
              <w:rPr>
                <w:sz w:val="24"/>
                <w:szCs w:val="24"/>
              </w:rPr>
            </w:pPr>
            <w:r w:rsidRPr="00437C45">
              <w:rPr>
                <w:sz w:val="24"/>
                <w:szCs w:val="24"/>
              </w:rPr>
              <w:t>7/04/2025 </w:t>
            </w:r>
          </w:p>
        </w:tc>
        <w:tc>
          <w:tcPr>
            <w:tcW w:w="1620" w:type="dxa"/>
            <w:tcBorders>
              <w:top w:val="single" w:sz="6" w:space="0" w:color="000000"/>
              <w:left w:val="single" w:sz="6" w:space="0" w:color="000000"/>
              <w:bottom w:val="single" w:sz="6" w:space="0" w:color="000000"/>
              <w:right w:val="single" w:sz="6" w:space="0" w:color="000000"/>
            </w:tcBorders>
            <w:hideMark/>
          </w:tcPr>
          <w:p w14:paraId="71DD2CB7" w14:textId="77777777" w:rsidR="00437C45" w:rsidRPr="00437C45" w:rsidRDefault="00437C45" w:rsidP="005F186C">
            <w:pPr>
              <w:pStyle w:val="Normal1"/>
              <w:jc w:val="both"/>
              <w:rPr>
                <w:sz w:val="24"/>
                <w:szCs w:val="24"/>
              </w:rPr>
            </w:pPr>
            <w:r w:rsidRPr="00437C45">
              <w:rPr>
                <w:sz w:val="24"/>
                <w:szCs w:val="24"/>
              </w:rPr>
              <w:t>11/04/2025 </w:t>
            </w:r>
          </w:p>
        </w:tc>
      </w:tr>
      <w:tr w:rsidR="00437C45" w:rsidRPr="00437C45" w14:paraId="641A097F"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7C3E5C1D" w14:textId="77777777" w:rsidR="00437C45" w:rsidRPr="00437C45" w:rsidRDefault="00437C45" w:rsidP="005F186C">
            <w:pPr>
              <w:pStyle w:val="Normal1"/>
              <w:jc w:val="both"/>
              <w:rPr>
                <w:sz w:val="24"/>
                <w:szCs w:val="24"/>
              </w:rPr>
            </w:pPr>
            <w:r w:rsidRPr="00437C45">
              <w:rPr>
                <w:sz w:val="24"/>
                <w:szCs w:val="24"/>
              </w:rPr>
              <w:t>Implementación de funcionalidad básica (conexión con detecciones y alertas) </w:t>
            </w:r>
          </w:p>
        </w:tc>
        <w:tc>
          <w:tcPr>
            <w:tcW w:w="1560" w:type="dxa"/>
            <w:tcBorders>
              <w:top w:val="single" w:sz="6" w:space="0" w:color="000000"/>
              <w:left w:val="single" w:sz="6" w:space="0" w:color="000000"/>
              <w:bottom w:val="single" w:sz="6" w:space="0" w:color="000000"/>
              <w:right w:val="single" w:sz="6" w:space="0" w:color="000000"/>
            </w:tcBorders>
            <w:hideMark/>
          </w:tcPr>
          <w:p w14:paraId="7F60B094" w14:textId="77777777" w:rsidR="00437C45" w:rsidRPr="00437C45" w:rsidRDefault="00437C45" w:rsidP="005F186C">
            <w:pPr>
              <w:pStyle w:val="Normal1"/>
              <w:jc w:val="both"/>
              <w:rPr>
                <w:sz w:val="24"/>
                <w:szCs w:val="24"/>
              </w:rPr>
            </w:pPr>
            <w:r w:rsidRPr="00437C45">
              <w:rPr>
                <w:sz w:val="24"/>
                <w:szCs w:val="24"/>
              </w:rPr>
              <w:t>8/04/2025 </w:t>
            </w:r>
          </w:p>
        </w:tc>
        <w:tc>
          <w:tcPr>
            <w:tcW w:w="1620" w:type="dxa"/>
            <w:tcBorders>
              <w:top w:val="single" w:sz="6" w:space="0" w:color="000000"/>
              <w:left w:val="single" w:sz="6" w:space="0" w:color="000000"/>
              <w:bottom w:val="single" w:sz="6" w:space="0" w:color="000000"/>
              <w:right w:val="single" w:sz="6" w:space="0" w:color="000000"/>
            </w:tcBorders>
            <w:hideMark/>
          </w:tcPr>
          <w:p w14:paraId="3B631B45" w14:textId="77777777" w:rsidR="00437C45" w:rsidRPr="00437C45" w:rsidRDefault="00437C45" w:rsidP="005F186C">
            <w:pPr>
              <w:pStyle w:val="Normal1"/>
              <w:jc w:val="both"/>
              <w:rPr>
                <w:sz w:val="24"/>
                <w:szCs w:val="24"/>
              </w:rPr>
            </w:pPr>
            <w:r w:rsidRPr="00437C45">
              <w:rPr>
                <w:sz w:val="24"/>
                <w:szCs w:val="24"/>
              </w:rPr>
              <w:t>9/04/2025 </w:t>
            </w:r>
          </w:p>
        </w:tc>
      </w:tr>
      <w:tr w:rsidR="00437C45" w:rsidRPr="00437C45" w14:paraId="50F04256"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55EB2866" w14:textId="77777777" w:rsidR="00437C45" w:rsidRPr="00437C45" w:rsidRDefault="00437C45" w:rsidP="005F186C">
            <w:pPr>
              <w:pStyle w:val="Normal1"/>
              <w:jc w:val="both"/>
              <w:rPr>
                <w:sz w:val="24"/>
                <w:szCs w:val="24"/>
              </w:rPr>
            </w:pPr>
            <w:r w:rsidRPr="00437C45">
              <w:rPr>
                <w:sz w:val="24"/>
                <w:szCs w:val="24"/>
              </w:rPr>
              <w:t>Pruebas iniciales de usabilidad </w:t>
            </w:r>
          </w:p>
        </w:tc>
        <w:tc>
          <w:tcPr>
            <w:tcW w:w="1560" w:type="dxa"/>
            <w:tcBorders>
              <w:top w:val="single" w:sz="6" w:space="0" w:color="000000"/>
              <w:left w:val="single" w:sz="6" w:space="0" w:color="000000"/>
              <w:bottom w:val="single" w:sz="6" w:space="0" w:color="000000"/>
              <w:right w:val="single" w:sz="6" w:space="0" w:color="000000"/>
            </w:tcBorders>
            <w:hideMark/>
          </w:tcPr>
          <w:p w14:paraId="3979B409" w14:textId="77777777" w:rsidR="00437C45" w:rsidRPr="00437C45" w:rsidRDefault="00437C45" w:rsidP="005F186C">
            <w:pPr>
              <w:pStyle w:val="Normal1"/>
              <w:jc w:val="both"/>
              <w:rPr>
                <w:sz w:val="24"/>
                <w:szCs w:val="24"/>
              </w:rPr>
            </w:pPr>
            <w:r w:rsidRPr="00437C45">
              <w:rPr>
                <w:sz w:val="24"/>
                <w:szCs w:val="24"/>
              </w:rPr>
              <w:t>9/04/2025 </w:t>
            </w:r>
          </w:p>
        </w:tc>
        <w:tc>
          <w:tcPr>
            <w:tcW w:w="1620" w:type="dxa"/>
            <w:tcBorders>
              <w:top w:val="single" w:sz="6" w:space="0" w:color="000000"/>
              <w:left w:val="single" w:sz="6" w:space="0" w:color="000000"/>
              <w:bottom w:val="single" w:sz="6" w:space="0" w:color="000000"/>
              <w:right w:val="single" w:sz="6" w:space="0" w:color="000000"/>
            </w:tcBorders>
            <w:hideMark/>
          </w:tcPr>
          <w:p w14:paraId="0CFC9517" w14:textId="77777777" w:rsidR="00437C45" w:rsidRPr="00437C45" w:rsidRDefault="00437C45" w:rsidP="005F186C">
            <w:pPr>
              <w:pStyle w:val="Normal1"/>
              <w:jc w:val="both"/>
              <w:rPr>
                <w:sz w:val="24"/>
                <w:szCs w:val="24"/>
              </w:rPr>
            </w:pPr>
            <w:r w:rsidRPr="00437C45">
              <w:rPr>
                <w:sz w:val="24"/>
                <w:szCs w:val="24"/>
              </w:rPr>
              <w:t>9/04/2025 </w:t>
            </w:r>
          </w:p>
        </w:tc>
      </w:tr>
      <w:tr w:rsidR="00437C45" w:rsidRPr="00437C45" w14:paraId="106B5B75"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2C2DB2D0" w14:textId="77777777" w:rsidR="00437C45" w:rsidRPr="00437C45" w:rsidRDefault="00437C45" w:rsidP="005F186C">
            <w:pPr>
              <w:pStyle w:val="Normal1"/>
              <w:jc w:val="both"/>
              <w:rPr>
                <w:sz w:val="24"/>
                <w:szCs w:val="24"/>
              </w:rPr>
            </w:pPr>
            <w:r w:rsidRPr="00437C45">
              <w:rPr>
                <w:sz w:val="24"/>
                <w:szCs w:val="24"/>
              </w:rPr>
              <w:t>Implementación de ajustes visuales </w:t>
            </w:r>
          </w:p>
        </w:tc>
        <w:tc>
          <w:tcPr>
            <w:tcW w:w="1560" w:type="dxa"/>
            <w:tcBorders>
              <w:top w:val="single" w:sz="6" w:space="0" w:color="000000"/>
              <w:left w:val="single" w:sz="6" w:space="0" w:color="000000"/>
              <w:bottom w:val="single" w:sz="6" w:space="0" w:color="000000"/>
              <w:right w:val="single" w:sz="6" w:space="0" w:color="000000"/>
            </w:tcBorders>
            <w:hideMark/>
          </w:tcPr>
          <w:p w14:paraId="703199AB" w14:textId="77777777" w:rsidR="00437C45" w:rsidRPr="00437C45" w:rsidRDefault="00437C45" w:rsidP="005F186C">
            <w:pPr>
              <w:pStyle w:val="Normal1"/>
              <w:jc w:val="both"/>
              <w:rPr>
                <w:sz w:val="24"/>
                <w:szCs w:val="24"/>
              </w:rPr>
            </w:pPr>
            <w:r w:rsidRPr="00437C45">
              <w:rPr>
                <w:sz w:val="24"/>
                <w:szCs w:val="24"/>
              </w:rPr>
              <w:t>10/04/2025 </w:t>
            </w:r>
          </w:p>
        </w:tc>
        <w:tc>
          <w:tcPr>
            <w:tcW w:w="1620" w:type="dxa"/>
            <w:tcBorders>
              <w:top w:val="single" w:sz="6" w:space="0" w:color="000000"/>
              <w:left w:val="single" w:sz="6" w:space="0" w:color="000000"/>
              <w:bottom w:val="single" w:sz="6" w:space="0" w:color="000000"/>
              <w:right w:val="single" w:sz="6" w:space="0" w:color="000000"/>
            </w:tcBorders>
            <w:hideMark/>
          </w:tcPr>
          <w:p w14:paraId="39E13998" w14:textId="77777777" w:rsidR="00437C45" w:rsidRPr="00437C45" w:rsidRDefault="00437C45" w:rsidP="005F186C">
            <w:pPr>
              <w:pStyle w:val="Normal1"/>
              <w:jc w:val="both"/>
              <w:rPr>
                <w:sz w:val="24"/>
                <w:szCs w:val="24"/>
              </w:rPr>
            </w:pPr>
            <w:r w:rsidRPr="00437C45">
              <w:rPr>
                <w:sz w:val="24"/>
                <w:szCs w:val="24"/>
              </w:rPr>
              <w:t>10/04/2025 </w:t>
            </w:r>
          </w:p>
        </w:tc>
      </w:tr>
      <w:tr w:rsidR="00437C45" w:rsidRPr="00437C45" w14:paraId="4632380D"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01A045D0" w14:textId="77777777" w:rsidR="00437C45" w:rsidRPr="00437C45" w:rsidRDefault="00437C45" w:rsidP="005F186C">
            <w:pPr>
              <w:pStyle w:val="Normal1"/>
              <w:jc w:val="both"/>
              <w:rPr>
                <w:sz w:val="24"/>
                <w:szCs w:val="24"/>
              </w:rPr>
            </w:pPr>
            <w:r w:rsidRPr="00437C45">
              <w:rPr>
                <w:sz w:val="24"/>
                <w:szCs w:val="24"/>
              </w:rPr>
              <w:t>Evaluación de la experiencia del usuario </w:t>
            </w:r>
          </w:p>
        </w:tc>
        <w:tc>
          <w:tcPr>
            <w:tcW w:w="1560" w:type="dxa"/>
            <w:tcBorders>
              <w:top w:val="single" w:sz="6" w:space="0" w:color="000000"/>
              <w:left w:val="single" w:sz="6" w:space="0" w:color="000000"/>
              <w:bottom w:val="single" w:sz="6" w:space="0" w:color="000000"/>
              <w:right w:val="single" w:sz="6" w:space="0" w:color="000000"/>
            </w:tcBorders>
            <w:hideMark/>
          </w:tcPr>
          <w:p w14:paraId="7CA2F9C7" w14:textId="77777777" w:rsidR="00437C45" w:rsidRPr="00437C45" w:rsidRDefault="00437C45" w:rsidP="005F186C">
            <w:pPr>
              <w:pStyle w:val="Normal1"/>
              <w:jc w:val="both"/>
              <w:rPr>
                <w:sz w:val="24"/>
                <w:szCs w:val="24"/>
              </w:rPr>
            </w:pPr>
            <w:r w:rsidRPr="00437C45">
              <w:rPr>
                <w:sz w:val="24"/>
                <w:szCs w:val="24"/>
              </w:rPr>
              <w:t>10/04/2025 </w:t>
            </w:r>
          </w:p>
        </w:tc>
        <w:tc>
          <w:tcPr>
            <w:tcW w:w="1620" w:type="dxa"/>
            <w:tcBorders>
              <w:top w:val="single" w:sz="6" w:space="0" w:color="000000"/>
              <w:left w:val="single" w:sz="6" w:space="0" w:color="000000"/>
              <w:bottom w:val="single" w:sz="6" w:space="0" w:color="000000"/>
              <w:right w:val="single" w:sz="6" w:space="0" w:color="000000"/>
            </w:tcBorders>
            <w:hideMark/>
          </w:tcPr>
          <w:p w14:paraId="1355307F" w14:textId="77777777" w:rsidR="00437C45" w:rsidRPr="00437C45" w:rsidRDefault="00437C45" w:rsidP="005F186C">
            <w:pPr>
              <w:pStyle w:val="Normal1"/>
              <w:jc w:val="both"/>
              <w:rPr>
                <w:sz w:val="24"/>
                <w:szCs w:val="24"/>
              </w:rPr>
            </w:pPr>
            <w:r w:rsidRPr="00437C45">
              <w:rPr>
                <w:sz w:val="24"/>
                <w:szCs w:val="24"/>
              </w:rPr>
              <w:t>11/04/2025 </w:t>
            </w:r>
          </w:p>
        </w:tc>
      </w:tr>
      <w:tr w:rsidR="00437C45" w:rsidRPr="00437C45" w14:paraId="6541BC20"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0F9D223E" w14:textId="77777777" w:rsidR="00437C45" w:rsidRPr="00437C45" w:rsidRDefault="00437C45" w:rsidP="005F186C">
            <w:pPr>
              <w:pStyle w:val="Normal1"/>
              <w:jc w:val="both"/>
              <w:rPr>
                <w:sz w:val="24"/>
                <w:szCs w:val="24"/>
              </w:rPr>
            </w:pPr>
            <w:r w:rsidRPr="00437C45">
              <w:rPr>
                <w:sz w:val="24"/>
                <w:szCs w:val="24"/>
              </w:rPr>
              <w:t>SEMANA 10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1A375DFF" w14:textId="77777777" w:rsidR="00437C45" w:rsidRPr="00437C45" w:rsidRDefault="00437C45" w:rsidP="005F186C">
            <w:pPr>
              <w:pStyle w:val="Normal1"/>
              <w:jc w:val="both"/>
              <w:rPr>
                <w:sz w:val="24"/>
                <w:szCs w:val="24"/>
              </w:rPr>
            </w:pPr>
            <w:r w:rsidRPr="00437C45">
              <w:rPr>
                <w:sz w:val="24"/>
                <w:szCs w:val="24"/>
              </w:rPr>
              <w:t>14/04/2025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591DBF53" w14:textId="77777777" w:rsidR="00437C45" w:rsidRPr="00437C45" w:rsidRDefault="00437C45" w:rsidP="005F186C">
            <w:pPr>
              <w:pStyle w:val="Normal1"/>
              <w:jc w:val="both"/>
              <w:rPr>
                <w:sz w:val="24"/>
                <w:szCs w:val="24"/>
              </w:rPr>
            </w:pPr>
            <w:r w:rsidRPr="00437C45">
              <w:rPr>
                <w:sz w:val="24"/>
                <w:szCs w:val="24"/>
              </w:rPr>
              <w:t>18/04/2025 </w:t>
            </w:r>
          </w:p>
        </w:tc>
      </w:tr>
      <w:tr w:rsidR="00437C45" w:rsidRPr="00437C45" w14:paraId="6136AC9A"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25DB03D3" w14:textId="77777777" w:rsidR="00437C45" w:rsidRPr="00437C45" w:rsidRDefault="00437C45" w:rsidP="005F186C">
            <w:pPr>
              <w:pStyle w:val="Normal1"/>
              <w:jc w:val="both"/>
              <w:rPr>
                <w:sz w:val="24"/>
                <w:szCs w:val="24"/>
              </w:rPr>
            </w:pPr>
            <w:r w:rsidRPr="00437C45">
              <w:rPr>
                <w:sz w:val="24"/>
                <w:szCs w:val="24"/>
              </w:rPr>
              <w:t>Integración de la interfaz con los resultados de Machine Learning </w:t>
            </w:r>
          </w:p>
        </w:tc>
        <w:tc>
          <w:tcPr>
            <w:tcW w:w="1560" w:type="dxa"/>
            <w:tcBorders>
              <w:top w:val="single" w:sz="6" w:space="0" w:color="000000"/>
              <w:left w:val="single" w:sz="6" w:space="0" w:color="000000"/>
              <w:bottom w:val="single" w:sz="6" w:space="0" w:color="000000"/>
              <w:right w:val="single" w:sz="6" w:space="0" w:color="000000"/>
            </w:tcBorders>
            <w:hideMark/>
          </w:tcPr>
          <w:p w14:paraId="5E2E7437" w14:textId="77777777" w:rsidR="00437C45" w:rsidRPr="00437C45" w:rsidRDefault="00437C45" w:rsidP="005F186C">
            <w:pPr>
              <w:pStyle w:val="Normal1"/>
              <w:jc w:val="both"/>
              <w:rPr>
                <w:sz w:val="24"/>
                <w:szCs w:val="24"/>
              </w:rPr>
            </w:pPr>
            <w:r w:rsidRPr="00437C45">
              <w:rPr>
                <w:sz w:val="24"/>
                <w:szCs w:val="24"/>
              </w:rPr>
              <w:t>14/04/2025 </w:t>
            </w:r>
          </w:p>
        </w:tc>
        <w:tc>
          <w:tcPr>
            <w:tcW w:w="1620" w:type="dxa"/>
            <w:tcBorders>
              <w:top w:val="single" w:sz="6" w:space="0" w:color="000000"/>
              <w:left w:val="single" w:sz="6" w:space="0" w:color="000000"/>
              <w:bottom w:val="single" w:sz="6" w:space="0" w:color="000000"/>
              <w:right w:val="single" w:sz="6" w:space="0" w:color="000000"/>
            </w:tcBorders>
            <w:hideMark/>
          </w:tcPr>
          <w:p w14:paraId="372D5585" w14:textId="77777777" w:rsidR="00437C45" w:rsidRPr="00437C45" w:rsidRDefault="00437C45" w:rsidP="005F186C">
            <w:pPr>
              <w:pStyle w:val="Normal1"/>
              <w:jc w:val="both"/>
              <w:rPr>
                <w:sz w:val="24"/>
                <w:szCs w:val="24"/>
              </w:rPr>
            </w:pPr>
            <w:r w:rsidRPr="00437C45">
              <w:rPr>
                <w:sz w:val="24"/>
                <w:szCs w:val="24"/>
              </w:rPr>
              <w:t>14/04/2025 </w:t>
            </w:r>
          </w:p>
        </w:tc>
      </w:tr>
      <w:tr w:rsidR="00437C45" w:rsidRPr="00437C45" w14:paraId="25EA3354"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09886F42" w14:textId="77777777" w:rsidR="00437C45" w:rsidRPr="00437C45" w:rsidRDefault="00437C45" w:rsidP="005F186C">
            <w:pPr>
              <w:pStyle w:val="Normal1"/>
              <w:jc w:val="both"/>
              <w:rPr>
                <w:sz w:val="24"/>
                <w:szCs w:val="24"/>
              </w:rPr>
            </w:pPr>
            <w:r w:rsidRPr="00437C45">
              <w:rPr>
                <w:sz w:val="24"/>
                <w:szCs w:val="24"/>
              </w:rPr>
              <w:t>Pruebas de comunicación entre interfaz y base de datos </w:t>
            </w:r>
          </w:p>
        </w:tc>
        <w:tc>
          <w:tcPr>
            <w:tcW w:w="1560" w:type="dxa"/>
            <w:tcBorders>
              <w:top w:val="single" w:sz="6" w:space="0" w:color="000000"/>
              <w:left w:val="single" w:sz="6" w:space="0" w:color="000000"/>
              <w:bottom w:val="single" w:sz="6" w:space="0" w:color="000000"/>
              <w:right w:val="single" w:sz="6" w:space="0" w:color="000000"/>
            </w:tcBorders>
            <w:hideMark/>
          </w:tcPr>
          <w:p w14:paraId="5220EC40" w14:textId="77777777" w:rsidR="00437C45" w:rsidRPr="00437C45" w:rsidRDefault="00437C45" w:rsidP="005F186C">
            <w:pPr>
              <w:pStyle w:val="Normal1"/>
              <w:jc w:val="both"/>
              <w:rPr>
                <w:sz w:val="24"/>
                <w:szCs w:val="24"/>
              </w:rPr>
            </w:pPr>
            <w:r w:rsidRPr="00437C45">
              <w:rPr>
                <w:sz w:val="24"/>
                <w:szCs w:val="24"/>
              </w:rPr>
              <w:t>14/04/2025 </w:t>
            </w:r>
          </w:p>
        </w:tc>
        <w:tc>
          <w:tcPr>
            <w:tcW w:w="1620" w:type="dxa"/>
            <w:tcBorders>
              <w:top w:val="single" w:sz="6" w:space="0" w:color="000000"/>
              <w:left w:val="single" w:sz="6" w:space="0" w:color="000000"/>
              <w:bottom w:val="single" w:sz="6" w:space="0" w:color="000000"/>
              <w:right w:val="single" w:sz="6" w:space="0" w:color="000000"/>
            </w:tcBorders>
            <w:hideMark/>
          </w:tcPr>
          <w:p w14:paraId="541432B5" w14:textId="77777777" w:rsidR="00437C45" w:rsidRPr="00437C45" w:rsidRDefault="00437C45" w:rsidP="005F186C">
            <w:pPr>
              <w:pStyle w:val="Normal1"/>
              <w:jc w:val="both"/>
              <w:rPr>
                <w:sz w:val="24"/>
                <w:szCs w:val="24"/>
              </w:rPr>
            </w:pPr>
            <w:r w:rsidRPr="00437C45">
              <w:rPr>
                <w:sz w:val="24"/>
                <w:szCs w:val="24"/>
              </w:rPr>
              <w:t>15/04/2025 </w:t>
            </w:r>
          </w:p>
        </w:tc>
      </w:tr>
      <w:tr w:rsidR="00437C45" w:rsidRPr="00437C45" w14:paraId="37BE316E"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24BFF4BC" w14:textId="77777777" w:rsidR="00437C45" w:rsidRPr="00437C45" w:rsidRDefault="00437C45" w:rsidP="005F186C">
            <w:pPr>
              <w:pStyle w:val="Normal1"/>
              <w:jc w:val="both"/>
              <w:rPr>
                <w:sz w:val="24"/>
                <w:szCs w:val="24"/>
              </w:rPr>
            </w:pPr>
            <w:r w:rsidRPr="00437C45">
              <w:rPr>
                <w:sz w:val="24"/>
                <w:szCs w:val="24"/>
              </w:rPr>
              <w:t>Depuración de errores visuales </w:t>
            </w:r>
          </w:p>
        </w:tc>
        <w:tc>
          <w:tcPr>
            <w:tcW w:w="1560" w:type="dxa"/>
            <w:tcBorders>
              <w:top w:val="single" w:sz="6" w:space="0" w:color="000000"/>
              <w:left w:val="single" w:sz="6" w:space="0" w:color="000000"/>
              <w:bottom w:val="single" w:sz="6" w:space="0" w:color="000000"/>
              <w:right w:val="single" w:sz="6" w:space="0" w:color="000000"/>
            </w:tcBorders>
            <w:hideMark/>
          </w:tcPr>
          <w:p w14:paraId="731C9441" w14:textId="77777777" w:rsidR="00437C45" w:rsidRPr="00437C45" w:rsidRDefault="00437C45" w:rsidP="005F186C">
            <w:pPr>
              <w:pStyle w:val="Normal1"/>
              <w:jc w:val="both"/>
              <w:rPr>
                <w:sz w:val="24"/>
                <w:szCs w:val="24"/>
              </w:rPr>
            </w:pPr>
            <w:r w:rsidRPr="00437C45">
              <w:rPr>
                <w:sz w:val="24"/>
                <w:szCs w:val="24"/>
              </w:rPr>
              <w:t>15/04/2025 </w:t>
            </w:r>
          </w:p>
        </w:tc>
        <w:tc>
          <w:tcPr>
            <w:tcW w:w="1620" w:type="dxa"/>
            <w:tcBorders>
              <w:top w:val="single" w:sz="6" w:space="0" w:color="000000"/>
              <w:left w:val="single" w:sz="6" w:space="0" w:color="000000"/>
              <w:bottom w:val="single" w:sz="6" w:space="0" w:color="000000"/>
              <w:right w:val="single" w:sz="6" w:space="0" w:color="000000"/>
            </w:tcBorders>
            <w:hideMark/>
          </w:tcPr>
          <w:p w14:paraId="2A707827" w14:textId="77777777" w:rsidR="00437C45" w:rsidRPr="00437C45" w:rsidRDefault="00437C45" w:rsidP="005F186C">
            <w:pPr>
              <w:pStyle w:val="Normal1"/>
              <w:jc w:val="both"/>
              <w:rPr>
                <w:sz w:val="24"/>
                <w:szCs w:val="24"/>
              </w:rPr>
            </w:pPr>
            <w:r w:rsidRPr="00437C45">
              <w:rPr>
                <w:sz w:val="24"/>
                <w:szCs w:val="24"/>
              </w:rPr>
              <w:t>17/04/2025 </w:t>
            </w:r>
          </w:p>
        </w:tc>
      </w:tr>
      <w:tr w:rsidR="00437C45" w:rsidRPr="00437C45" w14:paraId="25A1974D"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167B2AD2" w14:textId="77777777" w:rsidR="00437C45" w:rsidRPr="00437C45" w:rsidRDefault="00437C45" w:rsidP="005F186C">
            <w:pPr>
              <w:pStyle w:val="Normal1"/>
              <w:jc w:val="both"/>
              <w:rPr>
                <w:sz w:val="24"/>
                <w:szCs w:val="24"/>
              </w:rPr>
            </w:pPr>
            <w:r w:rsidRPr="00437C45">
              <w:rPr>
                <w:sz w:val="24"/>
                <w:szCs w:val="24"/>
              </w:rPr>
              <w:t>Ajustes en la estructura de datos recibidos </w:t>
            </w:r>
          </w:p>
        </w:tc>
        <w:tc>
          <w:tcPr>
            <w:tcW w:w="1560" w:type="dxa"/>
            <w:tcBorders>
              <w:top w:val="single" w:sz="6" w:space="0" w:color="000000"/>
              <w:left w:val="single" w:sz="6" w:space="0" w:color="000000"/>
              <w:bottom w:val="single" w:sz="6" w:space="0" w:color="000000"/>
              <w:right w:val="single" w:sz="6" w:space="0" w:color="000000"/>
            </w:tcBorders>
            <w:hideMark/>
          </w:tcPr>
          <w:p w14:paraId="0E26764F" w14:textId="77777777" w:rsidR="00437C45" w:rsidRPr="00437C45" w:rsidRDefault="00437C45" w:rsidP="005F186C">
            <w:pPr>
              <w:pStyle w:val="Normal1"/>
              <w:jc w:val="both"/>
              <w:rPr>
                <w:sz w:val="24"/>
                <w:szCs w:val="24"/>
              </w:rPr>
            </w:pPr>
            <w:r w:rsidRPr="00437C45">
              <w:rPr>
                <w:sz w:val="24"/>
                <w:szCs w:val="24"/>
              </w:rPr>
              <w:t>17/04/2025 </w:t>
            </w:r>
          </w:p>
        </w:tc>
        <w:tc>
          <w:tcPr>
            <w:tcW w:w="1620" w:type="dxa"/>
            <w:tcBorders>
              <w:top w:val="single" w:sz="6" w:space="0" w:color="000000"/>
              <w:left w:val="single" w:sz="6" w:space="0" w:color="000000"/>
              <w:bottom w:val="single" w:sz="6" w:space="0" w:color="000000"/>
              <w:right w:val="single" w:sz="6" w:space="0" w:color="000000"/>
            </w:tcBorders>
            <w:hideMark/>
          </w:tcPr>
          <w:p w14:paraId="74957B21" w14:textId="77777777" w:rsidR="00437C45" w:rsidRPr="00437C45" w:rsidRDefault="00437C45" w:rsidP="005F186C">
            <w:pPr>
              <w:pStyle w:val="Normal1"/>
              <w:jc w:val="both"/>
              <w:rPr>
                <w:sz w:val="24"/>
                <w:szCs w:val="24"/>
              </w:rPr>
            </w:pPr>
            <w:r w:rsidRPr="00437C45">
              <w:rPr>
                <w:sz w:val="24"/>
                <w:szCs w:val="24"/>
              </w:rPr>
              <w:t>18/04/2025 </w:t>
            </w:r>
          </w:p>
        </w:tc>
      </w:tr>
      <w:tr w:rsidR="00437C45" w:rsidRPr="00437C45" w14:paraId="5020E232"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4336379E" w14:textId="77777777" w:rsidR="00437C45" w:rsidRPr="00437C45" w:rsidRDefault="00437C45" w:rsidP="005F186C">
            <w:pPr>
              <w:pStyle w:val="Normal1"/>
              <w:jc w:val="both"/>
              <w:rPr>
                <w:sz w:val="24"/>
                <w:szCs w:val="24"/>
              </w:rPr>
            </w:pPr>
            <w:r w:rsidRPr="00437C45">
              <w:rPr>
                <w:sz w:val="24"/>
                <w:szCs w:val="24"/>
              </w:rPr>
              <w:t>Ajustes de reportes generados por la interfaz </w:t>
            </w:r>
          </w:p>
        </w:tc>
        <w:tc>
          <w:tcPr>
            <w:tcW w:w="1560" w:type="dxa"/>
            <w:tcBorders>
              <w:top w:val="single" w:sz="6" w:space="0" w:color="000000"/>
              <w:left w:val="single" w:sz="6" w:space="0" w:color="000000"/>
              <w:bottom w:val="single" w:sz="6" w:space="0" w:color="000000"/>
              <w:right w:val="single" w:sz="6" w:space="0" w:color="000000"/>
            </w:tcBorders>
            <w:hideMark/>
          </w:tcPr>
          <w:p w14:paraId="12008FA7" w14:textId="77777777" w:rsidR="00437C45" w:rsidRPr="00437C45" w:rsidRDefault="00437C45" w:rsidP="005F186C">
            <w:pPr>
              <w:pStyle w:val="Normal1"/>
              <w:jc w:val="both"/>
              <w:rPr>
                <w:sz w:val="24"/>
                <w:szCs w:val="24"/>
              </w:rPr>
            </w:pPr>
            <w:r w:rsidRPr="00437C45">
              <w:rPr>
                <w:sz w:val="24"/>
                <w:szCs w:val="24"/>
              </w:rPr>
              <w:t>18/04/2025 </w:t>
            </w:r>
          </w:p>
        </w:tc>
        <w:tc>
          <w:tcPr>
            <w:tcW w:w="1620" w:type="dxa"/>
            <w:tcBorders>
              <w:top w:val="single" w:sz="6" w:space="0" w:color="000000"/>
              <w:left w:val="single" w:sz="6" w:space="0" w:color="000000"/>
              <w:bottom w:val="single" w:sz="6" w:space="0" w:color="000000"/>
              <w:right w:val="single" w:sz="6" w:space="0" w:color="000000"/>
            </w:tcBorders>
            <w:hideMark/>
          </w:tcPr>
          <w:p w14:paraId="3A93B8AF" w14:textId="77777777" w:rsidR="00437C45" w:rsidRPr="00437C45" w:rsidRDefault="00437C45" w:rsidP="005F186C">
            <w:pPr>
              <w:pStyle w:val="Normal1"/>
              <w:jc w:val="both"/>
              <w:rPr>
                <w:sz w:val="24"/>
                <w:szCs w:val="24"/>
              </w:rPr>
            </w:pPr>
            <w:r w:rsidRPr="00437C45">
              <w:rPr>
                <w:sz w:val="24"/>
                <w:szCs w:val="24"/>
              </w:rPr>
              <w:t>18/04/2025 </w:t>
            </w:r>
          </w:p>
        </w:tc>
      </w:tr>
      <w:tr w:rsidR="00437C45" w:rsidRPr="00437C45" w14:paraId="2CE4ABDA"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18928317" w14:textId="77777777" w:rsidR="00437C45" w:rsidRPr="00437C45" w:rsidRDefault="00437C45" w:rsidP="005F186C">
            <w:pPr>
              <w:pStyle w:val="Normal1"/>
              <w:jc w:val="both"/>
              <w:rPr>
                <w:sz w:val="24"/>
                <w:szCs w:val="24"/>
              </w:rPr>
            </w:pPr>
            <w:r w:rsidRPr="00437C45">
              <w:rPr>
                <w:sz w:val="24"/>
                <w:szCs w:val="24"/>
              </w:rPr>
              <w:t>SEMANA 11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47BBC48C" w14:textId="77777777" w:rsidR="00437C45" w:rsidRPr="00437C45" w:rsidRDefault="00437C45" w:rsidP="005F186C">
            <w:pPr>
              <w:pStyle w:val="Normal1"/>
              <w:jc w:val="both"/>
              <w:rPr>
                <w:sz w:val="24"/>
                <w:szCs w:val="24"/>
              </w:rPr>
            </w:pPr>
            <w:r w:rsidRPr="00437C45">
              <w:rPr>
                <w:sz w:val="24"/>
                <w:szCs w:val="24"/>
              </w:rPr>
              <w:t>21/04/2025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09701BBC" w14:textId="77777777" w:rsidR="00437C45" w:rsidRPr="00437C45" w:rsidRDefault="00437C45" w:rsidP="005F186C">
            <w:pPr>
              <w:pStyle w:val="Normal1"/>
              <w:jc w:val="both"/>
              <w:rPr>
                <w:sz w:val="24"/>
                <w:szCs w:val="24"/>
              </w:rPr>
            </w:pPr>
            <w:r w:rsidRPr="00437C45">
              <w:rPr>
                <w:sz w:val="24"/>
                <w:szCs w:val="24"/>
              </w:rPr>
              <w:t>25/04/2025 </w:t>
            </w:r>
          </w:p>
        </w:tc>
      </w:tr>
      <w:tr w:rsidR="00437C45" w:rsidRPr="00437C45" w14:paraId="1297D8F5"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5BA198A5" w14:textId="77777777" w:rsidR="00437C45" w:rsidRPr="00437C45" w:rsidRDefault="00437C45" w:rsidP="005F186C">
            <w:pPr>
              <w:pStyle w:val="Normal1"/>
              <w:jc w:val="both"/>
              <w:rPr>
                <w:sz w:val="24"/>
                <w:szCs w:val="24"/>
              </w:rPr>
            </w:pPr>
            <w:r w:rsidRPr="00437C45">
              <w:rPr>
                <w:sz w:val="24"/>
                <w:szCs w:val="24"/>
              </w:rPr>
              <w:t>Refinamiento de interfaz de usuario </w:t>
            </w:r>
          </w:p>
        </w:tc>
        <w:tc>
          <w:tcPr>
            <w:tcW w:w="1560" w:type="dxa"/>
            <w:tcBorders>
              <w:top w:val="single" w:sz="6" w:space="0" w:color="000000"/>
              <w:left w:val="single" w:sz="6" w:space="0" w:color="000000"/>
              <w:bottom w:val="single" w:sz="6" w:space="0" w:color="000000"/>
              <w:right w:val="single" w:sz="6" w:space="0" w:color="000000"/>
            </w:tcBorders>
            <w:hideMark/>
          </w:tcPr>
          <w:p w14:paraId="6169D299" w14:textId="77777777" w:rsidR="00437C45" w:rsidRPr="00437C45" w:rsidRDefault="00437C45" w:rsidP="005F186C">
            <w:pPr>
              <w:pStyle w:val="Normal1"/>
              <w:jc w:val="both"/>
              <w:rPr>
                <w:sz w:val="24"/>
                <w:szCs w:val="24"/>
              </w:rPr>
            </w:pPr>
            <w:r w:rsidRPr="00437C45">
              <w:rPr>
                <w:sz w:val="24"/>
                <w:szCs w:val="24"/>
              </w:rPr>
              <w:t>21/04/2025 </w:t>
            </w:r>
          </w:p>
        </w:tc>
        <w:tc>
          <w:tcPr>
            <w:tcW w:w="1620" w:type="dxa"/>
            <w:tcBorders>
              <w:top w:val="single" w:sz="6" w:space="0" w:color="000000"/>
              <w:left w:val="single" w:sz="6" w:space="0" w:color="000000"/>
              <w:bottom w:val="single" w:sz="6" w:space="0" w:color="000000"/>
              <w:right w:val="single" w:sz="6" w:space="0" w:color="000000"/>
            </w:tcBorders>
            <w:hideMark/>
          </w:tcPr>
          <w:p w14:paraId="33C11D8F" w14:textId="77777777" w:rsidR="00437C45" w:rsidRPr="00437C45" w:rsidRDefault="00437C45" w:rsidP="005F186C">
            <w:pPr>
              <w:pStyle w:val="Normal1"/>
              <w:jc w:val="both"/>
              <w:rPr>
                <w:sz w:val="24"/>
                <w:szCs w:val="24"/>
              </w:rPr>
            </w:pPr>
            <w:r w:rsidRPr="00437C45">
              <w:rPr>
                <w:sz w:val="24"/>
                <w:szCs w:val="24"/>
              </w:rPr>
              <w:t>22/04/2025 </w:t>
            </w:r>
          </w:p>
        </w:tc>
      </w:tr>
      <w:tr w:rsidR="00437C45" w:rsidRPr="00437C45" w14:paraId="2402BCD6"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66AF8F5" w14:textId="77777777" w:rsidR="00437C45" w:rsidRPr="00437C45" w:rsidRDefault="00437C45" w:rsidP="005F186C">
            <w:pPr>
              <w:pStyle w:val="Normal1"/>
              <w:jc w:val="both"/>
              <w:rPr>
                <w:sz w:val="24"/>
                <w:szCs w:val="24"/>
              </w:rPr>
            </w:pPr>
            <w:r w:rsidRPr="00437C45">
              <w:rPr>
                <w:sz w:val="24"/>
                <w:szCs w:val="24"/>
              </w:rPr>
              <w:t>Mejoras en visualización de alertas y predicciones </w:t>
            </w:r>
          </w:p>
        </w:tc>
        <w:tc>
          <w:tcPr>
            <w:tcW w:w="1560" w:type="dxa"/>
            <w:tcBorders>
              <w:top w:val="single" w:sz="6" w:space="0" w:color="000000"/>
              <w:left w:val="single" w:sz="6" w:space="0" w:color="000000"/>
              <w:bottom w:val="single" w:sz="6" w:space="0" w:color="000000"/>
              <w:right w:val="single" w:sz="6" w:space="0" w:color="000000"/>
            </w:tcBorders>
            <w:hideMark/>
          </w:tcPr>
          <w:p w14:paraId="30DDB38F" w14:textId="77777777" w:rsidR="00437C45" w:rsidRPr="00437C45" w:rsidRDefault="00437C45" w:rsidP="005F186C">
            <w:pPr>
              <w:pStyle w:val="Normal1"/>
              <w:jc w:val="both"/>
              <w:rPr>
                <w:sz w:val="24"/>
                <w:szCs w:val="24"/>
              </w:rPr>
            </w:pPr>
            <w:r w:rsidRPr="00437C45">
              <w:rPr>
                <w:sz w:val="24"/>
                <w:szCs w:val="24"/>
              </w:rPr>
              <w:t>23/04/2025 </w:t>
            </w:r>
          </w:p>
        </w:tc>
        <w:tc>
          <w:tcPr>
            <w:tcW w:w="1620" w:type="dxa"/>
            <w:tcBorders>
              <w:top w:val="single" w:sz="6" w:space="0" w:color="000000"/>
              <w:left w:val="single" w:sz="6" w:space="0" w:color="000000"/>
              <w:bottom w:val="single" w:sz="6" w:space="0" w:color="000000"/>
              <w:right w:val="single" w:sz="6" w:space="0" w:color="000000"/>
            </w:tcBorders>
            <w:hideMark/>
          </w:tcPr>
          <w:p w14:paraId="443E45A6" w14:textId="77777777" w:rsidR="00437C45" w:rsidRPr="00437C45" w:rsidRDefault="00437C45" w:rsidP="005F186C">
            <w:pPr>
              <w:pStyle w:val="Normal1"/>
              <w:jc w:val="both"/>
              <w:rPr>
                <w:sz w:val="24"/>
                <w:szCs w:val="24"/>
              </w:rPr>
            </w:pPr>
            <w:r w:rsidRPr="00437C45">
              <w:rPr>
                <w:sz w:val="24"/>
                <w:szCs w:val="24"/>
              </w:rPr>
              <w:t>23/04/2025 </w:t>
            </w:r>
          </w:p>
        </w:tc>
      </w:tr>
      <w:tr w:rsidR="00437C45" w:rsidRPr="00437C45" w14:paraId="23775B6E"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181314D1" w14:textId="77777777" w:rsidR="00437C45" w:rsidRPr="00437C45" w:rsidRDefault="00437C45" w:rsidP="005F186C">
            <w:pPr>
              <w:pStyle w:val="Normal1"/>
              <w:jc w:val="both"/>
              <w:rPr>
                <w:sz w:val="24"/>
                <w:szCs w:val="24"/>
              </w:rPr>
            </w:pPr>
            <w:r w:rsidRPr="00437C45">
              <w:rPr>
                <w:sz w:val="24"/>
                <w:szCs w:val="24"/>
              </w:rPr>
              <w:t>Implementación de reporte automatizado de alertas </w:t>
            </w:r>
          </w:p>
        </w:tc>
        <w:tc>
          <w:tcPr>
            <w:tcW w:w="1560" w:type="dxa"/>
            <w:tcBorders>
              <w:top w:val="single" w:sz="6" w:space="0" w:color="000000"/>
              <w:left w:val="single" w:sz="6" w:space="0" w:color="000000"/>
              <w:bottom w:val="single" w:sz="6" w:space="0" w:color="000000"/>
              <w:right w:val="single" w:sz="6" w:space="0" w:color="000000"/>
            </w:tcBorders>
            <w:hideMark/>
          </w:tcPr>
          <w:p w14:paraId="2F125CCF" w14:textId="77777777" w:rsidR="00437C45" w:rsidRPr="00437C45" w:rsidRDefault="00437C45" w:rsidP="005F186C">
            <w:pPr>
              <w:pStyle w:val="Normal1"/>
              <w:jc w:val="both"/>
              <w:rPr>
                <w:sz w:val="24"/>
                <w:szCs w:val="24"/>
              </w:rPr>
            </w:pPr>
            <w:r w:rsidRPr="00437C45">
              <w:rPr>
                <w:sz w:val="24"/>
                <w:szCs w:val="24"/>
              </w:rPr>
              <w:t>23/04/2025 </w:t>
            </w:r>
          </w:p>
        </w:tc>
        <w:tc>
          <w:tcPr>
            <w:tcW w:w="1620" w:type="dxa"/>
            <w:tcBorders>
              <w:top w:val="single" w:sz="6" w:space="0" w:color="000000"/>
              <w:left w:val="single" w:sz="6" w:space="0" w:color="000000"/>
              <w:bottom w:val="single" w:sz="6" w:space="0" w:color="000000"/>
              <w:right w:val="single" w:sz="6" w:space="0" w:color="000000"/>
            </w:tcBorders>
            <w:hideMark/>
          </w:tcPr>
          <w:p w14:paraId="6E7F4498" w14:textId="77777777" w:rsidR="00437C45" w:rsidRPr="00437C45" w:rsidRDefault="00437C45" w:rsidP="005F186C">
            <w:pPr>
              <w:pStyle w:val="Normal1"/>
              <w:jc w:val="both"/>
              <w:rPr>
                <w:sz w:val="24"/>
                <w:szCs w:val="24"/>
              </w:rPr>
            </w:pPr>
            <w:r w:rsidRPr="00437C45">
              <w:rPr>
                <w:sz w:val="24"/>
                <w:szCs w:val="24"/>
              </w:rPr>
              <w:t>25/04/2025 </w:t>
            </w:r>
          </w:p>
        </w:tc>
      </w:tr>
      <w:tr w:rsidR="00437C45" w:rsidRPr="00437C45" w14:paraId="5CC14B4F"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34FB4721" w14:textId="77777777" w:rsidR="00437C45" w:rsidRPr="00437C45" w:rsidRDefault="00437C45" w:rsidP="005F186C">
            <w:pPr>
              <w:pStyle w:val="Normal1"/>
              <w:jc w:val="both"/>
              <w:rPr>
                <w:sz w:val="24"/>
                <w:szCs w:val="24"/>
              </w:rPr>
            </w:pPr>
            <w:r w:rsidRPr="00437C45">
              <w:rPr>
                <w:sz w:val="24"/>
                <w:szCs w:val="24"/>
              </w:rPr>
              <w:t>Pruebas de rendimiento en entorno real </w:t>
            </w:r>
          </w:p>
        </w:tc>
        <w:tc>
          <w:tcPr>
            <w:tcW w:w="1560" w:type="dxa"/>
            <w:tcBorders>
              <w:top w:val="single" w:sz="6" w:space="0" w:color="000000"/>
              <w:left w:val="single" w:sz="6" w:space="0" w:color="000000"/>
              <w:bottom w:val="single" w:sz="6" w:space="0" w:color="000000"/>
              <w:right w:val="single" w:sz="6" w:space="0" w:color="000000"/>
            </w:tcBorders>
            <w:hideMark/>
          </w:tcPr>
          <w:p w14:paraId="26E4915C" w14:textId="77777777" w:rsidR="00437C45" w:rsidRPr="00437C45" w:rsidRDefault="00437C45" w:rsidP="005F186C">
            <w:pPr>
              <w:pStyle w:val="Normal1"/>
              <w:jc w:val="both"/>
              <w:rPr>
                <w:sz w:val="24"/>
                <w:szCs w:val="24"/>
              </w:rPr>
            </w:pPr>
            <w:r w:rsidRPr="00437C45">
              <w:rPr>
                <w:sz w:val="24"/>
                <w:szCs w:val="24"/>
              </w:rPr>
              <w:t>24/04/2025 </w:t>
            </w:r>
          </w:p>
        </w:tc>
        <w:tc>
          <w:tcPr>
            <w:tcW w:w="1620" w:type="dxa"/>
            <w:tcBorders>
              <w:top w:val="single" w:sz="6" w:space="0" w:color="000000"/>
              <w:left w:val="single" w:sz="6" w:space="0" w:color="000000"/>
              <w:bottom w:val="single" w:sz="6" w:space="0" w:color="000000"/>
              <w:right w:val="single" w:sz="6" w:space="0" w:color="000000"/>
            </w:tcBorders>
            <w:hideMark/>
          </w:tcPr>
          <w:p w14:paraId="29A93E21" w14:textId="77777777" w:rsidR="00437C45" w:rsidRPr="00437C45" w:rsidRDefault="00437C45" w:rsidP="005F186C">
            <w:pPr>
              <w:pStyle w:val="Normal1"/>
              <w:jc w:val="both"/>
              <w:rPr>
                <w:sz w:val="24"/>
                <w:szCs w:val="24"/>
              </w:rPr>
            </w:pPr>
            <w:r w:rsidRPr="00437C45">
              <w:rPr>
                <w:sz w:val="24"/>
                <w:szCs w:val="24"/>
              </w:rPr>
              <w:t>25/04/2025 </w:t>
            </w:r>
          </w:p>
        </w:tc>
      </w:tr>
      <w:tr w:rsidR="00437C45" w:rsidRPr="00437C45" w14:paraId="65F0F76A"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7E72EEEF" w14:textId="77777777" w:rsidR="00437C45" w:rsidRPr="00437C45" w:rsidRDefault="00437C45" w:rsidP="005F186C">
            <w:pPr>
              <w:pStyle w:val="Normal1"/>
              <w:jc w:val="both"/>
              <w:rPr>
                <w:sz w:val="24"/>
                <w:szCs w:val="24"/>
              </w:rPr>
            </w:pPr>
            <w:r w:rsidRPr="00437C45">
              <w:rPr>
                <w:sz w:val="24"/>
                <w:szCs w:val="24"/>
              </w:rPr>
              <w:t>Evaluación del sistema por parte del equipo de pruebas </w:t>
            </w:r>
          </w:p>
        </w:tc>
        <w:tc>
          <w:tcPr>
            <w:tcW w:w="1560" w:type="dxa"/>
            <w:tcBorders>
              <w:top w:val="single" w:sz="6" w:space="0" w:color="000000"/>
              <w:left w:val="single" w:sz="6" w:space="0" w:color="000000"/>
              <w:bottom w:val="single" w:sz="6" w:space="0" w:color="000000"/>
              <w:right w:val="single" w:sz="6" w:space="0" w:color="000000"/>
            </w:tcBorders>
            <w:hideMark/>
          </w:tcPr>
          <w:p w14:paraId="1A4553D8" w14:textId="77777777" w:rsidR="00437C45" w:rsidRPr="00437C45" w:rsidRDefault="00437C45" w:rsidP="005F186C">
            <w:pPr>
              <w:pStyle w:val="Normal1"/>
              <w:jc w:val="both"/>
              <w:rPr>
                <w:sz w:val="24"/>
                <w:szCs w:val="24"/>
              </w:rPr>
            </w:pPr>
            <w:r w:rsidRPr="00437C45">
              <w:rPr>
                <w:sz w:val="24"/>
                <w:szCs w:val="24"/>
              </w:rPr>
              <w:t>25/04/2025 </w:t>
            </w:r>
          </w:p>
        </w:tc>
        <w:tc>
          <w:tcPr>
            <w:tcW w:w="1620" w:type="dxa"/>
            <w:tcBorders>
              <w:top w:val="single" w:sz="6" w:space="0" w:color="000000"/>
              <w:left w:val="single" w:sz="6" w:space="0" w:color="000000"/>
              <w:bottom w:val="single" w:sz="6" w:space="0" w:color="000000"/>
              <w:right w:val="single" w:sz="6" w:space="0" w:color="000000"/>
            </w:tcBorders>
            <w:hideMark/>
          </w:tcPr>
          <w:p w14:paraId="70AE333F" w14:textId="77777777" w:rsidR="00437C45" w:rsidRPr="00437C45" w:rsidRDefault="00437C45" w:rsidP="005F186C">
            <w:pPr>
              <w:pStyle w:val="Normal1"/>
              <w:jc w:val="both"/>
              <w:rPr>
                <w:sz w:val="24"/>
                <w:szCs w:val="24"/>
              </w:rPr>
            </w:pPr>
            <w:r w:rsidRPr="00437C45">
              <w:rPr>
                <w:sz w:val="24"/>
                <w:szCs w:val="24"/>
              </w:rPr>
              <w:t>25/04/2025 </w:t>
            </w:r>
          </w:p>
        </w:tc>
      </w:tr>
      <w:tr w:rsidR="00437C45" w:rsidRPr="00437C45" w14:paraId="4F3128A2"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68507D57" w14:textId="77777777" w:rsidR="00437C45" w:rsidRPr="00437C45" w:rsidRDefault="00437C45" w:rsidP="005F186C">
            <w:pPr>
              <w:pStyle w:val="Normal1"/>
              <w:jc w:val="both"/>
              <w:rPr>
                <w:sz w:val="24"/>
                <w:szCs w:val="24"/>
              </w:rPr>
            </w:pPr>
            <w:r w:rsidRPr="00437C45">
              <w:rPr>
                <w:sz w:val="24"/>
                <w:szCs w:val="24"/>
              </w:rPr>
              <w:t>SEMANA 12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72E558A8" w14:textId="77777777" w:rsidR="00437C45" w:rsidRPr="00437C45" w:rsidRDefault="00437C45" w:rsidP="005F186C">
            <w:pPr>
              <w:pStyle w:val="Normal1"/>
              <w:jc w:val="both"/>
              <w:rPr>
                <w:sz w:val="24"/>
                <w:szCs w:val="24"/>
              </w:rPr>
            </w:pPr>
            <w:r w:rsidRPr="00437C45">
              <w:rPr>
                <w:sz w:val="24"/>
                <w:szCs w:val="24"/>
              </w:rPr>
              <w:t>28/04/2025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63870E01" w14:textId="77777777" w:rsidR="00437C45" w:rsidRPr="00437C45" w:rsidRDefault="00437C45" w:rsidP="005F186C">
            <w:pPr>
              <w:pStyle w:val="Normal1"/>
              <w:jc w:val="both"/>
              <w:rPr>
                <w:sz w:val="24"/>
                <w:szCs w:val="24"/>
              </w:rPr>
            </w:pPr>
            <w:r w:rsidRPr="00437C45">
              <w:rPr>
                <w:sz w:val="24"/>
                <w:szCs w:val="24"/>
              </w:rPr>
              <w:t>2/05/2025 </w:t>
            </w:r>
          </w:p>
        </w:tc>
      </w:tr>
      <w:tr w:rsidR="00437C45" w:rsidRPr="00437C45" w14:paraId="26654FED"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2BF0BAC0" w14:textId="77777777" w:rsidR="00437C45" w:rsidRPr="00437C45" w:rsidRDefault="00437C45" w:rsidP="005F186C">
            <w:pPr>
              <w:pStyle w:val="Normal1"/>
              <w:jc w:val="both"/>
              <w:rPr>
                <w:sz w:val="24"/>
                <w:szCs w:val="24"/>
              </w:rPr>
            </w:pPr>
            <w:r w:rsidRPr="00437C45">
              <w:rPr>
                <w:sz w:val="24"/>
                <w:szCs w:val="24"/>
              </w:rPr>
              <w:t>Implementación de mejoras basadas en pruebas de usuario </w:t>
            </w:r>
          </w:p>
        </w:tc>
        <w:tc>
          <w:tcPr>
            <w:tcW w:w="1560" w:type="dxa"/>
            <w:tcBorders>
              <w:top w:val="single" w:sz="6" w:space="0" w:color="000000"/>
              <w:left w:val="single" w:sz="6" w:space="0" w:color="000000"/>
              <w:bottom w:val="single" w:sz="6" w:space="0" w:color="000000"/>
              <w:right w:val="single" w:sz="6" w:space="0" w:color="000000"/>
            </w:tcBorders>
            <w:hideMark/>
          </w:tcPr>
          <w:p w14:paraId="4D3920CE" w14:textId="77777777" w:rsidR="00437C45" w:rsidRPr="00437C45" w:rsidRDefault="00437C45" w:rsidP="005F186C">
            <w:pPr>
              <w:pStyle w:val="Normal1"/>
              <w:jc w:val="both"/>
              <w:rPr>
                <w:sz w:val="24"/>
                <w:szCs w:val="24"/>
              </w:rPr>
            </w:pPr>
            <w:r w:rsidRPr="00437C45">
              <w:rPr>
                <w:sz w:val="24"/>
                <w:szCs w:val="24"/>
              </w:rPr>
              <w:t>28/04/2025 </w:t>
            </w:r>
          </w:p>
        </w:tc>
        <w:tc>
          <w:tcPr>
            <w:tcW w:w="1620" w:type="dxa"/>
            <w:tcBorders>
              <w:top w:val="single" w:sz="6" w:space="0" w:color="000000"/>
              <w:left w:val="single" w:sz="6" w:space="0" w:color="000000"/>
              <w:bottom w:val="single" w:sz="6" w:space="0" w:color="000000"/>
              <w:right w:val="single" w:sz="6" w:space="0" w:color="000000"/>
            </w:tcBorders>
            <w:hideMark/>
          </w:tcPr>
          <w:p w14:paraId="23AC5C80" w14:textId="77777777" w:rsidR="00437C45" w:rsidRPr="00437C45" w:rsidRDefault="00437C45" w:rsidP="005F186C">
            <w:pPr>
              <w:pStyle w:val="Normal1"/>
              <w:jc w:val="both"/>
              <w:rPr>
                <w:sz w:val="24"/>
                <w:szCs w:val="24"/>
              </w:rPr>
            </w:pPr>
            <w:r w:rsidRPr="00437C45">
              <w:rPr>
                <w:sz w:val="24"/>
                <w:szCs w:val="24"/>
              </w:rPr>
              <w:t>29/04/2025 </w:t>
            </w:r>
          </w:p>
        </w:tc>
      </w:tr>
      <w:tr w:rsidR="00437C45" w:rsidRPr="00437C45" w14:paraId="13FE6D65"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17B7FE22" w14:textId="77777777" w:rsidR="00437C45" w:rsidRPr="00437C45" w:rsidRDefault="00437C45" w:rsidP="005F186C">
            <w:pPr>
              <w:pStyle w:val="Normal1"/>
              <w:jc w:val="both"/>
              <w:rPr>
                <w:sz w:val="24"/>
                <w:szCs w:val="24"/>
              </w:rPr>
            </w:pPr>
            <w:r w:rsidRPr="00437C45">
              <w:rPr>
                <w:sz w:val="24"/>
                <w:szCs w:val="24"/>
              </w:rPr>
              <w:t>Pruebas de ataques con Metasploit </w:t>
            </w:r>
          </w:p>
        </w:tc>
        <w:tc>
          <w:tcPr>
            <w:tcW w:w="1560" w:type="dxa"/>
            <w:tcBorders>
              <w:top w:val="single" w:sz="6" w:space="0" w:color="000000"/>
              <w:left w:val="single" w:sz="6" w:space="0" w:color="000000"/>
              <w:bottom w:val="single" w:sz="6" w:space="0" w:color="000000"/>
              <w:right w:val="single" w:sz="6" w:space="0" w:color="000000"/>
            </w:tcBorders>
            <w:hideMark/>
          </w:tcPr>
          <w:p w14:paraId="089D1953" w14:textId="77777777" w:rsidR="00437C45" w:rsidRPr="00437C45" w:rsidRDefault="00437C45" w:rsidP="005F186C">
            <w:pPr>
              <w:pStyle w:val="Normal1"/>
              <w:jc w:val="both"/>
              <w:rPr>
                <w:sz w:val="24"/>
                <w:szCs w:val="24"/>
              </w:rPr>
            </w:pPr>
            <w:r w:rsidRPr="00437C45">
              <w:rPr>
                <w:sz w:val="24"/>
                <w:szCs w:val="24"/>
              </w:rPr>
              <w:t>29/04/2025 </w:t>
            </w:r>
          </w:p>
        </w:tc>
        <w:tc>
          <w:tcPr>
            <w:tcW w:w="1620" w:type="dxa"/>
            <w:tcBorders>
              <w:top w:val="single" w:sz="6" w:space="0" w:color="000000"/>
              <w:left w:val="single" w:sz="6" w:space="0" w:color="000000"/>
              <w:bottom w:val="single" w:sz="6" w:space="0" w:color="000000"/>
              <w:right w:val="single" w:sz="6" w:space="0" w:color="000000"/>
            </w:tcBorders>
            <w:hideMark/>
          </w:tcPr>
          <w:p w14:paraId="0DE136C2" w14:textId="77777777" w:rsidR="00437C45" w:rsidRPr="00437C45" w:rsidRDefault="00437C45" w:rsidP="005F186C">
            <w:pPr>
              <w:pStyle w:val="Normal1"/>
              <w:jc w:val="both"/>
              <w:rPr>
                <w:sz w:val="24"/>
                <w:szCs w:val="24"/>
              </w:rPr>
            </w:pPr>
            <w:r w:rsidRPr="00437C45">
              <w:rPr>
                <w:sz w:val="24"/>
                <w:szCs w:val="24"/>
              </w:rPr>
              <w:t>30/04/2025 </w:t>
            </w:r>
          </w:p>
        </w:tc>
      </w:tr>
      <w:tr w:rsidR="00437C45" w:rsidRPr="00437C45" w14:paraId="68E5158B"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22B78905" w14:textId="77777777" w:rsidR="00437C45" w:rsidRPr="00437C45" w:rsidRDefault="00437C45" w:rsidP="005F186C">
            <w:pPr>
              <w:pStyle w:val="Normal1"/>
              <w:jc w:val="both"/>
              <w:rPr>
                <w:sz w:val="24"/>
                <w:szCs w:val="24"/>
              </w:rPr>
            </w:pPr>
            <w:r w:rsidRPr="00437C45">
              <w:rPr>
                <w:sz w:val="24"/>
                <w:szCs w:val="24"/>
              </w:rPr>
              <w:t>Revisión general del sistema </w:t>
            </w:r>
          </w:p>
        </w:tc>
        <w:tc>
          <w:tcPr>
            <w:tcW w:w="1560" w:type="dxa"/>
            <w:tcBorders>
              <w:top w:val="single" w:sz="6" w:space="0" w:color="000000"/>
              <w:left w:val="single" w:sz="6" w:space="0" w:color="000000"/>
              <w:bottom w:val="single" w:sz="6" w:space="0" w:color="000000"/>
              <w:right w:val="single" w:sz="6" w:space="0" w:color="000000"/>
            </w:tcBorders>
            <w:hideMark/>
          </w:tcPr>
          <w:p w14:paraId="761049AC" w14:textId="77777777" w:rsidR="00437C45" w:rsidRPr="00437C45" w:rsidRDefault="00437C45" w:rsidP="005F186C">
            <w:pPr>
              <w:pStyle w:val="Normal1"/>
              <w:jc w:val="both"/>
              <w:rPr>
                <w:sz w:val="24"/>
                <w:szCs w:val="24"/>
              </w:rPr>
            </w:pPr>
            <w:r w:rsidRPr="00437C45">
              <w:rPr>
                <w:sz w:val="24"/>
                <w:szCs w:val="24"/>
              </w:rPr>
              <w:t>30/04/2025 </w:t>
            </w:r>
          </w:p>
        </w:tc>
        <w:tc>
          <w:tcPr>
            <w:tcW w:w="1620" w:type="dxa"/>
            <w:tcBorders>
              <w:top w:val="single" w:sz="6" w:space="0" w:color="000000"/>
              <w:left w:val="single" w:sz="6" w:space="0" w:color="000000"/>
              <w:bottom w:val="single" w:sz="6" w:space="0" w:color="000000"/>
              <w:right w:val="single" w:sz="6" w:space="0" w:color="000000"/>
            </w:tcBorders>
            <w:hideMark/>
          </w:tcPr>
          <w:p w14:paraId="69E748EA" w14:textId="77777777" w:rsidR="00437C45" w:rsidRPr="00437C45" w:rsidRDefault="00437C45" w:rsidP="005F186C">
            <w:pPr>
              <w:pStyle w:val="Normal1"/>
              <w:jc w:val="both"/>
              <w:rPr>
                <w:sz w:val="24"/>
                <w:szCs w:val="24"/>
              </w:rPr>
            </w:pPr>
            <w:r w:rsidRPr="00437C45">
              <w:rPr>
                <w:sz w:val="24"/>
                <w:szCs w:val="24"/>
              </w:rPr>
              <w:t>2/05/2025 </w:t>
            </w:r>
          </w:p>
        </w:tc>
      </w:tr>
      <w:tr w:rsidR="00437C45" w:rsidRPr="00437C45" w14:paraId="7C2C4A23"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37785BD9" w14:textId="77777777" w:rsidR="00437C45" w:rsidRPr="00437C45" w:rsidRDefault="00437C45" w:rsidP="005F186C">
            <w:pPr>
              <w:pStyle w:val="Normal1"/>
              <w:jc w:val="both"/>
              <w:rPr>
                <w:sz w:val="24"/>
                <w:szCs w:val="24"/>
              </w:rPr>
            </w:pPr>
            <w:r w:rsidRPr="00437C45">
              <w:rPr>
                <w:sz w:val="24"/>
                <w:szCs w:val="24"/>
              </w:rPr>
              <w:t>SEMANA 13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1F687252" w14:textId="77777777" w:rsidR="00437C45" w:rsidRPr="00437C45" w:rsidRDefault="00437C45" w:rsidP="005F186C">
            <w:pPr>
              <w:pStyle w:val="Normal1"/>
              <w:jc w:val="both"/>
              <w:rPr>
                <w:sz w:val="24"/>
                <w:szCs w:val="24"/>
              </w:rPr>
            </w:pPr>
            <w:r w:rsidRPr="00437C45">
              <w:rPr>
                <w:sz w:val="24"/>
                <w:szCs w:val="24"/>
              </w:rPr>
              <w:t>5/05/2025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04F66924" w14:textId="77777777" w:rsidR="00437C45" w:rsidRPr="00437C45" w:rsidRDefault="00437C45" w:rsidP="005F186C">
            <w:pPr>
              <w:pStyle w:val="Normal1"/>
              <w:jc w:val="both"/>
              <w:rPr>
                <w:sz w:val="24"/>
                <w:szCs w:val="24"/>
              </w:rPr>
            </w:pPr>
            <w:r w:rsidRPr="00437C45">
              <w:rPr>
                <w:sz w:val="24"/>
                <w:szCs w:val="24"/>
              </w:rPr>
              <w:t>9/05/2025 </w:t>
            </w:r>
          </w:p>
        </w:tc>
      </w:tr>
      <w:tr w:rsidR="00437C45" w:rsidRPr="00437C45" w14:paraId="4C10DB66"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4A252C88" w14:textId="77777777" w:rsidR="00437C45" w:rsidRPr="00437C45" w:rsidRDefault="00437C45" w:rsidP="005F186C">
            <w:pPr>
              <w:pStyle w:val="Normal1"/>
              <w:jc w:val="both"/>
              <w:rPr>
                <w:sz w:val="24"/>
                <w:szCs w:val="24"/>
              </w:rPr>
            </w:pPr>
            <w:r w:rsidRPr="00437C45">
              <w:rPr>
                <w:sz w:val="24"/>
                <w:szCs w:val="24"/>
              </w:rPr>
              <w:t>Pruebas de rendimiento del sistema en diferentes redes institucionales </w:t>
            </w:r>
          </w:p>
        </w:tc>
        <w:tc>
          <w:tcPr>
            <w:tcW w:w="1560" w:type="dxa"/>
            <w:tcBorders>
              <w:top w:val="single" w:sz="6" w:space="0" w:color="000000"/>
              <w:left w:val="single" w:sz="6" w:space="0" w:color="000000"/>
              <w:bottom w:val="single" w:sz="6" w:space="0" w:color="000000"/>
              <w:right w:val="single" w:sz="6" w:space="0" w:color="000000"/>
            </w:tcBorders>
            <w:hideMark/>
          </w:tcPr>
          <w:p w14:paraId="0F2A3527" w14:textId="77777777" w:rsidR="00437C45" w:rsidRPr="00437C45" w:rsidRDefault="00437C45" w:rsidP="005F186C">
            <w:pPr>
              <w:pStyle w:val="Normal1"/>
              <w:jc w:val="both"/>
              <w:rPr>
                <w:sz w:val="24"/>
                <w:szCs w:val="24"/>
              </w:rPr>
            </w:pPr>
            <w:r w:rsidRPr="00437C45">
              <w:rPr>
                <w:sz w:val="24"/>
                <w:szCs w:val="24"/>
              </w:rPr>
              <w:t>5/05/2025 </w:t>
            </w:r>
          </w:p>
        </w:tc>
        <w:tc>
          <w:tcPr>
            <w:tcW w:w="1620" w:type="dxa"/>
            <w:tcBorders>
              <w:top w:val="single" w:sz="6" w:space="0" w:color="000000"/>
              <w:left w:val="single" w:sz="6" w:space="0" w:color="000000"/>
              <w:bottom w:val="single" w:sz="6" w:space="0" w:color="000000"/>
              <w:right w:val="single" w:sz="6" w:space="0" w:color="000000"/>
            </w:tcBorders>
            <w:hideMark/>
          </w:tcPr>
          <w:p w14:paraId="6145C12E" w14:textId="77777777" w:rsidR="00437C45" w:rsidRPr="00437C45" w:rsidRDefault="00437C45" w:rsidP="005F186C">
            <w:pPr>
              <w:pStyle w:val="Normal1"/>
              <w:jc w:val="both"/>
              <w:rPr>
                <w:sz w:val="24"/>
                <w:szCs w:val="24"/>
              </w:rPr>
            </w:pPr>
            <w:r w:rsidRPr="00437C45">
              <w:rPr>
                <w:sz w:val="24"/>
                <w:szCs w:val="24"/>
              </w:rPr>
              <w:t>6/05/2025 </w:t>
            </w:r>
          </w:p>
        </w:tc>
      </w:tr>
      <w:tr w:rsidR="00437C45" w:rsidRPr="00437C45" w14:paraId="654B9912"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3DBDC227" w14:textId="77777777" w:rsidR="00437C45" w:rsidRPr="00437C45" w:rsidRDefault="00437C45" w:rsidP="005F186C">
            <w:pPr>
              <w:pStyle w:val="Normal1"/>
              <w:jc w:val="both"/>
              <w:rPr>
                <w:sz w:val="24"/>
                <w:szCs w:val="24"/>
              </w:rPr>
            </w:pPr>
            <w:r w:rsidRPr="00437C45">
              <w:rPr>
                <w:sz w:val="24"/>
                <w:szCs w:val="24"/>
              </w:rPr>
              <w:t>Simulaciones de ataques y respuestas del sistema </w:t>
            </w:r>
          </w:p>
        </w:tc>
        <w:tc>
          <w:tcPr>
            <w:tcW w:w="1560" w:type="dxa"/>
            <w:tcBorders>
              <w:top w:val="single" w:sz="6" w:space="0" w:color="000000"/>
              <w:left w:val="single" w:sz="6" w:space="0" w:color="000000"/>
              <w:bottom w:val="single" w:sz="6" w:space="0" w:color="000000"/>
              <w:right w:val="single" w:sz="6" w:space="0" w:color="000000"/>
            </w:tcBorders>
            <w:hideMark/>
          </w:tcPr>
          <w:p w14:paraId="33CE33CD" w14:textId="77777777" w:rsidR="00437C45" w:rsidRPr="00437C45" w:rsidRDefault="00437C45" w:rsidP="005F186C">
            <w:pPr>
              <w:pStyle w:val="Normal1"/>
              <w:jc w:val="both"/>
              <w:rPr>
                <w:sz w:val="24"/>
                <w:szCs w:val="24"/>
              </w:rPr>
            </w:pPr>
            <w:r w:rsidRPr="00437C45">
              <w:rPr>
                <w:sz w:val="24"/>
                <w:szCs w:val="24"/>
              </w:rPr>
              <w:t>7/05/2025 </w:t>
            </w:r>
          </w:p>
        </w:tc>
        <w:tc>
          <w:tcPr>
            <w:tcW w:w="1620" w:type="dxa"/>
            <w:tcBorders>
              <w:top w:val="single" w:sz="6" w:space="0" w:color="000000"/>
              <w:left w:val="single" w:sz="6" w:space="0" w:color="000000"/>
              <w:bottom w:val="single" w:sz="6" w:space="0" w:color="000000"/>
              <w:right w:val="single" w:sz="6" w:space="0" w:color="000000"/>
            </w:tcBorders>
            <w:hideMark/>
          </w:tcPr>
          <w:p w14:paraId="08A60CF4" w14:textId="77777777" w:rsidR="00437C45" w:rsidRPr="00437C45" w:rsidRDefault="00437C45" w:rsidP="005F186C">
            <w:pPr>
              <w:pStyle w:val="Normal1"/>
              <w:jc w:val="both"/>
              <w:rPr>
                <w:sz w:val="24"/>
                <w:szCs w:val="24"/>
              </w:rPr>
            </w:pPr>
            <w:r w:rsidRPr="00437C45">
              <w:rPr>
                <w:sz w:val="24"/>
                <w:szCs w:val="24"/>
              </w:rPr>
              <w:t>8/05/2025 </w:t>
            </w:r>
          </w:p>
        </w:tc>
      </w:tr>
      <w:tr w:rsidR="00437C45" w:rsidRPr="00437C45" w14:paraId="342F0481"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203C3CBB" w14:textId="77777777" w:rsidR="00437C45" w:rsidRPr="00437C45" w:rsidRDefault="00437C45" w:rsidP="005F186C">
            <w:pPr>
              <w:pStyle w:val="Normal1"/>
              <w:jc w:val="both"/>
              <w:rPr>
                <w:sz w:val="24"/>
                <w:szCs w:val="24"/>
              </w:rPr>
            </w:pPr>
            <w:r w:rsidRPr="00437C45">
              <w:rPr>
                <w:sz w:val="24"/>
                <w:szCs w:val="24"/>
              </w:rPr>
              <w:t>Corrección de fallos detectados en pruebas </w:t>
            </w:r>
          </w:p>
        </w:tc>
        <w:tc>
          <w:tcPr>
            <w:tcW w:w="1560" w:type="dxa"/>
            <w:tcBorders>
              <w:top w:val="single" w:sz="6" w:space="0" w:color="000000"/>
              <w:left w:val="single" w:sz="6" w:space="0" w:color="000000"/>
              <w:bottom w:val="single" w:sz="6" w:space="0" w:color="000000"/>
              <w:right w:val="single" w:sz="6" w:space="0" w:color="000000"/>
            </w:tcBorders>
            <w:hideMark/>
          </w:tcPr>
          <w:p w14:paraId="41F288B5" w14:textId="77777777" w:rsidR="00437C45" w:rsidRPr="00437C45" w:rsidRDefault="00437C45" w:rsidP="005F186C">
            <w:pPr>
              <w:pStyle w:val="Normal1"/>
              <w:jc w:val="both"/>
              <w:rPr>
                <w:sz w:val="24"/>
                <w:szCs w:val="24"/>
              </w:rPr>
            </w:pPr>
            <w:r w:rsidRPr="00437C45">
              <w:rPr>
                <w:sz w:val="24"/>
                <w:szCs w:val="24"/>
              </w:rPr>
              <w:t>8/05/2025 </w:t>
            </w:r>
          </w:p>
        </w:tc>
        <w:tc>
          <w:tcPr>
            <w:tcW w:w="1620" w:type="dxa"/>
            <w:tcBorders>
              <w:top w:val="single" w:sz="6" w:space="0" w:color="000000"/>
              <w:left w:val="single" w:sz="6" w:space="0" w:color="000000"/>
              <w:bottom w:val="single" w:sz="6" w:space="0" w:color="000000"/>
              <w:right w:val="single" w:sz="6" w:space="0" w:color="000000"/>
            </w:tcBorders>
            <w:hideMark/>
          </w:tcPr>
          <w:p w14:paraId="10735921" w14:textId="77777777" w:rsidR="00437C45" w:rsidRPr="00437C45" w:rsidRDefault="00437C45" w:rsidP="005F186C">
            <w:pPr>
              <w:pStyle w:val="Normal1"/>
              <w:jc w:val="both"/>
              <w:rPr>
                <w:sz w:val="24"/>
                <w:szCs w:val="24"/>
              </w:rPr>
            </w:pPr>
            <w:r w:rsidRPr="00437C45">
              <w:rPr>
                <w:sz w:val="24"/>
                <w:szCs w:val="24"/>
              </w:rPr>
              <w:t>9/05/2025 </w:t>
            </w:r>
          </w:p>
        </w:tc>
      </w:tr>
      <w:tr w:rsidR="00437C45" w:rsidRPr="00437C45" w14:paraId="4C05664C"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0ACCA794" w14:textId="77777777" w:rsidR="00437C45" w:rsidRPr="00437C45" w:rsidRDefault="00437C45" w:rsidP="005F186C">
            <w:pPr>
              <w:pStyle w:val="Normal1"/>
              <w:jc w:val="both"/>
              <w:rPr>
                <w:sz w:val="24"/>
                <w:szCs w:val="24"/>
              </w:rPr>
            </w:pPr>
            <w:r w:rsidRPr="00437C45">
              <w:rPr>
                <w:sz w:val="24"/>
                <w:szCs w:val="24"/>
              </w:rPr>
              <w:t>SEMANA 14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68457CA7" w14:textId="77777777" w:rsidR="00437C45" w:rsidRPr="00437C45" w:rsidRDefault="00437C45" w:rsidP="005F186C">
            <w:pPr>
              <w:pStyle w:val="Normal1"/>
              <w:jc w:val="both"/>
              <w:rPr>
                <w:sz w:val="24"/>
                <w:szCs w:val="24"/>
              </w:rPr>
            </w:pPr>
            <w:r w:rsidRPr="00437C45">
              <w:rPr>
                <w:sz w:val="24"/>
                <w:szCs w:val="24"/>
              </w:rPr>
              <w:t>12/05/2025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4CCC1318" w14:textId="77777777" w:rsidR="00437C45" w:rsidRPr="00437C45" w:rsidRDefault="00437C45" w:rsidP="005F186C">
            <w:pPr>
              <w:pStyle w:val="Normal1"/>
              <w:jc w:val="both"/>
              <w:rPr>
                <w:sz w:val="24"/>
                <w:szCs w:val="24"/>
              </w:rPr>
            </w:pPr>
            <w:r w:rsidRPr="00437C45">
              <w:rPr>
                <w:sz w:val="24"/>
                <w:szCs w:val="24"/>
              </w:rPr>
              <w:t>16/05/2025 </w:t>
            </w:r>
          </w:p>
        </w:tc>
      </w:tr>
      <w:tr w:rsidR="00437C45" w:rsidRPr="00437C45" w14:paraId="1FE9FA2D"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06323EA4" w14:textId="77777777" w:rsidR="00437C45" w:rsidRPr="00437C45" w:rsidRDefault="00437C45" w:rsidP="005F186C">
            <w:pPr>
              <w:pStyle w:val="Normal1"/>
              <w:jc w:val="both"/>
              <w:rPr>
                <w:sz w:val="24"/>
                <w:szCs w:val="24"/>
              </w:rPr>
            </w:pPr>
            <w:r w:rsidRPr="00437C45">
              <w:rPr>
                <w:sz w:val="24"/>
                <w:szCs w:val="24"/>
              </w:rPr>
              <w:t>Simulaciones de ataques y respuestas del sistema </w:t>
            </w:r>
          </w:p>
        </w:tc>
        <w:tc>
          <w:tcPr>
            <w:tcW w:w="1560" w:type="dxa"/>
            <w:tcBorders>
              <w:top w:val="single" w:sz="6" w:space="0" w:color="000000"/>
              <w:left w:val="single" w:sz="6" w:space="0" w:color="000000"/>
              <w:bottom w:val="single" w:sz="6" w:space="0" w:color="000000"/>
              <w:right w:val="single" w:sz="6" w:space="0" w:color="000000"/>
            </w:tcBorders>
            <w:hideMark/>
          </w:tcPr>
          <w:p w14:paraId="5099C290" w14:textId="77777777" w:rsidR="00437C45" w:rsidRPr="00437C45" w:rsidRDefault="00437C45" w:rsidP="005F186C">
            <w:pPr>
              <w:pStyle w:val="Normal1"/>
              <w:jc w:val="both"/>
              <w:rPr>
                <w:sz w:val="24"/>
                <w:szCs w:val="24"/>
              </w:rPr>
            </w:pPr>
            <w:r w:rsidRPr="00437C45">
              <w:rPr>
                <w:sz w:val="24"/>
                <w:szCs w:val="24"/>
              </w:rPr>
              <w:t>12/05/2025 </w:t>
            </w:r>
          </w:p>
        </w:tc>
        <w:tc>
          <w:tcPr>
            <w:tcW w:w="1620" w:type="dxa"/>
            <w:tcBorders>
              <w:top w:val="single" w:sz="6" w:space="0" w:color="000000"/>
              <w:left w:val="single" w:sz="6" w:space="0" w:color="000000"/>
              <w:bottom w:val="single" w:sz="6" w:space="0" w:color="000000"/>
              <w:right w:val="single" w:sz="6" w:space="0" w:color="000000"/>
            </w:tcBorders>
            <w:hideMark/>
          </w:tcPr>
          <w:p w14:paraId="35C9F5DD" w14:textId="77777777" w:rsidR="00437C45" w:rsidRPr="00437C45" w:rsidRDefault="00437C45" w:rsidP="005F186C">
            <w:pPr>
              <w:pStyle w:val="Normal1"/>
              <w:jc w:val="both"/>
              <w:rPr>
                <w:sz w:val="24"/>
                <w:szCs w:val="24"/>
              </w:rPr>
            </w:pPr>
            <w:r w:rsidRPr="00437C45">
              <w:rPr>
                <w:sz w:val="24"/>
                <w:szCs w:val="24"/>
              </w:rPr>
              <w:t>13/05/2025 </w:t>
            </w:r>
          </w:p>
        </w:tc>
      </w:tr>
      <w:tr w:rsidR="00437C45" w:rsidRPr="00437C45" w14:paraId="626338DC"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E2F507C" w14:textId="77777777" w:rsidR="00437C45" w:rsidRPr="00437C45" w:rsidRDefault="00437C45" w:rsidP="005F186C">
            <w:pPr>
              <w:pStyle w:val="Normal1"/>
              <w:jc w:val="both"/>
              <w:rPr>
                <w:sz w:val="24"/>
                <w:szCs w:val="24"/>
              </w:rPr>
            </w:pPr>
            <w:r w:rsidRPr="00437C45">
              <w:rPr>
                <w:sz w:val="24"/>
                <w:szCs w:val="24"/>
              </w:rPr>
              <w:t>Corrección de fallos detectados en pruebas </w:t>
            </w:r>
          </w:p>
        </w:tc>
        <w:tc>
          <w:tcPr>
            <w:tcW w:w="1560" w:type="dxa"/>
            <w:tcBorders>
              <w:top w:val="single" w:sz="6" w:space="0" w:color="000000"/>
              <w:left w:val="single" w:sz="6" w:space="0" w:color="000000"/>
              <w:bottom w:val="single" w:sz="6" w:space="0" w:color="000000"/>
              <w:right w:val="single" w:sz="6" w:space="0" w:color="000000"/>
            </w:tcBorders>
            <w:hideMark/>
          </w:tcPr>
          <w:p w14:paraId="282F9178" w14:textId="77777777" w:rsidR="00437C45" w:rsidRPr="00437C45" w:rsidRDefault="00437C45" w:rsidP="005F186C">
            <w:pPr>
              <w:pStyle w:val="Normal1"/>
              <w:jc w:val="both"/>
              <w:rPr>
                <w:sz w:val="24"/>
                <w:szCs w:val="24"/>
              </w:rPr>
            </w:pPr>
            <w:r w:rsidRPr="00437C45">
              <w:rPr>
                <w:sz w:val="24"/>
                <w:szCs w:val="24"/>
              </w:rPr>
              <w:t>14/05/2025 </w:t>
            </w:r>
          </w:p>
        </w:tc>
        <w:tc>
          <w:tcPr>
            <w:tcW w:w="1620" w:type="dxa"/>
            <w:tcBorders>
              <w:top w:val="single" w:sz="6" w:space="0" w:color="000000"/>
              <w:left w:val="single" w:sz="6" w:space="0" w:color="000000"/>
              <w:bottom w:val="single" w:sz="6" w:space="0" w:color="000000"/>
              <w:right w:val="single" w:sz="6" w:space="0" w:color="000000"/>
            </w:tcBorders>
            <w:hideMark/>
          </w:tcPr>
          <w:p w14:paraId="43EC7C24" w14:textId="77777777" w:rsidR="00437C45" w:rsidRPr="00437C45" w:rsidRDefault="00437C45" w:rsidP="005F186C">
            <w:pPr>
              <w:pStyle w:val="Normal1"/>
              <w:jc w:val="both"/>
              <w:rPr>
                <w:sz w:val="24"/>
                <w:szCs w:val="24"/>
              </w:rPr>
            </w:pPr>
            <w:r w:rsidRPr="00437C45">
              <w:rPr>
                <w:sz w:val="24"/>
                <w:szCs w:val="24"/>
              </w:rPr>
              <w:t>14/05/2025 </w:t>
            </w:r>
          </w:p>
        </w:tc>
      </w:tr>
      <w:tr w:rsidR="00437C45" w:rsidRPr="00437C45" w14:paraId="03FE45A1"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13892A37" w14:textId="77777777" w:rsidR="00437C45" w:rsidRPr="00437C45" w:rsidRDefault="00437C45" w:rsidP="005F186C">
            <w:pPr>
              <w:pStyle w:val="Normal1"/>
              <w:jc w:val="both"/>
              <w:rPr>
                <w:sz w:val="24"/>
                <w:szCs w:val="24"/>
              </w:rPr>
            </w:pPr>
            <w:r w:rsidRPr="00437C45">
              <w:rPr>
                <w:sz w:val="24"/>
                <w:szCs w:val="24"/>
              </w:rPr>
              <w:t>Evaluación de seguridad del sistema </w:t>
            </w:r>
          </w:p>
        </w:tc>
        <w:tc>
          <w:tcPr>
            <w:tcW w:w="1560" w:type="dxa"/>
            <w:tcBorders>
              <w:top w:val="single" w:sz="6" w:space="0" w:color="000000"/>
              <w:left w:val="single" w:sz="6" w:space="0" w:color="000000"/>
              <w:bottom w:val="single" w:sz="6" w:space="0" w:color="000000"/>
              <w:right w:val="single" w:sz="6" w:space="0" w:color="000000"/>
            </w:tcBorders>
            <w:hideMark/>
          </w:tcPr>
          <w:p w14:paraId="10252EBD" w14:textId="77777777" w:rsidR="00437C45" w:rsidRPr="00437C45" w:rsidRDefault="00437C45" w:rsidP="005F186C">
            <w:pPr>
              <w:pStyle w:val="Normal1"/>
              <w:jc w:val="both"/>
              <w:rPr>
                <w:sz w:val="24"/>
                <w:szCs w:val="24"/>
              </w:rPr>
            </w:pPr>
            <w:r w:rsidRPr="00437C45">
              <w:rPr>
                <w:sz w:val="24"/>
                <w:szCs w:val="24"/>
              </w:rPr>
              <w:t>15/05/2025 </w:t>
            </w:r>
          </w:p>
        </w:tc>
        <w:tc>
          <w:tcPr>
            <w:tcW w:w="1620" w:type="dxa"/>
            <w:tcBorders>
              <w:top w:val="single" w:sz="6" w:space="0" w:color="000000"/>
              <w:left w:val="single" w:sz="6" w:space="0" w:color="000000"/>
              <w:bottom w:val="single" w:sz="6" w:space="0" w:color="000000"/>
              <w:right w:val="single" w:sz="6" w:space="0" w:color="000000"/>
            </w:tcBorders>
            <w:hideMark/>
          </w:tcPr>
          <w:p w14:paraId="7D7EC952" w14:textId="77777777" w:rsidR="00437C45" w:rsidRPr="00437C45" w:rsidRDefault="00437C45" w:rsidP="005F186C">
            <w:pPr>
              <w:pStyle w:val="Normal1"/>
              <w:jc w:val="both"/>
              <w:rPr>
                <w:sz w:val="24"/>
                <w:szCs w:val="24"/>
              </w:rPr>
            </w:pPr>
            <w:r w:rsidRPr="00437C45">
              <w:rPr>
                <w:sz w:val="24"/>
                <w:szCs w:val="24"/>
              </w:rPr>
              <w:t>16/05/2025 </w:t>
            </w:r>
          </w:p>
        </w:tc>
      </w:tr>
      <w:tr w:rsidR="00437C45" w:rsidRPr="00437C45" w14:paraId="2D8A7559"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4CC1E843" w14:textId="77777777" w:rsidR="00437C45" w:rsidRPr="00437C45" w:rsidRDefault="00437C45" w:rsidP="005F186C">
            <w:pPr>
              <w:pStyle w:val="Normal1"/>
              <w:jc w:val="both"/>
              <w:rPr>
                <w:sz w:val="24"/>
                <w:szCs w:val="24"/>
              </w:rPr>
            </w:pPr>
            <w:r w:rsidRPr="00437C45">
              <w:rPr>
                <w:sz w:val="24"/>
                <w:szCs w:val="24"/>
              </w:rPr>
              <w:t>SEMANA 15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45F823B6" w14:textId="77777777" w:rsidR="00437C45" w:rsidRPr="00437C45" w:rsidRDefault="00437C45" w:rsidP="005F186C">
            <w:pPr>
              <w:pStyle w:val="Normal1"/>
              <w:jc w:val="both"/>
              <w:rPr>
                <w:sz w:val="24"/>
                <w:szCs w:val="24"/>
              </w:rPr>
            </w:pPr>
            <w:r w:rsidRPr="00437C45">
              <w:rPr>
                <w:sz w:val="24"/>
                <w:szCs w:val="24"/>
              </w:rPr>
              <w:t>19/05/2025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5B7EE0FF" w14:textId="77777777" w:rsidR="00437C45" w:rsidRPr="00437C45" w:rsidRDefault="00437C45" w:rsidP="005F186C">
            <w:pPr>
              <w:pStyle w:val="Normal1"/>
              <w:jc w:val="both"/>
              <w:rPr>
                <w:sz w:val="24"/>
                <w:szCs w:val="24"/>
              </w:rPr>
            </w:pPr>
            <w:r w:rsidRPr="00437C45">
              <w:rPr>
                <w:sz w:val="24"/>
                <w:szCs w:val="24"/>
              </w:rPr>
              <w:t>23/05/2025 </w:t>
            </w:r>
          </w:p>
        </w:tc>
      </w:tr>
      <w:tr w:rsidR="00437C45" w:rsidRPr="00437C45" w14:paraId="6CB1E748"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33C4A196" w14:textId="77777777" w:rsidR="00437C45" w:rsidRPr="00437C45" w:rsidRDefault="00437C45" w:rsidP="005F186C">
            <w:pPr>
              <w:pStyle w:val="Normal1"/>
              <w:jc w:val="both"/>
              <w:rPr>
                <w:sz w:val="24"/>
                <w:szCs w:val="24"/>
              </w:rPr>
            </w:pPr>
            <w:r w:rsidRPr="00437C45">
              <w:rPr>
                <w:sz w:val="24"/>
                <w:szCs w:val="24"/>
              </w:rPr>
              <w:t>Optimización del rendimiento </w:t>
            </w:r>
          </w:p>
        </w:tc>
        <w:tc>
          <w:tcPr>
            <w:tcW w:w="1560" w:type="dxa"/>
            <w:tcBorders>
              <w:top w:val="single" w:sz="6" w:space="0" w:color="000000"/>
              <w:left w:val="single" w:sz="6" w:space="0" w:color="000000"/>
              <w:bottom w:val="single" w:sz="6" w:space="0" w:color="000000"/>
              <w:right w:val="single" w:sz="6" w:space="0" w:color="000000"/>
            </w:tcBorders>
            <w:hideMark/>
          </w:tcPr>
          <w:p w14:paraId="1977D18F" w14:textId="77777777" w:rsidR="00437C45" w:rsidRPr="00437C45" w:rsidRDefault="00437C45" w:rsidP="005F186C">
            <w:pPr>
              <w:pStyle w:val="Normal1"/>
              <w:jc w:val="both"/>
              <w:rPr>
                <w:sz w:val="24"/>
                <w:szCs w:val="24"/>
              </w:rPr>
            </w:pPr>
            <w:r w:rsidRPr="00437C45">
              <w:rPr>
                <w:sz w:val="24"/>
                <w:szCs w:val="24"/>
              </w:rPr>
              <w:t>19/05/2025 </w:t>
            </w:r>
          </w:p>
        </w:tc>
        <w:tc>
          <w:tcPr>
            <w:tcW w:w="1620" w:type="dxa"/>
            <w:tcBorders>
              <w:top w:val="single" w:sz="6" w:space="0" w:color="000000"/>
              <w:left w:val="single" w:sz="6" w:space="0" w:color="000000"/>
              <w:bottom w:val="single" w:sz="6" w:space="0" w:color="000000"/>
              <w:right w:val="single" w:sz="6" w:space="0" w:color="000000"/>
            </w:tcBorders>
            <w:hideMark/>
          </w:tcPr>
          <w:p w14:paraId="24AF1B2A" w14:textId="77777777" w:rsidR="00437C45" w:rsidRPr="00437C45" w:rsidRDefault="00437C45" w:rsidP="005F186C">
            <w:pPr>
              <w:pStyle w:val="Normal1"/>
              <w:jc w:val="both"/>
              <w:rPr>
                <w:sz w:val="24"/>
                <w:szCs w:val="24"/>
              </w:rPr>
            </w:pPr>
            <w:r w:rsidRPr="00437C45">
              <w:rPr>
                <w:sz w:val="24"/>
                <w:szCs w:val="24"/>
              </w:rPr>
              <w:t>20/05/2025 </w:t>
            </w:r>
          </w:p>
        </w:tc>
      </w:tr>
      <w:tr w:rsidR="00437C45" w:rsidRPr="00437C45" w14:paraId="5F4941BC"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0002AADF" w14:textId="77777777" w:rsidR="00437C45" w:rsidRPr="00437C45" w:rsidRDefault="00437C45" w:rsidP="005F186C">
            <w:pPr>
              <w:pStyle w:val="Normal1"/>
              <w:jc w:val="both"/>
              <w:rPr>
                <w:sz w:val="24"/>
                <w:szCs w:val="24"/>
              </w:rPr>
            </w:pPr>
            <w:r w:rsidRPr="00437C45">
              <w:rPr>
                <w:sz w:val="24"/>
                <w:szCs w:val="24"/>
              </w:rPr>
              <w:t>Implementación de cambios sugeridos por los docentes </w:t>
            </w:r>
          </w:p>
        </w:tc>
        <w:tc>
          <w:tcPr>
            <w:tcW w:w="1560" w:type="dxa"/>
            <w:tcBorders>
              <w:top w:val="single" w:sz="6" w:space="0" w:color="000000"/>
              <w:left w:val="single" w:sz="6" w:space="0" w:color="000000"/>
              <w:bottom w:val="single" w:sz="6" w:space="0" w:color="000000"/>
              <w:right w:val="single" w:sz="6" w:space="0" w:color="000000"/>
            </w:tcBorders>
            <w:hideMark/>
          </w:tcPr>
          <w:p w14:paraId="0161EE47" w14:textId="77777777" w:rsidR="00437C45" w:rsidRPr="00437C45" w:rsidRDefault="00437C45" w:rsidP="005F186C">
            <w:pPr>
              <w:pStyle w:val="Normal1"/>
              <w:jc w:val="both"/>
              <w:rPr>
                <w:sz w:val="24"/>
                <w:szCs w:val="24"/>
              </w:rPr>
            </w:pPr>
            <w:r w:rsidRPr="00437C45">
              <w:rPr>
                <w:sz w:val="24"/>
                <w:szCs w:val="24"/>
              </w:rPr>
              <w:t>20/05/2025 </w:t>
            </w:r>
          </w:p>
        </w:tc>
        <w:tc>
          <w:tcPr>
            <w:tcW w:w="1620" w:type="dxa"/>
            <w:tcBorders>
              <w:top w:val="single" w:sz="6" w:space="0" w:color="000000"/>
              <w:left w:val="single" w:sz="6" w:space="0" w:color="000000"/>
              <w:bottom w:val="single" w:sz="6" w:space="0" w:color="000000"/>
              <w:right w:val="single" w:sz="6" w:space="0" w:color="000000"/>
            </w:tcBorders>
            <w:hideMark/>
          </w:tcPr>
          <w:p w14:paraId="24FED54A" w14:textId="77777777" w:rsidR="00437C45" w:rsidRPr="00437C45" w:rsidRDefault="00437C45" w:rsidP="005F186C">
            <w:pPr>
              <w:pStyle w:val="Normal1"/>
              <w:jc w:val="both"/>
              <w:rPr>
                <w:sz w:val="24"/>
                <w:szCs w:val="24"/>
              </w:rPr>
            </w:pPr>
            <w:r w:rsidRPr="00437C45">
              <w:rPr>
                <w:sz w:val="24"/>
                <w:szCs w:val="24"/>
              </w:rPr>
              <w:t>23/05/2025 </w:t>
            </w:r>
          </w:p>
        </w:tc>
      </w:tr>
      <w:tr w:rsidR="00437C45" w:rsidRPr="00437C45" w14:paraId="63174B9A"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186BAAF8" w14:textId="77777777" w:rsidR="00437C45" w:rsidRPr="00437C45" w:rsidRDefault="00437C45" w:rsidP="005F186C">
            <w:pPr>
              <w:pStyle w:val="Normal1"/>
              <w:jc w:val="both"/>
              <w:rPr>
                <w:sz w:val="24"/>
                <w:szCs w:val="24"/>
              </w:rPr>
            </w:pPr>
            <w:r w:rsidRPr="00437C45">
              <w:rPr>
                <w:sz w:val="24"/>
                <w:szCs w:val="24"/>
              </w:rPr>
              <w:t>SEMANA 16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758AA9D5" w14:textId="77777777" w:rsidR="00437C45" w:rsidRPr="00437C45" w:rsidRDefault="00437C45" w:rsidP="005F186C">
            <w:pPr>
              <w:pStyle w:val="Normal1"/>
              <w:jc w:val="both"/>
              <w:rPr>
                <w:sz w:val="24"/>
                <w:szCs w:val="24"/>
              </w:rPr>
            </w:pPr>
            <w:r w:rsidRPr="00437C45">
              <w:rPr>
                <w:sz w:val="24"/>
                <w:szCs w:val="24"/>
              </w:rPr>
              <w:t>26/05/2025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63A243FE" w14:textId="77777777" w:rsidR="00437C45" w:rsidRPr="00437C45" w:rsidRDefault="00437C45" w:rsidP="005F186C">
            <w:pPr>
              <w:pStyle w:val="Normal1"/>
              <w:jc w:val="both"/>
              <w:rPr>
                <w:sz w:val="24"/>
                <w:szCs w:val="24"/>
              </w:rPr>
            </w:pPr>
            <w:r w:rsidRPr="00437C45">
              <w:rPr>
                <w:sz w:val="24"/>
                <w:szCs w:val="24"/>
              </w:rPr>
              <w:t>30/05/2025 </w:t>
            </w:r>
          </w:p>
        </w:tc>
      </w:tr>
      <w:tr w:rsidR="00437C45" w:rsidRPr="00437C45" w14:paraId="6B98EA08"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0FBC351B" w14:textId="77777777" w:rsidR="00437C45" w:rsidRPr="00437C45" w:rsidRDefault="00437C45" w:rsidP="005F186C">
            <w:pPr>
              <w:pStyle w:val="Normal1"/>
              <w:jc w:val="both"/>
              <w:rPr>
                <w:sz w:val="24"/>
                <w:szCs w:val="24"/>
              </w:rPr>
            </w:pPr>
            <w:r w:rsidRPr="00437C45">
              <w:rPr>
                <w:sz w:val="24"/>
                <w:szCs w:val="24"/>
              </w:rPr>
              <w:t>Simulación de uso del sistema en entorno controlado </w:t>
            </w:r>
          </w:p>
        </w:tc>
        <w:tc>
          <w:tcPr>
            <w:tcW w:w="1560" w:type="dxa"/>
            <w:tcBorders>
              <w:top w:val="single" w:sz="6" w:space="0" w:color="000000"/>
              <w:left w:val="single" w:sz="6" w:space="0" w:color="000000"/>
              <w:bottom w:val="single" w:sz="6" w:space="0" w:color="000000"/>
              <w:right w:val="single" w:sz="6" w:space="0" w:color="000000"/>
            </w:tcBorders>
            <w:hideMark/>
          </w:tcPr>
          <w:p w14:paraId="424DFE56" w14:textId="77777777" w:rsidR="00437C45" w:rsidRPr="00437C45" w:rsidRDefault="00437C45" w:rsidP="005F186C">
            <w:pPr>
              <w:pStyle w:val="Normal1"/>
              <w:jc w:val="both"/>
              <w:rPr>
                <w:sz w:val="24"/>
                <w:szCs w:val="24"/>
              </w:rPr>
            </w:pPr>
            <w:r w:rsidRPr="00437C45">
              <w:rPr>
                <w:sz w:val="24"/>
                <w:szCs w:val="24"/>
              </w:rPr>
              <w:t>26/05/2025 </w:t>
            </w:r>
          </w:p>
        </w:tc>
        <w:tc>
          <w:tcPr>
            <w:tcW w:w="1620" w:type="dxa"/>
            <w:tcBorders>
              <w:top w:val="single" w:sz="6" w:space="0" w:color="000000"/>
              <w:left w:val="single" w:sz="6" w:space="0" w:color="000000"/>
              <w:bottom w:val="single" w:sz="6" w:space="0" w:color="000000"/>
              <w:right w:val="single" w:sz="6" w:space="0" w:color="000000"/>
            </w:tcBorders>
            <w:hideMark/>
          </w:tcPr>
          <w:p w14:paraId="4523058E" w14:textId="77777777" w:rsidR="00437C45" w:rsidRPr="00437C45" w:rsidRDefault="00437C45" w:rsidP="005F186C">
            <w:pPr>
              <w:pStyle w:val="Normal1"/>
              <w:jc w:val="both"/>
              <w:rPr>
                <w:sz w:val="24"/>
                <w:szCs w:val="24"/>
              </w:rPr>
            </w:pPr>
            <w:r w:rsidRPr="00437C45">
              <w:rPr>
                <w:sz w:val="24"/>
                <w:szCs w:val="24"/>
              </w:rPr>
              <w:t>27/05/2025 </w:t>
            </w:r>
          </w:p>
        </w:tc>
      </w:tr>
      <w:tr w:rsidR="00437C45" w:rsidRPr="00437C45" w14:paraId="340AAF4A"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4571FC1" w14:textId="77777777" w:rsidR="00437C45" w:rsidRPr="00437C45" w:rsidRDefault="00437C45" w:rsidP="005F186C">
            <w:pPr>
              <w:pStyle w:val="Normal1"/>
              <w:jc w:val="both"/>
              <w:rPr>
                <w:sz w:val="24"/>
                <w:szCs w:val="24"/>
              </w:rPr>
            </w:pPr>
            <w:r w:rsidRPr="00437C45">
              <w:rPr>
                <w:sz w:val="24"/>
                <w:szCs w:val="24"/>
              </w:rPr>
              <w:t>Preparación de informe final </w:t>
            </w:r>
          </w:p>
        </w:tc>
        <w:tc>
          <w:tcPr>
            <w:tcW w:w="1560" w:type="dxa"/>
            <w:tcBorders>
              <w:top w:val="single" w:sz="6" w:space="0" w:color="000000"/>
              <w:left w:val="single" w:sz="6" w:space="0" w:color="000000"/>
              <w:bottom w:val="single" w:sz="6" w:space="0" w:color="000000"/>
              <w:right w:val="single" w:sz="6" w:space="0" w:color="000000"/>
            </w:tcBorders>
            <w:hideMark/>
          </w:tcPr>
          <w:p w14:paraId="7D6A09D9" w14:textId="77777777" w:rsidR="00437C45" w:rsidRPr="00437C45" w:rsidRDefault="00437C45" w:rsidP="005F186C">
            <w:pPr>
              <w:pStyle w:val="Normal1"/>
              <w:jc w:val="both"/>
              <w:rPr>
                <w:sz w:val="24"/>
                <w:szCs w:val="24"/>
              </w:rPr>
            </w:pPr>
            <w:r w:rsidRPr="00437C45">
              <w:rPr>
                <w:sz w:val="24"/>
                <w:szCs w:val="24"/>
              </w:rPr>
              <w:t>27/05/2025 </w:t>
            </w:r>
          </w:p>
        </w:tc>
        <w:tc>
          <w:tcPr>
            <w:tcW w:w="1620" w:type="dxa"/>
            <w:tcBorders>
              <w:top w:val="single" w:sz="6" w:space="0" w:color="000000"/>
              <w:left w:val="single" w:sz="6" w:space="0" w:color="000000"/>
              <w:bottom w:val="single" w:sz="6" w:space="0" w:color="000000"/>
              <w:right w:val="single" w:sz="6" w:space="0" w:color="000000"/>
            </w:tcBorders>
            <w:hideMark/>
          </w:tcPr>
          <w:p w14:paraId="6808C8C2" w14:textId="77777777" w:rsidR="00437C45" w:rsidRPr="00437C45" w:rsidRDefault="00437C45" w:rsidP="005F186C">
            <w:pPr>
              <w:pStyle w:val="Normal1"/>
              <w:jc w:val="both"/>
              <w:rPr>
                <w:sz w:val="24"/>
                <w:szCs w:val="24"/>
              </w:rPr>
            </w:pPr>
            <w:r w:rsidRPr="00437C45">
              <w:rPr>
                <w:sz w:val="24"/>
                <w:szCs w:val="24"/>
              </w:rPr>
              <w:t>29/05/2025 </w:t>
            </w:r>
          </w:p>
        </w:tc>
      </w:tr>
      <w:tr w:rsidR="00437C45" w:rsidRPr="00437C45" w14:paraId="7B72D8A9"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18F38A8B" w14:textId="77777777" w:rsidR="00437C45" w:rsidRPr="00437C45" w:rsidRDefault="00437C45" w:rsidP="005F186C">
            <w:pPr>
              <w:pStyle w:val="Normal1"/>
              <w:jc w:val="both"/>
              <w:rPr>
                <w:sz w:val="24"/>
                <w:szCs w:val="24"/>
              </w:rPr>
            </w:pPr>
            <w:r w:rsidRPr="00437C45">
              <w:rPr>
                <w:sz w:val="24"/>
                <w:szCs w:val="24"/>
              </w:rPr>
              <w:t>Validación final del modelo de Machine Learning </w:t>
            </w:r>
          </w:p>
        </w:tc>
        <w:tc>
          <w:tcPr>
            <w:tcW w:w="1560" w:type="dxa"/>
            <w:tcBorders>
              <w:top w:val="single" w:sz="6" w:space="0" w:color="000000"/>
              <w:left w:val="single" w:sz="6" w:space="0" w:color="000000"/>
              <w:bottom w:val="single" w:sz="6" w:space="0" w:color="000000"/>
              <w:right w:val="single" w:sz="6" w:space="0" w:color="000000"/>
            </w:tcBorders>
            <w:hideMark/>
          </w:tcPr>
          <w:p w14:paraId="5216B61C" w14:textId="77777777" w:rsidR="00437C45" w:rsidRPr="00437C45" w:rsidRDefault="00437C45" w:rsidP="005F186C">
            <w:pPr>
              <w:pStyle w:val="Normal1"/>
              <w:jc w:val="both"/>
              <w:rPr>
                <w:sz w:val="24"/>
                <w:szCs w:val="24"/>
              </w:rPr>
            </w:pPr>
            <w:r w:rsidRPr="00437C45">
              <w:rPr>
                <w:sz w:val="24"/>
                <w:szCs w:val="24"/>
              </w:rPr>
              <w:t>29/05/2025 </w:t>
            </w:r>
          </w:p>
        </w:tc>
        <w:tc>
          <w:tcPr>
            <w:tcW w:w="1620" w:type="dxa"/>
            <w:tcBorders>
              <w:top w:val="single" w:sz="6" w:space="0" w:color="000000"/>
              <w:left w:val="single" w:sz="6" w:space="0" w:color="000000"/>
              <w:bottom w:val="single" w:sz="6" w:space="0" w:color="000000"/>
              <w:right w:val="single" w:sz="6" w:space="0" w:color="000000"/>
            </w:tcBorders>
            <w:hideMark/>
          </w:tcPr>
          <w:p w14:paraId="4C55322D" w14:textId="77777777" w:rsidR="00437C45" w:rsidRPr="00437C45" w:rsidRDefault="00437C45" w:rsidP="005F186C">
            <w:pPr>
              <w:pStyle w:val="Normal1"/>
              <w:jc w:val="both"/>
              <w:rPr>
                <w:sz w:val="24"/>
                <w:szCs w:val="24"/>
              </w:rPr>
            </w:pPr>
            <w:r w:rsidRPr="00437C45">
              <w:rPr>
                <w:sz w:val="24"/>
                <w:szCs w:val="24"/>
              </w:rPr>
              <w:t>30/05/2025 </w:t>
            </w:r>
          </w:p>
        </w:tc>
      </w:tr>
      <w:tr w:rsidR="00437C45" w:rsidRPr="00437C45" w14:paraId="14323E3D"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7FEED64F" w14:textId="77777777" w:rsidR="00437C45" w:rsidRPr="00437C45" w:rsidRDefault="00437C45" w:rsidP="005F186C">
            <w:pPr>
              <w:pStyle w:val="Normal1"/>
              <w:jc w:val="both"/>
              <w:rPr>
                <w:sz w:val="24"/>
                <w:szCs w:val="24"/>
              </w:rPr>
            </w:pPr>
            <w:r w:rsidRPr="00437C45">
              <w:rPr>
                <w:sz w:val="24"/>
                <w:szCs w:val="24"/>
              </w:rPr>
              <w:t>SEMANA 17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08A08BEA" w14:textId="77777777" w:rsidR="00437C45" w:rsidRPr="00437C45" w:rsidRDefault="00437C45" w:rsidP="005F186C">
            <w:pPr>
              <w:pStyle w:val="Normal1"/>
              <w:jc w:val="both"/>
              <w:rPr>
                <w:sz w:val="24"/>
                <w:szCs w:val="24"/>
              </w:rPr>
            </w:pPr>
            <w:r w:rsidRPr="00437C45">
              <w:rPr>
                <w:sz w:val="24"/>
                <w:szCs w:val="24"/>
              </w:rPr>
              <w:t>2/06/2025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12244330" w14:textId="77777777" w:rsidR="00437C45" w:rsidRPr="00437C45" w:rsidRDefault="00437C45" w:rsidP="005F186C">
            <w:pPr>
              <w:pStyle w:val="Normal1"/>
              <w:jc w:val="both"/>
              <w:rPr>
                <w:sz w:val="24"/>
                <w:szCs w:val="24"/>
              </w:rPr>
            </w:pPr>
            <w:r w:rsidRPr="00437C45">
              <w:rPr>
                <w:sz w:val="24"/>
                <w:szCs w:val="24"/>
              </w:rPr>
              <w:t>6/06/2025 </w:t>
            </w:r>
          </w:p>
        </w:tc>
      </w:tr>
      <w:tr w:rsidR="00437C45" w:rsidRPr="00437C45" w14:paraId="032C732E"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68A6DAB" w14:textId="77777777" w:rsidR="00437C45" w:rsidRPr="00437C45" w:rsidRDefault="00437C45" w:rsidP="005F186C">
            <w:pPr>
              <w:pStyle w:val="Normal1"/>
              <w:jc w:val="both"/>
              <w:rPr>
                <w:sz w:val="24"/>
                <w:szCs w:val="24"/>
              </w:rPr>
            </w:pPr>
            <w:r w:rsidRPr="00437C45">
              <w:rPr>
                <w:sz w:val="24"/>
                <w:szCs w:val="24"/>
              </w:rPr>
              <w:t>Simulación de uso del sistema en entorno controlado </w:t>
            </w:r>
          </w:p>
        </w:tc>
        <w:tc>
          <w:tcPr>
            <w:tcW w:w="1560" w:type="dxa"/>
            <w:tcBorders>
              <w:top w:val="single" w:sz="6" w:space="0" w:color="000000"/>
              <w:left w:val="single" w:sz="6" w:space="0" w:color="000000"/>
              <w:bottom w:val="single" w:sz="6" w:space="0" w:color="000000"/>
              <w:right w:val="single" w:sz="6" w:space="0" w:color="000000"/>
            </w:tcBorders>
            <w:hideMark/>
          </w:tcPr>
          <w:p w14:paraId="679E2C35" w14:textId="77777777" w:rsidR="00437C45" w:rsidRPr="00437C45" w:rsidRDefault="00437C45" w:rsidP="005F186C">
            <w:pPr>
              <w:pStyle w:val="Normal1"/>
              <w:jc w:val="both"/>
              <w:rPr>
                <w:sz w:val="24"/>
                <w:szCs w:val="24"/>
              </w:rPr>
            </w:pPr>
            <w:r w:rsidRPr="00437C45">
              <w:rPr>
                <w:sz w:val="24"/>
                <w:szCs w:val="24"/>
              </w:rPr>
              <w:t>2/06/2025 </w:t>
            </w:r>
          </w:p>
        </w:tc>
        <w:tc>
          <w:tcPr>
            <w:tcW w:w="1620" w:type="dxa"/>
            <w:tcBorders>
              <w:top w:val="single" w:sz="6" w:space="0" w:color="000000"/>
              <w:left w:val="single" w:sz="6" w:space="0" w:color="000000"/>
              <w:bottom w:val="single" w:sz="6" w:space="0" w:color="000000"/>
              <w:right w:val="single" w:sz="6" w:space="0" w:color="000000"/>
            </w:tcBorders>
            <w:hideMark/>
          </w:tcPr>
          <w:p w14:paraId="3A12ED75" w14:textId="77777777" w:rsidR="00437C45" w:rsidRPr="00437C45" w:rsidRDefault="00437C45" w:rsidP="005F186C">
            <w:pPr>
              <w:pStyle w:val="Normal1"/>
              <w:jc w:val="both"/>
              <w:rPr>
                <w:sz w:val="24"/>
                <w:szCs w:val="24"/>
              </w:rPr>
            </w:pPr>
            <w:r w:rsidRPr="00437C45">
              <w:rPr>
                <w:sz w:val="24"/>
                <w:szCs w:val="24"/>
              </w:rPr>
              <w:t>3/06/2025 </w:t>
            </w:r>
          </w:p>
        </w:tc>
      </w:tr>
      <w:tr w:rsidR="00437C45" w:rsidRPr="00437C45" w14:paraId="253C2EC5"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5B4B5EBC" w14:textId="77777777" w:rsidR="00437C45" w:rsidRPr="00437C45" w:rsidRDefault="00437C45" w:rsidP="005F186C">
            <w:pPr>
              <w:pStyle w:val="Normal1"/>
              <w:jc w:val="both"/>
              <w:rPr>
                <w:sz w:val="24"/>
                <w:szCs w:val="24"/>
              </w:rPr>
            </w:pPr>
            <w:r w:rsidRPr="00437C45">
              <w:rPr>
                <w:sz w:val="24"/>
                <w:szCs w:val="24"/>
              </w:rPr>
              <w:t>Evaluación de impacto del sistema </w:t>
            </w:r>
          </w:p>
        </w:tc>
        <w:tc>
          <w:tcPr>
            <w:tcW w:w="1560" w:type="dxa"/>
            <w:tcBorders>
              <w:top w:val="single" w:sz="6" w:space="0" w:color="000000"/>
              <w:left w:val="single" w:sz="6" w:space="0" w:color="000000"/>
              <w:bottom w:val="single" w:sz="6" w:space="0" w:color="000000"/>
              <w:right w:val="single" w:sz="6" w:space="0" w:color="000000"/>
            </w:tcBorders>
            <w:hideMark/>
          </w:tcPr>
          <w:p w14:paraId="757E46E2" w14:textId="77777777" w:rsidR="00437C45" w:rsidRPr="00437C45" w:rsidRDefault="00437C45" w:rsidP="005F186C">
            <w:pPr>
              <w:pStyle w:val="Normal1"/>
              <w:jc w:val="both"/>
              <w:rPr>
                <w:sz w:val="24"/>
                <w:szCs w:val="24"/>
              </w:rPr>
            </w:pPr>
            <w:r w:rsidRPr="00437C45">
              <w:rPr>
                <w:sz w:val="24"/>
                <w:szCs w:val="24"/>
              </w:rPr>
              <w:t>3/06/2025 </w:t>
            </w:r>
          </w:p>
        </w:tc>
        <w:tc>
          <w:tcPr>
            <w:tcW w:w="1620" w:type="dxa"/>
            <w:tcBorders>
              <w:top w:val="single" w:sz="6" w:space="0" w:color="000000"/>
              <w:left w:val="single" w:sz="6" w:space="0" w:color="000000"/>
              <w:bottom w:val="single" w:sz="6" w:space="0" w:color="000000"/>
              <w:right w:val="single" w:sz="6" w:space="0" w:color="000000"/>
            </w:tcBorders>
            <w:hideMark/>
          </w:tcPr>
          <w:p w14:paraId="08725539" w14:textId="77777777" w:rsidR="00437C45" w:rsidRPr="00437C45" w:rsidRDefault="00437C45" w:rsidP="005F186C">
            <w:pPr>
              <w:pStyle w:val="Normal1"/>
              <w:jc w:val="both"/>
              <w:rPr>
                <w:sz w:val="24"/>
                <w:szCs w:val="24"/>
              </w:rPr>
            </w:pPr>
            <w:r w:rsidRPr="00437C45">
              <w:rPr>
                <w:sz w:val="24"/>
                <w:szCs w:val="24"/>
              </w:rPr>
              <w:t>5/06/2025 </w:t>
            </w:r>
          </w:p>
        </w:tc>
      </w:tr>
      <w:tr w:rsidR="00437C45" w:rsidRPr="00437C45" w14:paraId="7F04A9D1"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10DB04D9" w14:textId="77777777" w:rsidR="00437C45" w:rsidRPr="00437C45" w:rsidRDefault="00437C45" w:rsidP="005F186C">
            <w:pPr>
              <w:pStyle w:val="Normal1"/>
              <w:jc w:val="both"/>
              <w:rPr>
                <w:sz w:val="24"/>
                <w:szCs w:val="24"/>
              </w:rPr>
            </w:pPr>
            <w:r w:rsidRPr="00437C45">
              <w:rPr>
                <w:sz w:val="24"/>
                <w:szCs w:val="24"/>
              </w:rPr>
              <w:t>Evaluación del cumplimiento de objetivos </w:t>
            </w:r>
          </w:p>
        </w:tc>
        <w:tc>
          <w:tcPr>
            <w:tcW w:w="1560" w:type="dxa"/>
            <w:tcBorders>
              <w:top w:val="single" w:sz="6" w:space="0" w:color="000000"/>
              <w:left w:val="single" w:sz="6" w:space="0" w:color="000000"/>
              <w:bottom w:val="single" w:sz="6" w:space="0" w:color="000000"/>
              <w:right w:val="single" w:sz="6" w:space="0" w:color="000000"/>
            </w:tcBorders>
            <w:hideMark/>
          </w:tcPr>
          <w:p w14:paraId="3D55C509" w14:textId="77777777" w:rsidR="00437C45" w:rsidRPr="00437C45" w:rsidRDefault="00437C45" w:rsidP="005F186C">
            <w:pPr>
              <w:pStyle w:val="Normal1"/>
              <w:jc w:val="both"/>
              <w:rPr>
                <w:sz w:val="24"/>
                <w:szCs w:val="24"/>
              </w:rPr>
            </w:pPr>
            <w:r w:rsidRPr="00437C45">
              <w:rPr>
                <w:sz w:val="24"/>
                <w:szCs w:val="24"/>
              </w:rPr>
              <w:t>6/06/2025 </w:t>
            </w:r>
          </w:p>
        </w:tc>
        <w:tc>
          <w:tcPr>
            <w:tcW w:w="1620" w:type="dxa"/>
            <w:tcBorders>
              <w:top w:val="single" w:sz="6" w:space="0" w:color="000000"/>
              <w:left w:val="single" w:sz="6" w:space="0" w:color="000000"/>
              <w:bottom w:val="single" w:sz="6" w:space="0" w:color="000000"/>
              <w:right w:val="single" w:sz="6" w:space="0" w:color="000000"/>
            </w:tcBorders>
            <w:hideMark/>
          </w:tcPr>
          <w:p w14:paraId="1E74B9B2" w14:textId="77777777" w:rsidR="00437C45" w:rsidRPr="00437C45" w:rsidRDefault="00437C45" w:rsidP="005F186C">
            <w:pPr>
              <w:pStyle w:val="Normal1"/>
              <w:jc w:val="both"/>
              <w:rPr>
                <w:sz w:val="24"/>
                <w:szCs w:val="24"/>
              </w:rPr>
            </w:pPr>
            <w:r w:rsidRPr="00437C45">
              <w:rPr>
                <w:sz w:val="24"/>
                <w:szCs w:val="24"/>
              </w:rPr>
              <w:t>6/06/2025 </w:t>
            </w:r>
          </w:p>
        </w:tc>
      </w:tr>
      <w:tr w:rsidR="00437C45" w:rsidRPr="00437C45" w14:paraId="438B7295"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70F3B40E" w14:textId="77777777" w:rsidR="00437C45" w:rsidRPr="00437C45" w:rsidRDefault="00437C45" w:rsidP="005F186C">
            <w:pPr>
              <w:pStyle w:val="Normal1"/>
              <w:jc w:val="both"/>
              <w:rPr>
                <w:sz w:val="24"/>
                <w:szCs w:val="24"/>
              </w:rPr>
            </w:pPr>
            <w:r w:rsidRPr="00437C45">
              <w:rPr>
                <w:sz w:val="24"/>
                <w:szCs w:val="24"/>
              </w:rPr>
              <w:t>SEMANA 18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504F641D" w14:textId="77777777" w:rsidR="00437C45" w:rsidRPr="00437C45" w:rsidRDefault="00437C45" w:rsidP="005F186C">
            <w:pPr>
              <w:pStyle w:val="Normal1"/>
              <w:jc w:val="both"/>
              <w:rPr>
                <w:sz w:val="24"/>
                <w:szCs w:val="24"/>
              </w:rPr>
            </w:pPr>
            <w:r w:rsidRPr="00437C45">
              <w:rPr>
                <w:sz w:val="24"/>
                <w:szCs w:val="24"/>
              </w:rPr>
              <w:t>9/06/2025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10C07D16" w14:textId="77777777" w:rsidR="00437C45" w:rsidRPr="00437C45" w:rsidRDefault="00437C45" w:rsidP="005F186C">
            <w:pPr>
              <w:pStyle w:val="Normal1"/>
              <w:jc w:val="both"/>
              <w:rPr>
                <w:sz w:val="24"/>
                <w:szCs w:val="24"/>
              </w:rPr>
            </w:pPr>
            <w:r w:rsidRPr="00437C45">
              <w:rPr>
                <w:sz w:val="24"/>
                <w:szCs w:val="24"/>
              </w:rPr>
              <w:t>13/06/2025 </w:t>
            </w:r>
          </w:p>
        </w:tc>
      </w:tr>
      <w:tr w:rsidR="00437C45" w:rsidRPr="00437C45" w14:paraId="65FE737B"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57B7A3CE" w14:textId="77777777" w:rsidR="00437C45" w:rsidRPr="00437C45" w:rsidRDefault="00437C45" w:rsidP="005F186C">
            <w:pPr>
              <w:pStyle w:val="Normal1"/>
              <w:jc w:val="both"/>
              <w:rPr>
                <w:sz w:val="24"/>
                <w:szCs w:val="24"/>
              </w:rPr>
            </w:pPr>
            <w:r w:rsidRPr="00437C45">
              <w:rPr>
                <w:sz w:val="24"/>
                <w:szCs w:val="24"/>
              </w:rPr>
              <w:t>Ajustes finales según retroalimentación </w:t>
            </w:r>
          </w:p>
        </w:tc>
        <w:tc>
          <w:tcPr>
            <w:tcW w:w="1560" w:type="dxa"/>
            <w:tcBorders>
              <w:top w:val="single" w:sz="6" w:space="0" w:color="000000"/>
              <w:left w:val="single" w:sz="6" w:space="0" w:color="000000"/>
              <w:bottom w:val="single" w:sz="6" w:space="0" w:color="000000"/>
              <w:right w:val="single" w:sz="6" w:space="0" w:color="000000"/>
            </w:tcBorders>
            <w:hideMark/>
          </w:tcPr>
          <w:p w14:paraId="3B140255" w14:textId="77777777" w:rsidR="00437C45" w:rsidRPr="00437C45" w:rsidRDefault="00437C45" w:rsidP="005F186C">
            <w:pPr>
              <w:pStyle w:val="Normal1"/>
              <w:jc w:val="both"/>
              <w:rPr>
                <w:sz w:val="24"/>
                <w:szCs w:val="24"/>
              </w:rPr>
            </w:pPr>
            <w:r w:rsidRPr="00437C45">
              <w:rPr>
                <w:sz w:val="24"/>
                <w:szCs w:val="24"/>
              </w:rPr>
              <w:t>9/06/2025 </w:t>
            </w:r>
          </w:p>
        </w:tc>
        <w:tc>
          <w:tcPr>
            <w:tcW w:w="1620" w:type="dxa"/>
            <w:tcBorders>
              <w:top w:val="single" w:sz="6" w:space="0" w:color="000000"/>
              <w:left w:val="single" w:sz="6" w:space="0" w:color="000000"/>
              <w:bottom w:val="single" w:sz="6" w:space="0" w:color="000000"/>
              <w:right w:val="single" w:sz="6" w:space="0" w:color="000000"/>
            </w:tcBorders>
            <w:hideMark/>
          </w:tcPr>
          <w:p w14:paraId="09AA5152" w14:textId="77777777" w:rsidR="00437C45" w:rsidRPr="00437C45" w:rsidRDefault="00437C45" w:rsidP="005F186C">
            <w:pPr>
              <w:pStyle w:val="Normal1"/>
              <w:jc w:val="both"/>
              <w:rPr>
                <w:sz w:val="24"/>
                <w:szCs w:val="24"/>
              </w:rPr>
            </w:pPr>
            <w:r w:rsidRPr="00437C45">
              <w:rPr>
                <w:sz w:val="24"/>
                <w:szCs w:val="24"/>
              </w:rPr>
              <w:t>12/06/2025 </w:t>
            </w:r>
          </w:p>
        </w:tc>
      </w:tr>
      <w:tr w:rsidR="00437C45" w:rsidRPr="00437C45" w14:paraId="3B91E69A"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6DA11477" w14:textId="77777777" w:rsidR="00437C45" w:rsidRPr="00437C45" w:rsidRDefault="00437C45" w:rsidP="005F186C">
            <w:pPr>
              <w:pStyle w:val="Normal1"/>
              <w:jc w:val="both"/>
              <w:rPr>
                <w:sz w:val="24"/>
                <w:szCs w:val="24"/>
              </w:rPr>
            </w:pPr>
            <w:r w:rsidRPr="00437C45">
              <w:rPr>
                <w:sz w:val="24"/>
                <w:szCs w:val="24"/>
              </w:rPr>
              <w:t>Simulación de uso del sistema en entorno controlado </w:t>
            </w:r>
          </w:p>
        </w:tc>
        <w:tc>
          <w:tcPr>
            <w:tcW w:w="1560" w:type="dxa"/>
            <w:tcBorders>
              <w:top w:val="single" w:sz="6" w:space="0" w:color="000000"/>
              <w:left w:val="single" w:sz="6" w:space="0" w:color="000000"/>
              <w:bottom w:val="single" w:sz="6" w:space="0" w:color="000000"/>
              <w:right w:val="single" w:sz="6" w:space="0" w:color="000000"/>
            </w:tcBorders>
            <w:hideMark/>
          </w:tcPr>
          <w:p w14:paraId="579B10D1" w14:textId="77777777" w:rsidR="00437C45" w:rsidRPr="00437C45" w:rsidRDefault="00437C45" w:rsidP="005F186C">
            <w:pPr>
              <w:pStyle w:val="Normal1"/>
              <w:jc w:val="both"/>
              <w:rPr>
                <w:sz w:val="24"/>
                <w:szCs w:val="24"/>
              </w:rPr>
            </w:pPr>
            <w:r w:rsidRPr="00437C45">
              <w:rPr>
                <w:sz w:val="24"/>
                <w:szCs w:val="24"/>
              </w:rPr>
              <w:t>13/06/2025 </w:t>
            </w:r>
          </w:p>
        </w:tc>
        <w:tc>
          <w:tcPr>
            <w:tcW w:w="1620" w:type="dxa"/>
            <w:tcBorders>
              <w:top w:val="single" w:sz="6" w:space="0" w:color="000000"/>
              <w:left w:val="single" w:sz="6" w:space="0" w:color="000000"/>
              <w:bottom w:val="single" w:sz="6" w:space="0" w:color="000000"/>
              <w:right w:val="single" w:sz="6" w:space="0" w:color="000000"/>
            </w:tcBorders>
            <w:hideMark/>
          </w:tcPr>
          <w:p w14:paraId="72E0F7DE" w14:textId="77777777" w:rsidR="00437C45" w:rsidRPr="00437C45" w:rsidRDefault="00437C45" w:rsidP="005F186C">
            <w:pPr>
              <w:pStyle w:val="Normal1"/>
              <w:jc w:val="both"/>
              <w:rPr>
                <w:sz w:val="24"/>
                <w:szCs w:val="24"/>
              </w:rPr>
            </w:pPr>
            <w:r w:rsidRPr="00437C45">
              <w:rPr>
                <w:sz w:val="24"/>
                <w:szCs w:val="24"/>
              </w:rPr>
              <w:t>13/06/2025 </w:t>
            </w:r>
          </w:p>
        </w:tc>
      </w:tr>
      <w:tr w:rsidR="00437C45" w:rsidRPr="00437C45" w14:paraId="259402BB"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shd w:val="clear" w:color="auto" w:fill="DAEEF3"/>
            <w:hideMark/>
          </w:tcPr>
          <w:p w14:paraId="67486B99" w14:textId="77777777" w:rsidR="00437C45" w:rsidRPr="00437C45" w:rsidRDefault="00437C45" w:rsidP="005F186C">
            <w:pPr>
              <w:pStyle w:val="Normal1"/>
              <w:jc w:val="both"/>
              <w:rPr>
                <w:sz w:val="24"/>
                <w:szCs w:val="24"/>
              </w:rPr>
            </w:pPr>
            <w:r w:rsidRPr="00437C45">
              <w:rPr>
                <w:sz w:val="24"/>
                <w:szCs w:val="24"/>
              </w:rPr>
              <w:t>SEMANA 19 </w:t>
            </w:r>
          </w:p>
        </w:tc>
        <w:tc>
          <w:tcPr>
            <w:tcW w:w="1560" w:type="dxa"/>
            <w:tcBorders>
              <w:top w:val="single" w:sz="6" w:space="0" w:color="000000"/>
              <w:left w:val="single" w:sz="6" w:space="0" w:color="000000"/>
              <w:bottom w:val="single" w:sz="6" w:space="0" w:color="000000"/>
              <w:right w:val="single" w:sz="6" w:space="0" w:color="000000"/>
            </w:tcBorders>
            <w:shd w:val="clear" w:color="auto" w:fill="DAEEF3"/>
            <w:hideMark/>
          </w:tcPr>
          <w:p w14:paraId="6054BBA0" w14:textId="77777777" w:rsidR="00437C45" w:rsidRPr="00437C45" w:rsidRDefault="00437C45" w:rsidP="005F186C">
            <w:pPr>
              <w:pStyle w:val="Normal1"/>
              <w:jc w:val="both"/>
              <w:rPr>
                <w:sz w:val="24"/>
                <w:szCs w:val="24"/>
              </w:rPr>
            </w:pPr>
            <w:r w:rsidRPr="00437C45">
              <w:rPr>
                <w:sz w:val="24"/>
                <w:szCs w:val="24"/>
              </w:rPr>
              <w:t>16/06/2025 </w:t>
            </w:r>
          </w:p>
        </w:tc>
        <w:tc>
          <w:tcPr>
            <w:tcW w:w="1620" w:type="dxa"/>
            <w:tcBorders>
              <w:top w:val="single" w:sz="6" w:space="0" w:color="000000"/>
              <w:left w:val="single" w:sz="6" w:space="0" w:color="000000"/>
              <w:bottom w:val="single" w:sz="6" w:space="0" w:color="000000"/>
              <w:right w:val="single" w:sz="6" w:space="0" w:color="000000"/>
            </w:tcBorders>
            <w:shd w:val="clear" w:color="auto" w:fill="DAEEF3"/>
            <w:hideMark/>
          </w:tcPr>
          <w:p w14:paraId="2DAECA4F" w14:textId="77777777" w:rsidR="00437C45" w:rsidRPr="00437C45" w:rsidRDefault="00437C45" w:rsidP="005F186C">
            <w:pPr>
              <w:pStyle w:val="Normal1"/>
              <w:jc w:val="both"/>
              <w:rPr>
                <w:sz w:val="24"/>
                <w:szCs w:val="24"/>
              </w:rPr>
            </w:pPr>
            <w:r w:rsidRPr="00437C45">
              <w:rPr>
                <w:sz w:val="24"/>
                <w:szCs w:val="24"/>
              </w:rPr>
              <w:t>20/06/2025 </w:t>
            </w:r>
          </w:p>
        </w:tc>
      </w:tr>
      <w:tr w:rsidR="00437C45" w:rsidRPr="00437C45" w14:paraId="715B7480"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3A398518" w14:textId="77777777" w:rsidR="00437C45" w:rsidRPr="00437C45" w:rsidRDefault="00437C45" w:rsidP="005F186C">
            <w:pPr>
              <w:pStyle w:val="Normal1"/>
              <w:jc w:val="both"/>
              <w:rPr>
                <w:sz w:val="24"/>
                <w:szCs w:val="24"/>
              </w:rPr>
            </w:pPr>
            <w:r w:rsidRPr="00437C45">
              <w:rPr>
                <w:sz w:val="24"/>
                <w:szCs w:val="24"/>
              </w:rPr>
              <w:t>Planificación de futuras mejoras </w:t>
            </w:r>
          </w:p>
        </w:tc>
        <w:tc>
          <w:tcPr>
            <w:tcW w:w="1560" w:type="dxa"/>
            <w:tcBorders>
              <w:top w:val="single" w:sz="6" w:space="0" w:color="000000"/>
              <w:left w:val="single" w:sz="6" w:space="0" w:color="000000"/>
              <w:bottom w:val="single" w:sz="6" w:space="0" w:color="000000"/>
              <w:right w:val="single" w:sz="6" w:space="0" w:color="000000"/>
            </w:tcBorders>
            <w:hideMark/>
          </w:tcPr>
          <w:p w14:paraId="4BB3B64C" w14:textId="77777777" w:rsidR="00437C45" w:rsidRPr="00437C45" w:rsidRDefault="00437C45" w:rsidP="005F186C">
            <w:pPr>
              <w:pStyle w:val="Normal1"/>
              <w:jc w:val="both"/>
              <w:rPr>
                <w:sz w:val="24"/>
                <w:szCs w:val="24"/>
              </w:rPr>
            </w:pPr>
            <w:r w:rsidRPr="00437C45">
              <w:rPr>
                <w:sz w:val="24"/>
                <w:szCs w:val="24"/>
              </w:rPr>
              <w:t>16/06/2025 </w:t>
            </w:r>
          </w:p>
        </w:tc>
        <w:tc>
          <w:tcPr>
            <w:tcW w:w="1620" w:type="dxa"/>
            <w:tcBorders>
              <w:top w:val="single" w:sz="6" w:space="0" w:color="000000"/>
              <w:left w:val="single" w:sz="6" w:space="0" w:color="000000"/>
              <w:bottom w:val="single" w:sz="6" w:space="0" w:color="000000"/>
              <w:right w:val="single" w:sz="6" w:space="0" w:color="000000"/>
            </w:tcBorders>
            <w:hideMark/>
          </w:tcPr>
          <w:p w14:paraId="48654D83" w14:textId="77777777" w:rsidR="00437C45" w:rsidRPr="00437C45" w:rsidRDefault="00437C45" w:rsidP="005F186C">
            <w:pPr>
              <w:pStyle w:val="Normal1"/>
              <w:jc w:val="both"/>
              <w:rPr>
                <w:sz w:val="24"/>
                <w:szCs w:val="24"/>
              </w:rPr>
            </w:pPr>
            <w:r w:rsidRPr="00437C45">
              <w:rPr>
                <w:sz w:val="24"/>
                <w:szCs w:val="24"/>
              </w:rPr>
              <w:t>18/06/2025 </w:t>
            </w:r>
          </w:p>
        </w:tc>
      </w:tr>
      <w:tr w:rsidR="00437C45" w:rsidRPr="00437C45" w14:paraId="017DDFC4" w14:textId="77777777" w:rsidTr="002025CB">
        <w:trPr>
          <w:trHeight w:val="300"/>
        </w:trPr>
        <w:tc>
          <w:tcPr>
            <w:tcW w:w="5760" w:type="dxa"/>
            <w:tcBorders>
              <w:top w:val="single" w:sz="6" w:space="0" w:color="000000"/>
              <w:left w:val="single" w:sz="6" w:space="0" w:color="000000"/>
              <w:bottom w:val="single" w:sz="6" w:space="0" w:color="000000"/>
              <w:right w:val="single" w:sz="6" w:space="0" w:color="000000"/>
            </w:tcBorders>
            <w:hideMark/>
          </w:tcPr>
          <w:p w14:paraId="5C915181" w14:textId="77777777" w:rsidR="00437C45" w:rsidRPr="00437C45" w:rsidRDefault="00437C45" w:rsidP="005F186C">
            <w:pPr>
              <w:pStyle w:val="Normal1"/>
              <w:jc w:val="both"/>
              <w:rPr>
                <w:sz w:val="24"/>
                <w:szCs w:val="24"/>
              </w:rPr>
            </w:pPr>
            <w:r w:rsidRPr="00437C45">
              <w:rPr>
                <w:sz w:val="24"/>
                <w:szCs w:val="24"/>
              </w:rPr>
              <w:t>Entrega oficial del proyecto </w:t>
            </w:r>
          </w:p>
        </w:tc>
        <w:tc>
          <w:tcPr>
            <w:tcW w:w="1560" w:type="dxa"/>
            <w:tcBorders>
              <w:top w:val="single" w:sz="6" w:space="0" w:color="000000"/>
              <w:left w:val="single" w:sz="6" w:space="0" w:color="000000"/>
              <w:bottom w:val="single" w:sz="6" w:space="0" w:color="000000"/>
              <w:right w:val="single" w:sz="6" w:space="0" w:color="000000"/>
            </w:tcBorders>
            <w:hideMark/>
          </w:tcPr>
          <w:p w14:paraId="4DF09735" w14:textId="77777777" w:rsidR="00437C45" w:rsidRPr="00437C45" w:rsidRDefault="00437C45" w:rsidP="005F186C">
            <w:pPr>
              <w:pStyle w:val="Normal1"/>
              <w:jc w:val="both"/>
              <w:rPr>
                <w:sz w:val="24"/>
                <w:szCs w:val="24"/>
              </w:rPr>
            </w:pPr>
            <w:r w:rsidRPr="00437C45">
              <w:rPr>
                <w:sz w:val="24"/>
                <w:szCs w:val="24"/>
              </w:rPr>
              <w:t>20/06/2025 </w:t>
            </w:r>
          </w:p>
        </w:tc>
        <w:tc>
          <w:tcPr>
            <w:tcW w:w="1620" w:type="dxa"/>
            <w:tcBorders>
              <w:top w:val="single" w:sz="6" w:space="0" w:color="000000"/>
              <w:left w:val="single" w:sz="6" w:space="0" w:color="000000"/>
              <w:bottom w:val="single" w:sz="6" w:space="0" w:color="000000"/>
              <w:right w:val="single" w:sz="6" w:space="0" w:color="000000"/>
            </w:tcBorders>
            <w:hideMark/>
          </w:tcPr>
          <w:p w14:paraId="21E5A1D3" w14:textId="77777777" w:rsidR="00437C45" w:rsidRPr="00437C45" w:rsidRDefault="00437C45" w:rsidP="005F186C">
            <w:pPr>
              <w:pStyle w:val="Normal1"/>
              <w:jc w:val="both"/>
              <w:rPr>
                <w:sz w:val="24"/>
                <w:szCs w:val="24"/>
              </w:rPr>
            </w:pPr>
            <w:r w:rsidRPr="00437C45">
              <w:rPr>
                <w:sz w:val="24"/>
                <w:szCs w:val="24"/>
              </w:rPr>
              <w:t>20/06/2025 </w:t>
            </w:r>
          </w:p>
        </w:tc>
      </w:tr>
    </w:tbl>
    <w:p w14:paraId="33365E83" w14:textId="3BF12083" w:rsidR="00437C45" w:rsidRDefault="00BD607E" w:rsidP="00BD607E">
      <w:pPr>
        <w:pStyle w:val="Normal1"/>
        <w:jc w:val="center"/>
        <w:rPr>
          <w:i/>
          <w:iCs/>
          <w:sz w:val="24"/>
          <w:szCs w:val="24"/>
        </w:rPr>
      </w:pPr>
      <w:r w:rsidRPr="00BD607E">
        <w:rPr>
          <w:i/>
          <w:iCs/>
          <w:sz w:val="24"/>
          <w:szCs w:val="24"/>
        </w:rPr>
        <w:t>Fuente: Elaboración propia</w:t>
      </w:r>
    </w:p>
    <w:p w14:paraId="39D6C266" w14:textId="77777777" w:rsidR="00BD607E" w:rsidRPr="00BD607E" w:rsidRDefault="00BD607E" w:rsidP="00BD607E"/>
    <w:p w14:paraId="35AA2941" w14:textId="77777777" w:rsidR="00BD607E" w:rsidRPr="00BD607E" w:rsidRDefault="00BD607E" w:rsidP="00BD607E"/>
    <w:p w14:paraId="266B6203" w14:textId="77777777" w:rsidR="00BD607E" w:rsidRPr="00BD607E" w:rsidRDefault="00BD607E" w:rsidP="00BD607E"/>
    <w:p w14:paraId="76E5F66A" w14:textId="77777777" w:rsidR="00BD607E" w:rsidRDefault="00BD607E" w:rsidP="00BD607E">
      <w:pPr>
        <w:rPr>
          <w:i/>
          <w:iCs/>
          <w:sz w:val="24"/>
          <w:szCs w:val="24"/>
        </w:rPr>
      </w:pPr>
    </w:p>
    <w:p w14:paraId="6A7AF686" w14:textId="6E8DAB54" w:rsidR="00BD607E" w:rsidRPr="00BD607E" w:rsidRDefault="00BD607E" w:rsidP="00BD607E">
      <w:pPr>
        <w:tabs>
          <w:tab w:val="left" w:pos="2084"/>
        </w:tabs>
      </w:pPr>
      <w:r>
        <w:tab/>
      </w:r>
    </w:p>
    <w:p w14:paraId="317FB984" w14:textId="55F130E5" w:rsidR="00B96429" w:rsidRPr="00B96429" w:rsidRDefault="00B96429" w:rsidP="00B96429">
      <w:pPr>
        <w:pStyle w:val="Caption"/>
        <w:keepNext/>
        <w:jc w:val="center"/>
        <w:rPr>
          <w:color w:val="auto"/>
          <w:sz w:val="24"/>
          <w:szCs w:val="24"/>
        </w:rPr>
      </w:pPr>
      <w:bookmarkStart w:id="46" w:name="_Toc214274837"/>
      <w:r w:rsidRPr="00B96429">
        <w:rPr>
          <w:color w:val="auto"/>
          <w:sz w:val="24"/>
          <w:szCs w:val="24"/>
        </w:rPr>
        <w:t xml:space="preserve">Figura </w:t>
      </w:r>
      <w:r w:rsidRPr="00B96429">
        <w:rPr>
          <w:color w:val="auto"/>
          <w:sz w:val="24"/>
          <w:szCs w:val="24"/>
        </w:rPr>
        <w:fldChar w:fldCharType="begin"/>
      </w:r>
      <w:r w:rsidRPr="00B96429">
        <w:rPr>
          <w:color w:val="auto"/>
          <w:sz w:val="24"/>
          <w:szCs w:val="24"/>
        </w:rPr>
        <w:instrText xml:space="preserve"> SEQ Figura \* ARABIC </w:instrText>
      </w:r>
      <w:r w:rsidRPr="00B96429">
        <w:rPr>
          <w:color w:val="auto"/>
          <w:sz w:val="24"/>
          <w:szCs w:val="24"/>
        </w:rPr>
        <w:fldChar w:fldCharType="separate"/>
      </w:r>
      <w:r w:rsidR="0030692D">
        <w:rPr>
          <w:noProof/>
          <w:color w:val="auto"/>
          <w:sz w:val="24"/>
          <w:szCs w:val="24"/>
        </w:rPr>
        <w:t>2</w:t>
      </w:r>
      <w:r w:rsidRPr="00B96429">
        <w:rPr>
          <w:color w:val="auto"/>
          <w:sz w:val="24"/>
          <w:szCs w:val="24"/>
        </w:rPr>
        <w:fldChar w:fldCharType="end"/>
      </w:r>
      <w:r w:rsidRPr="00B96429">
        <w:rPr>
          <w:color w:val="auto"/>
          <w:sz w:val="24"/>
          <w:szCs w:val="24"/>
        </w:rPr>
        <w:t xml:space="preserve"> Tablero Kanban utilizado para la gestión del proyecto</w:t>
      </w:r>
      <w:bookmarkEnd w:id="46"/>
    </w:p>
    <w:p w14:paraId="47D4A7B9" w14:textId="058D6578" w:rsidR="00437C45" w:rsidRPr="00437C45" w:rsidRDefault="00437C45" w:rsidP="005F186C">
      <w:pPr>
        <w:pStyle w:val="Normal1"/>
        <w:jc w:val="both"/>
        <w:rPr>
          <w:sz w:val="24"/>
          <w:szCs w:val="24"/>
        </w:rPr>
      </w:pPr>
      <w:r w:rsidRPr="005F186C">
        <w:rPr>
          <w:noProof/>
          <w:sz w:val="24"/>
          <w:szCs w:val="24"/>
        </w:rPr>
        <w:drawing>
          <wp:inline distT="0" distB="0" distL="0" distR="0" wp14:anchorId="2858F9BF" wp14:editId="205A258F">
            <wp:extent cx="5612130" cy="3414395"/>
            <wp:effectExtent l="0" t="0" r="0" b="0"/>
            <wp:docPr id="1183466431" name="Imagen 15"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66431" name="Imagen 15" descr="Interfaz de usuario gráfica, Aplicación, Correo electrónic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3414395"/>
                    </a:xfrm>
                    <a:prstGeom prst="rect">
                      <a:avLst/>
                    </a:prstGeom>
                    <a:noFill/>
                    <a:ln>
                      <a:noFill/>
                    </a:ln>
                  </pic:spPr>
                </pic:pic>
              </a:graphicData>
            </a:graphic>
          </wp:inline>
        </w:drawing>
      </w:r>
    </w:p>
    <w:p w14:paraId="39DBBE09" w14:textId="729AB243" w:rsidR="00BD607E" w:rsidRPr="00BD607E" w:rsidRDefault="00BD607E" w:rsidP="00BD607E">
      <w:pPr>
        <w:pStyle w:val="Normal1"/>
        <w:jc w:val="center"/>
        <w:rPr>
          <w:i/>
          <w:iCs/>
          <w:sz w:val="24"/>
          <w:szCs w:val="22"/>
        </w:rPr>
      </w:pPr>
      <w:r w:rsidRPr="00BD607E">
        <w:rPr>
          <w:i/>
          <w:iCs/>
          <w:sz w:val="24"/>
          <w:szCs w:val="22"/>
        </w:rPr>
        <w:t>Fuente: Elaboración propia</w:t>
      </w:r>
      <w:r w:rsidR="00C32FAC">
        <w:rPr>
          <w:i/>
          <w:iCs/>
          <w:sz w:val="24"/>
          <w:szCs w:val="22"/>
        </w:rPr>
        <w:t>.</w:t>
      </w:r>
    </w:p>
    <w:p w14:paraId="27E179CC" w14:textId="4BF2BA23" w:rsidR="00437C45" w:rsidRPr="00CA34E6" w:rsidRDefault="00CA34E6" w:rsidP="007520C3">
      <w:pPr>
        <w:pStyle w:val="Normal1"/>
        <w:spacing w:before="240"/>
        <w:jc w:val="both"/>
        <w:rPr>
          <w:sz w:val="24"/>
          <w:szCs w:val="22"/>
        </w:rPr>
      </w:pPr>
      <w:r w:rsidRPr="00CA34E6">
        <w:rPr>
          <w:sz w:val="24"/>
          <w:szCs w:val="22"/>
        </w:rPr>
        <w:t xml:space="preserve">El cronograma </w:t>
      </w:r>
      <w:r w:rsidR="00A22528">
        <w:rPr>
          <w:sz w:val="24"/>
          <w:szCs w:val="22"/>
        </w:rPr>
        <w:t>permitió</w:t>
      </w:r>
      <w:r w:rsidRPr="00CA34E6">
        <w:rPr>
          <w:sz w:val="24"/>
          <w:szCs w:val="22"/>
        </w:rPr>
        <w:t xml:space="preserve"> a poner las actividades en orden y cumplir los objetivos del proyecto. La metodología ágil Kanban permit</w:t>
      </w:r>
      <w:r w:rsidR="00A22528">
        <w:rPr>
          <w:sz w:val="24"/>
          <w:szCs w:val="22"/>
        </w:rPr>
        <w:t>ió</w:t>
      </w:r>
      <w:r w:rsidRPr="00CA34E6">
        <w:rPr>
          <w:sz w:val="24"/>
          <w:szCs w:val="22"/>
        </w:rPr>
        <w:t xml:space="preserve"> ver </w:t>
      </w:r>
      <w:r w:rsidR="00A22528">
        <w:rPr>
          <w:sz w:val="24"/>
          <w:szCs w:val="22"/>
        </w:rPr>
        <w:t>los</w:t>
      </w:r>
      <w:r w:rsidRPr="00CA34E6">
        <w:rPr>
          <w:sz w:val="24"/>
          <w:szCs w:val="22"/>
        </w:rPr>
        <w:t xml:space="preserve"> avances y </w:t>
      </w:r>
      <w:r w:rsidR="00015982">
        <w:rPr>
          <w:sz w:val="24"/>
          <w:szCs w:val="22"/>
        </w:rPr>
        <w:t xml:space="preserve">las </w:t>
      </w:r>
      <w:r w:rsidRPr="00CA34E6">
        <w:rPr>
          <w:sz w:val="24"/>
          <w:szCs w:val="22"/>
        </w:rPr>
        <w:t xml:space="preserve">tareas </w:t>
      </w:r>
      <w:r w:rsidR="00015982">
        <w:rPr>
          <w:sz w:val="24"/>
          <w:szCs w:val="22"/>
        </w:rPr>
        <w:t>de manera ordenada y cronológica</w:t>
      </w:r>
      <w:r w:rsidRPr="00CA34E6">
        <w:rPr>
          <w:sz w:val="24"/>
          <w:szCs w:val="22"/>
        </w:rPr>
        <w:t>. Esto asegur</w:t>
      </w:r>
      <w:r w:rsidR="00015982">
        <w:rPr>
          <w:sz w:val="24"/>
          <w:szCs w:val="22"/>
        </w:rPr>
        <w:t>ó</w:t>
      </w:r>
      <w:r w:rsidRPr="00CA34E6">
        <w:rPr>
          <w:sz w:val="24"/>
          <w:szCs w:val="22"/>
        </w:rPr>
        <w:t xml:space="preserve"> que el sistema de detección de intrusiones</w:t>
      </w:r>
      <w:r w:rsidR="00015982">
        <w:rPr>
          <w:sz w:val="24"/>
          <w:szCs w:val="22"/>
        </w:rPr>
        <w:t xml:space="preserve"> IDS</w:t>
      </w:r>
      <w:r w:rsidRPr="00CA34E6">
        <w:rPr>
          <w:sz w:val="24"/>
          <w:szCs w:val="22"/>
        </w:rPr>
        <w:t xml:space="preserve"> se </w:t>
      </w:r>
      <w:r w:rsidR="0056636E">
        <w:rPr>
          <w:sz w:val="24"/>
          <w:szCs w:val="22"/>
        </w:rPr>
        <w:t>hiciera</w:t>
      </w:r>
      <w:r w:rsidRPr="00CA34E6">
        <w:rPr>
          <w:sz w:val="24"/>
          <w:szCs w:val="22"/>
        </w:rPr>
        <w:t xml:space="preserve"> desde el principio hasta el final sin problemas.</w:t>
      </w:r>
    </w:p>
    <w:p w14:paraId="65E48732" w14:textId="4475FE33" w:rsidR="00677443" w:rsidRDefault="00933136" w:rsidP="00424771">
      <w:pPr>
        <w:pStyle w:val="Heading2"/>
        <w:spacing w:before="240"/>
        <w:jc w:val="both"/>
      </w:pPr>
      <w:bookmarkStart w:id="47" w:name="_Toc214275524"/>
      <w:r>
        <w:t xml:space="preserve">6.2 </w:t>
      </w:r>
      <w:r w:rsidR="00366351">
        <w:t>Desarrollo de</w:t>
      </w:r>
      <w:r w:rsidR="00425FF3">
        <w:t>l</w:t>
      </w:r>
      <w:r w:rsidR="00366351">
        <w:t xml:space="preserve"> objetivo </w:t>
      </w:r>
      <w:r w:rsidR="009314CE">
        <w:t>1:</w:t>
      </w:r>
      <w:r w:rsidR="009314CE" w:rsidRPr="00077776">
        <w:t xml:space="preserve"> identificación</w:t>
      </w:r>
      <w:r w:rsidR="00077776" w:rsidRPr="00077776">
        <w:t xml:space="preserve"> de </w:t>
      </w:r>
      <w:r w:rsidR="00367CCE" w:rsidRPr="004A0116">
        <w:rPr>
          <w:szCs w:val="22"/>
        </w:rPr>
        <w:t>las principales vulnerabilidades y amenazas de seguridad</w:t>
      </w:r>
      <w:r w:rsidR="00367CCE">
        <w:rPr>
          <w:szCs w:val="22"/>
        </w:rPr>
        <w:t xml:space="preserve"> presentes</w:t>
      </w:r>
      <w:r w:rsidR="00367CCE" w:rsidRPr="004A0116">
        <w:rPr>
          <w:szCs w:val="22"/>
        </w:rPr>
        <w:t xml:space="preserve"> en la red institucional de</w:t>
      </w:r>
      <w:r w:rsidR="00367CCE">
        <w:rPr>
          <w:szCs w:val="22"/>
        </w:rPr>
        <w:t>l instituto universitario de la paz-</w:t>
      </w:r>
      <w:r w:rsidR="00367CCE" w:rsidRPr="004A0116">
        <w:rPr>
          <w:szCs w:val="22"/>
        </w:rPr>
        <w:t>UNIPAZ</w:t>
      </w:r>
      <w:r w:rsidR="006A7429">
        <w:t>.</w:t>
      </w:r>
      <w:bookmarkEnd w:id="47"/>
    </w:p>
    <w:p w14:paraId="6FE1B0D0" w14:textId="29276826" w:rsidR="003A0036" w:rsidRPr="00EF394C" w:rsidRDefault="003A0036" w:rsidP="003A0036">
      <w:pPr>
        <w:pStyle w:val="Normal1"/>
        <w:spacing w:before="240"/>
        <w:rPr>
          <w:sz w:val="24"/>
          <w:szCs w:val="24"/>
        </w:rPr>
      </w:pPr>
      <w:r w:rsidRPr="00EF394C">
        <w:rPr>
          <w:sz w:val="24"/>
          <w:szCs w:val="24"/>
        </w:rPr>
        <w:t>6.2.1</w:t>
      </w:r>
      <w:r w:rsidR="00AC495A" w:rsidRPr="00EF394C">
        <w:rPr>
          <w:sz w:val="24"/>
          <w:szCs w:val="24"/>
        </w:rPr>
        <w:t xml:space="preserve"> Descripción del entorno tecnológico</w:t>
      </w:r>
    </w:p>
    <w:p w14:paraId="7DF486F9" w14:textId="756D4D0B" w:rsidR="00135206" w:rsidRDefault="00CB4253" w:rsidP="001A5936">
      <w:pPr>
        <w:pStyle w:val="Normal1"/>
        <w:spacing w:before="240"/>
        <w:jc w:val="both"/>
        <w:rPr>
          <w:sz w:val="24"/>
          <w:szCs w:val="22"/>
        </w:rPr>
      </w:pPr>
      <w:r w:rsidRPr="00CB4253">
        <w:rPr>
          <w:sz w:val="24"/>
          <w:szCs w:val="22"/>
        </w:rPr>
        <w:t xml:space="preserve">El Instituto Universitario de la Paz (UNIPAZ) </w:t>
      </w:r>
      <w:r w:rsidR="0053417C">
        <w:rPr>
          <w:sz w:val="24"/>
          <w:szCs w:val="22"/>
        </w:rPr>
        <w:t xml:space="preserve">tiene una infraestructura tecnológica </w:t>
      </w:r>
      <w:r w:rsidR="002C55D8">
        <w:rPr>
          <w:sz w:val="24"/>
          <w:szCs w:val="22"/>
        </w:rPr>
        <w:t>que soporta los procesos</w:t>
      </w:r>
      <w:r w:rsidR="00A243F1">
        <w:rPr>
          <w:sz w:val="24"/>
          <w:szCs w:val="22"/>
        </w:rPr>
        <w:t xml:space="preserve"> </w:t>
      </w:r>
      <w:r w:rsidR="0099070E">
        <w:rPr>
          <w:sz w:val="24"/>
          <w:szCs w:val="22"/>
        </w:rPr>
        <w:t>académicos. El entorno est</w:t>
      </w:r>
      <w:r w:rsidR="0044304D">
        <w:rPr>
          <w:sz w:val="24"/>
          <w:szCs w:val="22"/>
        </w:rPr>
        <w:t>á</w:t>
      </w:r>
      <w:r w:rsidR="0099070E">
        <w:rPr>
          <w:sz w:val="24"/>
          <w:szCs w:val="22"/>
        </w:rPr>
        <w:t xml:space="preserve"> compuesto por </w:t>
      </w:r>
      <w:r w:rsidR="00DC0D8B">
        <w:rPr>
          <w:sz w:val="24"/>
          <w:szCs w:val="22"/>
        </w:rPr>
        <w:t>una</w:t>
      </w:r>
      <w:r w:rsidR="00AE40B3">
        <w:rPr>
          <w:sz w:val="24"/>
          <w:szCs w:val="22"/>
        </w:rPr>
        <w:t xml:space="preserve"> red</w:t>
      </w:r>
      <w:r w:rsidR="00DC0D8B">
        <w:rPr>
          <w:sz w:val="24"/>
          <w:szCs w:val="22"/>
        </w:rPr>
        <w:t xml:space="preserve"> local (LAN</w:t>
      </w:r>
      <w:r w:rsidR="00750483">
        <w:rPr>
          <w:sz w:val="24"/>
          <w:szCs w:val="22"/>
        </w:rPr>
        <w:t>)</w:t>
      </w:r>
      <w:r w:rsidR="00DC0D8B">
        <w:rPr>
          <w:sz w:val="24"/>
          <w:szCs w:val="22"/>
        </w:rPr>
        <w:t xml:space="preserve"> que interconecta</w:t>
      </w:r>
      <w:r w:rsidR="009335D8">
        <w:rPr>
          <w:sz w:val="24"/>
          <w:szCs w:val="22"/>
        </w:rPr>
        <w:t xml:space="preserve"> </w:t>
      </w:r>
      <w:r w:rsidR="006720C5">
        <w:rPr>
          <w:sz w:val="24"/>
          <w:szCs w:val="22"/>
        </w:rPr>
        <w:t xml:space="preserve">las </w:t>
      </w:r>
      <w:r w:rsidR="00547084">
        <w:rPr>
          <w:sz w:val="24"/>
          <w:szCs w:val="22"/>
        </w:rPr>
        <w:t>áreas del campus</w:t>
      </w:r>
      <w:r w:rsidR="009335D8">
        <w:rPr>
          <w:sz w:val="24"/>
          <w:szCs w:val="22"/>
        </w:rPr>
        <w:t xml:space="preserve"> compuesta por </w:t>
      </w:r>
      <w:r w:rsidR="00547084">
        <w:rPr>
          <w:sz w:val="24"/>
          <w:szCs w:val="22"/>
        </w:rPr>
        <w:t xml:space="preserve">edificio de </w:t>
      </w:r>
      <w:r w:rsidR="004C4FC6">
        <w:rPr>
          <w:sz w:val="24"/>
          <w:szCs w:val="22"/>
        </w:rPr>
        <w:t>aulas, edificio administrativo,</w:t>
      </w:r>
      <w:r w:rsidR="001545B4">
        <w:rPr>
          <w:sz w:val="24"/>
          <w:szCs w:val="22"/>
        </w:rPr>
        <w:t xml:space="preserve"> biblioteca</w:t>
      </w:r>
      <w:r w:rsidR="00FA2A58">
        <w:rPr>
          <w:sz w:val="24"/>
          <w:szCs w:val="22"/>
        </w:rPr>
        <w:t>,</w:t>
      </w:r>
      <w:r w:rsidR="001545B4">
        <w:rPr>
          <w:sz w:val="24"/>
          <w:szCs w:val="22"/>
        </w:rPr>
        <w:t xml:space="preserve"> laboratorios</w:t>
      </w:r>
      <w:r w:rsidR="00FA2A58">
        <w:rPr>
          <w:sz w:val="24"/>
          <w:szCs w:val="22"/>
        </w:rPr>
        <w:t xml:space="preserve">, servidores institucionales y puntos de acceso </w:t>
      </w:r>
      <w:r w:rsidR="00135206">
        <w:rPr>
          <w:sz w:val="24"/>
          <w:szCs w:val="22"/>
        </w:rPr>
        <w:t>inalámbrico</w:t>
      </w:r>
      <w:r w:rsidR="00FA2A58">
        <w:rPr>
          <w:sz w:val="24"/>
          <w:szCs w:val="22"/>
        </w:rPr>
        <w:t xml:space="preserve"> </w:t>
      </w:r>
      <w:r w:rsidR="00152DAE">
        <w:rPr>
          <w:sz w:val="24"/>
          <w:szCs w:val="22"/>
        </w:rPr>
        <w:t>distribuidos en todo el campus</w:t>
      </w:r>
      <w:r w:rsidR="00135206">
        <w:rPr>
          <w:sz w:val="24"/>
          <w:szCs w:val="22"/>
        </w:rPr>
        <w:t>.</w:t>
      </w:r>
    </w:p>
    <w:p w14:paraId="3C2A0F3E" w14:textId="1F5E542B" w:rsidR="004B3E07" w:rsidRDefault="00135206" w:rsidP="001A5936">
      <w:pPr>
        <w:pStyle w:val="Normal1"/>
        <w:spacing w:before="240"/>
        <w:jc w:val="both"/>
        <w:rPr>
          <w:sz w:val="24"/>
          <w:szCs w:val="22"/>
        </w:rPr>
      </w:pPr>
      <w:r>
        <w:rPr>
          <w:sz w:val="24"/>
          <w:szCs w:val="22"/>
        </w:rPr>
        <w:t xml:space="preserve">La red de </w:t>
      </w:r>
      <w:r w:rsidR="004B3E07">
        <w:rPr>
          <w:sz w:val="24"/>
          <w:szCs w:val="22"/>
        </w:rPr>
        <w:t>UNIPAZ</w:t>
      </w:r>
      <w:r>
        <w:rPr>
          <w:sz w:val="24"/>
          <w:szCs w:val="22"/>
        </w:rPr>
        <w:t xml:space="preserve"> </w:t>
      </w:r>
      <w:r w:rsidR="004B3E07">
        <w:rPr>
          <w:sz w:val="24"/>
          <w:szCs w:val="22"/>
        </w:rPr>
        <w:t xml:space="preserve">está compuesta por </w:t>
      </w:r>
      <w:r w:rsidR="0025141C">
        <w:rPr>
          <w:sz w:val="24"/>
          <w:szCs w:val="22"/>
        </w:rPr>
        <w:t xml:space="preserve">computadores de escritorio, computadores portátiles, </w:t>
      </w:r>
      <w:r w:rsidR="003A7C6D">
        <w:rPr>
          <w:sz w:val="24"/>
          <w:szCs w:val="22"/>
        </w:rPr>
        <w:t>routers, switches administrables, servidores</w:t>
      </w:r>
      <w:r w:rsidR="00E9732A">
        <w:rPr>
          <w:sz w:val="24"/>
          <w:szCs w:val="22"/>
        </w:rPr>
        <w:t xml:space="preserve"> y dispositivos de la red que permiten la conexión a la comunidad educativa </w:t>
      </w:r>
      <w:r w:rsidR="00B338A1">
        <w:rPr>
          <w:sz w:val="24"/>
          <w:szCs w:val="22"/>
        </w:rPr>
        <w:t xml:space="preserve">simultáneamente, los servicios más utilizados </w:t>
      </w:r>
      <w:r w:rsidR="002B04B2">
        <w:rPr>
          <w:sz w:val="24"/>
          <w:szCs w:val="22"/>
        </w:rPr>
        <w:t xml:space="preserve">son el </w:t>
      </w:r>
      <w:r w:rsidR="002B04B2" w:rsidRPr="002B04B2">
        <w:rPr>
          <w:sz w:val="24"/>
          <w:szCs w:val="22"/>
        </w:rPr>
        <w:t>correo institucional, sistemas de información académica, plataformas de aprendizaje virtual, sistemas administrativos, almacenamiento compartido y conexión a internet.</w:t>
      </w:r>
    </w:p>
    <w:p w14:paraId="59E0923C" w14:textId="095B744A" w:rsidR="002D78C5" w:rsidRPr="00E35228" w:rsidRDefault="002C543A" w:rsidP="00E35228">
      <w:pPr>
        <w:pStyle w:val="Caption"/>
        <w:spacing w:before="240"/>
        <w:jc w:val="center"/>
        <w:rPr>
          <w:color w:val="000000" w:themeColor="text1"/>
          <w:sz w:val="24"/>
          <w:szCs w:val="24"/>
        </w:rPr>
      </w:pPr>
      <w:bookmarkStart w:id="48" w:name="_Toc214275397"/>
      <w:r>
        <w:rPr>
          <w:color w:val="000000" w:themeColor="text1"/>
          <w:sz w:val="24"/>
          <w:szCs w:val="24"/>
        </w:rPr>
        <w:t>Ilustración</w:t>
      </w:r>
      <w:r w:rsidR="00711448" w:rsidRPr="00E35228">
        <w:rPr>
          <w:color w:val="000000" w:themeColor="text1"/>
          <w:sz w:val="24"/>
          <w:szCs w:val="24"/>
        </w:rPr>
        <w:t xml:space="preserve"> </w:t>
      </w:r>
      <w:r>
        <w:rPr>
          <w:color w:val="000000" w:themeColor="text1"/>
          <w:sz w:val="24"/>
          <w:szCs w:val="24"/>
        </w:rPr>
        <w:fldChar w:fldCharType="begin"/>
      </w:r>
      <w:r>
        <w:rPr>
          <w:color w:val="000000" w:themeColor="text1"/>
          <w:sz w:val="24"/>
          <w:szCs w:val="24"/>
        </w:rPr>
        <w:instrText xml:space="preserve"> SEQ Ilustración \* ARABIC </w:instrText>
      </w:r>
      <w:r>
        <w:rPr>
          <w:color w:val="000000" w:themeColor="text1"/>
          <w:sz w:val="24"/>
          <w:szCs w:val="24"/>
        </w:rPr>
        <w:fldChar w:fldCharType="separate"/>
      </w:r>
      <w:r w:rsidR="0030692D">
        <w:rPr>
          <w:noProof/>
          <w:color w:val="000000" w:themeColor="text1"/>
          <w:sz w:val="24"/>
          <w:szCs w:val="24"/>
        </w:rPr>
        <w:t>8</w:t>
      </w:r>
      <w:r>
        <w:rPr>
          <w:color w:val="000000" w:themeColor="text1"/>
          <w:sz w:val="24"/>
          <w:szCs w:val="24"/>
        </w:rPr>
        <w:fldChar w:fldCharType="end"/>
      </w:r>
      <w:r w:rsidR="00711448" w:rsidRPr="00E35228">
        <w:rPr>
          <w:color w:val="000000" w:themeColor="text1"/>
          <w:sz w:val="24"/>
          <w:szCs w:val="24"/>
        </w:rPr>
        <w:t xml:space="preserve"> Diagrama de red UNIPAZ</w:t>
      </w:r>
      <w:r w:rsidR="00C32FAC">
        <w:rPr>
          <w:color w:val="000000" w:themeColor="text1"/>
          <w:sz w:val="24"/>
          <w:szCs w:val="24"/>
        </w:rPr>
        <w:t>.</w:t>
      </w:r>
      <w:bookmarkEnd w:id="48"/>
    </w:p>
    <w:p w14:paraId="5BC5B55D" w14:textId="71DF588D" w:rsidR="002D78C5" w:rsidRDefault="002D78C5" w:rsidP="001A5936">
      <w:pPr>
        <w:pStyle w:val="Normal1"/>
        <w:spacing w:before="240"/>
        <w:jc w:val="both"/>
        <w:rPr>
          <w:sz w:val="24"/>
          <w:szCs w:val="22"/>
        </w:rPr>
      </w:pPr>
      <w:r w:rsidRPr="000C0B28">
        <w:rPr>
          <w:noProof/>
          <w:u w:val="single"/>
        </w:rPr>
        <w:drawing>
          <wp:inline distT="0" distB="0" distL="0" distR="0" wp14:anchorId="327B5423" wp14:editId="550113A6">
            <wp:extent cx="5543550" cy="2346960"/>
            <wp:effectExtent l="0" t="0" r="0" b="0"/>
            <wp:docPr id="856562500"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62500" name="Imagen 16"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1657" cy="2363093"/>
                    </a:xfrm>
                    <a:prstGeom prst="rect">
                      <a:avLst/>
                    </a:prstGeom>
                    <a:noFill/>
                    <a:ln>
                      <a:noFill/>
                    </a:ln>
                  </pic:spPr>
                </pic:pic>
              </a:graphicData>
            </a:graphic>
          </wp:inline>
        </w:drawing>
      </w:r>
    </w:p>
    <w:p w14:paraId="659AF9C0" w14:textId="463ECF12" w:rsidR="00E35228" w:rsidRPr="00E35228" w:rsidRDefault="00E35228" w:rsidP="00E35228">
      <w:pPr>
        <w:pStyle w:val="Normal1"/>
        <w:jc w:val="center"/>
        <w:rPr>
          <w:i/>
          <w:iCs/>
          <w:sz w:val="24"/>
          <w:szCs w:val="22"/>
        </w:rPr>
      </w:pPr>
      <w:r w:rsidRPr="00E35228">
        <w:rPr>
          <w:i/>
          <w:iCs/>
          <w:sz w:val="24"/>
          <w:szCs w:val="22"/>
        </w:rPr>
        <w:t>Fuente: Elaboración propia</w:t>
      </w:r>
      <w:r w:rsidR="00C32FAC">
        <w:rPr>
          <w:i/>
          <w:iCs/>
          <w:sz w:val="24"/>
          <w:szCs w:val="22"/>
        </w:rPr>
        <w:t>.</w:t>
      </w:r>
    </w:p>
    <w:p w14:paraId="2E9C8D37" w14:textId="775EA9D0" w:rsidR="00222DC8" w:rsidRDefault="00222DC8" w:rsidP="001A5936">
      <w:pPr>
        <w:pStyle w:val="Normal1"/>
        <w:spacing w:before="240"/>
        <w:jc w:val="both"/>
        <w:rPr>
          <w:sz w:val="24"/>
          <w:szCs w:val="22"/>
        </w:rPr>
      </w:pPr>
      <w:r>
        <w:rPr>
          <w:sz w:val="24"/>
          <w:szCs w:val="22"/>
        </w:rPr>
        <w:t>Los usuarios de la red son docentes, estudiantes, personal administrativo y técnico, estos acceden a diario a la infraestructura tecnológica del instituto universitario de la paz. Sin embargo, el crecimiento del número de usuarios y la interconexión a las redes abiertas aumentan la probabilidad de riesgos de ciberseguridad, razón por la cual requiere la implementar mecanismos de detección y prevención que puedan garantizar la confidencialidad, integridad y disponibilidad de los servicios tecnológicos.</w:t>
      </w:r>
    </w:p>
    <w:p w14:paraId="10B6DA0A" w14:textId="44A3617E" w:rsidR="00AC495A" w:rsidRDefault="00AC495A" w:rsidP="003A0036">
      <w:pPr>
        <w:pStyle w:val="Normal1"/>
        <w:spacing w:before="240"/>
        <w:rPr>
          <w:sz w:val="24"/>
          <w:szCs w:val="22"/>
        </w:rPr>
      </w:pPr>
      <w:r>
        <w:rPr>
          <w:sz w:val="24"/>
          <w:szCs w:val="22"/>
        </w:rPr>
        <w:t>6.2.2</w:t>
      </w:r>
      <w:r w:rsidR="00FF7D54">
        <w:rPr>
          <w:sz w:val="24"/>
          <w:szCs w:val="22"/>
        </w:rPr>
        <w:t xml:space="preserve"> </w:t>
      </w:r>
      <w:r w:rsidR="00FF7D54" w:rsidRPr="00FF7D54">
        <w:rPr>
          <w:sz w:val="24"/>
          <w:szCs w:val="22"/>
        </w:rPr>
        <w:t>Análisis de riesgos y amenazas</w:t>
      </w:r>
    </w:p>
    <w:p w14:paraId="0CA8096E" w14:textId="02EFD570" w:rsidR="00F51519" w:rsidRPr="00F51519" w:rsidRDefault="00F51519" w:rsidP="00F51519">
      <w:pPr>
        <w:pStyle w:val="Normal1"/>
        <w:spacing w:before="240"/>
        <w:jc w:val="both"/>
        <w:rPr>
          <w:sz w:val="24"/>
          <w:szCs w:val="22"/>
        </w:rPr>
      </w:pPr>
      <w:r w:rsidRPr="00F51519">
        <w:rPr>
          <w:sz w:val="24"/>
          <w:szCs w:val="22"/>
        </w:rPr>
        <w:t>Como parte del diagnóstico técnico, se hizo un análisis de riesgos para identificar las amenazas más comunes que afectan la seguridad de la red de UNIPAZ. Este análisis incluyó tanto la evaluación de posibles vulnerabilidades</w:t>
      </w:r>
      <w:r w:rsidR="00032C04">
        <w:rPr>
          <w:sz w:val="24"/>
          <w:szCs w:val="22"/>
        </w:rPr>
        <w:t xml:space="preserve"> </w:t>
      </w:r>
      <w:r w:rsidRPr="00F51519">
        <w:rPr>
          <w:sz w:val="24"/>
          <w:szCs w:val="22"/>
        </w:rPr>
        <w:t>como la revisión de registros reales del firewall institucional.</w:t>
      </w:r>
    </w:p>
    <w:p w14:paraId="257E69F3" w14:textId="13105429" w:rsidR="00F51519" w:rsidRPr="00F51519" w:rsidRDefault="00F51519" w:rsidP="00F51519">
      <w:pPr>
        <w:pStyle w:val="Normal1"/>
        <w:spacing w:before="240"/>
        <w:jc w:val="both"/>
        <w:rPr>
          <w:sz w:val="24"/>
          <w:szCs w:val="22"/>
        </w:rPr>
      </w:pPr>
      <w:r w:rsidRPr="00F51519">
        <w:rPr>
          <w:sz w:val="24"/>
          <w:szCs w:val="22"/>
        </w:rPr>
        <w:t>La información recopilada permitió detectar patrones de ataque que muestran que la red está expuesta a amenazas externas. Estas amenazas incluyen intentos de explotar vulnerabilidades mediante scripts maliciosos, conexiones no autorizadas y tráfico automatizado asociado a malware.</w:t>
      </w:r>
    </w:p>
    <w:p w14:paraId="49D09C47" w14:textId="2BE261E7" w:rsidR="00960169" w:rsidRPr="00A4185F" w:rsidRDefault="00F51519" w:rsidP="0056040B">
      <w:pPr>
        <w:pStyle w:val="Normal1"/>
        <w:spacing w:before="240"/>
        <w:jc w:val="both"/>
        <w:rPr>
          <w:color w:val="auto"/>
          <w:sz w:val="24"/>
          <w:szCs w:val="22"/>
        </w:rPr>
      </w:pPr>
      <w:r w:rsidRPr="00F51519">
        <w:rPr>
          <w:sz w:val="24"/>
          <w:szCs w:val="22"/>
        </w:rPr>
        <w:t>En la siguiente figura, se muestra un fragmento del registro de eventos del firewall. Se observa un gran número de detecciones clasificadas como “warning” y marcadas con la acción “blocked”.</w:t>
      </w:r>
    </w:p>
    <w:p w14:paraId="243E9F36" w14:textId="38C128EE" w:rsidR="00547573" w:rsidRPr="00547573" w:rsidRDefault="00547573" w:rsidP="00547573">
      <w:pPr>
        <w:pStyle w:val="Caption"/>
        <w:keepNext/>
        <w:spacing w:before="240" w:after="0"/>
        <w:jc w:val="center"/>
        <w:rPr>
          <w:color w:val="auto"/>
          <w:sz w:val="24"/>
          <w:szCs w:val="24"/>
        </w:rPr>
      </w:pPr>
      <w:bookmarkStart w:id="49" w:name="_Toc214274838"/>
      <w:r w:rsidRPr="00547573">
        <w:rPr>
          <w:color w:val="auto"/>
          <w:sz w:val="24"/>
          <w:szCs w:val="24"/>
        </w:rPr>
        <w:t xml:space="preserve">Figura </w:t>
      </w:r>
      <w:r w:rsidRPr="00547573">
        <w:rPr>
          <w:color w:val="auto"/>
          <w:sz w:val="24"/>
          <w:szCs w:val="24"/>
        </w:rPr>
        <w:fldChar w:fldCharType="begin"/>
      </w:r>
      <w:r w:rsidRPr="00547573">
        <w:rPr>
          <w:color w:val="auto"/>
          <w:sz w:val="24"/>
          <w:szCs w:val="24"/>
        </w:rPr>
        <w:instrText xml:space="preserve"> SEQ Figura \* ARABIC </w:instrText>
      </w:r>
      <w:r w:rsidRPr="00547573">
        <w:rPr>
          <w:color w:val="auto"/>
          <w:sz w:val="24"/>
          <w:szCs w:val="24"/>
        </w:rPr>
        <w:fldChar w:fldCharType="separate"/>
      </w:r>
      <w:r w:rsidR="0030692D">
        <w:rPr>
          <w:noProof/>
          <w:color w:val="auto"/>
          <w:sz w:val="24"/>
          <w:szCs w:val="24"/>
        </w:rPr>
        <w:t>3</w:t>
      </w:r>
      <w:r w:rsidRPr="00547573">
        <w:rPr>
          <w:color w:val="auto"/>
          <w:sz w:val="24"/>
          <w:szCs w:val="24"/>
        </w:rPr>
        <w:fldChar w:fldCharType="end"/>
      </w:r>
      <w:r w:rsidRPr="00547573">
        <w:rPr>
          <w:color w:val="auto"/>
          <w:sz w:val="24"/>
          <w:szCs w:val="24"/>
        </w:rPr>
        <w:t xml:space="preserve"> Registro de eventos del firewall institucional con conexiones maliciosas bloqueadas</w:t>
      </w:r>
      <w:bookmarkEnd w:id="49"/>
    </w:p>
    <w:p w14:paraId="7C53E855" w14:textId="656DC8A8" w:rsidR="00ED3CF0" w:rsidRDefault="009F2CDA" w:rsidP="003A0036">
      <w:pPr>
        <w:pStyle w:val="Normal1"/>
        <w:spacing w:before="240"/>
        <w:rPr>
          <w:sz w:val="24"/>
          <w:szCs w:val="22"/>
        </w:rPr>
      </w:pPr>
      <w:r w:rsidRPr="009F2CDA">
        <w:rPr>
          <w:noProof/>
          <w:sz w:val="24"/>
          <w:szCs w:val="22"/>
        </w:rPr>
        <w:drawing>
          <wp:inline distT="0" distB="0" distL="0" distR="0" wp14:anchorId="3FB7B23E" wp14:editId="1942C645">
            <wp:extent cx="5612130" cy="2618509"/>
            <wp:effectExtent l="0" t="0" r="7620" b="0"/>
            <wp:docPr id="719480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80184" name=""/>
                    <pic:cNvPicPr/>
                  </pic:nvPicPr>
                  <pic:blipFill>
                    <a:blip r:embed="rId19"/>
                    <a:stretch>
                      <a:fillRect/>
                    </a:stretch>
                  </pic:blipFill>
                  <pic:spPr>
                    <a:xfrm>
                      <a:off x="0" y="0"/>
                      <a:ext cx="5623508" cy="2623818"/>
                    </a:xfrm>
                    <a:prstGeom prst="rect">
                      <a:avLst/>
                    </a:prstGeom>
                  </pic:spPr>
                </pic:pic>
              </a:graphicData>
            </a:graphic>
          </wp:inline>
        </w:drawing>
      </w:r>
    </w:p>
    <w:p w14:paraId="3B49CAA4" w14:textId="2FFA9BBA" w:rsidR="007F45E2" w:rsidRPr="00DF1AA7" w:rsidRDefault="00DF1AA7" w:rsidP="00C32FAC">
      <w:pPr>
        <w:pStyle w:val="Normal1"/>
        <w:tabs>
          <w:tab w:val="left" w:pos="3120"/>
        </w:tabs>
        <w:jc w:val="center"/>
        <w:rPr>
          <w:i/>
          <w:iCs/>
          <w:sz w:val="24"/>
          <w:szCs w:val="22"/>
        </w:rPr>
      </w:pPr>
      <w:r w:rsidRPr="00DF1AA7">
        <w:rPr>
          <w:i/>
          <w:iCs/>
          <w:sz w:val="24"/>
          <w:szCs w:val="22"/>
        </w:rPr>
        <w:t>Fuente: Departamento de TI de</w:t>
      </w:r>
      <w:r>
        <w:rPr>
          <w:i/>
          <w:iCs/>
          <w:sz w:val="24"/>
          <w:szCs w:val="22"/>
        </w:rPr>
        <w:t xml:space="preserve">l </w:t>
      </w:r>
      <w:r w:rsidR="000317AD">
        <w:rPr>
          <w:i/>
          <w:iCs/>
          <w:sz w:val="24"/>
          <w:szCs w:val="22"/>
        </w:rPr>
        <w:t>Instituto universitario de la Paz-UNIPAZ</w:t>
      </w:r>
      <w:r w:rsidRPr="00DF1AA7">
        <w:rPr>
          <w:i/>
          <w:iCs/>
          <w:sz w:val="24"/>
          <w:szCs w:val="22"/>
        </w:rPr>
        <w:t>, 2025.</w:t>
      </w:r>
    </w:p>
    <w:p w14:paraId="33C334B2" w14:textId="5C3EED64" w:rsidR="00145072" w:rsidRDefault="00975328" w:rsidP="00896705">
      <w:pPr>
        <w:pStyle w:val="Normal1"/>
        <w:spacing w:before="240"/>
        <w:jc w:val="both"/>
        <w:rPr>
          <w:sz w:val="24"/>
          <w:szCs w:val="22"/>
        </w:rPr>
      </w:pPr>
      <w:r w:rsidRPr="00975328">
        <w:rPr>
          <w:sz w:val="24"/>
          <w:szCs w:val="22"/>
        </w:rPr>
        <w:t xml:space="preserve">Los registros </w:t>
      </w:r>
      <w:r w:rsidR="00896705">
        <w:rPr>
          <w:sz w:val="24"/>
          <w:szCs w:val="22"/>
        </w:rPr>
        <w:t>muestran los</w:t>
      </w:r>
      <w:r w:rsidRPr="00975328">
        <w:rPr>
          <w:sz w:val="24"/>
          <w:szCs w:val="22"/>
        </w:rPr>
        <w:t xml:space="preserve"> intentos </w:t>
      </w:r>
      <w:r w:rsidR="00BA14CF">
        <w:rPr>
          <w:sz w:val="24"/>
          <w:szCs w:val="22"/>
        </w:rPr>
        <w:t xml:space="preserve">recurrentes </w:t>
      </w:r>
      <w:r w:rsidRPr="00975328">
        <w:rPr>
          <w:sz w:val="24"/>
          <w:szCs w:val="22"/>
        </w:rPr>
        <w:t xml:space="preserve">de acceso a través de direcciones externas, como b0strememem2014.duckdns.org solicitando archivos .vbs, </w:t>
      </w:r>
      <w:r w:rsidR="00BA14CF">
        <w:rPr>
          <w:sz w:val="24"/>
          <w:szCs w:val="22"/>
        </w:rPr>
        <w:t>esto se ve comúnmente en</w:t>
      </w:r>
      <w:r w:rsidRPr="00975328">
        <w:rPr>
          <w:sz w:val="24"/>
          <w:szCs w:val="22"/>
        </w:rPr>
        <w:t xml:space="preserve"> campañas de malware automatizado, botnets escaneando puertos, intentos de descarga de scripts remotos y ataques basados en reputación maliciosa</w:t>
      </w:r>
      <w:r w:rsidR="00896705">
        <w:rPr>
          <w:sz w:val="24"/>
          <w:szCs w:val="22"/>
        </w:rPr>
        <w:t>.</w:t>
      </w:r>
    </w:p>
    <w:p w14:paraId="1F2B0D92" w14:textId="0374DF9B" w:rsidR="00AC495A" w:rsidRDefault="00AC495A" w:rsidP="00AC495A">
      <w:pPr>
        <w:pStyle w:val="Normal1"/>
        <w:spacing w:before="240"/>
        <w:rPr>
          <w:sz w:val="24"/>
          <w:szCs w:val="22"/>
        </w:rPr>
      </w:pPr>
      <w:r>
        <w:rPr>
          <w:sz w:val="24"/>
          <w:szCs w:val="22"/>
        </w:rPr>
        <w:t>6.2.3</w:t>
      </w:r>
      <w:r w:rsidR="00FF7D54">
        <w:rPr>
          <w:sz w:val="24"/>
          <w:szCs w:val="22"/>
        </w:rPr>
        <w:t xml:space="preserve"> </w:t>
      </w:r>
      <w:r w:rsidR="00FF7D54" w:rsidRPr="00FF7D54">
        <w:rPr>
          <w:sz w:val="24"/>
          <w:szCs w:val="22"/>
        </w:rPr>
        <w:t>Resultados de las encuestas</w:t>
      </w:r>
      <w:r w:rsidR="00370C2B">
        <w:rPr>
          <w:sz w:val="24"/>
          <w:szCs w:val="22"/>
        </w:rPr>
        <w:t xml:space="preserve"> sobre percepción y prácticas de ciberseguridad</w:t>
      </w:r>
    </w:p>
    <w:p w14:paraId="3841FF7F" w14:textId="77777777" w:rsidR="00035F57" w:rsidRDefault="00380A6D" w:rsidP="00035F57">
      <w:pPr>
        <w:pStyle w:val="Normal1"/>
        <w:jc w:val="both"/>
        <w:rPr>
          <w:sz w:val="24"/>
          <w:szCs w:val="22"/>
        </w:rPr>
      </w:pPr>
      <w:r>
        <w:rPr>
          <w:sz w:val="24"/>
          <w:szCs w:val="22"/>
        </w:rPr>
        <w:t>Se</w:t>
      </w:r>
      <w:r w:rsidR="006B3498" w:rsidRPr="006B3498">
        <w:rPr>
          <w:sz w:val="24"/>
          <w:szCs w:val="22"/>
        </w:rPr>
        <w:t xml:space="preserve"> realizó una encuesta digital a 51 participantes, entre estudiantes y docentes del programa de Ingeniería Informática del Instituto Universitario de la Paz (UNIPAZ). La encuesta se hizo usando Google Forms y consistió en preguntas cerradas y en una escala Likert. Además, incluyó una última pregunta abierta para recoger sugerencias de mejora.</w:t>
      </w:r>
    </w:p>
    <w:p w14:paraId="7853FCDA" w14:textId="35736F90" w:rsidR="00C50A41" w:rsidRDefault="00EA1603" w:rsidP="004338BA">
      <w:pPr>
        <w:pStyle w:val="Normal1"/>
        <w:spacing w:before="240"/>
        <w:jc w:val="both"/>
        <w:rPr>
          <w:sz w:val="24"/>
          <w:szCs w:val="22"/>
        </w:rPr>
      </w:pPr>
      <w:r>
        <w:rPr>
          <w:sz w:val="24"/>
          <w:szCs w:val="22"/>
        </w:rPr>
        <w:t xml:space="preserve">Las preguntas de la encuesta realizada fueron diseñadas en base a los diferentes factores de riesgo humano </w:t>
      </w:r>
      <w:r w:rsidR="00931CDA">
        <w:rPr>
          <w:sz w:val="24"/>
          <w:szCs w:val="22"/>
        </w:rPr>
        <w:t>sobre todo en entornos educativos como en UNIPAZ</w:t>
      </w:r>
      <w:r w:rsidR="00010515">
        <w:rPr>
          <w:sz w:val="24"/>
          <w:szCs w:val="22"/>
        </w:rPr>
        <w:t xml:space="preserve"> estas estuvieron compuestas</w:t>
      </w:r>
      <w:r w:rsidR="00AB034F">
        <w:rPr>
          <w:sz w:val="24"/>
          <w:szCs w:val="22"/>
        </w:rPr>
        <w:t xml:space="preserve"> por </w:t>
      </w:r>
      <w:r w:rsidR="00010515">
        <w:rPr>
          <w:sz w:val="24"/>
          <w:szCs w:val="22"/>
        </w:rPr>
        <w:t xml:space="preserve">el conocimiento de amenazas, practicas de </w:t>
      </w:r>
      <w:r w:rsidR="00AB034F">
        <w:rPr>
          <w:sz w:val="24"/>
          <w:szCs w:val="22"/>
        </w:rPr>
        <w:t>ciber</w:t>
      </w:r>
      <w:r w:rsidR="00010515">
        <w:rPr>
          <w:sz w:val="24"/>
          <w:szCs w:val="22"/>
        </w:rPr>
        <w:t xml:space="preserve">seguridad básica, gestión de credenciales, </w:t>
      </w:r>
      <w:r w:rsidR="00AB034F">
        <w:rPr>
          <w:sz w:val="24"/>
          <w:szCs w:val="22"/>
        </w:rPr>
        <w:t>entrenamiento previo y la percepción del entorno institucional.</w:t>
      </w:r>
    </w:p>
    <w:p w14:paraId="5E9B49D4" w14:textId="70A2C60D" w:rsidR="004851C0" w:rsidRPr="005907DF" w:rsidRDefault="005907DF" w:rsidP="006B3498">
      <w:pPr>
        <w:pStyle w:val="Normal1"/>
        <w:spacing w:before="240"/>
        <w:jc w:val="both"/>
        <w:rPr>
          <w:b/>
          <w:bCs/>
          <w:sz w:val="24"/>
          <w:szCs w:val="22"/>
        </w:rPr>
      </w:pPr>
      <w:r w:rsidRPr="005907DF">
        <w:rPr>
          <w:b/>
          <w:bCs/>
          <w:sz w:val="24"/>
          <w:szCs w:val="22"/>
        </w:rPr>
        <w:t>Análisis</w:t>
      </w:r>
      <w:r w:rsidR="00C50A41" w:rsidRPr="005907DF">
        <w:rPr>
          <w:b/>
          <w:bCs/>
          <w:sz w:val="24"/>
          <w:szCs w:val="22"/>
        </w:rPr>
        <w:t xml:space="preserve"> de la</w:t>
      </w:r>
      <w:r>
        <w:rPr>
          <w:b/>
          <w:bCs/>
          <w:sz w:val="24"/>
          <w:szCs w:val="22"/>
        </w:rPr>
        <w:t xml:space="preserve"> encuesta:</w:t>
      </w:r>
    </w:p>
    <w:p w14:paraId="5118B7E9" w14:textId="25F3E414" w:rsidR="0032007F" w:rsidRPr="0032007F" w:rsidRDefault="0032007F" w:rsidP="0032007F">
      <w:pPr>
        <w:pStyle w:val="Caption"/>
        <w:keepNext/>
        <w:spacing w:before="240" w:after="0"/>
        <w:jc w:val="center"/>
        <w:rPr>
          <w:color w:val="auto"/>
          <w:sz w:val="24"/>
          <w:szCs w:val="24"/>
        </w:rPr>
      </w:pPr>
      <w:bookmarkStart w:id="50" w:name="_Toc214274839"/>
      <w:r w:rsidRPr="0032007F">
        <w:rPr>
          <w:color w:val="auto"/>
          <w:sz w:val="24"/>
          <w:szCs w:val="24"/>
        </w:rPr>
        <w:t xml:space="preserve">Figura </w:t>
      </w:r>
      <w:r w:rsidRPr="0032007F">
        <w:rPr>
          <w:color w:val="auto"/>
          <w:sz w:val="24"/>
          <w:szCs w:val="24"/>
        </w:rPr>
        <w:fldChar w:fldCharType="begin"/>
      </w:r>
      <w:r w:rsidRPr="0032007F">
        <w:rPr>
          <w:color w:val="auto"/>
          <w:sz w:val="24"/>
          <w:szCs w:val="24"/>
        </w:rPr>
        <w:instrText xml:space="preserve"> SEQ Figura \* ARABIC </w:instrText>
      </w:r>
      <w:r w:rsidRPr="0032007F">
        <w:rPr>
          <w:color w:val="auto"/>
          <w:sz w:val="24"/>
          <w:szCs w:val="24"/>
        </w:rPr>
        <w:fldChar w:fldCharType="separate"/>
      </w:r>
      <w:r w:rsidR="0030692D">
        <w:rPr>
          <w:noProof/>
          <w:color w:val="auto"/>
          <w:sz w:val="24"/>
          <w:szCs w:val="24"/>
        </w:rPr>
        <w:t>4</w:t>
      </w:r>
      <w:r w:rsidRPr="0032007F">
        <w:rPr>
          <w:color w:val="auto"/>
          <w:sz w:val="24"/>
          <w:szCs w:val="24"/>
        </w:rPr>
        <w:fldChar w:fldCharType="end"/>
      </w:r>
      <w:r w:rsidRPr="0032007F">
        <w:rPr>
          <w:color w:val="auto"/>
          <w:sz w:val="24"/>
          <w:szCs w:val="24"/>
        </w:rPr>
        <w:t xml:space="preserve"> Nivel de conocimiento sobre ataques de phishing entre los encuestados</w:t>
      </w:r>
      <w:bookmarkEnd w:id="50"/>
    </w:p>
    <w:p w14:paraId="3C16C0AF" w14:textId="77777777" w:rsidR="00931175" w:rsidRDefault="006061CB" w:rsidP="00BA06E0">
      <w:pPr>
        <w:pStyle w:val="Normal1"/>
        <w:spacing w:before="240"/>
        <w:jc w:val="center"/>
        <w:rPr>
          <w:b/>
          <w:bCs/>
          <w:sz w:val="24"/>
          <w:szCs w:val="22"/>
        </w:rPr>
      </w:pPr>
      <w:r>
        <w:rPr>
          <w:noProof/>
        </w:rPr>
        <w:drawing>
          <wp:inline distT="0" distB="0" distL="0" distR="0" wp14:anchorId="47D41D1C" wp14:editId="43A9508A">
            <wp:extent cx="4319579" cy="1821873"/>
            <wp:effectExtent l="0" t="0" r="5080" b="6985"/>
            <wp:docPr id="241793296" name="Imagen 1" descr="Gráfico de respuestas de formularios. Título de la pregunta: ¿Conoce qué es un ataque de phishing (suplantación de identidad)?. Número de respuestas: 5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uestas de formularios. Título de la pregunta: ¿Conoce qué es un ataque de phishing (suplantación de identidad)?. Número de respuestas: 51 respuestas."/>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1311"/>
                    <a:stretch>
                      <a:fillRect/>
                    </a:stretch>
                  </pic:blipFill>
                  <pic:spPr bwMode="auto">
                    <a:xfrm>
                      <a:off x="0" y="0"/>
                      <a:ext cx="4320000" cy="1822050"/>
                    </a:xfrm>
                    <a:prstGeom prst="rect">
                      <a:avLst/>
                    </a:prstGeom>
                    <a:noFill/>
                    <a:ln>
                      <a:noFill/>
                    </a:ln>
                    <a:extLst>
                      <a:ext uri="{53640926-AAD7-44D8-BBD7-CCE9431645EC}">
                        <a14:shadowObscured xmlns:a14="http://schemas.microsoft.com/office/drawing/2010/main"/>
                      </a:ext>
                    </a:extLst>
                  </pic:spPr>
                </pic:pic>
              </a:graphicData>
            </a:graphic>
          </wp:inline>
        </w:drawing>
      </w:r>
    </w:p>
    <w:p w14:paraId="72302DFD" w14:textId="46D36910" w:rsidR="00C32FAC" w:rsidRPr="00C32FAC" w:rsidRDefault="00C32FAC" w:rsidP="00C32FAC">
      <w:pPr>
        <w:pStyle w:val="Normal1"/>
        <w:jc w:val="center"/>
        <w:rPr>
          <w:i/>
          <w:iCs/>
          <w:sz w:val="24"/>
          <w:szCs w:val="22"/>
        </w:rPr>
      </w:pPr>
      <w:r w:rsidRPr="00C32FAC">
        <w:rPr>
          <w:i/>
          <w:iCs/>
          <w:sz w:val="24"/>
          <w:szCs w:val="22"/>
        </w:rPr>
        <w:t>Fuente: Elaboración propia a partir de encuesta aplicada en 2025.</w:t>
      </w:r>
    </w:p>
    <w:p w14:paraId="5624C4E1" w14:textId="573DA001" w:rsidR="00A96231" w:rsidRDefault="00DE1549" w:rsidP="00EE4253">
      <w:pPr>
        <w:pStyle w:val="Normal1"/>
        <w:spacing w:before="240"/>
        <w:jc w:val="both"/>
        <w:rPr>
          <w:sz w:val="24"/>
          <w:szCs w:val="22"/>
        </w:rPr>
      </w:pPr>
      <w:r w:rsidRPr="00DE1549">
        <w:rPr>
          <w:sz w:val="24"/>
          <w:szCs w:val="22"/>
        </w:rPr>
        <w:t>El phishing es la forma más común de ingeniería social y es muy utilizado por atacantes para comprometer cuentas institucionales. Medir el conocimiento sobre esta modalidad nos permitió revisar cuánto sabe la comunidad educativa sobre ciberseguridad. El 70,6% de los encuestados respondió que sí conoce el phishing. El 13,7% ha escuchado sobre ello, pero no lo entiende del todo. El 15,7% no lo conoce en absoluto. Aunque la mayoría reconoce el término, casi un tercio desconoce cómo funciona este tipo de ataque. Esto facilita que puedan realizar campañas de suplantación de identidad con éxito. Estos resultados muestran que falta formación institucional sobre ciberataques y que UNIPAZ es vulnerable por la falta de conciencia sobre los riesgos humanos.</w:t>
      </w:r>
      <w:r>
        <w:rPr>
          <w:sz w:val="24"/>
          <w:szCs w:val="22"/>
        </w:rPr>
        <w:t xml:space="preserve"> </w:t>
      </w:r>
    </w:p>
    <w:p w14:paraId="34D68E3F" w14:textId="7FB52113" w:rsidR="0032007F" w:rsidRPr="0032007F" w:rsidRDefault="0032007F" w:rsidP="0032007F">
      <w:pPr>
        <w:pStyle w:val="Caption"/>
        <w:keepNext/>
        <w:spacing w:before="240" w:after="0"/>
        <w:jc w:val="center"/>
        <w:rPr>
          <w:color w:val="auto"/>
          <w:sz w:val="24"/>
          <w:szCs w:val="24"/>
        </w:rPr>
      </w:pPr>
      <w:bookmarkStart w:id="51" w:name="_Toc214274840"/>
      <w:r w:rsidRPr="0032007F">
        <w:rPr>
          <w:color w:val="auto"/>
          <w:sz w:val="24"/>
          <w:szCs w:val="24"/>
        </w:rPr>
        <w:t xml:space="preserve">Figura </w:t>
      </w:r>
      <w:r w:rsidRPr="0032007F">
        <w:rPr>
          <w:color w:val="auto"/>
          <w:sz w:val="24"/>
          <w:szCs w:val="24"/>
        </w:rPr>
        <w:fldChar w:fldCharType="begin"/>
      </w:r>
      <w:r w:rsidRPr="0032007F">
        <w:rPr>
          <w:color w:val="auto"/>
          <w:sz w:val="24"/>
          <w:szCs w:val="24"/>
        </w:rPr>
        <w:instrText xml:space="preserve"> SEQ Figura \* ARABIC </w:instrText>
      </w:r>
      <w:r w:rsidRPr="0032007F">
        <w:rPr>
          <w:color w:val="auto"/>
          <w:sz w:val="24"/>
          <w:szCs w:val="24"/>
        </w:rPr>
        <w:fldChar w:fldCharType="separate"/>
      </w:r>
      <w:r w:rsidR="0030692D">
        <w:rPr>
          <w:noProof/>
          <w:color w:val="auto"/>
          <w:sz w:val="24"/>
          <w:szCs w:val="24"/>
        </w:rPr>
        <w:t>5</w:t>
      </w:r>
      <w:r w:rsidRPr="0032007F">
        <w:rPr>
          <w:color w:val="auto"/>
          <w:sz w:val="24"/>
          <w:szCs w:val="24"/>
        </w:rPr>
        <w:fldChar w:fldCharType="end"/>
      </w:r>
      <w:r w:rsidRPr="0032007F">
        <w:rPr>
          <w:color w:val="auto"/>
          <w:sz w:val="24"/>
          <w:szCs w:val="24"/>
        </w:rPr>
        <w:t xml:space="preserve"> Frecuencia con la que los usuarios verifican si un sitio web es seguro (HTTPS)</w:t>
      </w:r>
      <w:bookmarkEnd w:id="51"/>
    </w:p>
    <w:p w14:paraId="67D03078" w14:textId="3BE2618F" w:rsidR="00DE1549" w:rsidRDefault="00B80200" w:rsidP="00BA06E0">
      <w:pPr>
        <w:pStyle w:val="Normal1"/>
        <w:spacing w:before="240"/>
        <w:jc w:val="center"/>
        <w:rPr>
          <w:sz w:val="24"/>
          <w:szCs w:val="22"/>
        </w:rPr>
      </w:pPr>
      <w:r>
        <w:rPr>
          <w:noProof/>
        </w:rPr>
        <w:drawing>
          <wp:inline distT="0" distB="0" distL="0" distR="0" wp14:anchorId="1B55428D" wp14:editId="50FB5E5C">
            <wp:extent cx="4319579" cy="1814946"/>
            <wp:effectExtent l="0" t="0" r="5080" b="0"/>
            <wp:docPr id="1051898437"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98437" name="Imagen 2" descr="Gráfico, Gráfico de barras&#10;&#10;El contenido generado por IA puede ser incorrecto."/>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1648"/>
                    <a:stretch>
                      <a:fillRect/>
                    </a:stretch>
                  </pic:blipFill>
                  <pic:spPr bwMode="auto">
                    <a:xfrm>
                      <a:off x="0" y="0"/>
                      <a:ext cx="4320000" cy="1815123"/>
                    </a:xfrm>
                    <a:prstGeom prst="rect">
                      <a:avLst/>
                    </a:prstGeom>
                    <a:noFill/>
                    <a:ln>
                      <a:noFill/>
                    </a:ln>
                    <a:extLst>
                      <a:ext uri="{53640926-AAD7-44D8-BBD7-CCE9431645EC}">
                        <a14:shadowObscured xmlns:a14="http://schemas.microsoft.com/office/drawing/2010/main"/>
                      </a:ext>
                    </a:extLst>
                  </pic:spPr>
                </pic:pic>
              </a:graphicData>
            </a:graphic>
          </wp:inline>
        </w:drawing>
      </w:r>
    </w:p>
    <w:p w14:paraId="4C7FD1B9" w14:textId="478A50CB" w:rsidR="00C32FAC" w:rsidRPr="00C32FAC" w:rsidRDefault="00C32FAC" w:rsidP="00C32FAC">
      <w:pPr>
        <w:pStyle w:val="Normal1"/>
        <w:jc w:val="center"/>
        <w:rPr>
          <w:i/>
          <w:iCs/>
          <w:sz w:val="24"/>
          <w:szCs w:val="22"/>
        </w:rPr>
      </w:pPr>
      <w:r w:rsidRPr="00C32FAC">
        <w:rPr>
          <w:i/>
          <w:iCs/>
          <w:sz w:val="24"/>
          <w:szCs w:val="22"/>
        </w:rPr>
        <w:t>Fuente: Elaboración propia a partir de encuesta aplicada en 2025</w:t>
      </w:r>
    </w:p>
    <w:p w14:paraId="296CAB3E" w14:textId="37F00005" w:rsidR="00434BF7" w:rsidRPr="00434BF7" w:rsidRDefault="00434BF7" w:rsidP="00434BF7">
      <w:pPr>
        <w:pStyle w:val="Normal1"/>
        <w:spacing w:before="240"/>
        <w:jc w:val="both"/>
        <w:rPr>
          <w:sz w:val="24"/>
          <w:szCs w:val="22"/>
        </w:rPr>
      </w:pPr>
      <w:r w:rsidRPr="00434BF7">
        <w:rPr>
          <w:sz w:val="24"/>
          <w:szCs w:val="22"/>
        </w:rPr>
        <w:t>Verificar HTTPS es una práctica básica de seguridad que ayuda a asegurar una navegación segura en la web. Si los usuarios no lo hacen, están más expuestos a ataques como robo de credenciales, suplantación o malware.</w:t>
      </w:r>
      <w:r w:rsidR="009023FC" w:rsidRPr="009023FC">
        <w:rPr>
          <w:sz w:val="24"/>
          <w:szCs w:val="22"/>
        </w:rPr>
        <w:t xml:space="preserve"> </w:t>
      </w:r>
      <w:r w:rsidR="009023FC">
        <w:rPr>
          <w:sz w:val="24"/>
          <w:szCs w:val="22"/>
        </w:rPr>
        <w:t>En esta pregunta los encuestados respondieron que</w:t>
      </w:r>
      <w:r w:rsidRPr="00434BF7">
        <w:rPr>
          <w:sz w:val="24"/>
          <w:szCs w:val="22"/>
        </w:rPr>
        <w:t>, el 41,2% siempre verifica HTTPS, el 4</w:t>
      </w:r>
      <w:r w:rsidR="00C05C55">
        <w:rPr>
          <w:sz w:val="24"/>
          <w:szCs w:val="22"/>
        </w:rPr>
        <w:t>5</w:t>
      </w:r>
      <w:r w:rsidRPr="00434BF7">
        <w:rPr>
          <w:sz w:val="24"/>
          <w:szCs w:val="22"/>
        </w:rPr>
        <w:t>,1% lo hace a veces y el 17</w:t>
      </w:r>
      <w:r w:rsidR="00C05C55">
        <w:rPr>
          <w:sz w:val="24"/>
          <w:szCs w:val="22"/>
        </w:rPr>
        <w:t>,6</w:t>
      </w:r>
      <w:r w:rsidRPr="00434BF7">
        <w:rPr>
          <w:sz w:val="24"/>
          <w:szCs w:val="22"/>
        </w:rPr>
        <w:t>% no lo revisa en absoluto. Aunque muchos afirman verificar HTTPS, el hecho de que el 58,8% no lo haga siempre</w:t>
      </w:r>
      <w:r w:rsidR="00AF7847">
        <w:rPr>
          <w:sz w:val="24"/>
          <w:szCs w:val="22"/>
        </w:rPr>
        <w:t>,</w:t>
      </w:r>
      <w:r w:rsidRPr="00434BF7">
        <w:rPr>
          <w:sz w:val="24"/>
          <w:szCs w:val="22"/>
        </w:rPr>
        <w:t xml:space="preserve"> indica que existe un riesgo </w:t>
      </w:r>
      <w:r w:rsidR="006E0C99">
        <w:rPr>
          <w:sz w:val="24"/>
          <w:szCs w:val="22"/>
        </w:rPr>
        <w:t xml:space="preserve">alto </w:t>
      </w:r>
      <w:r w:rsidRPr="00434BF7">
        <w:rPr>
          <w:sz w:val="24"/>
          <w:szCs w:val="22"/>
        </w:rPr>
        <w:t>de caer en sitios falsos o peligrosos</w:t>
      </w:r>
      <w:r w:rsidR="006E0C99">
        <w:rPr>
          <w:sz w:val="24"/>
          <w:szCs w:val="22"/>
        </w:rPr>
        <w:t xml:space="preserve"> que puedan comprometer la seguridad de la red UNIPAZ</w:t>
      </w:r>
      <w:r w:rsidRPr="00434BF7">
        <w:rPr>
          <w:sz w:val="24"/>
          <w:szCs w:val="22"/>
        </w:rPr>
        <w:t>. Los resultados muestran que los usuarios no consideran la seguridad como un hábito cotidiano. Esto refuerza la idea de que es importante contar con controles automáticos para verificar la seguridad.</w:t>
      </w:r>
    </w:p>
    <w:p w14:paraId="5FCEB83F" w14:textId="65CF5D9E" w:rsidR="0032007F" w:rsidRPr="0032007F" w:rsidRDefault="0032007F" w:rsidP="0032007F">
      <w:pPr>
        <w:pStyle w:val="Caption"/>
        <w:keepNext/>
        <w:spacing w:before="240" w:after="0"/>
        <w:jc w:val="center"/>
        <w:rPr>
          <w:color w:val="auto"/>
          <w:sz w:val="24"/>
          <w:szCs w:val="24"/>
        </w:rPr>
      </w:pPr>
      <w:bookmarkStart w:id="52" w:name="_Toc214274841"/>
      <w:r w:rsidRPr="0032007F">
        <w:rPr>
          <w:color w:val="auto"/>
          <w:sz w:val="24"/>
          <w:szCs w:val="24"/>
        </w:rPr>
        <w:t xml:space="preserve">Figura </w:t>
      </w:r>
      <w:r w:rsidRPr="0032007F">
        <w:rPr>
          <w:color w:val="auto"/>
          <w:sz w:val="24"/>
          <w:szCs w:val="24"/>
        </w:rPr>
        <w:fldChar w:fldCharType="begin"/>
      </w:r>
      <w:r w:rsidRPr="0032007F">
        <w:rPr>
          <w:color w:val="auto"/>
          <w:sz w:val="24"/>
          <w:szCs w:val="24"/>
        </w:rPr>
        <w:instrText xml:space="preserve"> SEQ Figura \* ARABIC </w:instrText>
      </w:r>
      <w:r w:rsidRPr="0032007F">
        <w:rPr>
          <w:color w:val="auto"/>
          <w:sz w:val="24"/>
          <w:szCs w:val="24"/>
        </w:rPr>
        <w:fldChar w:fldCharType="separate"/>
      </w:r>
      <w:r w:rsidR="0030692D">
        <w:rPr>
          <w:noProof/>
          <w:color w:val="auto"/>
          <w:sz w:val="24"/>
          <w:szCs w:val="24"/>
        </w:rPr>
        <w:t>6</w:t>
      </w:r>
      <w:r w:rsidRPr="0032007F">
        <w:rPr>
          <w:color w:val="auto"/>
          <w:sz w:val="24"/>
          <w:szCs w:val="24"/>
        </w:rPr>
        <w:fldChar w:fldCharType="end"/>
      </w:r>
      <w:r w:rsidRPr="0032007F">
        <w:rPr>
          <w:color w:val="auto"/>
          <w:sz w:val="24"/>
          <w:szCs w:val="24"/>
        </w:rPr>
        <w:t xml:space="preserve"> Conocimiento sobre sistemas de detección de intrusiones (IDS)</w:t>
      </w:r>
      <w:bookmarkEnd w:id="52"/>
    </w:p>
    <w:p w14:paraId="48F23BDF" w14:textId="314226A0" w:rsidR="00434BF7" w:rsidRDefault="00CD24C8" w:rsidP="00BA06E0">
      <w:pPr>
        <w:pStyle w:val="Normal1"/>
        <w:spacing w:before="240"/>
        <w:jc w:val="center"/>
        <w:rPr>
          <w:sz w:val="24"/>
          <w:szCs w:val="22"/>
        </w:rPr>
      </w:pPr>
      <w:r>
        <w:rPr>
          <w:noProof/>
        </w:rPr>
        <w:drawing>
          <wp:inline distT="0" distB="0" distL="0" distR="0" wp14:anchorId="47B5D8D2" wp14:editId="3DF000E5">
            <wp:extent cx="4318973" cy="1821872"/>
            <wp:effectExtent l="0" t="0" r="5715" b="6985"/>
            <wp:docPr id="415799561" name="Imagen 3" descr="Gráfico de respuestas de formularios. Título de la pregunta: ¿Conoce qué es un IDS (Sistema de Detección de Intrusos)?. Número de respuestas: 5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uestas de formularios. Título de la pregunta: ¿Conoce qué es un IDS (Sistema de Detección de Intrusos)?. Número de respuestas: 51 respuesta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1256"/>
                    <a:stretch>
                      <a:fillRect/>
                    </a:stretch>
                  </pic:blipFill>
                  <pic:spPr bwMode="auto">
                    <a:xfrm>
                      <a:off x="0" y="0"/>
                      <a:ext cx="4320000" cy="1822305"/>
                    </a:xfrm>
                    <a:prstGeom prst="rect">
                      <a:avLst/>
                    </a:prstGeom>
                    <a:noFill/>
                    <a:ln>
                      <a:noFill/>
                    </a:ln>
                    <a:extLst>
                      <a:ext uri="{53640926-AAD7-44D8-BBD7-CCE9431645EC}">
                        <a14:shadowObscured xmlns:a14="http://schemas.microsoft.com/office/drawing/2010/main"/>
                      </a:ext>
                    </a:extLst>
                  </pic:spPr>
                </pic:pic>
              </a:graphicData>
            </a:graphic>
          </wp:inline>
        </w:drawing>
      </w:r>
    </w:p>
    <w:p w14:paraId="4C78A9C9" w14:textId="4161FFA8" w:rsidR="00C32FAC" w:rsidRPr="00C32FAC" w:rsidRDefault="00C32FAC" w:rsidP="00C32FAC">
      <w:pPr>
        <w:pStyle w:val="Normal1"/>
        <w:jc w:val="center"/>
        <w:rPr>
          <w:i/>
          <w:iCs/>
          <w:sz w:val="24"/>
          <w:szCs w:val="22"/>
        </w:rPr>
      </w:pPr>
      <w:r w:rsidRPr="00C32FAC">
        <w:rPr>
          <w:i/>
          <w:iCs/>
          <w:sz w:val="24"/>
          <w:szCs w:val="22"/>
        </w:rPr>
        <w:t>Fuente: Elaboración propia a partir de encuesta aplicada en 2025.</w:t>
      </w:r>
    </w:p>
    <w:p w14:paraId="7F0E4C7E" w14:textId="0558BF9B" w:rsidR="007A7DC1" w:rsidRDefault="00867B91" w:rsidP="00434BF7">
      <w:pPr>
        <w:pStyle w:val="Normal1"/>
        <w:spacing w:before="240"/>
        <w:jc w:val="both"/>
        <w:rPr>
          <w:sz w:val="24"/>
          <w:szCs w:val="22"/>
        </w:rPr>
      </w:pPr>
      <w:r>
        <w:rPr>
          <w:sz w:val="24"/>
          <w:szCs w:val="22"/>
        </w:rPr>
        <w:t>Esta pregunta mide el g</w:t>
      </w:r>
      <w:r w:rsidR="002C64FD">
        <w:rPr>
          <w:sz w:val="24"/>
          <w:szCs w:val="22"/>
        </w:rPr>
        <w:t>rado de familiaridad con la solución propuesta en este proyecto</w:t>
      </w:r>
      <w:r w:rsidR="004C1EE2">
        <w:rPr>
          <w:sz w:val="24"/>
          <w:szCs w:val="22"/>
        </w:rPr>
        <w:t xml:space="preserve">, esto es clave para prever el nivel de adopción y la necesidad de </w:t>
      </w:r>
      <w:r w:rsidR="0084306D">
        <w:rPr>
          <w:sz w:val="24"/>
          <w:szCs w:val="22"/>
        </w:rPr>
        <w:t>acompañamiento</w:t>
      </w:r>
      <w:r w:rsidR="004C1EE2">
        <w:rPr>
          <w:sz w:val="24"/>
          <w:szCs w:val="22"/>
        </w:rPr>
        <w:t xml:space="preserve"> a nivel formativo.</w:t>
      </w:r>
      <w:r w:rsidR="00691263">
        <w:rPr>
          <w:sz w:val="24"/>
          <w:szCs w:val="22"/>
        </w:rPr>
        <w:t xml:space="preserve"> el </w:t>
      </w:r>
      <w:r w:rsidR="00C37D6A">
        <w:rPr>
          <w:sz w:val="24"/>
          <w:szCs w:val="22"/>
        </w:rPr>
        <w:t>41,2</w:t>
      </w:r>
      <w:r w:rsidR="00691263">
        <w:rPr>
          <w:sz w:val="24"/>
          <w:szCs w:val="22"/>
        </w:rPr>
        <w:t>% de los encuestados afirmo que conoce el concepto, el 3</w:t>
      </w:r>
      <w:r w:rsidR="00C37D6A">
        <w:rPr>
          <w:sz w:val="24"/>
          <w:szCs w:val="22"/>
        </w:rPr>
        <w:t>7</w:t>
      </w:r>
      <w:r w:rsidR="00691263">
        <w:rPr>
          <w:sz w:val="24"/>
          <w:szCs w:val="22"/>
        </w:rPr>
        <w:t>,3% ha escuch</w:t>
      </w:r>
      <w:r w:rsidR="00797DE0">
        <w:rPr>
          <w:sz w:val="24"/>
          <w:szCs w:val="22"/>
        </w:rPr>
        <w:t>ado el termino pero no lo entiende y el 23,5% no lo conoce</w:t>
      </w:r>
      <w:r w:rsidR="00231D60">
        <w:rPr>
          <w:sz w:val="24"/>
          <w:szCs w:val="22"/>
        </w:rPr>
        <w:t>.</w:t>
      </w:r>
      <w:r w:rsidR="00D24D32" w:rsidRPr="00D24D32">
        <w:rPr>
          <w:rFonts w:ascii="Helvetica" w:hAnsi="Helvetica" w:cs="Helvetica"/>
          <w:color w:val="333333"/>
          <w:shd w:val="clear" w:color="auto" w:fill="FFFFFF"/>
        </w:rPr>
        <w:t xml:space="preserve"> </w:t>
      </w:r>
      <w:r w:rsidR="00D24D32" w:rsidRPr="00D24D32">
        <w:rPr>
          <w:sz w:val="24"/>
          <w:szCs w:val="22"/>
        </w:rPr>
        <w:t xml:space="preserve">Esto muestra que más del 60% de los </w:t>
      </w:r>
      <w:r w:rsidR="008D604A">
        <w:rPr>
          <w:sz w:val="24"/>
          <w:szCs w:val="22"/>
        </w:rPr>
        <w:t>encuestados</w:t>
      </w:r>
      <w:r w:rsidR="00D24D32" w:rsidRPr="00D24D32">
        <w:rPr>
          <w:sz w:val="24"/>
          <w:szCs w:val="22"/>
        </w:rPr>
        <w:t xml:space="preserve"> no sabe qué es un IDS. Esto es un </w:t>
      </w:r>
      <w:r w:rsidR="008D604A">
        <w:rPr>
          <w:sz w:val="24"/>
          <w:szCs w:val="22"/>
        </w:rPr>
        <w:t>problema para la implementación del I</w:t>
      </w:r>
      <w:r w:rsidR="008D604A" w:rsidRPr="008D604A">
        <w:rPr>
          <w:sz w:val="24"/>
          <w:szCs w:val="22"/>
        </w:rPr>
        <w:t>DS</w:t>
      </w:r>
      <w:r w:rsidR="008D604A">
        <w:rPr>
          <w:sz w:val="24"/>
          <w:szCs w:val="22"/>
        </w:rPr>
        <w:t xml:space="preserve"> debido a que el</w:t>
      </w:r>
      <w:r w:rsidR="00D24D32" w:rsidRPr="00D24D32">
        <w:rPr>
          <w:sz w:val="24"/>
          <w:szCs w:val="22"/>
        </w:rPr>
        <w:t xml:space="preserve"> proyecto no solo debe ofrecer una solución técnica, sino también asegurar que las personas entiendan</w:t>
      </w:r>
      <w:r w:rsidR="00F76CE1">
        <w:rPr>
          <w:sz w:val="24"/>
          <w:szCs w:val="22"/>
        </w:rPr>
        <w:t xml:space="preserve"> su papel en la seguridad de la institución</w:t>
      </w:r>
      <w:r w:rsidR="00D24D32" w:rsidRPr="00D24D32">
        <w:rPr>
          <w:sz w:val="24"/>
          <w:szCs w:val="22"/>
        </w:rPr>
        <w:t xml:space="preserve"> y usen bien la herramienta</w:t>
      </w:r>
      <w:r w:rsidR="00934CE3" w:rsidRPr="00934CE3">
        <w:rPr>
          <w:sz w:val="24"/>
          <w:szCs w:val="22"/>
        </w:rPr>
        <w:t>.</w:t>
      </w:r>
    </w:p>
    <w:p w14:paraId="1B0C3F6A" w14:textId="77777777" w:rsidR="00CD24C8" w:rsidRDefault="00CD24C8" w:rsidP="00434BF7">
      <w:pPr>
        <w:pStyle w:val="Normal1"/>
        <w:spacing w:before="240"/>
        <w:jc w:val="both"/>
        <w:rPr>
          <w:sz w:val="24"/>
          <w:szCs w:val="22"/>
        </w:rPr>
      </w:pPr>
    </w:p>
    <w:p w14:paraId="15E2B8BD" w14:textId="1E56CC00" w:rsidR="007F6086" w:rsidRPr="007F6086" w:rsidRDefault="007F6086" w:rsidP="008C5506">
      <w:pPr>
        <w:pStyle w:val="Caption"/>
        <w:keepNext/>
        <w:spacing w:before="240" w:after="0"/>
        <w:jc w:val="center"/>
        <w:rPr>
          <w:color w:val="auto"/>
          <w:sz w:val="24"/>
          <w:szCs w:val="24"/>
        </w:rPr>
      </w:pPr>
      <w:bookmarkStart w:id="53" w:name="_Toc214274842"/>
      <w:r w:rsidRPr="007F6086">
        <w:rPr>
          <w:color w:val="auto"/>
          <w:sz w:val="24"/>
          <w:szCs w:val="24"/>
        </w:rPr>
        <w:t xml:space="preserve">Figura </w:t>
      </w:r>
      <w:r w:rsidRPr="007F6086">
        <w:rPr>
          <w:color w:val="auto"/>
          <w:sz w:val="24"/>
          <w:szCs w:val="24"/>
        </w:rPr>
        <w:fldChar w:fldCharType="begin"/>
      </w:r>
      <w:r w:rsidRPr="007F6086">
        <w:rPr>
          <w:color w:val="auto"/>
          <w:sz w:val="24"/>
          <w:szCs w:val="24"/>
        </w:rPr>
        <w:instrText xml:space="preserve"> SEQ Figura \* ARABIC </w:instrText>
      </w:r>
      <w:r w:rsidRPr="007F6086">
        <w:rPr>
          <w:color w:val="auto"/>
          <w:sz w:val="24"/>
          <w:szCs w:val="24"/>
        </w:rPr>
        <w:fldChar w:fldCharType="separate"/>
      </w:r>
      <w:r w:rsidR="0030692D">
        <w:rPr>
          <w:noProof/>
          <w:color w:val="auto"/>
          <w:sz w:val="24"/>
          <w:szCs w:val="24"/>
        </w:rPr>
        <w:t>7</w:t>
      </w:r>
      <w:r w:rsidRPr="007F6086">
        <w:rPr>
          <w:color w:val="auto"/>
          <w:sz w:val="24"/>
          <w:szCs w:val="24"/>
        </w:rPr>
        <w:fldChar w:fldCharType="end"/>
      </w:r>
      <w:r w:rsidRPr="007F6086">
        <w:rPr>
          <w:color w:val="auto"/>
          <w:sz w:val="24"/>
          <w:szCs w:val="24"/>
        </w:rPr>
        <w:t xml:space="preserve"> Frecuencia de cambio de contraseñas institucionales</w:t>
      </w:r>
      <w:bookmarkEnd w:id="53"/>
    </w:p>
    <w:p w14:paraId="7F22FB8E" w14:textId="50D67EC1" w:rsidR="00CD24C8" w:rsidRDefault="00CD24C8" w:rsidP="00BA313C">
      <w:pPr>
        <w:pStyle w:val="Normal1"/>
        <w:jc w:val="center"/>
        <w:rPr>
          <w:sz w:val="24"/>
          <w:szCs w:val="22"/>
        </w:rPr>
      </w:pPr>
      <w:r>
        <w:rPr>
          <w:noProof/>
        </w:rPr>
        <w:drawing>
          <wp:inline distT="0" distB="0" distL="0" distR="0" wp14:anchorId="25E2E8EA" wp14:editId="2340F421">
            <wp:extent cx="4318973" cy="1814946"/>
            <wp:effectExtent l="0" t="0" r="5715" b="0"/>
            <wp:docPr id="1819596205" name="Imagen 4" descr="Gráfico de respuestas de formularios. Título de la pregunta: ¿Cambia periódicamente sus contraseñas de correo y plataformas institucionales?. Número de respuestas: 5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uestas de formularios. Título de la pregunta: ¿Cambia periódicamente sus contraseñas de correo y plataformas institucionales?. Número de respuestas: 51 respuestas."/>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1594"/>
                    <a:stretch>
                      <a:fillRect/>
                    </a:stretch>
                  </pic:blipFill>
                  <pic:spPr bwMode="auto">
                    <a:xfrm>
                      <a:off x="0" y="0"/>
                      <a:ext cx="4320000" cy="1815377"/>
                    </a:xfrm>
                    <a:prstGeom prst="rect">
                      <a:avLst/>
                    </a:prstGeom>
                    <a:noFill/>
                    <a:ln>
                      <a:noFill/>
                    </a:ln>
                    <a:extLst>
                      <a:ext uri="{53640926-AAD7-44D8-BBD7-CCE9431645EC}">
                        <a14:shadowObscured xmlns:a14="http://schemas.microsoft.com/office/drawing/2010/main"/>
                      </a:ext>
                    </a:extLst>
                  </pic:spPr>
                </pic:pic>
              </a:graphicData>
            </a:graphic>
          </wp:inline>
        </w:drawing>
      </w:r>
    </w:p>
    <w:p w14:paraId="41595BAA" w14:textId="71E990E9" w:rsidR="006B0043" w:rsidRPr="006B0043" w:rsidRDefault="006B0043" w:rsidP="006B0043">
      <w:pPr>
        <w:pStyle w:val="Normal1"/>
        <w:jc w:val="center"/>
        <w:rPr>
          <w:i/>
          <w:iCs/>
          <w:sz w:val="24"/>
          <w:szCs w:val="22"/>
        </w:rPr>
      </w:pPr>
      <w:r w:rsidRPr="006B0043">
        <w:rPr>
          <w:i/>
          <w:iCs/>
          <w:sz w:val="24"/>
          <w:szCs w:val="22"/>
        </w:rPr>
        <w:t>Fuente: Elaboración propia a partir de encuesta aplicada en 2025.</w:t>
      </w:r>
    </w:p>
    <w:p w14:paraId="0845C3C9" w14:textId="77777777" w:rsidR="00681DF6" w:rsidRDefault="00E96363" w:rsidP="00434BF7">
      <w:pPr>
        <w:pStyle w:val="Normal1"/>
        <w:spacing w:before="240"/>
        <w:jc w:val="both"/>
        <w:rPr>
          <w:sz w:val="24"/>
          <w:szCs w:val="22"/>
        </w:rPr>
      </w:pPr>
      <w:r w:rsidRPr="00E96363">
        <w:rPr>
          <w:sz w:val="24"/>
          <w:szCs w:val="22"/>
        </w:rPr>
        <w:t xml:space="preserve">Una de las bases de la seguridad en las cuentas son las contraseñas. La protección en internet depende mucho de qué tan fuertes sean las credenciales de los usuarios. </w:t>
      </w:r>
    </w:p>
    <w:p w14:paraId="39F78B35" w14:textId="54466683" w:rsidR="00A26498" w:rsidRDefault="00E96363" w:rsidP="00434BF7">
      <w:pPr>
        <w:pStyle w:val="Normal1"/>
        <w:spacing w:before="240"/>
        <w:jc w:val="both"/>
        <w:rPr>
          <w:sz w:val="24"/>
          <w:szCs w:val="22"/>
        </w:rPr>
      </w:pPr>
      <w:r w:rsidRPr="00E96363">
        <w:rPr>
          <w:sz w:val="24"/>
          <w:szCs w:val="22"/>
        </w:rPr>
        <w:t>Las contraseñas viejas o que se usan varias veces son una de las principales razones por las que las intrusiones exitosas ocurren. El 39,2% de las personas encuestadas dijo que no cambian su contraseña porque la usan por mucho tiempo</w:t>
      </w:r>
      <w:r w:rsidR="00681DF6">
        <w:rPr>
          <w:sz w:val="24"/>
          <w:szCs w:val="22"/>
        </w:rPr>
        <w:t>, e</w:t>
      </w:r>
      <w:r w:rsidRPr="00E96363">
        <w:rPr>
          <w:sz w:val="24"/>
          <w:szCs w:val="22"/>
        </w:rPr>
        <w:t>l 51% la cambian, pero muy pocas veces, y el 17,6% la actualizan cada tres meses. Esto muestra que la responsabilidad en el manejo de las contraseñas es baja, lo que aumenta el riesgo de que las cuentas sean hackeadas, incluso sin ataques muy sofisticados.</w:t>
      </w:r>
    </w:p>
    <w:p w14:paraId="28611F2A" w14:textId="4E859AFE" w:rsidR="008C5506" w:rsidRPr="008C5506" w:rsidRDefault="008C5506" w:rsidP="008C5506">
      <w:pPr>
        <w:pStyle w:val="Caption"/>
        <w:keepNext/>
        <w:spacing w:before="240" w:after="0"/>
        <w:jc w:val="center"/>
        <w:rPr>
          <w:color w:val="auto"/>
          <w:sz w:val="24"/>
          <w:szCs w:val="24"/>
        </w:rPr>
      </w:pPr>
      <w:bookmarkStart w:id="54" w:name="_Toc214274843"/>
      <w:r w:rsidRPr="008C5506">
        <w:rPr>
          <w:color w:val="auto"/>
          <w:sz w:val="24"/>
          <w:szCs w:val="24"/>
        </w:rPr>
        <w:t xml:space="preserve">Figura </w:t>
      </w:r>
      <w:r w:rsidRPr="008C5506">
        <w:rPr>
          <w:color w:val="auto"/>
          <w:sz w:val="24"/>
          <w:szCs w:val="24"/>
        </w:rPr>
        <w:fldChar w:fldCharType="begin"/>
      </w:r>
      <w:r w:rsidRPr="008C5506">
        <w:rPr>
          <w:color w:val="auto"/>
          <w:sz w:val="24"/>
          <w:szCs w:val="24"/>
        </w:rPr>
        <w:instrText xml:space="preserve"> SEQ Figura \* ARABIC </w:instrText>
      </w:r>
      <w:r w:rsidRPr="008C5506">
        <w:rPr>
          <w:color w:val="auto"/>
          <w:sz w:val="24"/>
          <w:szCs w:val="24"/>
        </w:rPr>
        <w:fldChar w:fldCharType="separate"/>
      </w:r>
      <w:r w:rsidR="0030692D">
        <w:rPr>
          <w:noProof/>
          <w:color w:val="auto"/>
          <w:sz w:val="24"/>
          <w:szCs w:val="24"/>
        </w:rPr>
        <w:t>8</w:t>
      </w:r>
      <w:r w:rsidRPr="008C5506">
        <w:rPr>
          <w:color w:val="auto"/>
          <w:sz w:val="24"/>
          <w:szCs w:val="24"/>
        </w:rPr>
        <w:fldChar w:fldCharType="end"/>
      </w:r>
      <w:r w:rsidRPr="008C5506">
        <w:rPr>
          <w:color w:val="auto"/>
          <w:sz w:val="24"/>
          <w:szCs w:val="24"/>
        </w:rPr>
        <w:t xml:space="preserve"> Uso de contraseñas seguras entre los participantes</w:t>
      </w:r>
      <w:bookmarkEnd w:id="54"/>
    </w:p>
    <w:p w14:paraId="4D51BFE9" w14:textId="65DDC4AC" w:rsidR="00CD24C8" w:rsidRDefault="00CD24C8" w:rsidP="00BA06E0">
      <w:pPr>
        <w:pStyle w:val="Normal1"/>
        <w:spacing w:before="240"/>
        <w:jc w:val="center"/>
        <w:rPr>
          <w:sz w:val="24"/>
          <w:szCs w:val="22"/>
        </w:rPr>
      </w:pPr>
      <w:r>
        <w:rPr>
          <w:noProof/>
        </w:rPr>
        <w:drawing>
          <wp:inline distT="0" distB="0" distL="0" distR="0" wp14:anchorId="5E6B23BF" wp14:editId="1FBD9182">
            <wp:extent cx="4318973" cy="1821873"/>
            <wp:effectExtent l="0" t="0" r="5715" b="6985"/>
            <wp:docPr id="560947082" name="Imagen 5" descr="Gráfico de respuestas de formularios. Título de la pregunta: ¿Utiliza contraseñas seguras (con letras, números y caracteres especiales)?. Número de respuestas: 5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uestas de formularios. Título de la pregunta: ¿Utiliza contraseñas seguras (con letras, números y caracteres especiales)?. Número de respuestas: 51 respuestas."/>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1256"/>
                    <a:stretch>
                      <a:fillRect/>
                    </a:stretch>
                  </pic:blipFill>
                  <pic:spPr bwMode="auto">
                    <a:xfrm>
                      <a:off x="0" y="0"/>
                      <a:ext cx="4320000" cy="1822306"/>
                    </a:xfrm>
                    <a:prstGeom prst="rect">
                      <a:avLst/>
                    </a:prstGeom>
                    <a:noFill/>
                    <a:ln>
                      <a:noFill/>
                    </a:ln>
                    <a:extLst>
                      <a:ext uri="{53640926-AAD7-44D8-BBD7-CCE9431645EC}">
                        <a14:shadowObscured xmlns:a14="http://schemas.microsoft.com/office/drawing/2010/main"/>
                      </a:ext>
                    </a:extLst>
                  </pic:spPr>
                </pic:pic>
              </a:graphicData>
            </a:graphic>
          </wp:inline>
        </w:drawing>
      </w:r>
    </w:p>
    <w:p w14:paraId="506D0210" w14:textId="4EDC1D1A" w:rsidR="00BA313C" w:rsidRPr="00BA313C" w:rsidRDefault="00BA313C" w:rsidP="00BA06E0">
      <w:pPr>
        <w:pStyle w:val="Normal1"/>
        <w:spacing w:before="240"/>
        <w:jc w:val="center"/>
        <w:rPr>
          <w:i/>
          <w:iCs/>
          <w:sz w:val="24"/>
          <w:szCs w:val="22"/>
        </w:rPr>
      </w:pPr>
      <w:r w:rsidRPr="00BA313C">
        <w:rPr>
          <w:i/>
          <w:iCs/>
          <w:sz w:val="24"/>
          <w:szCs w:val="22"/>
        </w:rPr>
        <w:t>Fuente: Elaboración propia a partir de encuesta aplicada en 2025.</w:t>
      </w:r>
    </w:p>
    <w:p w14:paraId="0D84D36A" w14:textId="3FDD7ABF" w:rsidR="00432DB8" w:rsidRDefault="00432DB8" w:rsidP="00434BF7">
      <w:pPr>
        <w:pStyle w:val="Normal1"/>
        <w:spacing w:before="240"/>
        <w:jc w:val="both"/>
        <w:rPr>
          <w:sz w:val="24"/>
          <w:szCs w:val="22"/>
        </w:rPr>
      </w:pPr>
      <w:r>
        <w:rPr>
          <w:sz w:val="24"/>
          <w:szCs w:val="22"/>
        </w:rPr>
        <w:t xml:space="preserve">Esta pregunta sirve como complemento que la pregunta anterior porque no basta con cambiar contraseñas, </w:t>
      </w:r>
      <w:r w:rsidR="006A2751">
        <w:rPr>
          <w:sz w:val="24"/>
          <w:szCs w:val="22"/>
        </w:rPr>
        <w:t xml:space="preserve">se debe tener una buena complejidad para resistir ataques de fuerza bruta. </w:t>
      </w:r>
      <w:r w:rsidR="00AF50E6">
        <w:rPr>
          <w:sz w:val="24"/>
          <w:szCs w:val="22"/>
        </w:rPr>
        <w:t>El 60</w:t>
      </w:r>
      <w:r w:rsidR="0045182E">
        <w:rPr>
          <w:sz w:val="24"/>
          <w:szCs w:val="22"/>
        </w:rPr>
        <w:t>,8% dice usar contraseñas seguras</w:t>
      </w:r>
      <w:r w:rsidR="009C6FBA">
        <w:rPr>
          <w:sz w:val="24"/>
          <w:szCs w:val="22"/>
        </w:rPr>
        <w:t>.</w:t>
      </w:r>
      <w:r w:rsidR="00880A4E">
        <w:rPr>
          <w:sz w:val="24"/>
          <w:szCs w:val="22"/>
        </w:rPr>
        <w:t xml:space="preserve"> </w:t>
      </w:r>
      <w:r w:rsidR="00880A4E" w:rsidRPr="00880A4E">
        <w:rPr>
          <w:sz w:val="24"/>
          <w:szCs w:val="22"/>
        </w:rPr>
        <w:t xml:space="preserve">Esto evidencia </w:t>
      </w:r>
      <w:r w:rsidR="00880A4E">
        <w:rPr>
          <w:sz w:val="24"/>
          <w:szCs w:val="22"/>
        </w:rPr>
        <w:t xml:space="preserve">una </w:t>
      </w:r>
      <w:r w:rsidR="0042657C" w:rsidRPr="00880A4E">
        <w:rPr>
          <w:sz w:val="24"/>
          <w:szCs w:val="22"/>
        </w:rPr>
        <w:t>contradicción,</w:t>
      </w:r>
      <w:r w:rsidR="00880A4E" w:rsidRPr="00880A4E">
        <w:rPr>
          <w:sz w:val="24"/>
          <w:szCs w:val="22"/>
        </w:rPr>
        <w:t xml:space="preserve"> aunque </w:t>
      </w:r>
      <w:r w:rsidR="0042657C">
        <w:rPr>
          <w:sz w:val="24"/>
          <w:szCs w:val="22"/>
        </w:rPr>
        <w:t>todos</w:t>
      </w:r>
      <w:r w:rsidR="00880A4E" w:rsidRPr="00880A4E">
        <w:rPr>
          <w:sz w:val="24"/>
          <w:szCs w:val="22"/>
        </w:rPr>
        <w:t xml:space="preserve"> cree</w:t>
      </w:r>
      <w:r w:rsidR="0042657C">
        <w:rPr>
          <w:sz w:val="24"/>
          <w:szCs w:val="22"/>
        </w:rPr>
        <w:t>n</w:t>
      </w:r>
      <w:r w:rsidR="00880A4E" w:rsidRPr="00880A4E">
        <w:rPr>
          <w:sz w:val="24"/>
          <w:szCs w:val="22"/>
        </w:rPr>
        <w:t xml:space="preserve"> tener contraseñas seguras, muy pocos las cambian, lo que convierte la práctica en insuficiente. </w:t>
      </w:r>
    </w:p>
    <w:p w14:paraId="752BF5F7" w14:textId="776350DE" w:rsidR="008C5506" w:rsidRPr="008C5506" w:rsidRDefault="008C5506" w:rsidP="008C5506">
      <w:pPr>
        <w:pStyle w:val="Caption"/>
        <w:keepNext/>
        <w:spacing w:before="240" w:after="0"/>
        <w:jc w:val="center"/>
        <w:rPr>
          <w:color w:val="auto"/>
          <w:sz w:val="24"/>
          <w:szCs w:val="24"/>
        </w:rPr>
      </w:pPr>
      <w:bookmarkStart w:id="55" w:name="_Toc214274844"/>
      <w:r w:rsidRPr="008C5506">
        <w:rPr>
          <w:color w:val="auto"/>
          <w:sz w:val="24"/>
          <w:szCs w:val="24"/>
        </w:rPr>
        <w:t xml:space="preserve">Figura </w:t>
      </w:r>
      <w:r w:rsidRPr="008C5506">
        <w:rPr>
          <w:color w:val="auto"/>
          <w:sz w:val="24"/>
          <w:szCs w:val="24"/>
        </w:rPr>
        <w:fldChar w:fldCharType="begin"/>
      </w:r>
      <w:r w:rsidRPr="008C5506">
        <w:rPr>
          <w:color w:val="auto"/>
          <w:sz w:val="24"/>
          <w:szCs w:val="24"/>
        </w:rPr>
        <w:instrText xml:space="preserve"> SEQ Figura \* ARABIC </w:instrText>
      </w:r>
      <w:r w:rsidRPr="008C5506">
        <w:rPr>
          <w:color w:val="auto"/>
          <w:sz w:val="24"/>
          <w:szCs w:val="24"/>
        </w:rPr>
        <w:fldChar w:fldCharType="separate"/>
      </w:r>
      <w:r w:rsidR="0030692D">
        <w:rPr>
          <w:noProof/>
          <w:color w:val="auto"/>
          <w:sz w:val="24"/>
          <w:szCs w:val="24"/>
        </w:rPr>
        <w:t>9</w:t>
      </w:r>
      <w:r w:rsidRPr="008C5506">
        <w:rPr>
          <w:color w:val="auto"/>
          <w:sz w:val="24"/>
          <w:szCs w:val="24"/>
        </w:rPr>
        <w:fldChar w:fldCharType="end"/>
      </w:r>
      <w:r w:rsidRPr="008C5506">
        <w:rPr>
          <w:color w:val="auto"/>
          <w:sz w:val="24"/>
          <w:szCs w:val="24"/>
        </w:rPr>
        <w:t xml:space="preserve"> Verificación de enlaces y archivos antes de abrir correos</w:t>
      </w:r>
      <w:bookmarkEnd w:id="55"/>
    </w:p>
    <w:p w14:paraId="0CF2CB60" w14:textId="6C177480" w:rsidR="00CD24C8" w:rsidRDefault="00CD24C8" w:rsidP="0084306D">
      <w:pPr>
        <w:pStyle w:val="Normal1"/>
        <w:spacing w:before="240"/>
        <w:jc w:val="center"/>
        <w:rPr>
          <w:sz w:val="24"/>
          <w:szCs w:val="22"/>
        </w:rPr>
      </w:pPr>
      <w:r>
        <w:rPr>
          <w:noProof/>
        </w:rPr>
        <w:drawing>
          <wp:inline distT="0" distB="0" distL="0" distR="0" wp14:anchorId="7C76AC68" wp14:editId="6E127C51">
            <wp:extent cx="4318973" cy="1814946"/>
            <wp:effectExtent l="0" t="0" r="5715" b="0"/>
            <wp:docPr id="544334797" name="Imagen 6" descr="Gráfico de respuestas de formularios. Título de la pregunta: ¿Verifica los correos electrónicos antes de descargar adjuntos o hacer clic en enlaces?. Número de respuestas: 5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uestas de formularios. Título de la pregunta: ¿Verifica los correos electrónicos antes de descargar adjuntos o hacer clic en enlaces?. Número de respuestas: 51 respuestas."/>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11594"/>
                    <a:stretch>
                      <a:fillRect/>
                    </a:stretch>
                  </pic:blipFill>
                  <pic:spPr bwMode="auto">
                    <a:xfrm>
                      <a:off x="0" y="0"/>
                      <a:ext cx="4320000" cy="1815377"/>
                    </a:xfrm>
                    <a:prstGeom prst="rect">
                      <a:avLst/>
                    </a:prstGeom>
                    <a:noFill/>
                    <a:ln>
                      <a:noFill/>
                    </a:ln>
                    <a:extLst>
                      <a:ext uri="{53640926-AAD7-44D8-BBD7-CCE9431645EC}">
                        <a14:shadowObscured xmlns:a14="http://schemas.microsoft.com/office/drawing/2010/main"/>
                      </a:ext>
                    </a:extLst>
                  </pic:spPr>
                </pic:pic>
              </a:graphicData>
            </a:graphic>
          </wp:inline>
        </w:drawing>
      </w:r>
    </w:p>
    <w:p w14:paraId="435A32E4" w14:textId="62749BD4" w:rsidR="00BA313C" w:rsidRPr="00BA313C" w:rsidRDefault="00BA313C" w:rsidP="00BA313C">
      <w:pPr>
        <w:pStyle w:val="Normal1"/>
        <w:jc w:val="center"/>
        <w:rPr>
          <w:i/>
          <w:iCs/>
          <w:sz w:val="24"/>
          <w:szCs w:val="22"/>
        </w:rPr>
      </w:pPr>
      <w:r w:rsidRPr="00BA313C">
        <w:rPr>
          <w:i/>
          <w:iCs/>
          <w:sz w:val="24"/>
          <w:szCs w:val="22"/>
        </w:rPr>
        <w:t>Fuente: Elaboración propia a partir de encuesta aplicada en 2025.</w:t>
      </w:r>
    </w:p>
    <w:p w14:paraId="56D6135C" w14:textId="436106B0" w:rsidR="00417FB4" w:rsidRDefault="00417FB4" w:rsidP="00434BF7">
      <w:pPr>
        <w:pStyle w:val="Normal1"/>
        <w:spacing w:before="240"/>
        <w:jc w:val="both"/>
        <w:rPr>
          <w:sz w:val="24"/>
          <w:szCs w:val="22"/>
        </w:rPr>
      </w:pPr>
      <w:r w:rsidRPr="00417FB4">
        <w:rPr>
          <w:sz w:val="24"/>
          <w:szCs w:val="22"/>
        </w:rPr>
        <w:t>Muchos ataques empiezan con correos que parecen legítimos y que contienen malware o enlaces falsos. El 60,8% de los encuestados dice que siempre verifica los enlaces, el 35,3% lo hace a veces y el 3,9% nunca verifica. Esto significa que el 39,2% de los usuarios abre enlaces sin comprobar, lo que hace que las campañas de phishing y malware sigan siendo posibles. El sistema de detección puede ayudar, pero también es importante seguir educando a los usuarios.</w:t>
      </w:r>
    </w:p>
    <w:p w14:paraId="2D6E4D00" w14:textId="280706E7" w:rsidR="002D4E9D" w:rsidRPr="002D4E9D" w:rsidRDefault="002D4E9D" w:rsidP="002D4E9D">
      <w:pPr>
        <w:pStyle w:val="Caption"/>
        <w:keepNext/>
        <w:spacing w:before="240" w:after="0"/>
        <w:jc w:val="center"/>
        <w:rPr>
          <w:color w:val="auto"/>
          <w:sz w:val="24"/>
          <w:szCs w:val="24"/>
        </w:rPr>
      </w:pPr>
      <w:bookmarkStart w:id="56" w:name="_Toc214274845"/>
      <w:r w:rsidRPr="002D4E9D">
        <w:rPr>
          <w:color w:val="auto"/>
          <w:sz w:val="24"/>
          <w:szCs w:val="24"/>
        </w:rPr>
        <w:t xml:space="preserve">Figura </w:t>
      </w:r>
      <w:r w:rsidRPr="002D4E9D">
        <w:rPr>
          <w:color w:val="auto"/>
          <w:sz w:val="24"/>
          <w:szCs w:val="24"/>
        </w:rPr>
        <w:fldChar w:fldCharType="begin"/>
      </w:r>
      <w:r w:rsidRPr="002D4E9D">
        <w:rPr>
          <w:color w:val="auto"/>
          <w:sz w:val="24"/>
          <w:szCs w:val="24"/>
        </w:rPr>
        <w:instrText xml:space="preserve"> SEQ Figura \* ARABIC </w:instrText>
      </w:r>
      <w:r w:rsidRPr="002D4E9D">
        <w:rPr>
          <w:color w:val="auto"/>
          <w:sz w:val="24"/>
          <w:szCs w:val="24"/>
        </w:rPr>
        <w:fldChar w:fldCharType="separate"/>
      </w:r>
      <w:r w:rsidR="0030692D">
        <w:rPr>
          <w:noProof/>
          <w:color w:val="auto"/>
          <w:sz w:val="24"/>
          <w:szCs w:val="24"/>
        </w:rPr>
        <w:t>10</w:t>
      </w:r>
      <w:r w:rsidRPr="002D4E9D">
        <w:rPr>
          <w:color w:val="auto"/>
          <w:sz w:val="24"/>
          <w:szCs w:val="24"/>
        </w:rPr>
        <w:fldChar w:fldCharType="end"/>
      </w:r>
      <w:r w:rsidRPr="002D4E9D">
        <w:rPr>
          <w:color w:val="auto"/>
          <w:sz w:val="24"/>
          <w:szCs w:val="24"/>
        </w:rPr>
        <w:t xml:space="preserve"> Frecuencia de actualización del sistema operativo y software</w:t>
      </w:r>
      <w:bookmarkEnd w:id="56"/>
    </w:p>
    <w:p w14:paraId="11C706B7" w14:textId="62505094" w:rsidR="00CD24C8" w:rsidRDefault="00CD24C8" w:rsidP="0084306D">
      <w:pPr>
        <w:pStyle w:val="Normal1"/>
        <w:spacing w:before="240"/>
        <w:jc w:val="center"/>
        <w:rPr>
          <w:sz w:val="24"/>
          <w:szCs w:val="22"/>
        </w:rPr>
      </w:pPr>
      <w:r>
        <w:rPr>
          <w:noProof/>
        </w:rPr>
        <w:drawing>
          <wp:inline distT="0" distB="0" distL="0" distR="0" wp14:anchorId="0C9E0ED0" wp14:editId="7BDFAB32">
            <wp:extent cx="4318973" cy="1849582"/>
            <wp:effectExtent l="0" t="0" r="5715" b="0"/>
            <wp:docPr id="2079641393" name="Imagen 7" descr="Gráfico de respuestas de formularios. Título de la pregunta: ¿Mantiene actualizado su sistema operativo y programas en su computador personal?. Número de respuestas: 5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uestas de formularios. Título de la pregunta: ¿Mantiene actualizado su sistema operativo y programas en su computador personal?. Número de respuestas: 51 respuesta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9907"/>
                    <a:stretch>
                      <a:fillRect/>
                    </a:stretch>
                  </pic:blipFill>
                  <pic:spPr bwMode="auto">
                    <a:xfrm>
                      <a:off x="0" y="0"/>
                      <a:ext cx="4320000" cy="1850022"/>
                    </a:xfrm>
                    <a:prstGeom prst="rect">
                      <a:avLst/>
                    </a:prstGeom>
                    <a:noFill/>
                    <a:ln>
                      <a:noFill/>
                    </a:ln>
                    <a:extLst>
                      <a:ext uri="{53640926-AAD7-44D8-BBD7-CCE9431645EC}">
                        <a14:shadowObscured xmlns:a14="http://schemas.microsoft.com/office/drawing/2010/main"/>
                      </a:ext>
                    </a:extLst>
                  </pic:spPr>
                </pic:pic>
              </a:graphicData>
            </a:graphic>
          </wp:inline>
        </w:drawing>
      </w:r>
    </w:p>
    <w:p w14:paraId="75DAA85B" w14:textId="7DAAF03D" w:rsidR="00BA313C" w:rsidRPr="00BA313C" w:rsidRDefault="00BA313C" w:rsidP="00BA313C">
      <w:pPr>
        <w:pStyle w:val="Normal1"/>
        <w:jc w:val="center"/>
        <w:rPr>
          <w:i/>
          <w:iCs/>
          <w:sz w:val="24"/>
          <w:szCs w:val="22"/>
        </w:rPr>
      </w:pPr>
      <w:r w:rsidRPr="00BA313C">
        <w:rPr>
          <w:i/>
          <w:iCs/>
          <w:sz w:val="24"/>
          <w:szCs w:val="22"/>
        </w:rPr>
        <w:t>Fuente: Elaboración propia a partir de encuesta aplicada en 2025.</w:t>
      </w:r>
    </w:p>
    <w:p w14:paraId="14A501C2" w14:textId="090AEE5A" w:rsidR="002A79C9" w:rsidRPr="00B31027" w:rsidRDefault="00FF0A9F" w:rsidP="00B31027">
      <w:pPr>
        <w:pStyle w:val="Normal1"/>
        <w:spacing w:before="240"/>
        <w:jc w:val="both"/>
        <w:rPr>
          <w:sz w:val="24"/>
          <w:szCs w:val="22"/>
        </w:rPr>
      </w:pPr>
      <w:r w:rsidRPr="00FF0A9F">
        <w:rPr>
          <w:sz w:val="24"/>
          <w:szCs w:val="22"/>
        </w:rPr>
        <w:t xml:space="preserve">Muchos ciberataques aprovechan vulnerabilidades conocidas en versiones antiguas de software. Mantener el software actualizado es fundamental para protegerse. En </w:t>
      </w:r>
      <w:r w:rsidR="00B93AF4">
        <w:rPr>
          <w:sz w:val="24"/>
          <w:szCs w:val="22"/>
        </w:rPr>
        <w:t>esta pregunta</w:t>
      </w:r>
      <w:r w:rsidRPr="00FF0A9F">
        <w:rPr>
          <w:sz w:val="24"/>
          <w:szCs w:val="22"/>
        </w:rPr>
        <w:t>, el 51% de las personas respondieron que actualizan ocasionalmente, el 43,1% siempre actualizan, y el 11,8% no actualizan en absoluto. Además, el 62,8% de los usuarios no mantienen actualizaciones constantes, por lo que siguen expuestos a amenazas que ya se han corregido en las versiones más recientes. Esto es un riesgo para todos, incluso si el firewall bloquea ataques externos.</w:t>
      </w:r>
    </w:p>
    <w:p w14:paraId="4AAFA35A" w14:textId="26177090" w:rsidR="00B31027" w:rsidRPr="00B31027" w:rsidRDefault="00B31027" w:rsidP="00B31027">
      <w:pPr>
        <w:pStyle w:val="Caption"/>
        <w:keepNext/>
        <w:spacing w:before="240" w:after="0"/>
        <w:jc w:val="center"/>
        <w:rPr>
          <w:color w:val="auto"/>
          <w:sz w:val="24"/>
          <w:szCs w:val="24"/>
        </w:rPr>
      </w:pPr>
      <w:bookmarkStart w:id="57" w:name="_Toc214274846"/>
      <w:r w:rsidRPr="00B31027">
        <w:rPr>
          <w:color w:val="auto"/>
          <w:sz w:val="24"/>
          <w:szCs w:val="24"/>
        </w:rPr>
        <w:t xml:space="preserve">Figura </w:t>
      </w:r>
      <w:r w:rsidRPr="00B31027">
        <w:rPr>
          <w:color w:val="auto"/>
          <w:sz w:val="24"/>
          <w:szCs w:val="24"/>
        </w:rPr>
        <w:fldChar w:fldCharType="begin"/>
      </w:r>
      <w:r w:rsidRPr="00B31027">
        <w:rPr>
          <w:color w:val="auto"/>
          <w:sz w:val="24"/>
          <w:szCs w:val="24"/>
        </w:rPr>
        <w:instrText xml:space="preserve"> SEQ Figura \* ARABIC </w:instrText>
      </w:r>
      <w:r w:rsidRPr="00B31027">
        <w:rPr>
          <w:color w:val="auto"/>
          <w:sz w:val="24"/>
          <w:szCs w:val="24"/>
        </w:rPr>
        <w:fldChar w:fldCharType="separate"/>
      </w:r>
      <w:r w:rsidR="0030692D">
        <w:rPr>
          <w:noProof/>
          <w:color w:val="auto"/>
          <w:sz w:val="24"/>
          <w:szCs w:val="24"/>
        </w:rPr>
        <w:t>11</w:t>
      </w:r>
      <w:r w:rsidRPr="00B31027">
        <w:rPr>
          <w:color w:val="auto"/>
          <w:sz w:val="24"/>
          <w:szCs w:val="24"/>
        </w:rPr>
        <w:fldChar w:fldCharType="end"/>
      </w:r>
      <w:r w:rsidRPr="00B31027">
        <w:rPr>
          <w:color w:val="auto"/>
          <w:sz w:val="24"/>
          <w:szCs w:val="24"/>
        </w:rPr>
        <w:t xml:space="preserve"> Conocimiento de las políticas de seguridad informática de la institución</w:t>
      </w:r>
      <w:bookmarkEnd w:id="57"/>
    </w:p>
    <w:p w14:paraId="499958C4" w14:textId="680A3A55" w:rsidR="00CD24C8" w:rsidRDefault="00CD24C8" w:rsidP="0084306D">
      <w:pPr>
        <w:pStyle w:val="Normal1"/>
        <w:spacing w:before="240"/>
        <w:jc w:val="center"/>
        <w:rPr>
          <w:sz w:val="24"/>
          <w:szCs w:val="22"/>
        </w:rPr>
      </w:pPr>
      <w:r>
        <w:rPr>
          <w:noProof/>
        </w:rPr>
        <w:drawing>
          <wp:inline distT="0" distB="0" distL="0" distR="0" wp14:anchorId="185B8715" wp14:editId="27E12F65">
            <wp:extent cx="4319617" cy="1953491"/>
            <wp:effectExtent l="0" t="0" r="5080" b="8890"/>
            <wp:docPr id="1496562161"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62161" name="Imagen 8" descr="Gráfico, Gráfico de barras&#10;&#10;El contenido generado por IA puede ser incorrecto."/>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11062"/>
                    <a:stretch>
                      <a:fillRect/>
                    </a:stretch>
                  </pic:blipFill>
                  <pic:spPr bwMode="auto">
                    <a:xfrm>
                      <a:off x="0" y="0"/>
                      <a:ext cx="4320000" cy="1953664"/>
                    </a:xfrm>
                    <a:prstGeom prst="rect">
                      <a:avLst/>
                    </a:prstGeom>
                    <a:noFill/>
                    <a:ln>
                      <a:noFill/>
                    </a:ln>
                    <a:extLst>
                      <a:ext uri="{53640926-AAD7-44D8-BBD7-CCE9431645EC}">
                        <a14:shadowObscured xmlns:a14="http://schemas.microsoft.com/office/drawing/2010/main"/>
                      </a:ext>
                    </a:extLst>
                  </pic:spPr>
                </pic:pic>
              </a:graphicData>
            </a:graphic>
          </wp:inline>
        </w:drawing>
      </w:r>
    </w:p>
    <w:p w14:paraId="614F545A" w14:textId="423221F5" w:rsidR="00BA313C" w:rsidRPr="00BA313C" w:rsidRDefault="00BA313C" w:rsidP="00BA313C">
      <w:pPr>
        <w:pStyle w:val="Normal1"/>
        <w:jc w:val="center"/>
        <w:rPr>
          <w:i/>
          <w:iCs/>
          <w:sz w:val="24"/>
          <w:szCs w:val="22"/>
        </w:rPr>
      </w:pPr>
      <w:r w:rsidRPr="00BA313C">
        <w:rPr>
          <w:i/>
          <w:iCs/>
          <w:sz w:val="24"/>
          <w:szCs w:val="22"/>
        </w:rPr>
        <w:t>Fuente: Elaboración propia a partir de encuesta aplicada en 2025.</w:t>
      </w:r>
    </w:p>
    <w:p w14:paraId="15038242" w14:textId="41E22EA0" w:rsidR="001B75FD" w:rsidRDefault="004E4978" w:rsidP="00434BF7">
      <w:pPr>
        <w:pStyle w:val="Normal1"/>
        <w:spacing w:before="240"/>
        <w:jc w:val="both"/>
        <w:rPr>
          <w:sz w:val="24"/>
          <w:szCs w:val="22"/>
        </w:rPr>
      </w:pPr>
      <w:r w:rsidRPr="004E4978">
        <w:rPr>
          <w:sz w:val="24"/>
          <w:szCs w:val="22"/>
        </w:rPr>
        <w:t>Un buen sistema de seguridad necesita tener políticas claras y conocidas. Si no, los controles técnicos no serán tan efectivos. El 43,1% de los encuestados dijo que no sabía si existían políticas, el 27,5% aseguró que sí y el 35,3% afirmó que no. Esto indica una grave falta de comunicación institucional</w:t>
      </w:r>
      <w:r w:rsidR="00B62274">
        <w:rPr>
          <w:sz w:val="24"/>
          <w:szCs w:val="22"/>
        </w:rPr>
        <w:t>,</w:t>
      </w:r>
      <w:r w:rsidRPr="004E4978">
        <w:rPr>
          <w:sz w:val="24"/>
          <w:szCs w:val="22"/>
        </w:rPr>
        <w:t xml:space="preserve"> incluso si las políticas existen, no se están difundiendo ni aplicando.</w:t>
      </w:r>
    </w:p>
    <w:p w14:paraId="10B3351F" w14:textId="7E7F8FA6" w:rsidR="0024512A" w:rsidRPr="0024512A" w:rsidRDefault="0024512A" w:rsidP="0024512A">
      <w:pPr>
        <w:pStyle w:val="Caption"/>
        <w:keepNext/>
        <w:spacing w:before="240" w:after="0"/>
        <w:jc w:val="center"/>
        <w:rPr>
          <w:color w:val="auto"/>
          <w:sz w:val="24"/>
          <w:szCs w:val="24"/>
        </w:rPr>
      </w:pPr>
      <w:bookmarkStart w:id="58" w:name="_Toc214274847"/>
      <w:r w:rsidRPr="0024512A">
        <w:rPr>
          <w:color w:val="auto"/>
          <w:sz w:val="24"/>
          <w:szCs w:val="24"/>
        </w:rPr>
        <w:t xml:space="preserve">Figura </w:t>
      </w:r>
      <w:r w:rsidRPr="0024512A">
        <w:rPr>
          <w:color w:val="auto"/>
          <w:sz w:val="24"/>
          <w:szCs w:val="24"/>
        </w:rPr>
        <w:fldChar w:fldCharType="begin"/>
      </w:r>
      <w:r w:rsidRPr="0024512A">
        <w:rPr>
          <w:color w:val="auto"/>
          <w:sz w:val="24"/>
          <w:szCs w:val="24"/>
        </w:rPr>
        <w:instrText xml:space="preserve"> SEQ Figura \* ARABIC </w:instrText>
      </w:r>
      <w:r w:rsidRPr="0024512A">
        <w:rPr>
          <w:color w:val="auto"/>
          <w:sz w:val="24"/>
          <w:szCs w:val="24"/>
        </w:rPr>
        <w:fldChar w:fldCharType="separate"/>
      </w:r>
      <w:r w:rsidR="0030692D">
        <w:rPr>
          <w:noProof/>
          <w:color w:val="auto"/>
          <w:sz w:val="24"/>
          <w:szCs w:val="24"/>
        </w:rPr>
        <w:t>12</w:t>
      </w:r>
      <w:r w:rsidRPr="0024512A">
        <w:rPr>
          <w:color w:val="auto"/>
          <w:sz w:val="24"/>
          <w:szCs w:val="24"/>
        </w:rPr>
        <w:fldChar w:fldCharType="end"/>
      </w:r>
      <w:r w:rsidRPr="0024512A">
        <w:rPr>
          <w:color w:val="auto"/>
          <w:sz w:val="24"/>
          <w:szCs w:val="24"/>
        </w:rPr>
        <w:t xml:space="preserve"> Participación en procesos de capacitación institucional en ciberseguridad</w:t>
      </w:r>
      <w:bookmarkEnd w:id="58"/>
    </w:p>
    <w:p w14:paraId="7855FEB6" w14:textId="1DC6DA0D" w:rsidR="00C8517F" w:rsidRDefault="00C8517F" w:rsidP="0084306D">
      <w:pPr>
        <w:pStyle w:val="Normal1"/>
        <w:spacing w:before="240"/>
        <w:jc w:val="center"/>
        <w:rPr>
          <w:sz w:val="24"/>
          <w:szCs w:val="22"/>
        </w:rPr>
      </w:pPr>
      <w:r>
        <w:rPr>
          <w:noProof/>
        </w:rPr>
        <w:drawing>
          <wp:inline distT="0" distB="0" distL="0" distR="0" wp14:anchorId="7D30D6E5" wp14:editId="757E368E">
            <wp:extent cx="3543300" cy="1634490"/>
            <wp:effectExtent l="0" t="0" r="0" b="3810"/>
            <wp:docPr id="1140826992" name="Imagen 9" descr="Gráfico de respuestas de formularios. Título de la pregunta: ¿Ha recibido alguna capacitación en ciberseguridad dentro de la institución?. Número de respuestas: 5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respuestas de formularios. Título de la pregunta: ¿Ha recibido alguna capacitación en ciberseguridad dentro de la institución?. Número de respuestas: 51 respuestas."/>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17954" b="10106"/>
                    <a:stretch>
                      <a:fillRect/>
                    </a:stretch>
                  </pic:blipFill>
                  <pic:spPr bwMode="auto">
                    <a:xfrm>
                      <a:off x="0" y="0"/>
                      <a:ext cx="3544050" cy="1634836"/>
                    </a:xfrm>
                    <a:prstGeom prst="rect">
                      <a:avLst/>
                    </a:prstGeom>
                    <a:noFill/>
                    <a:ln>
                      <a:noFill/>
                    </a:ln>
                    <a:extLst>
                      <a:ext uri="{53640926-AAD7-44D8-BBD7-CCE9431645EC}">
                        <a14:shadowObscured xmlns:a14="http://schemas.microsoft.com/office/drawing/2010/main"/>
                      </a:ext>
                    </a:extLst>
                  </pic:spPr>
                </pic:pic>
              </a:graphicData>
            </a:graphic>
          </wp:inline>
        </w:drawing>
      </w:r>
    </w:p>
    <w:p w14:paraId="72304DAE" w14:textId="31A4474A" w:rsidR="00FF301D" w:rsidRPr="00FF301D" w:rsidRDefault="00FF301D" w:rsidP="00FF301D">
      <w:pPr>
        <w:pStyle w:val="Normal1"/>
        <w:jc w:val="center"/>
        <w:rPr>
          <w:i/>
          <w:iCs/>
          <w:sz w:val="24"/>
          <w:szCs w:val="22"/>
        </w:rPr>
      </w:pPr>
      <w:r w:rsidRPr="00FF301D">
        <w:rPr>
          <w:i/>
          <w:iCs/>
          <w:sz w:val="24"/>
          <w:szCs w:val="22"/>
        </w:rPr>
        <w:t>Fuente: Elaboración propia a partir de encuesta aplicada en 2025.</w:t>
      </w:r>
    </w:p>
    <w:p w14:paraId="3EBA3A71" w14:textId="5B067D55" w:rsidR="006551D5" w:rsidRDefault="0043367C" w:rsidP="006551D5">
      <w:pPr>
        <w:pStyle w:val="Normal1"/>
        <w:spacing w:before="240" w:after="240"/>
        <w:jc w:val="both"/>
        <w:rPr>
          <w:sz w:val="24"/>
          <w:szCs w:val="22"/>
        </w:rPr>
      </w:pPr>
      <w:r w:rsidRPr="0043367C">
        <w:rPr>
          <w:sz w:val="24"/>
          <w:szCs w:val="22"/>
        </w:rPr>
        <w:t>La capacitación formal ayuda a reducir ataques por errores humanos. El 29,4% de los encuestados dijo que ha recibido capacitación, mientras que el 70,6% dijo que no. Esto muestra que la mayoría de los usuarios no recibe instrucción formal en ciberseguridad</w:t>
      </w:r>
      <w:r w:rsidR="00B83C89">
        <w:rPr>
          <w:sz w:val="24"/>
          <w:szCs w:val="22"/>
        </w:rPr>
        <w:t>, l</w:t>
      </w:r>
      <w:r w:rsidRPr="0043367C">
        <w:rPr>
          <w:sz w:val="24"/>
          <w:szCs w:val="22"/>
        </w:rPr>
        <w:t>a falta de formación se refleja en los errores que se ven en otras preguntas.</w:t>
      </w:r>
    </w:p>
    <w:p w14:paraId="582E21E7" w14:textId="51F8C481" w:rsidR="00E97823" w:rsidRPr="00FF301D" w:rsidRDefault="00E97823" w:rsidP="00E97823">
      <w:pPr>
        <w:pStyle w:val="Caption"/>
        <w:keepNext/>
        <w:jc w:val="center"/>
        <w:rPr>
          <w:color w:val="auto"/>
          <w:sz w:val="24"/>
          <w:szCs w:val="24"/>
        </w:rPr>
      </w:pPr>
      <w:bookmarkStart w:id="59" w:name="_Toc214274766"/>
      <w:r w:rsidRPr="00FF301D">
        <w:rPr>
          <w:color w:val="auto"/>
          <w:sz w:val="24"/>
          <w:szCs w:val="24"/>
        </w:rPr>
        <w:t xml:space="preserve">Tabla </w:t>
      </w:r>
      <w:r w:rsidRPr="00FF301D">
        <w:rPr>
          <w:color w:val="auto"/>
          <w:sz w:val="24"/>
          <w:szCs w:val="24"/>
        </w:rPr>
        <w:fldChar w:fldCharType="begin"/>
      </w:r>
      <w:r w:rsidRPr="00FF301D">
        <w:rPr>
          <w:color w:val="auto"/>
          <w:sz w:val="24"/>
          <w:szCs w:val="24"/>
        </w:rPr>
        <w:instrText xml:space="preserve"> SEQ Tabla \* ARABIC </w:instrText>
      </w:r>
      <w:r w:rsidRPr="00FF301D">
        <w:rPr>
          <w:color w:val="auto"/>
          <w:sz w:val="24"/>
          <w:szCs w:val="24"/>
        </w:rPr>
        <w:fldChar w:fldCharType="separate"/>
      </w:r>
      <w:r w:rsidR="0030692D">
        <w:rPr>
          <w:noProof/>
          <w:color w:val="auto"/>
          <w:sz w:val="24"/>
          <w:szCs w:val="24"/>
        </w:rPr>
        <w:t>2</w:t>
      </w:r>
      <w:r w:rsidRPr="00FF301D">
        <w:rPr>
          <w:color w:val="auto"/>
          <w:sz w:val="24"/>
          <w:szCs w:val="24"/>
        </w:rPr>
        <w:fldChar w:fldCharType="end"/>
      </w:r>
      <w:r w:rsidRPr="00FF301D">
        <w:rPr>
          <w:color w:val="auto"/>
          <w:sz w:val="24"/>
          <w:szCs w:val="24"/>
        </w:rPr>
        <w:t xml:space="preserve"> Análisis cualitativo de la pregunta abierta</w:t>
      </w:r>
      <w:bookmarkEnd w:id="59"/>
    </w:p>
    <w:tbl>
      <w:tblPr>
        <w:tblW w:w="8926" w:type="dxa"/>
        <w:tblInd w:w="75" w:type="dxa"/>
        <w:tblCellMar>
          <w:left w:w="70" w:type="dxa"/>
          <w:right w:w="70" w:type="dxa"/>
        </w:tblCellMar>
        <w:tblLook w:val="04A0" w:firstRow="1" w:lastRow="0" w:firstColumn="1" w:lastColumn="0" w:noHBand="0" w:noVBand="1"/>
      </w:tblPr>
      <w:tblGrid>
        <w:gridCol w:w="4531"/>
        <w:gridCol w:w="4395"/>
      </w:tblGrid>
      <w:tr w:rsidR="006551D5" w:rsidRPr="006551D5" w14:paraId="11719330" w14:textId="77777777" w:rsidTr="002F3C1B">
        <w:trPr>
          <w:trHeight w:val="600"/>
        </w:trPr>
        <w:tc>
          <w:tcPr>
            <w:tcW w:w="8926" w:type="dxa"/>
            <w:gridSpan w:val="2"/>
            <w:tcBorders>
              <w:top w:val="single" w:sz="4" w:space="0" w:color="auto"/>
              <w:left w:val="single" w:sz="4" w:space="0" w:color="auto"/>
              <w:bottom w:val="single" w:sz="4" w:space="0" w:color="auto"/>
              <w:right w:val="single" w:sz="4" w:space="0" w:color="auto"/>
            </w:tcBorders>
            <w:shd w:val="clear" w:color="000000" w:fill="DAE9F8"/>
            <w:vAlign w:val="bottom"/>
            <w:hideMark/>
          </w:tcPr>
          <w:p w14:paraId="1061C28F" w14:textId="77777777" w:rsidR="006551D5" w:rsidRPr="006551D5" w:rsidRDefault="006551D5" w:rsidP="006551D5">
            <w:pPr>
              <w:spacing w:line="240" w:lineRule="auto"/>
              <w:jc w:val="center"/>
              <w:rPr>
                <w:rFonts w:eastAsia="Times New Roman"/>
                <w:b/>
                <w:bCs/>
                <w:sz w:val="24"/>
                <w:szCs w:val="24"/>
              </w:rPr>
            </w:pPr>
            <w:r w:rsidRPr="006551D5">
              <w:rPr>
                <w:rFonts w:eastAsia="Times New Roman"/>
                <w:b/>
                <w:bCs/>
                <w:sz w:val="24"/>
                <w:szCs w:val="24"/>
              </w:rPr>
              <w:t>Análisis cualitativo de la pregunta abierta (medidas para fortalecer la seguridad informática en UNIPAZ)</w:t>
            </w:r>
          </w:p>
        </w:tc>
      </w:tr>
      <w:tr w:rsidR="006551D5" w:rsidRPr="006551D5" w14:paraId="3ADEF66D" w14:textId="77777777" w:rsidTr="002F3C1B">
        <w:trPr>
          <w:trHeight w:val="444"/>
        </w:trPr>
        <w:tc>
          <w:tcPr>
            <w:tcW w:w="4531" w:type="dxa"/>
            <w:tcBorders>
              <w:top w:val="nil"/>
              <w:left w:val="single" w:sz="4" w:space="0" w:color="auto"/>
              <w:bottom w:val="single" w:sz="4" w:space="0" w:color="auto"/>
              <w:right w:val="single" w:sz="4" w:space="0" w:color="auto"/>
            </w:tcBorders>
            <w:vAlign w:val="center"/>
            <w:hideMark/>
          </w:tcPr>
          <w:p w14:paraId="4D28447F"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Respuesta del participante</w:t>
            </w:r>
          </w:p>
        </w:tc>
        <w:tc>
          <w:tcPr>
            <w:tcW w:w="4395" w:type="dxa"/>
            <w:tcBorders>
              <w:top w:val="nil"/>
              <w:left w:val="nil"/>
              <w:bottom w:val="single" w:sz="4" w:space="0" w:color="auto"/>
              <w:right w:val="single" w:sz="4" w:space="0" w:color="auto"/>
            </w:tcBorders>
            <w:vAlign w:val="center"/>
            <w:hideMark/>
          </w:tcPr>
          <w:p w14:paraId="1CD88E7C"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Análisis interpretativo</w:t>
            </w:r>
          </w:p>
        </w:tc>
      </w:tr>
      <w:tr w:rsidR="006551D5" w:rsidRPr="006551D5" w14:paraId="66EA34E6" w14:textId="77777777" w:rsidTr="002F3C1B">
        <w:trPr>
          <w:trHeight w:val="1825"/>
        </w:trPr>
        <w:tc>
          <w:tcPr>
            <w:tcW w:w="4531" w:type="dxa"/>
            <w:tcBorders>
              <w:top w:val="nil"/>
              <w:left w:val="single" w:sz="4" w:space="0" w:color="auto"/>
              <w:bottom w:val="single" w:sz="4" w:space="0" w:color="auto"/>
              <w:right w:val="single" w:sz="4" w:space="0" w:color="auto"/>
            </w:tcBorders>
            <w:vAlign w:val="center"/>
            <w:hideMark/>
          </w:tcPr>
          <w:p w14:paraId="16A08319"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“Como evitar ciberataques y mantener la seguridad al máximo”</w:t>
            </w:r>
          </w:p>
        </w:tc>
        <w:tc>
          <w:tcPr>
            <w:tcW w:w="4395" w:type="dxa"/>
            <w:tcBorders>
              <w:top w:val="nil"/>
              <w:left w:val="nil"/>
              <w:bottom w:val="single" w:sz="4" w:space="0" w:color="auto"/>
              <w:right w:val="single" w:sz="4" w:space="0" w:color="auto"/>
            </w:tcBorders>
            <w:vAlign w:val="center"/>
            <w:hideMark/>
          </w:tcPr>
          <w:p w14:paraId="26D22535"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La respuesta revela preocupación general por la seguridad, pero muestra desconocimiento sobre medidas específicas. Refuerza la necesidad de formación básica y de un sistema capaz de proteger incluso a usuarios sin conocimientos técnicos.</w:t>
            </w:r>
          </w:p>
        </w:tc>
      </w:tr>
      <w:tr w:rsidR="006551D5" w:rsidRPr="006551D5" w14:paraId="42DD149A" w14:textId="77777777" w:rsidTr="002F3C1B">
        <w:trPr>
          <w:trHeight w:val="1124"/>
        </w:trPr>
        <w:tc>
          <w:tcPr>
            <w:tcW w:w="4531" w:type="dxa"/>
            <w:tcBorders>
              <w:top w:val="nil"/>
              <w:left w:val="single" w:sz="4" w:space="0" w:color="auto"/>
              <w:bottom w:val="single" w:sz="4" w:space="0" w:color="auto"/>
              <w:right w:val="single" w:sz="4" w:space="0" w:color="auto"/>
            </w:tcBorders>
            <w:vAlign w:val="center"/>
            <w:hideMark/>
          </w:tcPr>
          <w:p w14:paraId="41FC42CE"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“Conferencias interactivas”</w:t>
            </w:r>
          </w:p>
        </w:tc>
        <w:tc>
          <w:tcPr>
            <w:tcW w:w="4395" w:type="dxa"/>
            <w:tcBorders>
              <w:top w:val="nil"/>
              <w:left w:val="nil"/>
              <w:bottom w:val="single" w:sz="4" w:space="0" w:color="auto"/>
              <w:right w:val="single" w:sz="4" w:space="0" w:color="auto"/>
            </w:tcBorders>
            <w:vAlign w:val="center"/>
            <w:hideMark/>
          </w:tcPr>
          <w:p w14:paraId="059BBE38"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Sugiere que la sensibilización debe ir más allá de documentos y circulares y buscar formatos que realmente conecten con los usuarios.</w:t>
            </w:r>
          </w:p>
        </w:tc>
      </w:tr>
      <w:tr w:rsidR="006551D5" w:rsidRPr="006551D5" w14:paraId="3A3657C3" w14:textId="77777777" w:rsidTr="002F3C1B">
        <w:trPr>
          <w:trHeight w:val="1587"/>
        </w:trPr>
        <w:tc>
          <w:tcPr>
            <w:tcW w:w="4531" w:type="dxa"/>
            <w:tcBorders>
              <w:top w:val="nil"/>
              <w:left w:val="single" w:sz="4" w:space="0" w:color="auto"/>
              <w:bottom w:val="single" w:sz="4" w:space="0" w:color="auto"/>
              <w:right w:val="single" w:sz="4" w:space="0" w:color="auto"/>
            </w:tcBorders>
            <w:vAlign w:val="center"/>
            <w:hideMark/>
          </w:tcPr>
          <w:p w14:paraId="366C42DE"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“Tener un protocolo de respuesta ante ciberataques, capacitar al personal y capacitar a los estudiantes.”</w:t>
            </w:r>
          </w:p>
        </w:tc>
        <w:tc>
          <w:tcPr>
            <w:tcW w:w="4395" w:type="dxa"/>
            <w:tcBorders>
              <w:top w:val="nil"/>
              <w:left w:val="nil"/>
              <w:bottom w:val="single" w:sz="4" w:space="0" w:color="auto"/>
              <w:right w:val="single" w:sz="4" w:space="0" w:color="auto"/>
            </w:tcBorders>
            <w:vAlign w:val="center"/>
            <w:hideMark/>
          </w:tcPr>
          <w:p w14:paraId="724E2034"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 xml:space="preserve"> El encuestado entiende que la seguridad no solo consiste en prevenir, sino saber reaccionar. Indica la falta de protocolos formales en UNIPAZ y la necesidad de formación para todos los perfiles.</w:t>
            </w:r>
          </w:p>
        </w:tc>
      </w:tr>
      <w:tr w:rsidR="006551D5" w:rsidRPr="006551D5" w14:paraId="7D0DA8A4" w14:textId="77777777" w:rsidTr="002F3C1B">
        <w:trPr>
          <w:trHeight w:val="1408"/>
        </w:trPr>
        <w:tc>
          <w:tcPr>
            <w:tcW w:w="4531" w:type="dxa"/>
            <w:tcBorders>
              <w:top w:val="single" w:sz="4" w:space="0" w:color="auto"/>
              <w:left w:val="single" w:sz="4" w:space="0" w:color="auto"/>
              <w:bottom w:val="single" w:sz="4" w:space="0" w:color="auto"/>
              <w:right w:val="single" w:sz="4" w:space="0" w:color="auto"/>
            </w:tcBorders>
            <w:vAlign w:val="center"/>
            <w:hideMark/>
          </w:tcPr>
          <w:p w14:paraId="51D1AAD5"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“Mejorar la seguridad en redes”</w:t>
            </w:r>
          </w:p>
        </w:tc>
        <w:tc>
          <w:tcPr>
            <w:tcW w:w="4395" w:type="dxa"/>
            <w:tcBorders>
              <w:top w:val="single" w:sz="4" w:space="0" w:color="auto"/>
              <w:left w:val="nil"/>
              <w:bottom w:val="single" w:sz="4" w:space="0" w:color="auto"/>
              <w:right w:val="single" w:sz="4" w:space="0" w:color="auto"/>
            </w:tcBorders>
            <w:vAlign w:val="center"/>
            <w:hideMark/>
          </w:tcPr>
          <w:p w14:paraId="739382CB"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Aunque breve, confirma que desde la percepción estudiantil existe conciencia de que la infraestructura de red no es suficientemente robusta. Da respaldo al proyecto como una respuesta a esa debilidad.</w:t>
            </w:r>
          </w:p>
        </w:tc>
      </w:tr>
      <w:tr w:rsidR="006551D5" w:rsidRPr="006551D5" w14:paraId="0164E269" w14:textId="77777777" w:rsidTr="002F3C1B">
        <w:trPr>
          <w:trHeight w:val="1308"/>
        </w:trPr>
        <w:tc>
          <w:tcPr>
            <w:tcW w:w="4531" w:type="dxa"/>
            <w:tcBorders>
              <w:top w:val="nil"/>
              <w:left w:val="single" w:sz="4" w:space="0" w:color="auto"/>
              <w:bottom w:val="single" w:sz="4" w:space="0" w:color="auto"/>
              <w:right w:val="single" w:sz="4" w:space="0" w:color="auto"/>
            </w:tcBorders>
            <w:vAlign w:val="center"/>
            <w:hideMark/>
          </w:tcPr>
          <w:p w14:paraId="100BA85F"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“Un programa o una campaña sobre cómo prevenir este tipo de incidentes”</w:t>
            </w:r>
          </w:p>
        </w:tc>
        <w:tc>
          <w:tcPr>
            <w:tcW w:w="4395" w:type="dxa"/>
            <w:tcBorders>
              <w:top w:val="nil"/>
              <w:left w:val="nil"/>
              <w:bottom w:val="single" w:sz="4" w:space="0" w:color="auto"/>
              <w:right w:val="single" w:sz="4" w:space="0" w:color="auto"/>
            </w:tcBorders>
            <w:vAlign w:val="center"/>
            <w:hideMark/>
          </w:tcPr>
          <w:p w14:paraId="2A4703AE"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El encuestado pide prevención, no solo reacción. Esto evidencia que, aunque no conozca soluciones técnicas, sí existe disposición a aprender, lo cual favorece la implementación de herramientas como el IDS si se acompañan de divulgación.</w:t>
            </w:r>
          </w:p>
        </w:tc>
      </w:tr>
      <w:tr w:rsidR="006551D5" w:rsidRPr="006551D5" w14:paraId="722ED850" w14:textId="77777777" w:rsidTr="0020720B">
        <w:trPr>
          <w:trHeight w:val="769"/>
        </w:trPr>
        <w:tc>
          <w:tcPr>
            <w:tcW w:w="4531" w:type="dxa"/>
            <w:tcBorders>
              <w:top w:val="single" w:sz="4" w:space="0" w:color="auto"/>
              <w:left w:val="single" w:sz="4" w:space="0" w:color="auto"/>
              <w:bottom w:val="single" w:sz="4" w:space="0" w:color="auto"/>
              <w:right w:val="single" w:sz="4" w:space="0" w:color="auto"/>
            </w:tcBorders>
            <w:vAlign w:val="center"/>
            <w:hideMark/>
          </w:tcPr>
          <w:p w14:paraId="164E9277"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“Capacitaciones”</w:t>
            </w:r>
          </w:p>
        </w:tc>
        <w:tc>
          <w:tcPr>
            <w:tcW w:w="4395" w:type="dxa"/>
            <w:tcBorders>
              <w:top w:val="single" w:sz="4" w:space="0" w:color="auto"/>
              <w:left w:val="nil"/>
              <w:bottom w:val="single" w:sz="4" w:space="0" w:color="auto"/>
              <w:right w:val="single" w:sz="4" w:space="0" w:color="auto"/>
            </w:tcBorders>
            <w:vAlign w:val="center"/>
            <w:hideMark/>
          </w:tcPr>
          <w:p w14:paraId="5F559B2C"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Demuestra que los encuestados entienden que la seguridad no depende solo de tecnología, sino de hábitos.</w:t>
            </w:r>
          </w:p>
        </w:tc>
      </w:tr>
      <w:tr w:rsidR="006551D5" w:rsidRPr="006551D5" w14:paraId="6AC203F9" w14:textId="77777777" w:rsidTr="002F3C1B">
        <w:trPr>
          <w:trHeight w:val="1064"/>
        </w:trPr>
        <w:tc>
          <w:tcPr>
            <w:tcW w:w="4531" w:type="dxa"/>
            <w:tcBorders>
              <w:top w:val="nil"/>
              <w:left w:val="single" w:sz="4" w:space="0" w:color="auto"/>
              <w:bottom w:val="single" w:sz="4" w:space="0" w:color="auto"/>
              <w:right w:val="single" w:sz="4" w:space="0" w:color="auto"/>
            </w:tcBorders>
            <w:vAlign w:val="center"/>
            <w:hideMark/>
          </w:tcPr>
          <w:p w14:paraId="0A2D57D2"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“Explicar cómo funciona el internet con charlas con los estudiantes ya que algunas personas tienen poco conocimiento sobre la ciberseguridad”</w:t>
            </w:r>
          </w:p>
        </w:tc>
        <w:tc>
          <w:tcPr>
            <w:tcW w:w="4395" w:type="dxa"/>
            <w:tcBorders>
              <w:top w:val="nil"/>
              <w:left w:val="nil"/>
              <w:bottom w:val="single" w:sz="4" w:space="0" w:color="auto"/>
              <w:right w:val="single" w:sz="4" w:space="0" w:color="auto"/>
            </w:tcBorders>
            <w:vAlign w:val="center"/>
            <w:hideMark/>
          </w:tcPr>
          <w:p w14:paraId="088ED65B"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 xml:space="preserve">Refleja un nivel muy básico de alfabetización digital entre parte de la comunidad. </w:t>
            </w:r>
          </w:p>
        </w:tc>
      </w:tr>
      <w:tr w:rsidR="006551D5" w:rsidRPr="006551D5" w14:paraId="0C0C6D78" w14:textId="77777777" w:rsidTr="002F3C1B">
        <w:trPr>
          <w:trHeight w:val="1802"/>
        </w:trPr>
        <w:tc>
          <w:tcPr>
            <w:tcW w:w="4531" w:type="dxa"/>
            <w:tcBorders>
              <w:top w:val="nil"/>
              <w:left w:val="single" w:sz="4" w:space="0" w:color="auto"/>
              <w:bottom w:val="single" w:sz="4" w:space="0" w:color="auto"/>
              <w:right w:val="single" w:sz="4" w:space="0" w:color="auto"/>
            </w:tcBorders>
            <w:vAlign w:val="center"/>
            <w:hideMark/>
          </w:tcPr>
          <w:p w14:paraId="301F5A06"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“Dar capacitaciones o guías básicas de seguridad para diversas personas de edad mayor, ya que son los más frecuentes a caer en estos links maliciosos.”</w:t>
            </w:r>
          </w:p>
        </w:tc>
        <w:tc>
          <w:tcPr>
            <w:tcW w:w="4395" w:type="dxa"/>
            <w:tcBorders>
              <w:top w:val="nil"/>
              <w:left w:val="nil"/>
              <w:bottom w:val="single" w:sz="4" w:space="0" w:color="auto"/>
              <w:right w:val="single" w:sz="4" w:space="0" w:color="auto"/>
            </w:tcBorders>
            <w:vAlign w:val="center"/>
            <w:hideMark/>
          </w:tcPr>
          <w:p w14:paraId="3DCD679B"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Esta respuesta introduce un grupo vulnerable específico dentro de la institución. Reafirma que el modelo de seguridad debe considerar diferentes perfiles de usuario y redirige la solución hacia la educación y la prevención social.</w:t>
            </w:r>
          </w:p>
        </w:tc>
      </w:tr>
      <w:tr w:rsidR="006551D5" w:rsidRPr="006551D5" w14:paraId="5FB9777D" w14:textId="77777777" w:rsidTr="002F3C1B">
        <w:trPr>
          <w:trHeight w:val="900"/>
        </w:trPr>
        <w:tc>
          <w:tcPr>
            <w:tcW w:w="4531" w:type="dxa"/>
            <w:tcBorders>
              <w:top w:val="nil"/>
              <w:left w:val="single" w:sz="4" w:space="0" w:color="auto"/>
              <w:bottom w:val="single" w:sz="4" w:space="0" w:color="auto"/>
              <w:right w:val="single" w:sz="4" w:space="0" w:color="auto"/>
            </w:tcBorders>
            <w:vAlign w:val="center"/>
            <w:hideMark/>
          </w:tcPr>
          <w:p w14:paraId="53D044FF"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“Hacer una capacitación para poder detectar el Phishing”</w:t>
            </w:r>
          </w:p>
        </w:tc>
        <w:tc>
          <w:tcPr>
            <w:tcW w:w="4395" w:type="dxa"/>
            <w:tcBorders>
              <w:top w:val="nil"/>
              <w:left w:val="nil"/>
              <w:bottom w:val="single" w:sz="4" w:space="0" w:color="auto"/>
              <w:right w:val="single" w:sz="4" w:space="0" w:color="auto"/>
            </w:tcBorders>
            <w:vAlign w:val="center"/>
            <w:hideMark/>
          </w:tcPr>
          <w:p w14:paraId="77F3D183"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Esta respuesta confirma que el phishing es la amenaza más visible entre los usuarios.</w:t>
            </w:r>
          </w:p>
        </w:tc>
      </w:tr>
      <w:tr w:rsidR="006551D5" w:rsidRPr="006551D5" w14:paraId="5FF72E81" w14:textId="77777777" w:rsidTr="002F3C1B">
        <w:trPr>
          <w:trHeight w:val="936"/>
        </w:trPr>
        <w:tc>
          <w:tcPr>
            <w:tcW w:w="4531" w:type="dxa"/>
            <w:tcBorders>
              <w:top w:val="nil"/>
              <w:left w:val="single" w:sz="4" w:space="0" w:color="auto"/>
              <w:bottom w:val="single" w:sz="4" w:space="0" w:color="auto"/>
              <w:right w:val="single" w:sz="4" w:space="0" w:color="auto"/>
            </w:tcBorders>
            <w:vAlign w:val="center"/>
            <w:hideMark/>
          </w:tcPr>
          <w:p w14:paraId="6929DBA3"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“Lo más importante diría yo es algún método de doble verificación”</w:t>
            </w:r>
          </w:p>
        </w:tc>
        <w:tc>
          <w:tcPr>
            <w:tcW w:w="4395" w:type="dxa"/>
            <w:tcBorders>
              <w:top w:val="nil"/>
              <w:left w:val="nil"/>
              <w:bottom w:val="single" w:sz="4" w:space="0" w:color="auto"/>
              <w:right w:val="single" w:sz="4" w:space="0" w:color="auto"/>
            </w:tcBorders>
            <w:vAlign w:val="center"/>
            <w:hideMark/>
          </w:tcPr>
          <w:p w14:paraId="05DBE545"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La propuesta de autenticación multifactor indica La idea de que el sistema de seguridad debe ser integral y combinar herramientas automáticas con políticas de acceso seguro.</w:t>
            </w:r>
          </w:p>
        </w:tc>
      </w:tr>
      <w:tr w:rsidR="006551D5" w:rsidRPr="006551D5" w14:paraId="36387A09" w14:textId="77777777" w:rsidTr="002F3C1B">
        <w:trPr>
          <w:trHeight w:val="1531"/>
        </w:trPr>
        <w:tc>
          <w:tcPr>
            <w:tcW w:w="4531" w:type="dxa"/>
            <w:tcBorders>
              <w:top w:val="nil"/>
              <w:left w:val="single" w:sz="4" w:space="0" w:color="auto"/>
              <w:bottom w:val="single" w:sz="4" w:space="0" w:color="auto"/>
              <w:right w:val="single" w:sz="4" w:space="0" w:color="auto"/>
            </w:tcBorders>
            <w:vAlign w:val="center"/>
            <w:hideMark/>
          </w:tcPr>
          <w:p w14:paraId="28BFEBAC"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“Realizar charlas de orientación respecto al tema de seguridad informática”</w:t>
            </w:r>
          </w:p>
        </w:tc>
        <w:tc>
          <w:tcPr>
            <w:tcW w:w="4395" w:type="dxa"/>
            <w:tcBorders>
              <w:top w:val="nil"/>
              <w:left w:val="nil"/>
              <w:bottom w:val="single" w:sz="4" w:space="0" w:color="auto"/>
              <w:right w:val="single" w:sz="4" w:space="0" w:color="auto"/>
            </w:tcBorders>
            <w:vAlign w:val="center"/>
            <w:hideMark/>
          </w:tcPr>
          <w:p w14:paraId="65C0F308"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Coincide con la mayoría de respuestas: la necesidad principal que los estudiantes sienten es formativa, lo cual deja claro que los procesos institucionales actuales son insuficientes o inexistentes.</w:t>
            </w:r>
          </w:p>
        </w:tc>
      </w:tr>
      <w:tr w:rsidR="006551D5" w:rsidRPr="006551D5" w14:paraId="76752DF1" w14:textId="77777777" w:rsidTr="002F3C1B">
        <w:trPr>
          <w:trHeight w:val="983"/>
        </w:trPr>
        <w:tc>
          <w:tcPr>
            <w:tcW w:w="4531" w:type="dxa"/>
            <w:tcBorders>
              <w:top w:val="single" w:sz="4" w:space="0" w:color="auto"/>
              <w:left w:val="single" w:sz="4" w:space="0" w:color="auto"/>
              <w:bottom w:val="single" w:sz="4" w:space="0" w:color="auto"/>
              <w:right w:val="single" w:sz="4" w:space="0" w:color="auto"/>
            </w:tcBorders>
            <w:vAlign w:val="center"/>
            <w:hideMark/>
          </w:tcPr>
          <w:p w14:paraId="2FAE75F9"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“Crear un laboratorio real para poder enseñar de mejor manera estos ataques y así promover la enseñanza a nivel general”</w:t>
            </w:r>
          </w:p>
        </w:tc>
        <w:tc>
          <w:tcPr>
            <w:tcW w:w="4395" w:type="dxa"/>
            <w:tcBorders>
              <w:top w:val="single" w:sz="4" w:space="0" w:color="auto"/>
              <w:left w:val="nil"/>
              <w:bottom w:val="single" w:sz="4" w:space="0" w:color="auto"/>
              <w:right w:val="single" w:sz="4" w:space="0" w:color="auto"/>
            </w:tcBorders>
            <w:vAlign w:val="center"/>
            <w:hideMark/>
          </w:tcPr>
          <w:p w14:paraId="52F0AEF7"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Sugiere que la ciberseguridad debería enseñarse de manera aplicada y no solo teórica. El IDS del proyecto podría integrarse como herramienta educativa.</w:t>
            </w:r>
          </w:p>
        </w:tc>
      </w:tr>
      <w:tr w:rsidR="006551D5" w:rsidRPr="006551D5" w14:paraId="200AB492" w14:textId="77777777" w:rsidTr="002F3C1B">
        <w:trPr>
          <w:trHeight w:val="1003"/>
        </w:trPr>
        <w:tc>
          <w:tcPr>
            <w:tcW w:w="4531" w:type="dxa"/>
            <w:tcBorders>
              <w:top w:val="nil"/>
              <w:left w:val="single" w:sz="4" w:space="0" w:color="auto"/>
              <w:bottom w:val="single" w:sz="4" w:space="0" w:color="auto"/>
              <w:right w:val="single" w:sz="4" w:space="0" w:color="auto"/>
            </w:tcBorders>
            <w:vAlign w:val="center"/>
            <w:hideMark/>
          </w:tcPr>
          <w:p w14:paraId="08706C31"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“Sería importante implementar programas de capacitación y concientización para todo el personal y los estudiantes sobre el uso responsable de los sistemas informáticos y la detección de amenazas como el phishing o el malware.”</w:t>
            </w:r>
          </w:p>
        </w:tc>
        <w:tc>
          <w:tcPr>
            <w:tcW w:w="4395" w:type="dxa"/>
            <w:tcBorders>
              <w:top w:val="nil"/>
              <w:left w:val="nil"/>
              <w:bottom w:val="single" w:sz="4" w:space="0" w:color="auto"/>
              <w:right w:val="single" w:sz="4" w:space="0" w:color="auto"/>
            </w:tcBorders>
            <w:vAlign w:val="center"/>
            <w:hideMark/>
          </w:tcPr>
          <w:p w14:paraId="5BF34E2B"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Refuerza la necesidad de formación institucional, no solo individual. Habla de estudiantes y administrativos, mostrando que la seguridad debe ser transversal.</w:t>
            </w:r>
          </w:p>
        </w:tc>
      </w:tr>
      <w:tr w:rsidR="006551D5" w:rsidRPr="006551D5" w14:paraId="29CC769D" w14:textId="77777777" w:rsidTr="002F3C1B">
        <w:trPr>
          <w:trHeight w:val="1328"/>
        </w:trPr>
        <w:tc>
          <w:tcPr>
            <w:tcW w:w="4531" w:type="dxa"/>
            <w:tcBorders>
              <w:top w:val="nil"/>
              <w:left w:val="single" w:sz="4" w:space="0" w:color="auto"/>
              <w:bottom w:val="single" w:sz="4" w:space="0" w:color="auto"/>
              <w:right w:val="single" w:sz="4" w:space="0" w:color="auto"/>
            </w:tcBorders>
            <w:vAlign w:val="center"/>
            <w:hideMark/>
          </w:tcPr>
          <w:p w14:paraId="55BDFC8F"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“Menos teoría, más prácticas”</w:t>
            </w:r>
          </w:p>
        </w:tc>
        <w:tc>
          <w:tcPr>
            <w:tcW w:w="4395" w:type="dxa"/>
            <w:tcBorders>
              <w:top w:val="nil"/>
              <w:left w:val="nil"/>
              <w:bottom w:val="single" w:sz="4" w:space="0" w:color="auto"/>
              <w:right w:val="single" w:sz="4" w:space="0" w:color="auto"/>
            </w:tcBorders>
            <w:vAlign w:val="center"/>
            <w:hideMark/>
          </w:tcPr>
          <w:p w14:paraId="748EEAA3"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Confirma que el modelo de formación actual no está funcionando. Sugiere un enfoque pedagógico basado en experiencia real, lo cual encaja con el desarrollo del prototipo de IDS como herramienta demostrativa.</w:t>
            </w:r>
          </w:p>
        </w:tc>
      </w:tr>
      <w:tr w:rsidR="006551D5" w:rsidRPr="006551D5" w14:paraId="624C7E0B" w14:textId="77777777" w:rsidTr="00A614DF">
        <w:trPr>
          <w:trHeight w:val="2216"/>
        </w:trPr>
        <w:tc>
          <w:tcPr>
            <w:tcW w:w="4531" w:type="dxa"/>
            <w:tcBorders>
              <w:top w:val="single" w:sz="4" w:space="0" w:color="auto"/>
              <w:left w:val="single" w:sz="4" w:space="0" w:color="auto"/>
              <w:bottom w:val="single" w:sz="4" w:space="0" w:color="auto"/>
              <w:right w:val="single" w:sz="4" w:space="0" w:color="auto"/>
            </w:tcBorders>
            <w:vAlign w:val="center"/>
            <w:hideMark/>
          </w:tcPr>
          <w:p w14:paraId="23EF2134"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“En UNIPAZ deberían fortalecerse las medidas de seguridad informática mediante la actualización constante de los sistemas, el uso obligatorio de contraseñas seguras, la capacitación del personal y estudiantes en ciberseguridad, y la implementación de copias de respaldo y monitoreo permanente de la red.”</w:t>
            </w:r>
          </w:p>
        </w:tc>
        <w:tc>
          <w:tcPr>
            <w:tcW w:w="4395" w:type="dxa"/>
            <w:tcBorders>
              <w:top w:val="single" w:sz="4" w:space="0" w:color="auto"/>
              <w:left w:val="nil"/>
              <w:bottom w:val="single" w:sz="4" w:space="0" w:color="auto"/>
              <w:right w:val="single" w:sz="4" w:space="0" w:color="auto"/>
            </w:tcBorders>
            <w:vAlign w:val="center"/>
            <w:hideMark/>
          </w:tcPr>
          <w:p w14:paraId="27D99C43"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Confirma que hay usuarios con criterio técnico claro y que la solución propuesta responde exactamente a necesidades reales.</w:t>
            </w:r>
          </w:p>
        </w:tc>
      </w:tr>
      <w:tr w:rsidR="006551D5" w:rsidRPr="006551D5" w14:paraId="72162B6D" w14:textId="77777777" w:rsidTr="002F3C1B">
        <w:trPr>
          <w:trHeight w:val="2721"/>
        </w:trPr>
        <w:tc>
          <w:tcPr>
            <w:tcW w:w="4531" w:type="dxa"/>
            <w:tcBorders>
              <w:top w:val="single" w:sz="4" w:space="0" w:color="auto"/>
              <w:left w:val="single" w:sz="4" w:space="0" w:color="auto"/>
              <w:bottom w:val="single" w:sz="4" w:space="0" w:color="auto"/>
              <w:right w:val="single" w:sz="4" w:space="0" w:color="auto"/>
            </w:tcBorders>
            <w:vAlign w:val="center"/>
            <w:hideMark/>
          </w:tcPr>
          <w:p w14:paraId="2B8C65AE"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“En UNIPAZ deberían fortalecerse medidas como la capacitación constante a estudiantes y personal sobre ciberseguridad, el uso obligatorio de contraseñas seguras y autenticación de dos factores, además de mejorar los sistemas de respaldo de información y la detección de accesos no autorizados. También sería importante actualizar los equipos y software con regularidad para evitar vulnerabilidades.”</w:t>
            </w:r>
          </w:p>
        </w:tc>
        <w:tc>
          <w:tcPr>
            <w:tcW w:w="4395" w:type="dxa"/>
            <w:tcBorders>
              <w:top w:val="single" w:sz="4" w:space="0" w:color="auto"/>
              <w:left w:val="nil"/>
              <w:bottom w:val="single" w:sz="4" w:space="0" w:color="auto"/>
              <w:right w:val="single" w:sz="4" w:space="0" w:color="auto"/>
            </w:tcBorders>
            <w:vAlign w:val="center"/>
            <w:hideMark/>
          </w:tcPr>
          <w:p w14:paraId="44259D73" w14:textId="77777777" w:rsidR="006551D5" w:rsidRPr="006551D5" w:rsidRDefault="006551D5" w:rsidP="002F3C1B">
            <w:pPr>
              <w:spacing w:line="240" w:lineRule="auto"/>
              <w:jc w:val="both"/>
              <w:rPr>
                <w:rFonts w:eastAsia="Times New Roman"/>
                <w:sz w:val="24"/>
                <w:szCs w:val="24"/>
              </w:rPr>
            </w:pPr>
            <w:r w:rsidRPr="006551D5">
              <w:rPr>
                <w:rFonts w:eastAsia="Times New Roman"/>
                <w:sz w:val="24"/>
                <w:szCs w:val="24"/>
              </w:rPr>
              <w:t>El encuestado menciona monitoreo, actualizaciones, contraseñas seguras, MFA y detección de intrusiones.</w:t>
            </w:r>
          </w:p>
        </w:tc>
      </w:tr>
    </w:tbl>
    <w:p w14:paraId="5A3BA0E6" w14:textId="1AE380B0" w:rsidR="002B5780" w:rsidRPr="002B5780" w:rsidRDefault="002B5780" w:rsidP="002B5780">
      <w:pPr>
        <w:pStyle w:val="Normal1"/>
        <w:jc w:val="center"/>
        <w:rPr>
          <w:i/>
          <w:iCs/>
          <w:sz w:val="24"/>
          <w:szCs w:val="22"/>
        </w:rPr>
      </w:pPr>
      <w:r w:rsidRPr="002B5780">
        <w:rPr>
          <w:i/>
          <w:iCs/>
          <w:sz w:val="24"/>
          <w:szCs w:val="22"/>
        </w:rPr>
        <w:t>Fuente: Elaboración propia.</w:t>
      </w:r>
    </w:p>
    <w:p w14:paraId="47A4CAFE" w14:textId="1F214408" w:rsidR="00592BCE" w:rsidRDefault="00C104FE" w:rsidP="00EE4253">
      <w:pPr>
        <w:pStyle w:val="Normal1"/>
        <w:spacing w:before="240"/>
        <w:jc w:val="both"/>
        <w:rPr>
          <w:sz w:val="24"/>
          <w:szCs w:val="22"/>
        </w:rPr>
      </w:pPr>
      <w:r w:rsidRPr="00C104FE">
        <w:rPr>
          <w:sz w:val="24"/>
          <w:szCs w:val="22"/>
        </w:rPr>
        <w:t>Los resultados de la encuesta realizada a 51 personas</w:t>
      </w:r>
      <w:r w:rsidR="00A96FC0">
        <w:rPr>
          <w:sz w:val="24"/>
          <w:szCs w:val="22"/>
        </w:rPr>
        <w:t xml:space="preserve"> de la comunidad educativa</w:t>
      </w:r>
      <w:r w:rsidRPr="00C104FE">
        <w:rPr>
          <w:sz w:val="24"/>
          <w:szCs w:val="22"/>
        </w:rPr>
        <w:t xml:space="preserve"> muestran que, aunque hay un conocimiento básico sobre ciberseguridad, esto no siempre se refleja en prácticas seguras constantes. Muchos usuarios desconocen conceptos importantes</w:t>
      </w:r>
      <w:r w:rsidR="00592BCE">
        <w:rPr>
          <w:sz w:val="24"/>
          <w:szCs w:val="22"/>
        </w:rPr>
        <w:t xml:space="preserve">. </w:t>
      </w:r>
    </w:p>
    <w:p w14:paraId="7F5B0454" w14:textId="77777777" w:rsidR="00F76D1E" w:rsidRDefault="00C104FE" w:rsidP="00EE4253">
      <w:pPr>
        <w:pStyle w:val="Normal1"/>
        <w:spacing w:before="240"/>
        <w:jc w:val="both"/>
        <w:rPr>
          <w:sz w:val="24"/>
          <w:szCs w:val="22"/>
        </w:rPr>
      </w:pPr>
      <w:r w:rsidRPr="00C104FE">
        <w:rPr>
          <w:sz w:val="24"/>
          <w:szCs w:val="22"/>
        </w:rPr>
        <w:t xml:space="preserve">Esto aumenta el riesgo de </w:t>
      </w:r>
      <w:r w:rsidR="00A9070D">
        <w:rPr>
          <w:sz w:val="24"/>
          <w:szCs w:val="22"/>
        </w:rPr>
        <w:t>intrusiones a la UNIPAZ</w:t>
      </w:r>
      <w:r w:rsidRPr="00C104FE">
        <w:rPr>
          <w:sz w:val="24"/>
          <w:szCs w:val="22"/>
        </w:rPr>
        <w:t>. L</w:t>
      </w:r>
      <w:r w:rsidR="00A9070D">
        <w:rPr>
          <w:sz w:val="24"/>
          <w:szCs w:val="22"/>
        </w:rPr>
        <w:t>os resultados de la</w:t>
      </w:r>
      <w:r w:rsidRPr="00C104FE">
        <w:rPr>
          <w:sz w:val="24"/>
          <w:szCs w:val="22"/>
        </w:rPr>
        <w:t xml:space="preserve"> encuesta también indica que hay una gran necesidad de formación continua, mejores reglas en las instituciones y herramientas automáticas para monitorear. Las respuestas abiertas apoyan estas ideas y muestran que la comunidad quiere aprender más, recibir ayuda técnica y entender mejor los riesgos digitales. </w:t>
      </w:r>
    </w:p>
    <w:p w14:paraId="2301637D" w14:textId="590D80DF" w:rsidR="0043367C" w:rsidRDefault="00F1050D" w:rsidP="00EE4253">
      <w:pPr>
        <w:pStyle w:val="Normal1"/>
        <w:spacing w:before="240"/>
        <w:jc w:val="both"/>
        <w:rPr>
          <w:sz w:val="24"/>
          <w:szCs w:val="22"/>
        </w:rPr>
      </w:pPr>
      <w:r w:rsidRPr="00F1050D">
        <w:rPr>
          <w:sz w:val="24"/>
          <w:szCs w:val="22"/>
        </w:rPr>
        <w:t xml:space="preserve">Estos </w:t>
      </w:r>
      <w:r>
        <w:rPr>
          <w:sz w:val="24"/>
          <w:szCs w:val="22"/>
        </w:rPr>
        <w:t>resultados</w:t>
      </w:r>
      <w:r w:rsidRPr="00F1050D">
        <w:rPr>
          <w:sz w:val="24"/>
          <w:szCs w:val="22"/>
        </w:rPr>
        <w:t xml:space="preserve"> confirman la importancia de implementar una solución como el IDS basado en Machine Learning, no solo como herramienta técnica, sino como soporte educativo y preventivo dentro de UNIPAZ.</w:t>
      </w:r>
    </w:p>
    <w:p w14:paraId="3D0E6524" w14:textId="3AD73F72" w:rsidR="00D2173E" w:rsidRDefault="00247A1D" w:rsidP="00424771">
      <w:pPr>
        <w:pStyle w:val="Heading2"/>
        <w:spacing w:before="240"/>
        <w:jc w:val="both"/>
      </w:pPr>
      <w:bookmarkStart w:id="60" w:name="_Toc414723211"/>
      <w:bookmarkStart w:id="61" w:name="_Toc414723420"/>
      <w:bookmarkStart w:id="62" w:name="_Toc214275525"/>
      <w:r>
        <w:t xml:space="preserve">6.3 </w:t>
      </w:r>
      <w:r w:rsidR="009314CE">
        <w:t>Desarrollo de</w:t>
      </w:r>
      <w:r w:rsidR="00425FF3">
        <w:t>l</w:t>
      </w:r>
      <w:r w:rsidR="009314CE">
        <w:t xml:space="preserve"> objetivo 2:</w:t>
      </w:r>
      <w:r w:rsidR="009314CE" w:rsidRPr="00077776">
        <w:t xml:space="preserve"> </w:t>
      </w:r>
      <w:r w:rsidR="009314CE">
        <w:t>d</w:t>
      </w:r>
      <w:r>
        <w:t>iseñar</w:t>
      </w:r>
      <w:r w:rsidRPr="00247A1D">
        <w:t xml:space="preserve"> un sistema de detección de intrusiones (IDS) basado en Machine Learning.</w:t>
      </w:r>
      <w:bookmarkEnd w:id="62"/>
    </w:p>
    <w:p w14:paraId="4B7BFC03" w14:textId="77777777" w:rsidR="00610E5D" w:rsidRDefault="00380508" w:rsidP="00380508">
      <w:pPr>
        <w:pStyle w:val="Normal1"/>
        <w:spacing w:before="240"/>
        <w:jc w:val="both"/>
        <w:rPr>
          <w:sz w:val="24"/>
          <w:szCs w:val="22"/>
        </w:rPr>
      </w:pPr>
      <w:r>
        <w:rPr>
          <w:sz w:val="24"/>
          <w:szCs w:val="22"/>
        </w:rPr>
        <w:t>E</w:t>
      </w:r>
      <w:r w:rsidRPr="00380508">
        <w:rPr>
          <w:sz w:val="24"/>
          <w:szCs w:val="22"/>
        </w:rPr>
        <w:t xml:space="preserve">l diseño del flujo del sistema IDS se pensó con dos enfoques claros para detectar intrusiones: reglas heurísticas y redes neuronales respaldadas por un sistema de aprendizaje automático, que se adapta y mejora continuamente con el tiempo. </w:t>
      </w:r>
    </w:p>
    <w:p w14:paraId="196673D8" w14:textId="77777777" w:rsidR="008F2605" w:rsidRDefault="00380508" w:rsidP="00380508">
      <w:pPr>
        <w:pStyle w:val="Normal1"/>
        <w:spacing w:before="240"/>
        <w:jc w:val="both"/>
        <w:rPr>
          <w:sz w:val="24"/>
          <w:szCs w:val="22"/>
        </w:rPr>
      </w:pPr>
      <w:r w:rsidRPr="00380508">
        <w:rPr>
          <w:sz w:val="24"/>
          <w:szCs w:val="22"/>
        </w:rPr>
        <w:t xml:space="preserve">Las reglas heurísticas son instrucciones predeterminadas basadas en ataques comunes en este tipo de entorno. Estas reglas dan una idea clara al sistema IDS sobre qué patrones buscar, permitiendo que se activen alertas inmediatas frente a situaciones como múltiples intentos de inicio de sesión en poco tiempo o accesos a puertos poco habituales. Es un método muy efectivo para detectar amenazas que ya conocemos y que tienen patrones bien establecidos. </w:t>
      </w:r>
    </w:p>
    <w:p w14:paraId="0DA9BF5D" w14:textId="77777777" w:rsidR="008F2605" w:rsidRDefault="00380508" w:rsidP="00380508">
      <w:pPr>
        <w:pStyle w:val="Normal1"/>
        <w:spacing w:before="240"/>
        <w:jc w:val="both"/>
        <w:rPr>
          <w:sz w:val="24"/>
          <w:szCs w:val="22"/>
        </w:rPr>
      </w:pPr>
      <w:r w:rsidRPr="00380508">
        <w:rPr>
          <w:sz w:val="24"/>
          <w:szCs w:val="22"/>
        </w:rPr>
        <w:t xml:space="preserve">Por otro lado, el método de aprendizaje automático en constante evolución usa un modelo de redes neuronales entrenado para entender cuál es el comportamiento normal del tráfico de red. Cuando se detectan actividades inusuales o comportamientos que no encajan en las reglas, el sistema también genera alertas. Esta capacidad es fundamental para identificar ataques nuevos o técnicas que aún no estaban registradas, y estas amenazas se añaden a la base de datos para mejorar la detección en el futuro. </w:t>
      </w:r>
    </w:p>
    <w:p w14:paraId="763CFEA1" w14:textId="77777777" w:rsidR="008F2605" w:rsidRDefault="00380508" w:rsidP="00380508">
      <w:pPr>
        <w:pStyle w:val="Normal1"/>
        <w:spacing w:before="240"/>
        <w:jc w:val="both"/>
        <w:rPr>
          <w:sz w:val="24"/>
          <w:szCs w:val="22"/>
        </w:rPr>
      </w:pPr>
      <w:r w:rsidRPr="00380508">
        <w:rPr>
          <w:sz w:val="24"/>
          <w:szCs w:val="22"/>
        </w:rPr>
        <w:t xml:space="preserve">Este diseño con dos enfoques complementarios fue planificado desde el inicio para contar con dos capas de seguridad una que detecta amenazas conocidas de manera inmediata y otra capaz de descubrir ataques desconocidos, garantizando así una protección más robusta y adaptativa frente a diversos escenarios. </w:t>
      </w:r>
    </w:p>
    <w:p w14:paraId="572144D3" w14:textId="77777777" w:rsidR="008F2605" w:rsidRDefault="00380508" w:rsidP="00380508">
      <w:pPr>
        <w:pStyle w:val="Normal1"/>
        <w:spacing w:before="240"/>
        <w:jc w:val="both"/>
        <w:rPr>
          <w:sz w:val="24"/>
          <w:szCs w:val="22"/>
        </w:rPr>
      </w:pPr>
      <w:r w:rsidRPr="00380508">
        <w:rPr>
          <w:sz w:val="24"/>
          <w:szCs w:val="22"/>
        </w:rPr>
        <w:t xml:space="preserve">Como parte de esta etapa, se identificaron y clasificaron los diferentes tipos de ataques que el sistema debería poder detectar estos son: </w:t>
      </w:r>
    </w:p>
    <w:p w14:paraId="7C0264CF" w14:textId="77777777" w:rsidR="008F2605" w:rsidRDefault="00380508" w:rsidP="008F2605">
      <w:pPr>
        <w:pStyle w:val="Normal1"/>
        <w:numPr>
          <w:ilvl w:val="0"/>
          <w:numId w:val="31"/>
        </w:numPr>
        <w:spacing w:before="240"/>
        <w:jc w:val="both"/>
        <w:rPr>
          <w:sz w:val="24"/>
          <w:szCs w:val="22"/>
        </w:rPr>
      </w:pPr>
      <w:r w:rsidRPr="00380508">
        <w:rPr>
          <w:sz w:val="24"/>
          <w:szCs w:val="22"/>
        </w:rPr>
        <w:t xml:space="preserve">Port Scan: Exploración de puertos abiertos con el fin de identificar servicios que podrían estar expuestos y vulnerables. </w:t>
      </w:r>
    </w:p>
    <w:p w14:paraId="3DDAB534" w14:textId="77777777" w:rsidR="008F2605" w:rsidRDefault="00380508" w:rsidP="008F2605">
      <w:pPr>
        <w:pStyle w:val="Normal1"/>
        <w:numPr>
          <w:ilvl w:val="0"/>
          <w:numId w:val="31"/>
        </w:numPr>
        <w:jc w:val="both"/>
        <w:rPr>
          <w:sz w:val="24"/>
          <w:szCs w:val="22"/>
        </w:rPr>
      </w:pPr>
      <w:r w:rsidRPr="00380508">
        <w:rPr>
          <w:sz w:val="24"/>
          <w:szCs w:val="22"/>
        </w:rPr>
        <w:t xml:space="preserve">SYN Flood: Un tipo de ataque que busca saturar la capacidad del sistema enviando repetidamente paquetes SYN, lo que impide las conexiones legítimas. </w:t>
      </w:r>
    </w:p>
    <w:p w14:paraId="1511C2D8" w14:textId="77777777" w:rsidR="008F2605" w:rsidRDefault="00380508" w:rsidP="008F2605">
      <w:pPr>
        <w:pStyle w:val="Normal1"/>
        <w:numPr>
          <w:ilvl w:val="0"/>
          <w:numId w:val="31"/>
        </w:numPr>
        <w:jc w:val="both"/>
        <w:rPr>
          <w:sz w:val="24"/>
          <w:szCs w:val="22"/>
        </w:rPr>
      </w:pPr>
      <w:r w:rsidRPr="00380508">
        <w:rPr>
          <w:sz w:val="24"/>
          <w:szCs w:val="22"/>
        </w:rPr>
        <w:t xml:space="preserve">DoS (Denegación de Servicio): Ataque diseñado para sobrecargar el sistema y que deje de funcionar correctamente. </w:t>
      </w:r>
    </w:p>
    <w:p w14:paraId="02A94829" w14:textId="0A6663DD" w:rsidR="004D2D5F" w:rsidRPr="00380508" w:rsidRDefault="00380508" w:rsidP="008F2605">
      <w:pPr>
        <w:pStyle w:val="Normal1"/>
        <w:numPr>
          <w:ilvl w:val="0"/>
          <w:numId w:val="31"/>
        </w:numPr>
        <w:jc w:val="both"/>
        <w:rPr>
          <w:sz w:val="24"/>
          <w:szCs w:val="22"/>
        </w:rPr>
      </w:pPr>
      <w:r w:rsidRPr="00380508">
        <w:rPr>
          <w:sz w:val="24"/>
          <w:szCs w:val="22"/>
        </w:rPr>
        <w:t>DDoS (Denegación de Servicio Distribuida): Es una versión más grande y coordinada del DoS, que proviene de múltiples fuentes al mismo tiempo. Este proceso permitió definir claramente qué amenazas podía detectar el sistema, facilitando así su protección y respuesta ante posibles incidentes.</w:t>
      </w:r>
    </w:p>
    <w:p w14:paraId="0057CABD" w14:textId="77777777" w:rsidR="004D2D5F" w:rsidRPr="004D2D5F" w:rsidRDefault="004D2D5F" w:rsidP="004D2D5F">
      <w:pPr>
        <w:pStyle w:val="Normal1"/>
      </w:pPr>
    </w:p>
    <w:p w14:paraId="6081EEED" w14:textId="4D7F195B" w:rsidR="00FF7D54" w:rsidRDefault="00F0326C" w:rsidP="004714A3">
      <w:pPr>
        <w:pStyle w:val="Normal1"/>
        <w:spacing w:before="240"/>
        <w:jc w:val="both"/>
        <w:rPr>
          <w:sz w:val="24"/>
          <w:szCs w:val="22"/>
        </w:rPr>
      </w:pPr>
      <w:r w:rsidRPr="00F0326C">
        <w:rPr>
          <w:sz w:val="24"/>
          <w:szCs w:val="22"/>
        </w:rPr>
        <w:t>6.3.1</w:t>
      </w:r>
      <w:r w:rsidR="004714A3">
        <w:rPr>
          <w:sz w:val="24"/>
          <w:szCs w:val="22"/>
        </w:rPr>
        <w:t xml:space="preserve"> Arquitectura general del </w:t>
      </w:r>
      <w:r w:rsidR="004C2D80">
        <w:rPr>
          <w:sz w:val="24"/>
          <w:szCs w:val="22"/>
        </w:rPr>
        <w:t>IDS</w:t>
      </w:r>
    </w:p>
    <w:p w14:paraId="425F7418" w14:textId="6D4EB99B" w:rsidR="00E558D9" w:rsidRDefault="00E558D9" w:rsidP="00E70B78">
      <w:pPr>
        <w:pStyle w:val="Normal1"/>
        <w:spacing w:before="240"/>
        <w:jc w:val="both"/>
        <w:rPr>
          <w:sz w:val="24"/>
          <w:szCs w:val="22"/>
        </w:rPr>
      </w:pPr>
      <w:r w:rsidRPr="00E558D9">
        <w:rPr>
          <w:sz w:val="24"/>
          <w:szCs w:val="22"/>
        </w:rPr>
        <w:t xml:space="preserve">El IDS está dividido en cinco </w:t>
      </w:r>
      <w:r w:rsidR="00AE68E1" w:rsidRPr="00E558D9">
        <w:rPr>
          <w:sz w:val="24"/>
          <w:szCs w:val="22"/>
        </w:rPr>
        <w:t>partes,</w:t>
      </w:r>
      <w:r w:rsidR="00AE68E1">
        <w:rPr>
          <w:sz w:val="24"/>
          <w:szCs w:val="22"/>
        </w:rPr>
        <w:t xml:space="preserve"> </w:t>
      </w:r>
      <w:r w:rsidR="00AE68E1" w:rsidRPr="00E558D9">
        <w:rPr>
          <w:sz w:val="24"/>
          <w:szCs w:val="22"/>
        </w:rPr>
        <w:t>las</w:t>
      </w:r>
      <w:r w:rsidRPr="00E558D9">
        <w:rPr>
          <w:sz w:val="24"/>
          <w:szCs w:val="22"/>
        </w:rPr>
        <w:t xml:space="preserve"> cuales conforman la estructura fundamental que permite comprender su organización general.</w:t>
      </w:r>
    </w:p>
    <w:p w14:paraId="49824C6B" w14:textId="0C8C8F75" w:rsidR="0046433D" w:rsidRPr="0046433D" w:rsidRDefault="0046433D" w:rsidP="0046433D">
      <w:pPr>
        <w:pStyle w:val="Caption"/>
        <w:keepNext/>
        <w:jc w:val="center"/>
        <w:rPr>
          <w:color w:val="auto"/>
          <w:sz w:val="24"/>
          <w:szCs w:val="24"/>
        </w:rPr>
      </w:pPr>
      <w:bookmarkStart w:id="63" w:name="_Toc214274848"/>
      <w:r w:rsidRPr="0046433D">
        <w:rPr>
          <w:color w:val="auto"/>
          <w:sz w:val="24"/>
          <w:szCs w:val="24"/>
        </w:rPr>
        <w:t xml:space="preserve">Figura </w:t>
      </w:r>
      <w:r w:rsidRPr="0046433D">
        <w:rPr>
          <w:color w:val="auto"/>
          <w:sz w:val="24"/>
          <w:szCs w:val="24"/>
        </w:rPr>
        <w:fldChar w:fldCharType="begin"/>
      </w:r>
      <w:r w:rsidRPr="0046433D">
        <w:rPr>
          <w:color w:val="auto"/>
          <w:sz w:val="24"/>
          <w:szCs w:val="24"/>
        </w:rPr>
        <w:instrText xml:space="preserve"> SEQ Figura \* ARABIC </w:instrText>
      </w:r>
      <w:r w:rsidRPr="0046433D">
        <w:rPr>
          <w:color w:val="auto"/>
          <w:sz w:val="24"/>
          <w:szCs w:val="24"/>
        </w:rPr>
        <w:fldChar w:fldCharType="separate"/>
      </w:r>
      <w:r w:rsidR="0030692D">
        <w:rPr>
          <w:noProof/>
          <w:color w:val="auto"/>
          <w:sz w:val="24"/>
          <w:szCs w:val="24"/>
        </w:rPr>
        <w:t>13</w:t>
      </w:r>
      <w:r w:rsidRPr="0046433D">
        <w:rPr>
          <w:color w:val="auto"/>
          <w:sz w:val="24"/>
          <w:szCs w:val="24"/>
        </w:rPr>
        <w:fldChar w:fldCharType="end"/>
      </w:r>
      <w:r w:rsidRPr="0046433D">
        <w:rPr>
          <w:color w:val="auto"/>
          <w:sz w:val="24"/>
          <w:szCs w:val="24"/>
        </w:rPr>
        <w:t xml:space="preserve"> Arquitectura y flujo operativo del IDS</w:t>
      </w:r>
      <w:bookmarkEnd w:id="63"/>
    </w:p>
    <w:p w14:paraId="3B642851" w14:textId="77138197" w:rsidR="00E70B78" w:rsidRDefault="00E70B78" w:rsidP="00E23901">
      <w:pPr>
        <w:pStyle w:val="Normal1"/>
        <w:spacing w:before="240"/>
        <w:jc w:val="center"/>
        <w:rPr>
          <w:sz w:val="24"/>
          <w:szCs w:val="22"/>
        </w:rPr>
      </w:pPr>
      <w:r>
        <w:rPr>
          <w:noProof/>
        </w:rPr>
        <w:drawing>
          <wp:inline distT="0" distB="0" distL="0" distR="0" wp14:anchorId="66CC8934" wp14:editId="1992F862">
            <wp:extent cx="3819525" cy="3743325"/>
            <wp:effectExtent l="0" t="0" r="9525" b="9525"/>
            <wp:docPr id="1997527696"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7696" name="Imagen 24" descr="Diagram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9525" cy="3743325"/>
                    </a:xfrm>
                    <a:prstGeom prst="rect">
                      <a:avLst/>
                    </a:prstGeom>
                    <a:noFill/>
                    <a:ln>
                      <a:noFill/>
                    </a:ln>
                  </pic:spPr>
                </pic:pic>
              </a:graphicData>
            </a:graphic>
          </wp:inline>
        </w:drawing>
      </w:r>
    </w:p>
    <w:p w14:paraId="10A23ACE" w14:textId="70656609" w:rsidR="009618CE" w:rsidRPr="00E70B78" w:rsidRDefault="00C814D1" w:rsidP="00C814D1">
      <w:pPr>
        <w:pStyle w:val="Normal1"/>
        <w:spacing w:after="240"/>
        <w:jc w:val="center"/>
        <w:rPr>
          <w:sz w:val="24"/>
          <w:szCs w:val="22"/>
        </w:rPr>
      </w:pPr>
      <w:r w:rsidRPr="00C814D1">
        <w:rPr>
          <w:sz w:val="24"/>
          <w:szCs w:val="22"/>
        </w:rPr>
        <w:t>Fuente: Ilustración propia.</w:t>
      </w:r>
    </w:p>
    <w:p w14:paraId="21341AF5" w14:textId="77777777" w:rsidR="00E70B78" w:rsidRPr="00E70B78" w:rsidRDefault="00E70B78" w:rsidP="00752294">
      <w:pPr>
        <w:pStyle w:val="Normal1"/>
        <w:numPr>
          <w:ilvl w:val="0"/>
          <w:numId w:val="25"/>
        </w:numPr>
        <w:jc w:val="both"/>
        <w:rPr>
          <w:sz w:val="24"/>
          <w:szCs w:val="22"/>
        </w:rPr>
      </w:pPr>
      <w:r w:rsidRPr="00E70B78">
        <w:rPr>
          <w:sz w:val="24"/>
          <w:szCs w:val="22"/>
        </w:rPr>
        <w:t>Captura de tráfico de red: Usa la librería Scapy para obtener paquetes de red en tiempo real dentro de la infraestructura institucional.</w:t>
      </w:r>
    </w:p>
    <w:p w14:paraId="66FAFB59" w14:textId="77777777" w:rsidR="00E70B78" w:rsidRPr="00E70B78" w:rsidRDefault="00E70B78" w:rsidP="00752294">
      <w:pPr>
        <w:pStyle w:val="Normal1"/>
        <w:numPr>
          <w:ilvl w:val="0"/>
          <w:numId w:val="25"/>
        </w:numPr>
        <w:jc w:val="both"/>
        <w:rPr>
          <w:sz w:val="24"/>
          <w:szCs w:val="22"/>
        </w:rPr>
      </w:pPr>
      <w:r w:rsidRPr="00E70B78">
        <w:rPr>
          <w:sz w:val="24"/>
          <w:szCs w:val="22"/>
        </w:rPr>
        <w:t>Preprocesamiento y limpieza de datos: Con Pandas y Numpy, se organizan los datos, se normalizan y se eliminan datos irrelevantes.</w:t>
      </w:r>
    </w:p>
    <w:p w14:paraId="45897713" w14:textId="77777777" w:rsidR="00E70B78" w:rsidRDefault="00E70B78" w:rsidP="00752294">
      <w:pPr>
        <w:pStyle w:val="Normal1"/>
        <w:numPr>
          <w:ilvl w:val="0"/>
          <w:numId w:val="25"/>
        </w:numPr>
        <w:jc w:val="both"/>
        <w:rPr>
          <w:sz w:val="24"/>
          <w:szCs w:val="22"/>
        </w:rPr>
      </w:pPr>
      <w:r w:rsidRPr="00E70B78">
        <w:rPr>
          <w:sz w:val="24"/>
          <w:szCs w:val="22"/>
        </w:rPr>
        <w:t>Entrenamiento y clasificación del modelo de ML: Con Scikit-learn, se entrena un modelo de clasificación (como un árbol de decisión) que puede distinguir entre tráfico normal y ataques.</w:t>
      </w:r>
    </w:p>
    <w:p w14:paraId="57A379A8" w14:textId="54CA2D36" w:rsidR="000A47E8" w:rsidRPr="00E70B78" w:rsidRDefault="000A47E8" w:rsidP="00752294">
      <w:pPr>
        <w:pStyle w:val="Normal1"/>
        <w:numPr>
          <w:ilvl w:val="0"/>
          <w:numId w:val="25"/>
        </w:numPr>
        <w:jc w:val="both"/>
        <w:rPr>
          <w:sz w:val="24"/>
          <w:szCs w:val="22"/>
        </w:rPr>
      </w:pPr>
      <w:r>
        <w:rPr>
          <w:sz w:val="24"/>
          <w:szCs w:val="22"/>
        </w:rPr>
        <w:t>Alojamiento de datos en base de datos:</w:t>
      </w:r>
      <w:r w:rsidR="008E18D1">
        <w:rPr>
          <w:sz w:val="24"/>
          <w:szCs w:val="22"/>
        </w:rPr>
        <w:t xml:space="preserve"> </w:t>
      </w:r>
      <w:r w:rsidR="008E18D1" w:rsidRPr="008E18D1">
        <w:rPr>
          <w:sz w:val="24"/>
          <w:szCs w:val="22"/>
        </w:rPr>
        <w:t>Mediante SQLite3, los datos procesados se almacenan de forma estructurada, permitiendo su consulta, persistencia y gestión eficiente dentro del sistema.</w:t>
      </w:r>
    </w:p>
    <w:p w14:paraId="11C2BEAE" w14:textId="6AC3E09B" w:rsidR="00E76DB3" w:rsidRDefault="00E70B78" w:rsidP="00752294">
      <w:pPr>
        <w:pStyle w:val="Normal1"/>
        <w:numPr>
          <w:ilvl w:val="0"/>
          <w:numId w:val="25"/>
        </w:numPr>
        <w:jc w:val="both"/>
        <w:rPr>
          <w:sz w:val="24"/>
          <w:szCs w:val="22"/>
        </w:rPr>
      </w:pPr>
      <w:r w:rsidRPr="00E70B78">
        <w:rPr>
          <w:sz w:val="24"/>
          <w:szCs w:val="22"/>
        </w:rPr>
        <w:t>Detección y alerta en tiempo real: Los paquetes capturados se procesan y clasifican. Si se detecta una anomalía, se genera una alerta que puede ser registrada o enviada al administrador de la red.</w:t>
      </w:r>
    </w:p>
    <w:p w14:paraId="7C8B83B3" w14:textId="77777777" w:rsidR="005817D9" w:rsidRDefault="0023476E" w:rsidP="005817D9">
      <w:pPr>
        <w:pStyle w:val="Normal1"/>
        <w:spacing w:before="240"/>
        <w:jc w:val="both"/>
        <w:rPr>
          <w:sz w:val="24"/>
          <w:szCs w:val="22"/>
        </w:rPr>
      </w:pPr>
      <w:r w:rsidRPr="0023476E">
        <w:rPr>
          <w:sz w:val="24"/>
          <w:szCs w:val="22"/>
        </w:rPr>
        <w:t>Para la gestión integral de estos eventos, se desarrolló una función central dentro del sistema, la cual se encarga de manejar la detección y notificación de ataques, la función guardar_ataque representa el núcleo operativo que garantiza la detección efectiva, el registro seguro y la notificación inmediata de intrusiones, constituyendo así una pieza fundamental en la arquitectura general del IDS. </w:t>
      </w:r>
    </w:p>
    <w:p w14:paraId="2E8115D7" w14:textId="4268BCE1" w:rsidR="00D213CB" w:rsidRPr="00D213CB" w:rsidRDefault="00D213CB" w:rsidP="00D213CB">
      <w:pPr>
        <w:pStyle w:val="Caption"/>
        <w:keepNext/>
        <w:spacing w:before="240" w:after="0"/>
        <w:jc w:val="center"/>
        <w:rPr>
          <w:color w:val="auto"/>
          <w:sz w:val="24"/>
          <w:szCs w:val="24"/>
        </w:rPr>
      </w:pPr>
      <w:bookmarkStart w:id="64" w:name="_Toc214274849"/>
      <w:r w:rsidRPr="00D213CB">
        <w:rPr>
          <w:color w:val="auto"/>
          <w:sz w:val="24"/>
          <w:szCs w:val="24"/>
        </w:rPr>
        <w:t xml:space="preserve">Figura </w:t>
      </w:r>
      <w:r w:rsidRPr="00D213CB">
        <w:rPr>
          <w:color w:val="auto"/>
          <w:sz w:val="24"/>
          <w:szCs w:val="24"/>
        </w:rPr>
        <w:fldChar w:fldCharType="begin"/>
      </w:r>
      <w:r w:rsidRPr="00D213CB">
        <w:rPr>
          <w:color w:val="auto"/>
          <w:sz w:val="24"/>
          <w:szCs w:val="24"/>
        </w:rPr>
        <w:instrText xml:space="preserve"> SEQ Figura \* ARABIC </w:instrText>
      </w:r>
      <w:r w:rsidRPr="00D213CB">
        <w:rPr>
          <w:color w:val="auto"/>
          <w:sz w:val="24"/>
          <w:szCs w:val="24"/>
        </w:rPr>
        <w:fldChar w:fldCharType="separate"/>
      </w:r>
      <w:r w:rsidR="0030692D">
        <w:rPr>
          <w:noProof/>
          <w:color w:val="auto"/>
          <w:sz w:val="24"/>
          <w:szCs w:val="24"/>
        </w:rPr>
        <w:t>14</w:t>
      </w:r>
      <w:r w:rsidRPr="00D213CB">
        <w:rPr>
          <w:color w:val="auto"/>
          <w:sz w:val="24"/>
          <w:szCs w:val="24"/>
        </w:rPr>
        <w:fldChar w:fldCharType="end"/>
      </w:r>
      <w:r w:rsidRPr="00D213CB">
        <w:rPr>
          <w:color w:val="auto"/>
          <w:sz w:val="24"/>
          <w:szCs w:val="24"/>
        </w:rPr>
        <w:t xml:space="preserve"> Función central de manejo de eventos de ataque</w:t>
      </w:r>
      <w:bookmarkEnd w:id="64"/>
    </w:p>
    <w:p w14:paraId="1B6DE62B" w14:textId="67D54A2D" w:rsidR="0023476E" w:rsidRDefault="00CB530A" w:rsidP="005817D9">
      <w:pPr>
        <w:pStyle w:val="Normal1"/>
        <w:spacing w:before="240"/>
        <w:jc w:val="both"/>
        <w:rPr>
          <w:sz w:val="24"/>
          <w:szCs w:val="22"/>
        </w:rPr>
      </w:pPr>
      <w:r>
        <w:rPr>
          <w:noProof/>
        </w:rPr>
        <w:drawing>
          <wp:inline distT="0" distB="0" distL="0" distR="0" wp14:anchorId="694C4EB8" wp14:editId="664F6BF6">
            <wp:extent cx="5319395" cy="5181600"/>
            <wp:effectExtent l="0" t="0" r="0" b="0"/>
            <wp:docPr id="195304188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9424" cy="5181628"/>
                    </a:xfrm>
                    <a:prstGeom prst="rect">
                      <a:avLst/>
                    </a:prstGeom>
                    <a:noFill/>
                    <a:ln>
                      <a:noFill/>
                    </a:ln>
                  </pic:spPr>
                </pic:pic>
              </a:graphicData>
            </a:graphic>
          </wp:inline>
        </w:drawing>
      </w:r>
    </w:p>
    <w:p w14:paraId="204D4AE8" w14:textId="3C69457E" w:rsidR="007A1DCA" w:rsidRPr="007A1DCA" w:rsidRDefault="007A1DCA" w:rsidP="007A1DCA">
      <w:pPr>
        <w:pStyle w:val="Normal1"/>
        <w:jc w:val="center"/>
        <w:rPr>
          <w:i/>
          <w:iCs/>
          <w:sz w:val="24"/>
          <w:szCs w:val="22"/>
        </w:rPr>
      </w:pPr>
      <w:r w:rsidRPr="007A1DCA">
        <w:rPr>
          <w:i/>
          <w:iCs/>
          <w:sz w:val="24"/>
          <w:szCs w:val="22"/>
        </w:rPr>
        <w:t>Fuente: Elaboración propia</w:t>
      </w:r>
    </w:p>
    <w:p w14:paraId="20B6C887" w14:textId="77777777" w:rsidR="00CB530A" w:rsidRPr="00CB530A" w:rsidRDefault="00CB530A" w:rsidP="005817D9">
      <w:pPr>
        <w:pStyle w:val="Normal1"/>
        <w:spacing w:before="240"/>
        <w:jc w:val="both"/>
        <w:rPr>
          <w:sz w:val="24"/>
          <w:szCs w:val="22"/>
        </w:rPr>
      </w:pPr>
      <w:r w:rsidRPr="00CB530A">
        <w:rPr>
          <w:sz w:val="24"/>
          <w:szCs w:val="22"/>
          <w:lang w:val="es-419"/>
        </w:rPr>
        <w:t>Para evitar que las alertas se acumulen o saturen, el sistema IDS cuenta con un mecanismo que limita la cantidad de notificaciones que se pueden generar para una misma dirección IP. Esto se logra estableciendo un período mínimo entre las alertas que provienen de la misma fuente. Así, si un atacante realiza múltiples ataques en poco tiempo, el sistema no enviará alertas repetidas que puedan complicar la respuesta o generar fatiga en el equipo de seguridad.</w:t>
      </w:r>
      <w:r w:rsidRPr="00CB530A">
        <w:rPr>
          <w:sz w:val="24"/>
          <w:szCs w:val="22"/>
        </w:rPr>
        <w:t> </w:t>
      </w:r>
    </w:p>
    <w:p w14:paraId="1D911381" w14:textId="77777777" w:rsidR="005817D9" w:rsidRDefault="00CB530A" w:rsidP="005817D9">
      <w:pPr>
        <w:pStyle w:val="Normal1"/>
        <w:spacing w:before="240"/>
        <w:jc w:val="both"/>
        <w:rPr>
          <w:sz w:val="24"/>
          <w:szCs w:val="22"/>
        </w:rPr>
      </w:pPr>
      <w:r w:rsidRPr="00CB530A">
        <w:rPr>
          <w:sz w:val="24"/>
          <w:szCs w:val="22"/>
          <w:lang w:val="es-419"/>
        </w:rPr>
        <w:t>Además, el sistema usa estructuras de datos eficientes que permiten monitorear en tiempo real los eventos detectados. Por ejemplo, se emplean diccionarios para guardar la cantidad y los momentos en que se detectaron paquetes de cada IP, y conjuntos para hacer seguimiento a los puertos explorados en escaneos. También se usa una cola limitada en tamaño para mantener un historial reciente de eventos, lo que ayuda a gestionar mejor la memoria y a detectar patrones en períodos cortos de tiempo.</w:t>
      </w:r>
      <w:r w:rsidRPr="00CB530A">
        <w:rPr>
          <w:sz w:val="24"/>
          <w:szCs w:val="22"/>
        </w:rPr>
        <w:t> </w:t>
      </w:r>
    </w:p>
    <w:p w14:paraId="38F97F75" w14:textId="73FE159C" w:rsidR="00D213CB" w:rsidRPr="00765647" w:rsidRDefault="00D213CB" w:rsidP="00765647">
      <w:pPr>
        <w:pStyle w:val="Caption"/>
        <w:keepNext/>
        <w:spacing w:before="240" w:after="0"/>
        <w:jc w:val="center"/>
        <w:rPr>
          <w:color w:val="auto"/>
          <w:sz w:val="24"/>
          <w:szCs w:val="24"/>
        </w:rPr>
      </w:pPr>
      <w:bookmarkStart w:id="65" w:name="_Toc214274850"/>
      <w:r w:rsidRPr="00765647">
        <w:rPr>
          <w:color w:val="auto"/>
          <w:sz w:val="24"/>
          <w:szCs w:val="24"/>
        </w:rPr>
        <w:t xml:space="preserve">Figura </w:t>
      </w:r>
      <w:r w:rsidRPr="00765647">
        <w:rPr>
          <w:color w:val="auto"/>
          <w:sz w:val="24"/>
          <w:szCs w:val="24"/>
        </w:rPr>
        <w:fldChar w:fldCharType="begin"/>
      </w:r>
      <w:r w:rsidRPr="00765647">
        <w:rPr>
          <w:color w:val="auto"/>
          <w:sz w:val="24"/>
          <w:szCs w:val="24"/>
        </w:rPr>
        <w:instrText xml:space="preserve"> SEQ Figura \* ARABIC </w:instrText>
      </w:r>
      <w:r w:rsidRPr="00765647">
        <w:rPr>
          <w:color w:val="auto"/>
          <w:sz w:val="24"/>
          <w:szCs w:val="24"/>
        </w:rPr>
        <w:fldChar w:fldCharType="separate"/>
      </w:r>
      <w:r w:rsidR="0030692D">
        <w:rPr>
          <w:noProof/>
          <w:color w:val="auto"/>
          <w:sz w:val="24"/>
          <w:szCs w:val="24"/>
        </w:rPr>
        <w:t>15</w:t>
      </w:r>
      <w:r w:rsidRPr="00765647">
        <w:rPr>
          <w:color w:val="auto"/>
          <w:sz w:val="24"/>
          <w:szCs w:val="24"/>
        </w:rPr>
        <w:fldChar w:fldCharType="end"/>
      </w:r>
      <w:r w:rsidRPr="00765647">
        <w:rPr>
          <w:color w:val="auto"/>
          <w:sz w:val="24"/>
          <w:szCs w:val="24"/>
        </w:rPr>
        <w:t xml:space="preserve"> Implementación del control de frecuencia de alertas para evitar saturación y almacenamiento limitado de intrusiones detectadas</w:t>
      </w:r>
      <w:bookmarkEnd w:id="65"/>
    </w:p>
    <w:p w14:paraId="362090BA" w14:textId="64DD6C50" w:rsidR="00CB530A" w:rsidRDefault="00CB530A" w:rsidP="005817D9">
      <w:pPr>
        <w:pStyle w:val="Normal1"/>
        <w:spacing w:before="240"/>
        <w:jc w:val="both"/>
        <w:rPr>
          <w:sz w:val="24"/>
          <w:szCs w:val="22"/>
        </w:rPr>
      </w:pPr>
      <w:r>
        <w:rPr>
          <w:noProof/>
        </w:rPr>
        <w:drawing>
          <wp:inline distT="0" distB="0" distL="0" distR="0" wp14:anchorId="5F92F469" wp14:editId="645F4E51">
            <wp:extent cx="5393690" cy="3009900"/>
            <wp:effectExtent l="0" t="0" r="0" b="0"/>
            <wp:docPr id="903259004" name="Imagen 3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59004" name="Imagen 36"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3690" cy="3009900"/>
                    </a:xfrm>
                    <a:prstGeom prst="rect">
                      <a:avLst/>
                    </a:prstGeom>
                    <a:noFill/>
                    <a:ln>
                      <a:noFill/>
                    </a:ln>
                  </pic:spPr>
                </pic:pic>
              </a:graphicData>
            </a:graphic>
          </wp:inline>
        </w:drawing>
      </w:r>
    </w:p>
    <w:p w14:paraId="2BC1FF9F" w14:textId="1CFB8770" w:rsidR="00053713" w:rsidRPr="00053713" w:rsidRDefault="00053713" w:rsidP="00053713">
      <w:pPr>
        <w:pStyle w:val="Normal1"/>
        <w:jc w:val="center"/>
        <w:rPr>
          <w:i/>
          <w:iCs/>
          <w:sz w:val="24"/>
          <w:szCs w:val="22"/>
        </w:rPr>
      </w:pPr>
      <w:r w:rsidRPr="00053713">
        <w:rPr>
          <w:i/>
          <w:iCs/>
          <w:sz w:val="24"/>
          <w:szCs w:val="22"/>
        </w:rPr>
        <w:t>Fuente: Elaboración propia</w:t>
      </w:r>
    </w:p>
    <w:p w14:paraId="4D8A5B28" w14:textId="68413EBE" w:rsidR="005817D9" w:rsidRDefault="005817D9" w:rsidP="005817D9">
      <w:pPr>
        <w:pStyle w:val="Normal1"/>
        <w:spacing w:before="240"/>
        <w:jc w:val="both"/>
        <w:rPr>
          <w:sz w:val="24"/>
          <w:szCs w:val="22"/>
        </w:rPr>
      </w:pPr>
      <w:r w:rsidRPr="005817D9">
        <w:rPr>
          <w:sz w:val="24"/>
          <w:szCs w:val="22"/>
          <w:lang w:val="es-419"/>
        </w:rPr>
        <w:t>Para reducir los falsos positivos y asegurar que el sistema de detección de intrusiones (IDS) sea confiable, se creó una lista blanca con direcciones IP y rangos de red confiables. Esta lista ayuda al sistema a ignorar el tráfico proveniente de estas fuentes, evitando que genere alertas innecesarias que puedan distraer o saturar a los equipos de seguridad. Los rangos considerados confiables incluyen redes internas y servicios conocidos que no representan un riesgo. Además, se implementaron medidas para proteger la integridad y seguridad del sistema. La base de datos donde se almacenan los registros de eventos de intrusión cuenta con controles de acceso adecuados, para que solo personal autorizado pueda modificar o consultar la información. Las alertas también se envían a través de canales seguros y autenticados, como la API de Telegram con tokens protegidos, así las notificaciones no podrán ser interceptadas ni manipuladas.</w:t>
      </w:r>
      <w:r w:rsidRPr="005817D9">
        <w:rPr>
          <w:sz w:val="24"/>
          <w:szCs w:val="22"/>
        </w:rPr>
        <w:t> </w:t>
      </w:r>
    </w:p>
    <w:p w14:paraId="1EA4EDFE" w14:textId="44DB6916" w:rsidR="00F0326C" w:rsidRDefault="00F0326C" w:rsidP="009F039F">
      <w:pPr>
        <w:pStyle w:val="Normal1"/>
        <w:spacing w:before="240"/>
        <w:jc w:val="both"/>
        <w:rPr>
          <w:sz w:val="24"/>
          <w:szCs w:val="22"/>
        </w:rPr>
      </w:pPr>
      <w:r w:rsidRPr="00F0326C">
        <w:rPr>
          <w:sz w:val="24"/>
          <w:szCs w:val="22"/>
        </w:rPr>
        <w:t>6.3.</w:t>
      </w:r>
      <w:r w:rsidR="002F114A">
        <w:rPr>
          <w:sz w:val="24"/>
          <w:szCs w:val="22"/>
        </w:rPr>
        <w:t>2</w:t>
      </w:r>
      <w:r w:rsidR="004C2D80">
        <w:rPr>
          <w:sz w:val="24"/>
          <w:szCs w:val="22"/>
        </w:rPr>
        <w:t xml:space="preserve"> </w:t>
      </w:r>
      <w:r w:rsidR="004C2D80" w:rsidRPr="004C2D80">
        <w:rPr>
          <w:sz w:val="24"/>
          <w:szCs w:val="22"/>
        </w:rPr>
        <w:t>Diagrama de</w:t>
      </w:r>
      <w:r w:rsidR="00924D5B">
        <w:rPr>
          <w:sz w:val="24"/>
          <w:szCs w:val="22"/>
        </w:rPr>
        <w:t xml:space="preserve"> flujo</w:t>
      </w:r>
      <w:r w:rsidR="004C2D80" w:rsidRPr="004C2D80">
        <w:rPr>
          <w:sz w:val="24"/>
          <w:szCs w:val="22"/>
        </w:rPr>
        <w:t xml:space="preserve"> IDS.</w:t>
      </w:r>
    </w:p>
    <w:p w14:paraId="5E2228F4" w14:textId="7DF94DD9" w:rsidR="0046433D" w:rsidRPr="0046433D" w:rsidRDefault="0046433D" w:rsidP="0046433D">
      <w:pPr>
        <w:pStyle w:val="Caption"/>
        <w:keepNext/>
        <w:spacing w:before="240" w:after="0"/>
        <w:jc w:val="center"/>
        <w:rPr>
          <w:color w:val="auto"/>
          <w:sz w:val="24"/>
          <w:szCs w:val="24"/>
        </w:rPr>
      </w:pPr>
      <w:bookmarkStart w:id="66" w:name="_Toc214274851"/>
      <w:r w:rsidRPr="0046433D">
        <w:rPr>
          <w:color w:val="auto"/>
          <w:sz w:val="24"/>
          <w:szCs w:val="24"/>
        </w:rPr>
        <w:t xml:space="preserve">Figura </w:t>
      </w:r>
      <w:r w:rsidRPr="0046433D">
        <w:rPr>
          <w:color w:val="auto"/>
          <w:sz w:val="24"/>
          <w:szCs w:val="24"/>
        </w:rPr>
        <w:fldChar w:fldCharType="begin"/>
      </w:r>
      <w:r w:rsidRPr="0046433D">
        <w:rPr>
          <w:color w:val="auto"/>
          <w:sz w:val="24"/>
          <w:szCs w:val="24"/>
        </w:rPr>
        <w:instrText xml:space="preserve"> SEQ Figura \* ARABIC </w:instrText>
      </w:r>
      <w:r w:rsidRPr="0046433D">
        <w:rPr>
          <w:color w:val="auto"/>
          <w:sz w:val="24"/>
          <w:szCs w:val="24"/>
        </w:rPr>
        <w:fldChar w:fldCharType="separate"/>
      </w:r>
      <w:r w:rsidR="0030692D">
        <w:rPr>
          <w:noProof/>
          <w:color w:val="auto"/>
          <w:sz w:val="24"/>
          <w:szCs w:val="24"/>
        </w:rPr>
        <w:t>16</w:t>
      </w:r>
      <w:r w:rsidRPr="0046433D">
        <w:rPr>
          <w:color w:val="auto"/>
          <w:sz w:val="24"/>
          <w:szCs w:val="24"/>
        </w:rPr>
        <w:fldChar w:fldCharType="end"/>
      </w:r>
      <w:r w:rsidRPr="0046433D">
        <w:rPr>
          <w:color w:val="auto"/>
          <w:sz w:val="24"/>
          <w:szCs w:val="24"/>
        </w:rPr>
        <w:t xml:space="preserve"> Diagrama de flujo de un sistema IDS</w:t>
      </w:r>
      <w:bookmarkEnd w:id="66"/>
    </w:p>
    <w:p w14:paraId="65758343" w14:textId="1A3DEDEE" w:rsidR="009A7032" w:rsidRDefault="007A4D92" w:rsidP="00752294">
      <w:pPr>
        <w:pStyle w:val="Normal1"/>
        <w:spacing w:before="240"/>
        <w:jc w:val="center"/>
        <w:rPr>
          <w:sz w:val="24"/>
          <w:szCs w:val="22"/>
        </w:rPr>
      </w:pPr>
      <w:r w:rsidRPr="007A4D92">
        <w:rPr>
          <w:noProof/>
          <w:sz w:val="24"/>
          <w:szCs w:val="22"/>
        </w:rPr>
        <w:drawing>
          <wp:inline distT="0" distB="0" distL="0" distR="0" wp14:anchorId="54DD8B17" wp14:editId="00A96C1E">
            <wp:extent cx="2798859" cy="4160653"/>
            <wp:effectExtent l="0" t="0" r="1905" b="0"/>
            <wp:docPr id="2201365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36563" name="Imagen 1" descr="Diagrama&#10;&#10;El contenido generado por IA puede ser incorrecto."/>
                    <pic:cNvPicPr/>
                  </pic:nvPicPr>
                  <pic:blipFill>
                    <a:blip r:embed="rId32"/>
                    <a:stretch>
                      <a:fillRect/>
                    </a:stretch>
                  </pic:blipFill>
                  <pic:spPr>
                    <a:xfrm>
                      <a:off x="0" y="0"/>
                      <a:ext cx="2823066" cy="4196637"/>
                    </a:xfrm>
                    <a:prstGeom prst="rect">
                      <a:avLst/>
                    </a:prstGeom>
                  </pic:spPr>
                </pic:pic>
              </a:graphicData>
            </a:graphic>
          </wp:inline>
        </w:drawing>
      </w:r>
    </w:p>
    <w:p w14:paraId="3A9F1F3C" w14:textId="00888B71" w:rsidR="00997E04" w:rsidRPr="00997E04" w:rsidRDefault="00997E04" w:rsidP="00997E04">
      <w:pPr>
        <w:pStyle w:val="Normal1"/>
        <w:jc w:val="center"/>
        <w:rPr>
          <w:i/>
          <w:iCs/>
          <w:sz w:val="24"/>
          <w:szCs w:val="22"/>
        </w:rPr>
      </w:pPr>
      <w:r w:rsidRPr="00997E04">
        <w:rPr>
          <w:i/>
          <w:iCs/>
          <w:sz w:val="24"/>
          <w:szCs w:val="22"/>
        </w:rPr>
        <w:t>Fuente: Elaboración propia</w:t>
      </w:r>
    </w:p>
    <w:p w14:paraId="6FB73355" w14:textId="502ACE5A" w:rsidR="00752294" w:rsidRDefault="00752294" w:rsidP="00752294">
      <w:pPr>
        <w:pStyle w:val="Normal1"/>
        <w:spacing w:before="240"/>
        <w:jc w:val="both"/>
        <w:rPr>
          <w:sz w:val="24"/>
          <w:szCs w:val="22"/>
        </w:rPr>
      </w:pPr>
      <w:r w:rsidRPr="00752294">
        <w:rPr>
          <w:sz w:val="24"/>
          <w:szCs w:val="22"/>
        </w:rPr>
        <w:t>El funcionamiento del IDS con la red institucional maneja un flujo de datos e información y que contiene un filtro inicial, que es el reconocido firewall (pared de fuego) y que funciona como un filtro para la información, posterior a este se encuentra nuestro sistema IDS, que en tal caso de detectar actividad sospechosa lleva esto a un proceso de clasificación, en donde, de ser un ataque del que se tiene previo conocimiento, podrá ser alertado a partir de las reglas, pero en caso de que el ataque no este registrado en la reglas, y se identifique como tráfico “anormal”, correspondería al modelo de machine learning, para su clasificación y debida alerta a los administradores del sistema IDS</w:t>
      </w:r>
    </w:p>
    <w:p w14:paraId="1735070F" w14:textId="55C25FFD" w:rsidR="002F114A" w:rsidRDefault="002F114A" w:rsidP="009F039F">
      <w:pPr>
        <w:pStyle w:val="Normal1"/>
        <w:spacing w:before="240"/>
        <w:jc w:val="both"/>
        <w:rPr>
          <w:sz w:val="24"/>
          <w:szCs w:val="22"/>
        </w:rPr>
      </w:pPr>
      <w:r w:rsidRPr="00F0326C">
        <w:rPr>
          <w:sz w:val="24"/>
          <w:szCs w:val="22"/>
        </w:rPr>
        <w:t>6.3.</w:t>
      </w:r>
      <w:r>
        <w:rPr>
          <w:sz w:val="24"/>
          <w:szCs w:val="22"/>
        </w:rPr>
        <w:t>3</w:t>
      </w:r>
      <w:r w:rsidR="004C2D80">
        <w:rPr>
          <w:sz w:val="24"/>
          <w:szCs w:val="22"/>
        </w:rPr>
        <w:t xml:space="preserve"> </w:t>
      </w:r>
      <w:r w:rsidR="00AC333C" w:rsidRPr="00AC333C">
        <w:rPr>
          <w:sz w:val="24"/>
          <w:szCs w:val="22"/>
        </w:rPr>
        <w:t>Tecnologías utilizadas en el sistema</w:t>
      </w:r>
    </w:p>
    <w:p w14:paraId="5A0FA6DF" w14:textId="0F829CFD" w:rsidR="006743BC" w:rsidRDefault="009F039F" w:rsidP="009F039F">
      <w:pPr>
        <w:pStyle w:val="Normal1"/>
        <w:spacing w:before="240"/>
        <w:jc w:val="both"/>
        <w:rPr>
          <w:sz w:val="24"/>
          <w:szCs w:val="22"/>
        </w:rPr>
      </w:pPr>
      <w:r w:rsidRPr="009F039F">
        <w:rPr>
          <w:sz w:val="24"/>
          <w:szCs w:val="22"/>
        </w:rPr>
        <w:t>Las Herramientas que se utilizaron para el desarrollo del proyecto se dividen en 2 herramientas de desarrollo</w:t>
      </w:r>
      <w:r w:rsidR="00181040">
        <w:rPr>
          <w:sz w:val="24"/>
          <w:szCs w:val="22"/>
        </w:rPr>
        <w:t xml:space="preserve"> (utilizada</w:t>
      </w:r>
      <w:r w:rsidR="00E240EB">
        <w:rPr>
          <w:sz w:val="24"/>
          <w:szCs w:val="22"/>
        </w:rPr>
        <w:t>s</w:t>
      </w:r>
      <w:r w:rsidR="00181040">
        <w:rPr>
          <w:sz w:val="24"/>
          <w:szCs w:val="22"/>
        </w:rPr>
        <w:t xml:space="preserve"> para la creación del código </w:t>
      </w:r>
      <w:r w:rsidR="00E607D8">
        <w:rPr>
          <w:sz w:val="24"/>
          <w:szCs w:val="22"/>
        </w:rPr>
        <w:t>y el desarrollo de modelos de Machine Learning</w:t>
      </w:r>
      <w:r w:rsidR="00181040">
        <w:rPr>
          <w:sz w:val="24"/>
          <w:szCs w:val="22"/>
        </w:rPr>
        <w:t>)</w:t>
      </w:r>
      <w:r w:rsidRPr="009F039F">
        <w:rPr>
          <w:sz w:val="24"/>
          <w:szCs w:val="22"/>
        </w:rPr>
        <w:t xml:space="preserve"> y herramientas de prueba</w:t>
      </w:r>
      <w:r w:rsidR="00E607D8">
        <w:rPr>
          <w:sz w:val="24"/>
          <w:szCs w:val="22"/>
        </w:rPr>
        <w:t xml:space="preserve"> (</w:t>
      </w:r>
      <w:r w:rsidR="00E240EB">
        <w:rPr>
          <w:sz w:val="24"/>
          <w:szCs w:val="22"/>
        </w:rPr>
        <w:t xml:space="preserve">utilizadas </w:t>
      </w:r>
      <w:r w:rsidR="00E240EB" w:rsidRPr="00E240EB">
        <w:rPr>
          <w:sz w:val="24"/>
          <w:szCs w:val="22"/>
        </w:rPr>
        <w:t>para probar la efectividad del IDS ante ataques</w:t>
      </w:r>
      <w:r w:rsidR="00E607D8">
        <w:rPr>
          <w:sz w:val="24"/>
          <w:szCs w:val="22"/>
        </w:rPr>
        <w:t>).</w:t>
      </w:r>
    </w:p>
    <w:p w14:paraId="58BC5911" w14:textId="07BE176E" w:rsidR="005A7AFD" w:rsidRDefault="00527F41" w:rsidP="009F039F">
      <w:pPr>
        <w:pStyle w:val="Normal1"/>
        <w:spacing w:before="240"/>
        <w:jc w:val="both"/>
        <w:rPr>
          <w:b/>
          <w:bCs/>
          <w:sz w:val="24"/>
          <w:szCs w:val="22"/>
        </w:rPr>
      </w:pPr>
      <w:r w:rsidRPr="00527F41">
        <w:rPr>
          <w:b/>
          <w:bCs/>
          <w:sz w:val="24"/>
          <w:szCs w:val="22"/>
        </w:rPr>
        <w:t>Herramientas de desarrollo</w:t>
      </w:r>
    </w:p>
    <w:p w14:paraId="5E8AD53F" w14:textId="7EA8F39E" w:rsidR="00527F41" w:rsidRDefault="00D63AE6" w:rsidP="00895574">
      <w:pPr>
        <w:pStyle w:val="Normal1"/>
        <w:numPr>
          <w:ilvl w:val="0"/>
          <w:numId w:val="20"/>
        </w:numPr>
        <w:spacing w:before="240"/>
        <w:jc w:val="both"/>
        <w:rPr>
          <w:sz w:val="24"/>
          <w:szCs w:val="22"/>
        </w:rPr>
      </w:pPr>
      <w:r w:rsidRPr="00D63AE6">
        <w:rPr>
          <w:sz w:val="24"/>
          <w:szCs w:val="22"/>
        </w:rPr>
        <w:t>Python: Es un lenguaje de programación de alto nivel, interpretado y de uso general, es muy utilizado en áreas como análisis de datos, automatización, inteligencia artificial y ciberseguridad</w:t>
      </w:r>
      <w:r w:rsidRPr="00D63AE6">
        <w:rPr>
          <w:sz w:val="24"/>
          <w:szCs w:val="22"/>
          <w:vertAlign w:val="superscript"/>
        </w:rPr>
        <w:t>18</w:t>
      </w:r>
      <w:r w:rsidRPr="00D63AE6">
        <w:rPr>
          <w:sz w:val="24"/>
          <w:szCs w:val="22"/>
        </w:rPr>
        <w:t>. En el Sistema de Detección de Intrusiones (IDS) de la red de UNIPAZ, se utiliza como el lenguaje principal para capturar, analizar y procesar paquetes, así como para detectar amenazas mediante aprendizaje automático y enviar notificaciones automáticas. </w:t>
      </w:r>
    </w:p>
    <w:p w14:paraId="616AB24D" w14:textId="77777777" w:rsidR="00895574" w:rsidRDefault="00F57314" w:rsidP="00895574">
      <w:pPr>
        <w:pStyle w:val="paragraph"/>
        <w:numPr>
          <w:ilvl w:val="0"/>
          <w:numId w:val="20"/>
        </w:numPr>
        <w:spacing w:before="0" w:beforeAutospacing="0" w:after="0" w:afterAutospacing="0"/>
        <w:jc w:val="both"/>
        <w:textAlignment w:val="baseline"/>
        <w:rPr>
          <w:rFonts w:ascii="Arial" w:hAnsi="Arial" w:cs="Arial"/>
          <w:color w:val="000000"/>
        </w:rPr>
      </w:pPr>
      <w:r>
        <w:rPr>
          <w:rStyle w:val="normaltextrun"/>
          <w:rFonts w:ascii="Arial" w:hAnsi="Arial" w:cs="Arial"/>
        </w:rPr>
        <w:t>Scapy: Es una herramienta de manipulación de paquetes de red desarrollada en Python que permite enviar, capturar, modificar y analizar paquetes en múltiples protocolos. Su versatilidad la hace útil para escaneo de redes, análisis de tráfico, pruebas de seguridad, falsificación de paquetes y detección de intrusiones, integrándose fácilmente en sistemas IDS para la identificación y mitigación de amenazas.  </w:t>
      </w:r>
      <w:r>
        <w:rPr>
          <w:rStyle w:val="eop"/>
          <w:rFonts w:ascii="Arial" w:hAnsi="Arial" w:cs="Arial"/>
        </w:rPr>
        <w:t> </w:t>
      </w:r>
    </w:p>
    <w:p w14:paraId="604CC187" w14:textId="1D7DBA57" w:rsidR="0046433D" w:rsidRPr="0046433D" w:rsidRDefault="0046433D" w:rsidP="0046433D">
      <w:pPr>
        <w:pStyle w:val="Caption"/>
        <w:keepNext/>
        <w:spacing w:before="240" w:after="0"/>
        <w:jc w:val="center"/>
        <w:rPr>
          <w:color w:val="auto"/>
          <w:sz w:val="24"/>
          <w:szCs w:val="24"/>
        </w:rPr>
      </w:pPr>
      <w:bookmarkStart w:id="67" w:name="_Toc214274852"/>
      <w:r w:rsidRPr="0046433D">
        <w:rPr>
          <w:color w:val="auto"/>
          <w:sz w:val="24"/>
          <w:szCs w:val="24"/>
        </w:rPr>
        <w:t xml:space="preserve">Figura </w:t>
      </w:r>
      <w:r w:rsidRPr="0046433D">
        <w:rPr>
          <w:color w:val="auto"/>
          <w:sz w:val="24"/>
          <w:szCs w:val="24"/>
        </w:rPr>
        <w:fldChar w:fldCharType="begin"/>
      </w:r>
      <w:r w:rsidRPr="0046433D">
        <w:rPr>
          <w:color w:val="auto"/>
          <w:sz w:val="24"/>
          <w:szCs w:val="24"/>
        </w:rPr>
        <w:instrText xml:space="preserve"> SEQ Figura \* ARABIC </w:instrText>
      </w:r>
      <w:r w:rsidRPr="0046433D">
        <w:rPr>
          <w:color w:val="auto"/>
          <w:sz w:val="24"/>
          <w:szCs w:val="24"/>
        </w:rPr>
        <w:fldChar w:fldCharType="separate"/>
      </w:r>
      <w:r w:rsidR="0030692D">
        <w:rPr>
          <w:noProof/>
          <w:color w:val="auto"/>
          <w:sz w:val="24"/>
          <w:szCs w:val="24"/>
        </w:rPr>
        <w:t>17</w:t>
      </w:r>
      <w:r w:rsidRPr="0046433D">
        <w:rPr>
          <w:color w:val="auto"/>
          <w:sz w:val="24"/>
          <w:szCs w:val="24"/>
        </w:rPr>
        <w:fldChar w:fldCharType="end"/>
      </w:r>
      <w:r w:rsidRPr="0046433D">
        <w:rPr>
          <w:color w:val="auto"/>
          <w:sz w:val="24"/>
          <w:szCs w:val="24"/>
        </w:rPr>
        <w:t xml:space="preserve"> Funcionamiento general de scapy</w:t>
      </w:r>
      <w:bookmarkEnd w:id="67"/>
    </w:p>
    <w:p w14:paraId="230C092D" w14:textId="1FC8BC25" w:rsidR="00895574" w:rsidRDefault="00895574" w:rsidP="00895574">
      <w:pPr>
        <w:pStyle w:val="paragraph"/>
        <w:spacing w:before="0" w:beforeAutospacing="0" w:after="0" w:afterAutospacing="0"/>
        <w:ind w:left="720"/>
        <w:jc w:val="both"/>
        <w:textAlignment w:val="baseline"/>
        <w:rPr>
          <w:rFonts w:ascii="Arial" w:hAnsi="Arial" w:cs="Arial"/>
          <w:color w:val="000000"/>
        </w:rPr>
      </w:pPr>
      <w:r>
        <w:rPr>
          <w:rStyle w:val="wacimagecontainer"/>
          <w:rFonts w:ascii="Segoe UI" w:hAnsi="Segoe UI" w:cs="Segoe UI"/>
          <w:noProof/>
          <w:color w:val="000000"/>
          <w:sz w:val="18"/>
          <w:szCs w:val="18"/>
        </w:rPr>
        <w:drawing>
          <wp:inline distT="0" distB="0" distL="0" distR="0" wp14:anchorId="72E6A524" wp14:editId="155A3DC8">
            <wp:extent cx="5162550" cy="2581275"/>
            <wp:effectExtent l="0" t="0" r="0" b="9525"/>
            <wp:docPr id="1073764999"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64999" name="Imagen 19" descr="Diagram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62550" cy="2581275"/>
                    </a:xfrm>
                    <a:prstGeom prst="rect">
                      <a:avLst/>
                    </a:prstGeom>
                    <a:noFill/>
                    <a:ln>
                      <a:noFill/>
                    </a:ln>
                  </pic:spPr>
                </pic:pic>
              </a:graphicData>
            </a:graphic>
          </wp:inline>
        </w:drawing>
      </w:r>
    </w:p>
    <w:p w14:paraId="6010A818" w14:textId="36D1EA06" w:rsidR="00997E04" w:rsidRPr="00997E04" w:rsidRDefault="00997E04" w:rsidP="00997E04">
      <w:pPr>
        <w:pStyle w:val="paragraph"/>
        <w:spacing w:before="0" w:beforeAutospacing="0" w:after="240" w:afterAutospacing="0"/>
        <w:ind w:left="720"/>
        <w:jc w:val="center"/>
        <w:textAlignment w:val="baseline"/>
        <w:rPr>
          <w:rFonts w:ascii="Arial" w:hAnsi="Arial" w:cs="Arial"/>
          <w:i/>
          <w:iCs/>
          <w:color w:val="000000"/>
        </w:rPr>
      </w:pPr>
      <w:r w:rsidRPr="00997E04">
        <w:rPr>
          <w:rFonts w:ascii="Arial" w:hAnsi="Arial" w:cs="Arial"/>
          <w:i/>
          <w:iCs/>
          <w:color w:val="000000"/>
        </w:rPr>
        <w:t>Fuente: Adaptado de Scapy Documentation17</w:t>
      </w:r>
    </w:p>
    <w:p w14:paraId="5CE83179" w14:textId="55471561" w:rsidR="00F57314" w:rsidRPr="00895574" w:rsidRDefault="00F57314" w:rsidP="00895574">
      <w:pPr>
        <w:pStyle w:val="paragraph"/>
        <w:spacing w:before="0" w:beforeAutospacing="0" w:after="0" w:afterAutospacing="0"/>
        <w:ind w:left="720"/>
        <w:jc w:val="both"/>
        <w:textAlignment w:val="baseline"/>
        <w:rPr>
          <w:rFonts w:ascii="Arial" w:hAnsi="Arial" w:cs="Arial"/>
          <w:color w:val="000000"/>
        </w:rPr>
      </w:pPr>
      <w:r w:rsidRPr="00895574">
        <w:rPr>
          <w:rStyle w:val="normaltextrun"/>
          <w:rFonts w:ascii="Arial" w:hAnsi="Arial" w:cs="Arial"/>
        </w:rPr>
        <w:t>Scapy fue seleccionado por su gran capacidad de personalización para manipular paquetes, detectar anomalías y su integración con Machine Learning. Además, permite centralizar en un solo entorno diferentes herramientas de análisis de red, lo que facilita crear módulos a medida para el IDS. </w:t>
      </w:r>
      <w:r w:rsidRPr="00895574">
        <w:rPr>
          <w:rStyle w:val="eop"/>
          <w:rFonts w:ascii="Arial" w:hAnsi="Arial" w:cs="Arial"/>
        </w:rPr>
        <w:t> </w:t>
      </w:r>
    </w:p>
    <w:p w14:paraId="60BB35D8" w14:textId="660A70D3" w:rsidR="00895574" w:rsidRDefault="00895574" w:rsidP="00895574">
      <w:pPr>
        <w:pStyle w:val="Normal1"/>
        <w:numPr>
          <w:ilvl w:val="0"/>
          <w:numId w:val="20"/>
        </w:numPr>
        <w:spacing w:before="240"/>
        <w:jc w:val="both"/>
        <w:rPr>
          <w:sz w:val="24"/>
          <w:szCs w:val="22"/>
        </w:rPr>
      </w:pPr>
      <w:r>
        <w:rPr>
          <w:sz w:val="24"/>
          <w:szCs w:val="22"/>
        </w:rPr>
        <w:t>J</w:t>
      </w:r>
      <w:r w:rsidRPr="00895574">
        <w:rPr>
          <w:sz w:val="24"/>
          <w:szCs w:val="22"/>
        </w:rPr>
        <w:t>oblib: Es una biblioteca de Python que ayuda a que los programas que tardan mucho en procesar datos sean más rápidos y eficientes. Con ella, se puede guardar resultados en la memoria para no tener que repetir cálculos, aprovechar varios núcleos del procesador al mismo tiempo y manejar grandes volúmenes de datos sin problemas.  </w:t>
      </w:r>
    </w:p>
    <w:p w14:paraId="43E3614D" w14:textId="30EBCA43" w:rsidR="00895574" w:rsidRPr="00895574" w:rsidRDefault="00895574" w:rsidP="00895574">
      <w:pPr>
        <w:pStyle w:val="Normal1"/>
        <w:ind w:left="720"/>
        <w:jc w:val="both"/>
        <w:rPr>
          <w:sz w:val="24"/>
          <w:szCs w:val="22"/>
        </w:rPr>
      </w:pPr>
      <w:r w:rsidRPr="00895574">
        <w:rPr>
          <w:sz w:val="24"/>
          <w:szCs w:val="22"/>
        </w:rPr>
        <w:t>Se seleccionó para este proyecto debido al gran volumen de datos que se maneja por segundo Joblib ayuda a mejorar la velocidad y el rendimiento del IDS, facilita el análisis del tráfico en tiempo real y asegura que los resultados puedan ser reproducidos fácilmente. Además, funciona muy bien junto con herramientas de machine learning. </w:t>
      </w:r>
    </w:p>
    <w:p w14:paraId="132CBA5C" w14:textId="77777777" w:rsidR="001464EA" w:rsidRPr="001464EA" w:rsidRDefault="001464EA" w:rsidP="001464EA">
      <w:pPr>
        <w:pStyle w:val="Normal1"/>
        <w:numPr>
          <w:ilvl w:val="0"/>
          <w:numId w:val="20"/>
        </w:numPr>
        <w:spacing w:before="240"/>
        <w:jc w:val="both"/>
        <w:rPr>
          <w:sz w:val="24"/>
          <w:szCs w:val="22"/>
        </w:rPr>
      </w:pPr>
      <w:r w:rsidRPr="001464EA">
        <w:rPr>
          <w:sz w:val="24"/>
          <w:szCs w:val="22"/>
        </w:rPr>
        <w:t>Numpy: Es una biblioteca de Python que permite trabajar con grandes cantidades de datos numéricos de forma rápida y eficiente. Utiliza arreglos multidimensionales (ndarray) para realizar operaciones matemáticas avanzadas como sumas, multiplicaciones y transformaciones de datos, reduciendo el tiempo de procesamiento</w:t>
      </w:r>
      <w:r w:rsidRPr="001464EA">
        <w:rPr>
          <w:sz w:val="24"/>
          <w:szCs w:val="22"/>
          <w:vertAlign w:val="superscript"/>
        </w:rPr>
        <w:t>21</w:t>
      </w:r>
      <w:r w:rsidRPr="001464EA">
        <w:rPr>
          <w:sz w:val="24"/>
          <w:szCs w:val="22"/>
        </w:rPr>
        <w:t>.  </w:t>
      </w:r>
    </w:p>
    <w:p w14:paraId="35F61CE9" w14:textId="77777777" w:rsidR="001464EA" w:rsidRPr="001464EA" w:rsidRDefault="001464EA" w:rsidP="001464EA">
      <w:pPr>
        <w:pStyle w:val="Normal1"/>
        <w:ind w:left="720"/>
        <w:jc w:val="both"/>
        <w:rPr>
          <w:sz w:val="24"/>
          <w:szCs w:val="22"/>
        </w:rPr>
      </w:pPr>
      <w:r w:rsidRPr="001464EA">
        <w:rPr>
          <w:sz w:val="24"/>
          <w:szCs w:val="22"/>
        </w:rPr>
        <w:t>Se eligió porque facilita el manejo de grandes volúmenes de tráfico de red en tiempo real y permite identificar patrones sospechosos mediante cálculos rápidos y optimizados. Además, se integra fácilmente con otras bibliotecas como Pandas y Scikit-learn, lo que ayuda a realizar análisis más avanzados para mejorar la detección de amenazas. </w:t>
      </w:r>
    </w:p>
    <w:p w14:paraId="223FB3D4" w14:textId="39648B0A" w:rsidR="00D63AE6" w:rsidRDefault="00D0772E" w:rsidP="00D63AE6">
      <w:pPr>
        <w:pStyle w:val="Normal1"/>
        <w:numPr>
          <w:ilvl w:val="0"/>
          <w:numId w:val="20"/>
        </w:numPr>
        <w:spacing w:before="240"/>
        <w:jc w:val="both"/>
        <w:rPr>
          <w:sz w:val="24"/>
          <w:szCs w:val="22"/>
        </w:rPr>
      </w:pPr>
      <w:r w:rsidRPr="00D0772E">
        <w:rPr>
          <w:sz w:val="24"/>
          <w:szCs w:val="22"/>
        </w:rPr>
        <w:t>Pandas: Es una biblioteca de Python para análisis de datos que facilita la manipulación, transformación y exploración de grandes volúmenes de información. En el IDS, se usa para convertir los paquetes de red capturados por herramientas como Scapy en tablas (DataFrames) fáciles de analizar, lo que permite detectar patrones anómalos, limpiar datos y preparar la información para modelos de machine learning</w:t>
      </w:r>
      <w:r w:rsidRPr="00D0772E">
        <w:rPr>
          <w:sz w:val="24"/>
          <w:szCs w:val="22"/>
          <w:vertAlign w:val="superscript"/>
        </w:rPr>
        <w:t>22</w:t>
      </w:r>
      <w:r w:rsidRPr="00D0772E">
        <w:rPr>
          <w:sz w:val="24"/>
          <w:szCs w:val="22"/>
        </w:rPr>
        <w:t>, permite trabajar con grandes volúmenes de tráfico de red de forma estructurada y rápida, integrándose fácilmente con bibliotecas como Scikit-learn para aplicar modelos predictivos que mejoran la detección de amenazas.  </w:t>
      </w:r>
    </w:p>
    <w:p w14:paraId="184FE5E5" w14:textId="54B2C951" w:rsidR="00D0772E" w:rsidRDefault="00D0772E" w:rsidP="00D63AE6">
      <w:pPr>
        <w:pStyle w:val="Normal1"/>
        <w:numPr>
          <w:ilvl w:val="0"/>
          <w:numId w:val="20"/>
        </w:numPr>
        <w:spacing w:before="240"/>
        <w:jc w:val="both"/>
        <w:rPr>
          <w:sz w:val="24"/>
          <w:szCs w:val="22"/>
        </w:rPr>
      </w:pPr>
      <w:r w:rsidRPr="00D0772E">
        <w:rPr>
          <w:sz w:val="24"/>
          <w:szCs w:val="22"/>
        </w:rPr>
        <w:t>Scikit-learn: Es una biblioteca de Python para machine learning  y redes neuronales, en el IDS de UNIPAZ, se utiliza para entrenar y evaluar modelos capaces de identificar patrones anómalos en el tráfico de red. A partir de los datos recolectados con Scapy y organizados con Pandas, se construyen matrices numéricas que permiten aplicar algoritmos de clasificación, incluyendo redes neuronales, para diferenciar entre tráfico legítimo y potencialmente malicioso. Una vez validado y ajustado, el modelo se integra al IDS para analizar el tráfico en tiempo real, mejorando la precisión en la detección y reduciendo la tasa de falsos positivos. </w:t>
      </w:r>
    </w:p>
    <w:p w14:paraId="2EE15D9D" w14:textId="2699B2FA" w:rsidR="00D0772E" w:rsidRDefault="00D0772E" w:rsidP="00D63AE6">
      <w:pPr>
        <w:pStyle w:val="Normal1"/>
        <w:numPr>
          <w:ilvl w:val="0"/>
          <w:numId w:val="20"/>
        </w:numPr>
        <w:spacing w:before="240"/>
        <w:jc w:val="both"/>
        <w:rPr>
          <w:sz w:val="24"/>
          <w:szCs w:val="22"/>
        </w:rPr>
      </w:pPr>
      <w:r w:rsidRPr="00D0772E">
        <w:rPr>
          <w:sz w:val="24"/>
          <w:szCs w:val="22"/>
        </w:rPr>
        <w:t>SQLite3: Es un motor de base de datos relacional ligero y autocontenido, que no requiere configuración de servidor y almacena la información en un único archivo local.</w:t>
      </w:r>
      <w:r w:rsidRPr="00D0772E">
        <w:rPr>
          <w:sz w:val="24"/>
          <w:szCs w:val="22"/>
          <w:vertAlign w:val="superscript"/>
        </w:rPr>
        <w:t>23</w:t>
      </w:r>
      <w:r w:rsidRPr="00D0772E">
        <w:rPr>
          <w:sz w:val="24"/>
          <w:szCs w:val="22"/>
        </w:rPr>
        <w:t> En el IDS, se implementa para gestionar de forma eficiente los registros generados por el sistema, incluyendo datos como direcciones IP de origen y destino, puertos, protocolos, marcas de tiempo y contenido de paquetes analizados. Esta estructura de almacenamiento facilita la consulta, filtrado y correlación de eventos para la detección de patrones de ataque y análisis forense. </w:t>
      </w:r>
    </w:p>
    <w:p w14:paraId="0B7D1A7A" w14:textId="6C41D8B4" w:rsidR="0046433D" w:rsidRPr="0046433D" w:rsidRDefault="0046433D" w:rsidP="0046433D">
      <w:pPr>
        <w:pStyle w:val="Caption"/>
        <w:keepNext/>
        <w:jc w:val="center"/>
        <w:rPr>
          <w:color w:val="auto"/>
          <w:sz w:val="24"/>
          <w:szCs w:val="24"/>
        </w:rPr>
      </w:pPr>
      <w:bookmarkStart w:id="68" w:name="_Toc214274853"/>
      <w:r w:rsidRPr="0046433D">
        <w:rPr>
          <w:color w:val="auto"/>
          <w:sz w:val="24"/>
          <w:szCs w:val="24"/>
        </w:rPr>
        <w:t xml:space="preserve">Figura </w:t>
      </w:r>
      <w:r w:rsidRPr="0046433D">
        <w:rPr>
          <w:color w:val="auto"/>
          <w:sz w:val="24"/>
          <w:szCs w:val="24"/>
        </w:rPr>
        <w:fldChar w:fldCharType="begin"/>
      </w:r>
      <w:r w:rsidRPr="0046433D">
        <w:rPr>
          <w:color w:val="auto"/>
          <w:sz w:val="24"/>
          <w:szCs w:val="24"/>
        </w:rPr>
        <w:instrText xml:space="preserve"> SEQ Figura \* ARABIC </w:instrText>
      </w:r>
      <w:r w:rsidRPr="0046433D">
        <w:rPr>
          <w:color w:val="auto"/>
          <w:sz w:val="24"/>
          <w:szCs w:val="24"/>
        </w:rPr>
        <w:fldChar w:fldCharType="separate"/>
      </w:r>
      <w:r w:rsidR="0030692D">
        <w:rPr>
          <w:noProof/>
          <w:color w:val="auto"/>
          <w:sz w:val="24"/>
          <w:szCs w:val="24"/>
        </w:rPr>
        <w:t>18</w:t>
      </w:r>
      <w:r w:rsidRPr="0046433D">
        <w:rPr>
          <w:color w:val="auto"/>
          <w:sz w:val="24"/>
          <w:szCs w:val="24"/>
        </w:rPr>
        <w:fldChar w:fldCharType="end"/>
      </w:r>
      <w:r w:rsidRPr="0046433D">
        <w:rPr>
          <w:color w:val="auto"/>
          <w:sz w:val="24"/>
          <w:szCs w:val="24"/>
        </w:rPr>
        <w:t xml:space="preserve"> Vista de la base de datos ataques_detectados.db</w:t>
      </w:r>
      <w:bookmarkEnd w:id="68"/>
    </w:p>
    <w:p w14:paraId="6EF498DB" w14:textId="68F60C7B" w:rsidR="00C874DD" w:rsidRDefault="00C874DD" w:rsidP="00C874DD">
      <w:pPr>
        <w:pStyle w:val="Normal1"/>
        <w:spacing w:before="240"/>
        <w:ind w:left="720"/>
        <w:jc w:val="both"/>
        <w:rPr>
          <w:sz w:val="24"/>
          <w:szCs w:val="22"/>
        </w:rPr>
      </w:pPr>
      <w:r>
        <w:rPr>
          <w:noProof/>
        </w:rPr>
        <w:drawing>
          <wp:inline distT="0" distB="0" distL="0" distR="0" wp14:anchorId="4DA790EF" wp14:editId="273052C4">
            <wp:extent cx="5096786" cy="2141832"/>
            <wp:effectExtent l="0" t="0" r="0" b="0"/>
            <wp:docPr id="42799845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05686" cy="2187595"/>
                    </a:xfrm>
                    <a:prstGeom prst="rect">
                      <a:avLst/>
                    </a:prstGeom>
                    <a:noFill/>
                    <a:ln>
                      <a:noFill/>
                    </a:ln>
                  </pic:spPr>
                </pic:pic>
              </a:graphicData>
            </a:graphic>
          </wp:inline>
        </w:drawing>
      </w:r>
    </w:p>
    <w:p w14:paraId="748DAF28" w14:textId="1757A90A" w:rsidR="009045E5" w:rsidRDefault="00193E34" w:rsidP="00193E34">
      <w:pPr>
        <w:pStyle w:val="Normal1"/>
        <w:ind w:left="720"/>
        <w:jc w:val="center"/>
        <w:rPr>
          <w:sz w:val="24"/>
          <w:szCs w:val="22"/>
        </w:rPr>
      </w:pPr>
      <w:r w:rsidRPr="00193E34">
        <w:rPr>
          <w:sz w:val="24"/>
          <w:szCs w:val="22"/>
        </w:rPr>
        <w:t>Fuente: Elaboración propia</w:t>
      </w:r>
    </w:p>
    <w:p w14:paraId="41216340" w14:textId="2BBF1418" w:rsidR="00D0772E" w:rsidRDefault="00C874DD" w:rsidP="00D63AE6">
      <w:pPr>
        <w:pStyle w:val="Normal1"/>
        <w:numPr>
          <w:ilvl w:val="0"/>
          <w:numId w:val="20"/>
        </w:numPr>
        <w:spacing w:before="240"/>
        <w:jc w:val="both"/>
        <w:rPr>
          <w:sz w:val="24"/>
          <w:szCs w:val="22"/>
        </w:rPr>
      </w:pPr>
      <w:r w:rsidRPr="00C874DD">
        <w:rPr>
          <w:sz w:val="24"/>
          <w:szCs w:val="22"/>
        </w:rPr>
        <w:t>API de Telegram: Permite integrar bots automatizados en sistemas externos para enviar y recibir mensajes a través de la plataforma de mensajería. En el contexto del Sistema de Detección de Intrusiones (IDS) de la red institucional de UNIPAZ, esta API se utiliza para enviar notificaciones en tiempo real a los administradores del sistema cuando se detecta un evento sospechoso o un posible ataque. Su función principal es garantizar una comunicación inmediata y efectiva, permitiendo que el personal de seguridad informática reaccione de forma rápida ante cualquier amenaza que pueda comprometer la infraestructura de red.</w:t>
      </w:r>
    </w:p>
    <w:p w14:paraId="7092C85E" w14:textId="7330AFA8" w:rsidR="00C874DD" w:rsidRDefault="00C874DD" w:rsidP="00D63AE6">
      <w:pPr>
        <w:pStyle w:val="Normal1"/>
        <w:numPr>
          <w:ilvl w:val="0"/>
          <w:numId w:val="20"/>
        </w:numPr>
        <w:spacing w:before="240"/>
        <w:jc w:val="both"/>
        <w:rPr>
          <w:sz w:val="24"/>
          <w:szCs w:val="22"/>
        </w:rPr>
      </w:pPr>
      <w:r w:rsidRPr="00C874DD">
        <w:rPr>
          <w:sz w:val="24"/>
          <w:szCs w:val="22"/>
        </w:rPr>
        <w:t>PyQt5: Es un conjunto de enlaces de Python para la biblioteca gráfica Qt, que permite desarrollar aplicaciones de escritorio con interfaces gráficas ricas, interactivas y multiplataforma</w:t>
      </w:r>
      <w:r w:rsidRPr="00C874DD">
        <w:rPr>
          <w:sz w:val="24"/>
          <w:szCs w:val="22"/>
          <w:vertAlign w:val="superscript"/>
        </w:rPr>
        <w:t>24</w:t>
      </w:r>
      <w:r w:rsidRPr="00C874DD">
        <w:rPr>
          <w:sz w:val="24"/>
          <w:szCs w:val="22"/>
        </w:rPr>
        <w:t>. En el IDS  PyQt5 se utiliza para construir la interfaz de usuario del sistema, facilitando la visualización en tiempo real de datos de red, la presentación de alertas, la gestión de configuraciones y la interacción directa con el monitoreo del tráfico. Su uso permite que los administradores del IDS controlar, analizar y responder a los eventos de seguridad desde una aplicación amigable y funcional, mejorando la experiencia de usuario y la eficiencia operativa. </w:t>
      </w:r>
    </w:p>
    <w:p w14:paraId="495D18FA" w14:textId="28183190" w:rsidR="00C874DD" w:rsidRDefault="00F02EE7" w:rsidP="00D63AE6">
      <w:pPr>
        <w:pStyle w:val="Normal1"/>
        <w:numPr>
          <w:ilvl w:val="0"/>
          <w:numId w:val="20"/>
        </w:numPr>
        <w:spacing w:before="240"/>
        <w:jc w:val="both"/>
        <w:rPr>
          <w:sz w:val="24"/>
          <w:szCs w:val="22"/>
        </w:rPr>
      </w:pPr>
      <w:r w:rsidRPr="00F02EE7">
        <w:rPr>
          <w:sz w:val="24"/>
          <w:szCs w:val="22"/>
        </w:rPr>
        <w:t>Matplotlib: Es una biblioteca de Python para crear gráficos y visualizaciones de datos en dos dimensiones.</w:t>
      </w:r>
      <w:r w:rsidRPr="00F02EE7">
        <w:rPr>
          <w:sz w:val="24"/>
          <w:szCs w:val="22"/>
          <w:vertAlign w:val="superscript"/>
        </w:rPr>
        <w:t>25</w:t>
      </w:r>
      <w:r w:rsidRPr="00F02EE7">
        <w:rPr>
          <w:sz w:val="24"/>
          <w:szCs w:val="22"/>
        </w:rPr>
        <w:t> En el IDS de UNIPAZ se utiliza para representar el análisis del tráfico de red, patrones de comportamiento y resultados de detección, generando gráficos como líneas, barras o histogramas a partir de datos procesados en Python e integrándose con PyQt5 para mostrarlos en la interfaz y actualizarlos dinámicamente según el tráfico y las alertas. Se seleccionó por su versatilidad, amplia documentación y facilidad de integración, lo que permite crear visualizaciones claras, interactivas y adaptadas al monitoreo constante de la red. </w:t>
      </w:r>
    </w:p>
    <w:p w14:paraId="66AAC24D" w14:textId="17EE17D4" w:rsidR="00F02EE7" w:rsidRDefault="00645637" w:rsidP="00F02EE7">
      <w:pPr>
        <w:pStyle w:val="Normal1"/>
        <w:spacing w:before="240"/>
        <w:jc w:val="both"/>
        <w:rPr>
          <w:b/>
          <w:bCs/>
          <w:sz w:val="24"/>
          <w:szCs w:val="22"/>
        </w:rPr>
      </w:pPr>
      <w:r w:rsidRPr="00645637">
        <w:rPr>
          <w:b/>
          <w:bCs/>
          <w:sz w:val="24"/>
          <w:szCs w:val="22"/>
        </w:rPr>
        <w:t>Herramientas de prueba</w:t>
      </w:r>
    </w:p>
    <w:p w14:paraId="6067C2A7" w14:textId="77777777" w:rsidR="00315A78" w:rsidRDefault="00645637" w:rsidP="00645637">
      <w:pPr>
        <w:pStyle w:val="Normal1"/>
        <w:numPr>
          <w:ilvl w:val="0"/>
          <w:numId w:val="24"/>
        </w:numPr>
        <w:spacing w:before="240"/>
        <w:jc w:val="both"/>
        <w:rPr>
          <w:sz w:val="24"/>
          <w:szCs w:val="22"/>
        </w:rPr>
      </w:pPr>
      <w:r w:rsidRPr="00645637">
        <w:rPr>
          <w:sz w:val="24"/>
          <w:szCs w:val="22"/>
        </w:rPr>
        <w:t>Wireshark: Es una herramienta de análisis de protocolos de red que captura, visualiza y examina el tráfico en tiempo real</w:t>
      </w:r>
      <w:r w:rsidRPr="00645637">
        <w:rPr>
          <w:sz w:val="24"/>
          <w:szCs w:val="22"/>
          <w:vertAlign w:val="superscript"/>
        </w:rPr>
        <w:t>26</w:t>
      </w:r>
      <w:r w:rsidRPr="00645637">
        <w:rPr>
          <w:sz w:val="24"/>
          <w:szCs w:val="22"/>
        </w:rPr>
        <w:t>. En el IDS de UNIPAZ se empleó para capturar datos en segmentos específicos de red, observar el comportamiento del tráfico, identificar patrones y detectar anomalías. Funciona interceptando paquetes que pasan por la interfaz de red, decodificándolos por capas y presentándolos en un formato legible, con filtros que permiten focalizarse en protocolos, direcciones o puertos concretos. Fue seleccionado por su capacidad de realizar capturas exhaustivas, su interfaz intuitiva, compatibilidad con múltiples protocolos y su uso extendido en la industria, lo que lo convierte en una herramienta confiable para validar el IDS frente a escenarios reales. </w:t>
      </w:r>
    </w:p>
    <w:p w14:paraId="25F7A0E1" w14:textId="51B50EDC" w:rsidR="0046433D" w:rsidRPr="0046433D" w:rsidRDefault="0046433D" w:rsidP="0046433D">
      <w:pPr>
        <w:pStyle w:val="Caption"/>
        <w:keepNext/>
        <w:spacing w:before="240" w:after="0"/>
        <w:jc w:val="center"/>
        <w:rPr>
          <w:color w:val="auto"/>
          <w:sz w:val="24"/>
          <w:szCs w:val="24"/>
        </w:rPr>
      </w:pPr>
      <w:bookmarkStart w:id="69" w:name="_Toc214274854"/>
      <w:r w:rsidRPr="0046433D">
        <w:rPr>
          <w:color w:val="auto"/>
          <w:sz w:val="24"/>
          <w:szCs w:val="24"/>
        </w:rPr>
        <w:t xml:space="preserve">Figura </w:t>
      </w:r>
      <w:r w:rsidRPr="0046433D">
        <w:rPr>
          <w:color w:val="auto"/>
          <w:sz w:val="24"/>
          <w:szCs w:val="24"/>
        </w:rPr>
        <w:fldChar w:fldCharType="begin"/>
      </w:r>
      <w:r w:rsidRPr="0046433D">
        <w:rPr>
          <w:color w:val="auto"/>
          <w:sz w:val="24"/>
          <w:szCs w:val="24"/>
        </w:rPr>
        <w:instrText xml:space="preserve"> SEQ Figura \* ARABIC </w:instrText>
      </w:r>
      <w:r w:rsidRPr="0046433D">
        <w:rPr>
          <w:color w:val="auto"/>
          <w:sz w:val="24"/>
          <w:szCs w:val="24"/>
        </w:rPr>
        <w:fldChar w:fldCharType="separate"/>
      </w:r>
      <w:r w:rsidR="0030692D">
        <w:rPr>
          <w:noProof/>
          <w:color w:val="auto"/>
          <w:sz w:val="24"/>
          <w:szCs w:val="24"/>
        </w:rPr>
        <w:t>19</w:t>
      </w:r>
      <w:r w:rsidRPr="0046433D">
        <w:rPr>
          <w:color w:val="auto"/>
          <w:sz w:val="24"/>
          <w:szCs w:val="24"/>
        </w:rPr>
        <w:fldChar w:fldCharType="end"/>
      </w:r>
      <w:r w:rsidRPr="0046433D">
        <w:rPr>
          <w:color w:val="auto"/>
          <w:sz w:val="24"/>
          <w:szCs w:val="24"/>
        </w:rPr>
        <w:t xml:space="preserve"> Captura de tráfico de red en Wireshark para la red UNIPAZ</w:t>
      </w:r>
      <w:bookmarkEnd w:id="69"/>
    </w:p>
    <w:p w14:paraId="3FE15652" w14:textId="06BEB023" w:rsidR="00645637" w:rsidRPr="002A589A" w:rsidRDefault="00315A78" w:rsidP="00412213">
      <w:pPr>
        <w:pStyle w:val="Normal1"/>
        <w:spacing w:before="240"/>
        <w:ind w:left="720"/>
        <w:jc w:val="center"/>
        <w:rPr>
          <w:i/>
          <w:iCs/>
          <w:sz w:val="24"/>
          <w:szCs w:val="22"/>
        </w:rPr>
      </w:pPr>
      <w:r>
        <w:rPr>
          <w:noProof/>
        </w:rPr>
        <w:drawing>
          <wp:inline distT="0" distB="0" distL="0" distR="0" wp14:anchorId="6C84F0B6" wp14:editId="2F22AB54">
            <wp:extent cx="5305425" cy="2476500"/>
            <wp:effectExtent l="0" t="0" r="9525" b="0"/>
            <wp:docPr id="987339496" name="Imagen 22"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39496" name="Imagen 22" descr="Interfaz de usuario gráfica, Aplicación, Tabla, Excel&#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05425" cy="2476500"/>
                    </a:xfrm>
                    <a:prstGeom prst="rect">
                      <a:avLst/>
                    </a:prstGeom>
                    <a:noFill/>
                    <a:ln>
                      <a:noFill/>
                    </a:ln>
                  </pic:spPr>
                </pic:pic>
              </a:graphicData>
            </a:graphic>
          </wp:inline>
        </w:drawing>
      </w:r>
      <w:r w:rsidR="00412213" w:rsidRPr="002A589A">
        <w:rPr>
          <w:i/>
          <w:iCs/>
          <w:sz w:val="24"/>
          <w:szCs w:val="22"/>
        </w:rPr>
        <w:t>Fuente: Elaboración propia mediante captura en Wireshark</w:t>
      </w:r>
    </w:p>
    <w:p w14:paraId="2B4A2088" w14:textId="3CFC9718" w:rsidR="00645637" w:rsidRDefault="00515AED" w:rsidP="00645637">
      <w:pPr>
        <w:pStyle w:val="Normal1"/>
        <w:numPr>
          <w:ilvl w:val="0"/>
          <w:numId w:val="24"/>
        </w:numPr>
        <w:spacing w:before="240"/>
        <w:jc w:val="both"/>
        <w:rPr>
          <w:sz w:val="24"/>
          <w:szCs w:val="22"/>
        </w:rPr>
      </w:pPr>
      <w:r w:rsidRPr="00515AED">
        <w:rPr>
          <w:sz w:val="24"/>
          <w:szCs w:val="22"/>
        </w:rPr>
        <w:t>Nmap: Es una herramienta de escaneo de redes que permite identificar equipos activos, puertos abiertos y servicios en ejecución</w:t>
      </w:r>
      <w:r w:rsidRPr="00515AED">
        <w:rPr>
          <w:sz w:val="24"/>
          <w:szCs w:val="22"/>
          <w:vertAlign w:val="superscript"/>
        </w:rPr>
        <w:t>27</w:t>
      </w:r>
      <w:r w:rsidRPr="00515AED">
        <w:rPr>
          <w:sz w:val="24"/>
          <w:szCs w:val="22"/>
        </w:rPr>
        <w:t>. En el IDS de UNIPAZ se utilizó para escanear puertos expuestos de la red, identificando superficies de ataque y simulando actividades de reconocimiento propias de posibles atacantes. Funciona enviando paquetes a los dispositivos de destino y analizando sus respuestas para determinar el estado de los puertos y los servicios activos, pudiendo realizar distintos tipos de escaneo, como SYN scan o escaneo de versiones, para obtener información detallada de la red. Se seleccionó por su eficacia, versatilidad y precisión en el mapeo de redes, así como por su capacidad para simular comportamientos de exploración maliciosa, lo que lo convierte en una herramienta clave para evaluar la detección de este tipo de actividad por parte del IDS. </w:t>
      </w:r>
    </w:p>
    <w:p w14:paraId="3FC38F41" w14:textId="1BFDE9FB" w:rsidR="00515AED" w:rsidRDefault="00515AED" w:rsidP="00645637">
      <w:pPr>
        <w:pStyle w:val="Normal1"/>
        <w:numPr>
          <w:ilvl w:val="0"/>
          <w:numId w:val="24"/>
        </w:numPr>
        <w:spacing w:before="240"/>
        <w:jc w:val="both"/>
        <w:rPr>
          <w:sz w:val="24"/>
          <w:szCs w:val="22"/>
        </w:rPr>
      </w:pPr>
      <w:r w:rsidRPr="00515AED">
        <w:rPr>
          <w:sz w:val="24"/>
          <w:szCs w:val="22"/>
        </w:rPr>
        <w:t>Metasploit: Es un framework para realizar pruebas de penetración mediante la ejecución de exploits que aprovechan vulnerabilidades conocidas</w:t>
      </w:r>
      <w:r w:rsidRPr="00515AED">
        <w:rPr>
          <w:sz w:val="24"/>
          <w:szCs w:val="22"/>
          <w:vertAlign w:val="superscript"/>
        </w:rPr>
        <w:t>28</w:t>
      </w:r>
      <w:r w:rsidRPr="00515AED">
        <w:rPr>
          <w:sz w:val="24"/>
          <w:szCs w:val="22"/>
        </w:rPr>
        <w:t>. En el IDS de UNIPAZ se utilizó para simular ataques reales en un laboratorio controlado y evaluar la capacidad del sistema para detectar intrusiones. Funciona mediante la selección y configuración de módulos de ataque que se lanzan contra objetivos específicos; en este proyecto se emplearon acciones como inundación de puertos, ataques DDoS  entre otros, para generar tráfico malicioso y analizar la respuesta del IDS. Se seleccionó por ser una de las herramientas más completas para la simulación de amenazas reales, con una estructura modular, una amplia base de datos de vulnerabilidades y control total sobre la ejecución, lo que lo hace esencial para probar y ajustar la sensibilidad del sistema. </w:t>
      </w:r>
    </w:p>
    <w:p w14:paraId="02684665" w14:textId="2BDED4C5" w:rsidR="0046433D" w:rsidRPr="0046433D" w:rsidRDefault="0046433D" w:rsidP="0046433D">
      <w:pPr>
        <w:pStyle w:val="Caption"/>
        <w:keepNext/>
        <w:spacing w:before="240" w:after="0"/>
        <w:jc w:val="center"/>
        <w:rPr>
          <w:color w:val="auto"/>
          <w:sz w:val="24"/>
          <w:szCs w:val="24"/>
        </w:rPr>
      </w:pPr>
      <w:bookmarkStart w:id="70" w:name="_Toc214274855"/>
      <w:r w:rsidRPr="0046433D">
        <w:rPr>
          <w:color w:val="auto"/>
          <w:sz w:val="24"/>
          <w:szCs w:val="24"/>
        </w:rPr>
        <w:t xml:space="preserve">Figura </w:t>
      </w:r>
      <w:r w:rsidRPr="0046433D">
        <w:rPr>
          <w:color w:val="auto"/>
          <w:sz w:val="24"/>
          <w:szCs w:val="24"/>
        </w:rPr>
        <w:fldChar w:fldCharType="begin"/>
      </w:r>
      <w:r w:rsidRPr="0046433D">
        <w:rPr>
          <w:color w:val="auto"/>
          <w:sz w:val="24"/>
          <w:szCs w:val="24"/>
        </w:rPr>
        <w:instrText xml:space="preserve"> SEQ Figura \* ARABIC </w:instrText>
      </w:r>
      <w:r w:rsidRPr="0046433D">
        <w:rPr>
          <w:color w:val="auto"/>
          <w:sz w:val="24"/>
          <w:szCs w:val="24"/>
        </w:rPr>
        <w:fldChar w:fldCharType="separate"/>
      </w:r>
      <w:r w:rsidR="0030692D">
        <w:rPr>
          <w:noProof/>
          <w:color w:val="auto"/>
          <w:sz w:val="24"/>
          <w:szCs w:val="24"/>
        </w:rPr>
        <w:t>20</w:t>
      </w:r>
      <w:r w:rsidRPr="0046433D">
        <w:rPr>
          <w:color w:val="auto"/>
          <w:sz w:val="24"/>
          <w:szCs w:val="24"/>
        </w:rPr>
        <w:fldChar w:fldCharType="end"/>
      </w:r>
      <w:r w:rsidRPr="0046433D">
        <w:rPr>
          <w:color w:val="auto"/>
          <w:sz w:val="24"/>
          <w:szCs w:val="24"/>
        </w:rPr>
        <w:t xml:space="preserve"> Ejecución de ataque de tipo SYN Flood con Metasploit</w:t>
      </w:r>
      <w:bookmarkEnd w:id="70"/>
    </w:p>
    <w:p w14:paraId="4856BECB" w14:textId="672EC965" w:rsidR="00315A78" w:rsidRDefault="00315A78" w:rsidP="00315A78">
      <w:pPr>
        <w:pStyle w:val="Normal1"/>
        <w:spacing w:before="240"/>
        <w:ind w:left="720"/>
        <w:jc w:val="both"/>
        <w:rPr>
          <w:sz w:val="24"/>
          <w:szCs w:val="22"/>
        </w:rPr>
      </w:pPr>
      <w:r>
        <w:rPr>
          <w:noProof/>
        </w:rPr>
        <w:drawing>
          <wp:inline distT="0" distB="0" distL="0" distR="0" wp14:anchorId="13AEB37C" wp14:editId="4DC60AE8">
            <wp:extent cx="4962525" cy="3095625"/>
            <wp:effectExtent l="0" t="0" r="9525" b="9525"/>
            <wp:docPr id="1103530477" name="Imagen 2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30477" name="Imagen 23"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62525" cy="3095625"/>
                    </a:xfrm>
                    <a:prstGeom prst="rect">
                      <a:avLst/>
                    </a:prstGeom>
                    <a:noFill/>
                    <a:ln>
                      <a:noFill/>
                    </a:ln>
                  </pic:spPr>
                </pic:pic>
              </a:graphicData>
            </a:graphic>
          </wp:inline>
        </w:drawing>
      </w:r>
    </w:p>
    <w:p w14:paraId="7BF5DB38" w14:textId="660EDF65" w:rsidR="00977061" w:rsidRPr="00913AE6" w:rsidRDefault="00913AE6" w:rsidP="0046433D">
      <w:pPr>
        <w:pStyle w:val="Normal1"/>
        <w:ind w:left="720"/>
        <w:jc w:val="center"/>
        <w:rPr>
          <w:i/>
          <w:iCs/>
          <w:sz w:val="24"/>
          <w:szCs w:val="22"/>
        </w:rPr>
      </w:pPr>
      <w:r w:rsidRPr="00913AE6">
        <w:rPr>
          <w:i/>
          <w:iCs/>
          <w:sz w:val="24"/>
          <w:szCs w:val="22"/>
        </w:rPr>
        <w:t>Elaboración propia mediante Metasploit Framework</w:t>
      </w:r>
    </w:p>
    <w:p w14:paraId="324BB8D7" w14:textId="5FAAFBBB" w:rsidR="00515AED" w:rsidRPr="00645637" w:rsidRDefault="00515AED" w:rsidP="00645637">
      <w:pPr>
        <w:pStyle w:val="Normal1"/>
        <w:numPr>
          <w:ilvl w:val="0"/>
          <w:numId w:val="24"/>
        </w:numPr>
        <w:spacing w:before="240"/>
        <w:jc w:val="both"/>
        <w:rPr>
          <w:sz w:val="24"/>
          <w:szCs w:val="22"/>
        </w:rPr>
      </w:pPr>
      <w:r w:rsidRPr="00515AED">
        <w:rPr>
          <w:sz w:val="24"/>
          <w:szCs w:val="22"/>
        </w:rPr>
        <w:t>Hping3: Es una herramienta de línea de comandos para generar y manipular paquetes TCP, UDP e ICMP personalizados.</w:t>
      </w:r>
      <w:r w:rsidRPr="00515AED">
        <w:rPr>
          <w:sz w:val="24"/>
          <w:szCs w:val="22"/>
          <w:vertAlign w:val="superscript"/>
        </w:rPr>
        <w:t>29</w:t>
      </w:r>
      <w:r w:rsidRPr="00515AED">
        <w:rPr>
          <w:sz w:val="24"/>
          <w:szCs w:val="22"/>
        </w:rPr>
        <w:t> En el IDS de UNIPAZ se utilizó para simular ataques como escaneos furtivos y denegación de servicio (DoS) en un entorno de laboratorio, con el objetivo de generar tráfico anómalo y evaluar la capacidad del sistema para detectarlo. Funciona permitiendo construir paquetes con control total sobre parámetros como flags, tamaño, tiempo de envío y puerto de destino, lo que facilita emular comportamientos de ataque específicos, como SYN Flood. </w:t>
      </w:r>
    </w:p>
    <w:p w14:paraId="3F633E41" w14:textId="50AC6437" w:rsidR="002F114A" w:rsidRDefault="002F114A" w:rsidP="009F039F">
      <w:pPr>
        <w:pStyle w:val="Normal1"/>
        <w:spacing w:before="240"/>
        <w:jc w:val="both"/>
        <w:rPr>
          <w:sz w:val="24"/>
          <w:szCs w:val="22"/>
        </w:rPr>
      </w:pPr>
      <w:r w:rsidRPr="00F0326C">
        <w:rPr>
          <w:sz w:val="24"/>
          <w:szCs w:val="22"/>
        </w:rPr>
        <w:t>6.3.</w:t>
      </w:r>
      <w:r w:rsidR="00704267">
        <w:rPr>
          <w:sz w:val="24"/>
          <w:szCs w:val="22"/>
        </w:rPr>
        <w:t>4</w:t>
      </w:r>
      <w:r w:rsidR="00AC333C">
        <w:rPr>
          <w:sz w:val="24"/>
          <w:szCs w:val="22"/>
        </w:rPr>
        <w:t xml:space="preserve"> </w:t>
      </w:r>
      <w:r w:rsidR="00AC333C" w:rsidRPr="00AC333C">
        <w:rPr>
          <w:sz w:val="24"/>
          <w:szCs w:val="22"/>
        </w:rPr>
        <w:t>Modelo de Machine Learnin</w:t>
      </w:r>
      <w:r w:rsidR="00475B74">
        <w:rPr>
          <w:sz w:val="24"/>
          <w:szCs w:val="22"/>
        </w:rPr>
        <w:t>g</w:t>
      </w:r>
    </w:p>
    <w:p w14:paraId="05FF3E7F" w14:textId="1F5688D9" w:rsidR="00475B74" w:rsidRPr="00475B74" w:rsidRDefault="00475B74" w:rsidP="00475B74">
      <w:pPr>
        <w:pStyle w:val="Normal1"/>
        <w:spacing w:before="240"/>
        <w:jc w:val="both"/>
        <w:rPr>
          <w:sz w:val="24"/>
          <w:szCs w:val="22"/>
        </w:rPr>
      </w:pPr>
      <w:r w:rsidRPr="00475B74">
        <w:rPr>
          <w:sz w:val="24"/>
          <w:szCs w:val="22"/>
        </w:rPr>
        <w:t>Se diseñó e implementó un modelo avanzado de aprendizaje automático que combina diferentes clasificadores, como redes neuronales y Random Forest. La meta principal era crear un sistema que pudiera detectar distintos tipos de ataques en base a datos reales y simulados de tráfico de red. </w:t>
      </w:r>
    </w:p>
    <w:p w14:paraId="7F002400" w14:textId="77777777" w:rsidR="00475B74" w:rsidRPr="00475B74" w:rsidRDefault="00475B74" w:rsidP="00475B74">
      <w:pPr>
        <w:pStyle w:val="Normal1"/>
        <w:spacing w:before="240"/>
        <w:jc w:val="both"/>
        <w:rPr>
          <w:sz w:val="24"/>
          <w:szCs w:val="22"/>
        </w:rPr>
      </w:pPr>
      <w:r w:rsidRPr="00475B74">
        <w:rPr>
          <w:sz w:val="24"/>
          <w:szCs w:val="22"/>
        </w:rPr>
        <w:t>La red neuronal utilizada en el modelo ensamblado es un perceptrón multicapa (MLP) con dos capas ocultas, cada una compuesta por 64 neuronas. Se eligió esta arquitectura para capturar relaciones no lineales complejas entre las características del tráfico de red y las clases de ataque. </w:t>
      </w:r>
    </w:p>
    <w:p w14:paraId="2DBCDB62" w14:textId="45C5D1F6" w:rsidR="00704267" w:rsidRDefault="00704267" w:rsidP="009F039F">
      <w:pPr>
        <w:pStyle w:val="Normal1"/>
        <w:spacing w:before="240"/>
        <w:jc w:val="both"/>
        <w:rPr>
          <w:sz w:val="24"/>
          <w:szCs w:val="22"/>
        </w:rPr>
      </w:pPr>
      <w:r w:rsidRPr="00F0326C">
        <w:rPr>
          <w:sz w:val="24"/>
          <w:szCs w:val="22"/>
        </w:rPr>
        <w:t>6.3.</w:t>
      </w:r>
      <w:r>
        <w:rPr>
          <w:sz w:val="24"/>
          <w:szCs w:val="22"/>
        </w:rPr>
        <w:t>5</w:t>
      </w:r>
      <w:r w:rsidR="00A273EC">
        <w:rPr>
          <w:sz w:val="24"/>
          <w:szCs w:val="22"/>
        </w:rPr>
        <w:t xml:space="preserve"> </w:t>
      </w:r>
      <w:r w:rsidR="0042765D">
        <w:rPr>
          <w:sz w:val="24"/>
          <w:szCs w:val="22"/>
        </w:rPr>
        <w:t xml:space="preserve">Diseño de interfaz gráfica </w:t>
      </w:r>
    </w:p>
    <w:p w14:paraId="2F1FA66B" w14:textId="179CB955" w:rsidR="001A6794" w:rsidRPr="001A6794" w:rsidRDefault="001A6794" w:rsidP="001A6794">
      <w:pPr>
        <w:pStyle w:val="Normal1"/>
        <w:spacing w:before="240"/>
        <w:jc w:val="both"/>
        <w:rPr>
          <w:sz w:val="24"/>
          <w:szCs w:val="22"/>
        </w:rPr>
      </w:pPr>
      <w:r>
        <w:rPr>
          <w:sz w:val="24"/>
          <w:szCs w:val="22"/>
        </w:rPr>
        <w:t xml:space="preserve">El </w:t>
      </w:r>
      <w:r w:rsidRPr="001A6794">
        <w:rPr>
          <w:sz w:val="24"/>
          <w:szCs w:val="22"/>
        </w:rPr>
        <w:t xml:space="preserve">diseño e implementación de la interfaz gráfica de usuario (GUI), </w:t>
      </w:r>
      <w:r>
        <w:rPr>
          <w:sz w:val="24"/>
          <w:szCs w:val="22"/>
        </w:rPr>
        <w:t xml:space="preserve"> tuvo como </w:t>
      </w:r>
      <w:r w:rsidRPr="001A6794">
        <w:rPr>
          <w:sz w:val="24"/>
          <w:szCs w:val="22"/>
        </w:rPr>
        <w:t>propósito principal es facilitar la interacción entre el sistema de detección de intrusiones (IDS) y el usuario final. Se buscó ofrecer un entorno visual claro y funcional que permitiera acceder de forma sencilla a las funciones del sistema y visualizar de manera comprensible los resultados del análisis de tráfico de red. </w:t>
      </w:r>
    </w:p>
    <w:p w14:paraId="13D0EB99" w14:textId="77912D67" w:rsidR="0046433D" w:rsidRPr="0046433D" w:rsidRDefault="0046433D" w:rsidP="0046433D">
      <w:pPr>
        <w:pStyle w:val="Caption"/>
        <w:keepNext/>
        <w:spacing w:before="240" w:after="0"/>
        <w:jc w:val="center"/>
        <w:rPr>
          <w:color w:val="auto"/>
          <w:sz w:val="24"/>
          <w:szCs w:val="24"/>
        </w:rPr>
      </w:pPr>
      <w:bookmarkStart w:id="71" w:name="_Toc214274856"/>
      <w:r w:rsidRPr="0046433D">
        <w:rPr>
          <w:color w:val="auto"/>
          <w:sz w:val="24"/>
          <w:szCs w:val="24"/>
        </w:rPr>
        <w:t xml:space="preserve">Figura </w:t>
      </w:r>
      <w:r w:rsidRPr="0046433D">
        <w:rPr>
          <w:color w:val="auto"/>
          <w:sz w:val="24"/>
          <w:szCs w:val="24"/>
        </w:rPr>
        <w:fldChar w:fldCharType="begin"/>
      </w:r>
      <w:r w:rsidRPr="0046433D">
        <w:rPr>
          <w:color w:val="auto"/>
          <w:sz w:val="24"/>
          <w:szCs w:val="24"/>
        </w:rPr>
        <w:instrText xml:space="preserve"> SEQ Figura \* ARABIC </w:instrText>
      </w:r>
      <w:r w:rsidRPr="0046433D">
        <w:rPr>
          <w:color w:val="auto"/>
          <w:sz w:val="24"/>
          <w:szCs w:val="24"/>
        </w:rPr>
        <w:fldChar w:fldCharType="separate"/>
      </w:r>
      <w:r w:rsidR="0030692D">
        <w:rPr>
          <w:noProof/>
          <w:color w:val="auto"/>
          <w:sz w:val="24"/>
          <w:szCs w:val="24"/>
        </w:rPr>
        <w:t>21</w:t>
      </w:r>
      <w:r w:rsidRPr="0046433D">
        <w:rPr>
          <w:color w:val="auto"/>
          <w:sz w:val="24"/>
          <w:szCs w:val="24"/>
        </w:rPr>
        <w:fldChar w:fldCharType="end"/>
      </w:r>
      <w:r w:rsidRPr="0046433D">
        <w:rPr>
          <w:color w:val="auto"/>
          <w:sz w:val="24"/>
          <w:szCs w:val="24"/>
        </w:rPr>
        <w:t xml:space="preserve"> Primer diseño de la interfaz IDS</w:t>
      </w:r>
      <w:bookmarkEnd w:id="71"/>
    </w:p>
    <w:p w14:paraId="6C401B0E" w14:textId="00A50BA0" w:rsidR="001A6794" w:rsidRDefault="001A6794" w:rsidP="001A6794">
      <w:pPr>
        <w:pStyle w:val="Normal1"/>
        <w:spacing w:before="240"/>
        <w:jc w:val="center"/>
        <w:rPr>
          <w:sz w:val="24"/>
          <w:szCs w:val="22"/>
        </w:rPr>
      </w:pPr>
      <w:r w:rsidRPr="001A6794">
        <w:rPr>
          <w:noProof/>
          <w:sz w:val="24"/>
          <w:szCs w:val="22"/>
        </w:rPr>
        <w:drawing>
          <wp:inline distT="0" distB="0" distL="0" distR="0" wp14:anchorId="6005940A" wp14:editId="3A035D09">
            <wp:extent cx="5464904" cy="2884170"/>
            <wp:effectExtent l="0" t="0" r="2540" b="0"/>
            <wp:docPr id="138550487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49499" cy="2928816"/>
                    </a:xfrm>
                    <a:prstGeom prst="rect">
                      <a:avLst/>
                    </a:prstGeom>
                    <a:noFill/>
                    <a:ln>
                      <a:noFill/>
                    </a:ln>
                  </pic:spPr>
                </pic:pic>
              </a:graphicData>
            </a:graphic>
          </wp:inline>
        </w:drawing>
      </w:r>
    </w:p>
    <w:p w14:paraId="53F37FD2" w14:textId="4D2969AF" w:rsidR="00E245AC" w:rsidRPr="001A6794" w:rsidRDefault="00D6245E" w:rsidP="00D6245E">
      <w:pPr>
        <w:pStyle w:val="Normal1"/>
        <w:jc w:val="center"/>
        <w:rPr>
          <w:i/>
          <w:iCs/>
          <w:sz w:val="24"/>
          <w:szCs w:val="22"/>
        </w:rPr>
      </w:pPr>
      <w:r w:rsidRPr="00D6245E">
        <w:rPr>
          <w:i/>
          <w:iCs/>
          <w:sz w:val="24"/>
          <w:szCs w:val="22"/>
          <w:lang w:val="es-419"/>
        </w:rPr>
        <w:t>Fuente: Elaboración propia</w:t>
      </w:r>
      <w:r w:rsidRPr="00D6245E">
        <w:rPr>
          <w:i/>
          <w:iCs/>
          <w:sz w:val="24"/>
          <w:szCs w:val="22"/>
        </w:rPr>
        <w:t> </w:t>
      </w:r>
    </w:p>
    <w:p w14:paraId="2236DBA2" w14:textId="5ED75A75" w:rsidR="001A6794" w:rsidRPr="001A6794" w:rsidRDefault="001A6794" w:rsidP="00CB5C07">
      <w:pPr>
        <w:pStyle w:val="Normal1"/>
        <w:spacing w:before="240"/>
        <w:jc w:val="both"/>
        <w:rPr>
          <w:sz w:val="24"/>
          <w:szCs w:val="22"/>
        </w:rPr>
      </w:pPr>
      <w:r w:rsidRPr="001A6794">
        <w:rPr>
          <w:sz w:val="24"/>
          <w:szCs w:val="22"/>
        </w:rPr>
        <w:t>El diseño comenzó con bocetos simples y funcionales, que posteriormente se fueron mejorando en varias etapas. Durante estas revisiones, se añadieron cambios basados en los resultados de pruebas iniciales, como ajustar el tamaño y la ubicación de los paneles, además de perfeccionar la selección de colores para que la información sea más fácil de leer. Integración con el sistema La interfaz se conecta directamente con el módulo de detección, enviando los datos que introduce el usuario o que se capturan en tiempo real. </w:t>
      </w:r>
    </w:p>
    <w:p w14:paraId="48BB33AD" w14:textId="1F4F7114" w:rsidR="00520B96" w:rsidRPr="00520B96" w:rsidRDefault="00520B96" w:rsidP="00520B96">
      <w:pPr>
        <w:pStyle w:val="Caption"/>
        <w:keepNext/>
        <w:spacing w:before="240" w:after="0"/>
        <w:jc w:val="center"/>
        <w:rPr>
          <w:color w:val="auto"/>
          <w:sz w:val="24"/>
          <w:szCs w:val="24"/>
        </w:rPr>
      </w:pPr>
      <w:bookmarkStart w:id="72" w:name="_Toc214274857"/>
      <w:r w:rsidRPr="00520B96">
        <w:rPr>
          <w:color w:val="auto"/>
          <w:sz w:val="24"/>
          <w:szCs w:val="24"/>
        </w:rPr>
        <w:t xml:space="preserve">Figura </w:t>
      </w:r>
      <w:r w:rsidRPr="00520B96">
        <w:rPr>
          <w:color w:val="auto"/>
          <w:sz w:val="24"/>
          <w:szCs w:val="24"/>
        </w:rPr>
        <w:fldChar w:fldCharType="begin"/>
      </w:r>
      <w:r w:rsidRPr="00520B96">
        <w:rPr>
          <w:color w:val="auto"/>
          <w:sz w:val="24"/>
          <w:szCs w:val="24"/>
        </w:rPr>
        <w:instrText xml:space="preserve"> SEQ Figura \* ARABIC </w:instrText>
      </w:r>
      <w:r w:rsidRPr="00520B96">
        <w:rPr>
          <w:color w:val="auto"/>
          <w:sz w:val="24"/>
          <w:szCs w:val="24"/>
        </w:rPr>
        <w:fldChar w:fldCharType="separate"/>
      </w:r>
      <w:r w:rsidR="0030692D">
        <w:rPr>
          <w:noProof/>
          <w:color w:val="auto"/>
          <w:sz w:val="24"/>
          <w:szCs w:val="24"/>
        </w:rPr>
        <w:t>22</w:t>
      </w:r>
      <w:r w:rsidRPr="00520B96">
        <w:rPr>
          <w:color w:val="auto"/>
          <w:sz w:val="24"/>
          <w:szCs w:val="24"/>
        </w:rPr>
        <w:fldChar w:fldCharType="end"/>
      </w:r>
      <w:r w:rsidRPr="00520B96">
        <w:rPr>
          <w:color w:val="auto"/>
          <w:sz w:val="24"/>
          <w:szCs w:val="24"/>
        </w:rPr>
        <w:t xml:space="preserve"> Ultimo diseño de la interfaz IDS</w:t>
      </w:r>
      <w:bookmarkEnd w:id="72"/>
    </w:p>
    <w:p w14:paraId="2D94A2A8" w14:textId="41EFC2BF" w:rsidR="001A6794" w:rsidRDefault="001A6794" w:rsidP="001A6794">
      <w:pPr>
        <w:pStyle w:val="Normal1"/>
        <w:spacing w:before="240"/>
        <w:jc w:val="both"/>
        <w:rPr>
          <w:sz w:val="24"/>
          <w:szCs w:val="22"/>
        </w:rPr>
      </w:pPr>
      <w:r w:rsidRPr="001A6794">
        <w:rPr>
          <w:noProof/>
          <w:sz w:val="24"/>
          <w:szCs w:val="22"/>
        </w:rPr>
        <w:drawing>
          <wp:inline distT="0" distB="0" distL="0" distR="0" wp14:anchorId="510D2ACF" wp14:editId="41487541">
            <wp:extent cx="5612130" cy="2958465"/>
            <wp:effectExtent l="0" t="0" r="7620" b="0"/>
            <wp:docPr id="109192170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2958465"/>
                    </a:xfrm>
                    <a:prstGeom prst="rect">
                      <a:avLst/>
                    </a:prstGeom>
                    <a:noFill/>
                    <a:ln>
                      <a:noFill/>
                    </a:ln>
                  </pic:spPr>
                </pic:pic>
              </a:graphicData>
            </a:graphic>
          </wp:inline>
        </w:drawing>
      </w:r>
    </w:p>
    <w:p w14:paraId="6B656C58" w14:textId="1F27CF13" w:rsidR="00D6245E" w:rsidRPr="001A6794" w:rsidRDefault="0013444D" w:rsidP="00520B96">
      <w:pPr>
        <w:pStyle w:val="Normal1"/>
        <w:jc w:val="center"/>
        <w:rPr>
          <w:i/>
          <w:iCs/>
          <w:sz w:val="24"/>
          <w:szCs w:val="22"/>
        </w:rPr>
      </w:pPr>
      <w:r w:rsidRPr="0013444D">
        <w:rPr>
          <w:i/>
          <w:iCs/>
          <w:sz w:val="24"/>
          <w:szCs w:val="22"/>
        </w:rPr>
        <w:t>Fuente: Elaboración propia</w:t>
      </w:r>
    </w:p>
    <w:p w14:paraId="3A30C17A" w14:textId="77777777" w:rsidR="001A6794" w:rsidRPr="001A6794" w:rsidRDefault="001A6794" w:rsidP="00CB5C07">
      <w:pPr>
        <w:pStyle w:val="Normal1"/>
        <w:spacing w:before="240"/>
        <w:jc w:val="both"/>
        <w:rPr>
          <w:sz w:val="24"/>
          <w:szCs w:val="22"/>
        </w:rPr>
      </w:pPr>
      <w:r w:rsidRPr="001A6794">
        <w:rPr>
          <w:sz w:val="24"/>
          <w:szCs w:val="22"/>
        </w:rPr>
        <w:t>Estos datos son analizados por el modelo integrado, y las predicciones generadas se muestran en la pantalla de forma clara y organizada. Esto permite al usuario entender rápidamente la información y tomar decisiones en el momento. </w:t>
      </w:r>
    </w:p>
    <w:p w14:paraId="7B7B32DE" w14:textId="76CF611E" w:rsidR="001A6794" w:rsidRPr="001A6794" w:rsidRDefault="001A6794" w:rsidP="00CB5C07">
      <w:pPr>
        <w:pStyle w:val="Normal1"/>
        <w:spacing w:before="240"/>
        <w:jc w:val="both"/>
        <w:rPr>
          <w:sz w:val="24"/>
          <w:szCs w:val="22"/>
        </w:rPr>
      </w:pPr>
      <w:r w:rsidRPr="001A6794">
        <w:rPr>
          <w:sz w:val="24"/>
          <w:szCs w:val="22"/>
        </w:rPr>
        <w:t xml:space="preserve">En </w:t>
      </w:r>
      <w:r w:rsidR="007770E1">
        <w:rPr>
          <w:sz w:val="24"/>
          <w:szCs w:val="22"/>
          <w:highlight w:val="yellow"/>
        </w:rPr>
        <w:t>la figura</w:t>
      </w:r>
      <w:r w:rsidRPr="001A6794">
        <w:rPr>
          <w:sz w:val="24"/>
          <w:szCs w:val="22"/>
          <w:highlight w:val="yellow"/>
        </w:rPr>
        <w:t xml:space="preserve"> </w:t>
      </w:r>
      <w:r w:rsidR="007770E1">
        <w:rPr>
          <w:sz w:val="24"/>
          <w:szCs w:val="22"/>
        </w:rPr>
        <w:t>2</w:t>
      </w:r>
      <w:r w:rsidR="0013444D">
        <w:rPr>
          <w:sz w:val="24"/>
          <w:szCs w:val="22"/>
        </w:rPr>
        <w:t>3</w:t>
      </w:r>
      <w:r w:rsidRPr="001A6794">
        <w:rPr>
          <w:sz w:val="24"/>
          <w:szCs w:val="22"/>
        </w:rPr>
        <w:t xml:space="preserve"> se muestra el diagrama de casos de uso del IDS, que explica cómo interactúan los diferentes actores con las funciones principales del sistema. El administrador del IDS puede iniciar el monitoreo, crear gráficos de barras o de pastel, y exportar estos gráficos en formato CSV. Cuando el sistema detecta un posible ataque, se activa una alerta en tiempo real que envía una notificación automática a través de Telegram, permitiendo así una respuesta rápida. Si no hay amenazas detectadas, el IDS presenta en vivo el tráfico normal, y el administrador tiene la opción de detener el monitoreo en cualquier momento. Por otro lado, el atacante intenta vulnerar el sistema, generando el tráfico que activa las acciones de detección y notificación correspondientes. </w:t>
      </w:r>
    </w:p>
    <w:p w14:paraId="2185A1F0" w14:textId="6D771885" w:rsidR="007770E1" w:rsidRPr="007770E1" w:rsidRDefault="007770E1" w:rsidP="007770E1">
      <w:pPr>
        <w:pStyle w:val="Caption"/>
        <w:keepNext/>
        <w:spacing w:before="240" w:after="0"/>
        <w:jc w:val="center"/>
        <w:rPr>
          <w:color w:val="auto"/>
          <w:sz w:val="24"/>
          <w:szCs w:val="24"/>
        </w:rPr>
      </w:pPr>
      <w:bookmarkStart w:id="73" w:name="_Toc214274858"/>
      <w:r w:rsidRPr="007770E1">
        <w:rPr>
          <w:color w:val="auto"/>
          <w:sz w:val="24"/>
          <w:szCs w:val="24"/>
        </w:rPr>
        <w:t xml:space="preserve">Figura </w:t>
      </w:r>
      <w:r w:rsidRPr="007770E1">
        <w:rPr>
          <w:color w:val="auto"/>
          <w:sz w:val="24"/>
          <w:szCs w:val="24"/>
        </w:rPr>
        <w:fldChar w:fldCharType="begin"/>
      </w:r>
      <w:r w:rsidRPr="007770E1">
        <w:rPr>
          <w:color w:val="auto"/>
          <w:sz w:val="24"/>
          <w:szCs w:val="24"/>
        </w:rPr>
        <w:instrText xml:space="preserve"> SEQ Figura \* ARABIC </w:instrText>
      </w:r>
      <w:r w:rsidRPr="007770E1">
        <w:rPr>
          <w:color w:val="auto"/>
          <w:sz w:val="24"/>
          <w:szCs w:val="24"/>
        </w:rPr>
        <w:fldChar w:fldCharType="separate"/>
      </w:r>
      <w:r w:rsidR="0030692D">
        <w:rPr>
          <w:noProof/>
          <w:color w:val="auto"/>
          <w:sz w:val="24"/>
          <w:szCs w:val="24"/>
        </w:rPr>
        <w:t>23</w:t>
      </w:r>
      <w:r w:rsidRPr="007770E1">
        <w:rPr>
          <w:color w:val="auto"/>
          <w:sz w:val="24"/>
          <w:szCs w:val="24"/>
        </w:rPr>
        <w:fldChar w:fldCharType="end"/>
      </w:r>
      <w:r w:rsidRPr="007770E1">
        <w:rPr>
          <w:color w:val="auto"/>
          <w:sz w:val="24"/>
          <w:szCs w:val="24"/>
        </w:rPr>
        <w:t xml:space="preserve"> Diagrama caso de uso interfaz de usuario IDS</w:t>
      </w:r>
      <w:bookmarkEnd w:id="73"/>
    </w:p>
    <w:p w14:paraId="405B6EC7" w14:textId="7FAF8447" w:rsidR="001A6794" w:rsidRPr="001A6794" w:rsidRDefault="001A6794" w:rsidP="001A6794">
      <w:pPr>
        <w:pStyle w:val="Normal1"/>
        <w:spacing w:before="240"/>
        <w:jc w:val="both"/>
        <w:rPr>
          <w:sz w:val="24"/>
          <w:szCs w:val="22"/>
        </w:rPr>
      </w:pPr>
      <w:r w:rsidRPr="001A6794">
        <w:rPr>
          <w:noProof/>
          <w:sz w:val="24"/>
          <w:szCs w:val="22"/>
        </w:rPr>
        <w:drawing>
          <wp:inline distT="0" distB="0" distL="0" distR="0" wp14:anchorId="0130259D" wp14:editId="59CD586B">
            <wp:extent cx="5612130" cy="3414395"/>
            <wp:effectExtent l="0" t="0" r="7620" b="0"/>
            <wp:docPr id="195188144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3414395"/>
                    </a:xfrm>
                    <a:prstGeom prst="rect">
                      <a:avLst/>
                    </a:prstGeom>
                    <a:noFill/>
                    <a:ln>
                      <a:noFill/>
                    </a:ln>
                  </pic:spPr>
                </pic:pic>
              </a:graphicData>
            </a:graphic>
          </wp:inline>
        </w:drawing>
      </w:r>
    </w:p>
    <w:p w14:paraId="70A30E87" w14:textId="5E6A967E" w:rsidR="001A6794" w:rsidRPr="00090C68" w:rsidRDefault="00090C68" w:rsidP="00090C68">
      <w:pPr>
        <w:pStyle w:val="Normal1"/>
        <w:jc w:val="center"/>
        <w:rPr>
          <w:i/>
          <w:iCs/>
          <w:sz w:val="24"/>
          <w:szCs w:val="22"/>
        </w:rPr>
      </w:pPr>
      <w:r w:rsidRPr="00090C68">
        <w:rPr>
          <w:i/>
          <w:iCs/>
          <w:sz w:val="24"/>
          <w:szCs w:val="22"/>
        </w:rPr>
        <w:t>Fuente: Elaboración propia</w:t>
      </w:r>
    </w:p>
    <w:p w14:paraId="45CD2FE9" w14:textId="61216C78" w:rsidR="00A10F9E" w:rsidRDefault="00D2173E" w:rsidP="00424771">
      <w:pPr>
        <w:pStyle w:val="Heading2"/>
        <w:spacing w:before="240"/>
        <w:jc w:val="both"/>
      </w:pPr>
      <w:bookmarkStart w:id="74" w:name="_Toc214275526"/>
      <w:r>
        <w:t>6.4</w:t>
      </w:r>
      <w:r w:rsidR="00247A1D">
        <w:t xml:space="preserve"> </w:t>
      </w:r>
      <w:r w:rsidR="009314CE">
        <w:t>Desarrollo de</w:t>
      </w:r>
      <w:r w:rsidR="00425FF3">
        <w:t>l</w:t>
      </w:r>
      <w:r w:rsidR="009314CE">
        <w:t xml:space="preserve"> objetivo 3:</w:t>
      </w:r>
      <w:r w:rsidR="009314CE" w:rsidRPr="00077776">
        <w:t xml:space="preserve"> </w:t>
      </w:r>
      <w:r w:rsidR="009314CE">
        <w:t>i</w:t>
      </w:r>
      <w:r w:rsidR="00247A1D" w:rsidRPr="00247A1D">
        <w:t>mplementar el IDS en un entorno de prueba, empleando la metodología Kanban mejorando la eficiencia en la detección de ataques cibernéticos y minimizando los falsos positivos y negativos</w:t>
      </w:r>
      <w:bookmarkEnd w:id="74"/>
    </w:p>
    <w:p w14:paraId="7E84A24A" w14:textId="18D21ACF" w:rsidR="006C063D" w:rsidRDefault="006C063D" w:rsidP="006B6A74">
      <w:pPr>
        <w:pStyle w:val="Normal1"/>
        <w:spacing w:before="240"/>
        <w:rPr>
          <w:sz w:val="24"/>
          <w:szCs w:val="22"/>
        </w:rPr>
      </w:pPr>
      <w:r w:rsidRPr="00F0326C">
        <w:rPr>
          <w:sz w:val="24"/>
          <w:szCs w:val="22"/>
        </w:rPr>
        <w:t>6.</w:t>
      </w:r>
      <w:r w:rsidR="0049560C">
        <w:rPr>
          <w:sz w:val="24"/>
          <w:szCs w:val="22"/>
        </w:rPr>
        <w:t>4.1</w:t>
      </w:r>
      <w:r w:rsidR="006B6A74" w:rsidRPr="006B6A74">
        <w:t xml:space="preserve"> </w:t>
      </w:r>
      <w:r w:rsidR="006B6A74" w:rsidRPr="006B6A74">
        <w:rPr>
          <w:sz w:val="24"/>
          <w:szCs w:val="22"/>
        </w:rPr>
        <w:t>Entrenamiento del modelo y detección de anomalías</w:t>
      </w:r>
    </w:p>
    <w:p w14:paraId="20B7CD9D" w14:textId="77777777" w:rsidR="00046131" w:rsidRPr="00475B74" w:rsidRDefault="00046131" w:rsidP="00130493">
      <w:pPr>
        <w:pStyle w:val="Normal1"/>
        <w:spacing w:before="240"/>
        <w:jc w:val="both"/>
        <w:rPr>
          <w:sz w:val="24"/>
          <w:szCs w:val="22"/>
        </w:rPr>
      </w:pPr>
      <w:r w:rsidRPr="00475B74">
        <w:rPr>
          <w:sz w:val="24"/>
          <w:szCs w:val="22"/>
        </w:rPr>
        <w:t>Para asegurar que el entrenamiento sea sólido y representativo, se utilizó dos fuentes de datos complementarias el conjunto de datos UNSW-NB15, muy usado en investigaciones por su variedad de registros tanto de tráfico normal como malicioso, y un conjunto de datos propio que generamos a partir de simulaciones controladas de ataques en un entorno de laboratorio. Este segundo grupo de datos nos permitió incluir patrones de amenazas específicas, adaptadas a la infraestructura que queremos proteger, logrando así que el modelo se ajuste mejor al contexto real en el que será implementado. </w:t>
      </w:r>
    </w:p>
    <w:p w14:paraId="3BAE528E" w14:textId="68D02F88" w:rsidR="00A370D3" w:rsidRPr="00A370D3" w:rsidRDefault="00A370D3" w:rsidP="00A370D3">
      <w:pPr>
        <w:pStyle w:val="Caption"/>
        <w:keepNext/>
        <w:spacing w:before="240" w:after="0"/>
        <w:jc w:val="center"/>
        <w:rPr>
          <w:color w:val="auto"/>
          <w:sz w:val="24"/>
          <w:szCs w:val="24"/>
        </w:rPr>
      </w:pPr>
      <w:bookmarkStart w:id="75" w:name="_Toc214274859"/>
      <w:r w:rsidRPr="00A370D3">
        <w:rPr>
          <w:color w:val="auto"/>
          <w:sz w:val="24"/>
          <w:szCs w:val="24"/>
        </w:rPr>
        <w:t xml:space="preserve">Figura </w:t>
      </w:r>
      <w:r w:rsidRPr="00A370D3">
        <w:rPr>
          <w:color w:val="auto"/>
          <w:sz w:val="24"/>
          <w:szCs w:val="24"/>
        </w:rPr>
        <w:fldChar w:fldCharType="begin"/>
      </w:r>
      <w:r w:rsidRPr="00A370D3">
        <w:rPr>
          <w:color w:val="auto"/>
          <w:sz w:val="24"/>
          <w:szCs w:val="24"/>
        </w:rPr>
        <w:instrText xml:space="preserve"> SEQ Figura \* ARABIC </w:instrText>
      </w:r>
      <w:r w:rsidRPr="00A370D3">
        <w:rPr>
          <w:color w:val="auto"/>
          <w:sz w:val="24"/>
          <w:szCs w:val="24"/>
        </w:rPr>
        <w:fldChar w:fldCharType="separate"/>
      </w:r>
      <w:r w:rsidR="0030692D">
        <w:rPr>
          <w:noProof/>
          <w:color w:val="auto"/>
          <w:sz w:val="24"/>
          <w:szCs w:val="24"/>
        </w:rPr>
        <w:t>24</w:t>
      </w:r>
      <w:r w:rsidRPr="00A370D3">
        <w:rPr>
          <w:color w:val="auto"/>
          <w:sz w:val="24"/>
          <w:szCs w:val="24"/>
        </w:rPr>
        <w:fldChar w:fldCharType="end"/>
      </w:r>
      <w:r w:rsidRPr="00A370D3">
        <w:rPr>
          <w:color w:val="auto"/>
          <w:sz w:val="24"/>
          <w:szCs w:val="24"/>
        </w:rPr>
        <w:t xml:space="preserve"> Conjunto de datos propio generado a partir de simulaciones de tráfico normal y malicioso en laboratorio</w:t>
      </w:r>
      <w:bookmarkEnd w:id="75"/>
    </w:p>
    <w:p w14:paraId="4657C784" w14:textId="77777777" w:rsidR="00046131" w:rsidRDefault="00046131" w:rsidP="00046131">
      <w:pPr>
        <w:pStyle w:val="Normal1"/>
        <w:spacing w:before="240"/>
        <w:jc w:val="both"/>
        <w:rPr>
          <w:sz w:val="24"/>
          <w:szCs w:val="22"/>
        </w:rPr>
      </w:pPr>
      <w:r w:rsidRPr="00475B74">
        <w:rPr>
          <w:noProof/>
          <w:sz w:val="24"/>
          <w:szCs w:val="22"/>
        </w:rPr>
        <w:drawing>
          <wp:inline distT="0" distB="0" distL="0" distR="0" wp14:anchorId="43B2BB4C" wp14:editId="3AC8312B">
            <wp:extent cx="5612130" cy="3186430"/>
            <wp:effectExtent l="0" t="0" r="7620" b="0"/>
            <wp:docPr id="63802936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3186430"/>
                    </a:xfrm>
                    <a:prstGeom prst="rect">
                      <a:avLst/>
                    </a:prstGeom>
                    <a:noFill/>
                    <a:ln>
                      <a:noFill/>
                    </a:ln>
                  </pic:spPr>
                </pic:pic>
              </a:graphicData>
            </a:graphic>
          </wp:inline>
        </w:drawing>
      </w:r>
    </w:p>
    <w:p w14:paraId="022B246A" w14:textId="4F85FE5B" w:rsidR="008541B6" w:rsidRPr="00475B74" w:rsidRDefault="008541B6" w:rsidP="008541B6">
      <w:pPr>
        <w:pStyle w:val="Normal1"/>
        <w:jc w:val="center"/>
        <w:rPr>
          <w:i/>
          <w:iCs/>
          <w:sz w:val="24"/>
          <w:szCs w:val="22"/>
        </w:rPr>
      </w:pPr>
      <w:r w:rsidRPr="008541B6">
        <w:rPr>
          <w:i/>
          <w:iCs/>
          <w:sz w:val="24"/>
          <w:szCs w:val="22"/>
        </w:rPr>
        <w:t>Fuente: Elaboración propia</w:t>
      </w:r>
    </w:p>
    <w:p w14:paraId="308DF7BC" w14:textId="77777777" w:rsidR="00046131" w:rsidRPr="00475B74" w:rsidRDefault="00046131" w:rsidP="00046131">
      <w:pPr>
        <w:pStyle w:val="Normal1"/>
        <w:spacing w:before="240"/>
        <w:jc w:val="both"/>
        <w:rPr>
          <w:sz w:val="24"/>
          <w:szCs w:val="22"/>
        </w:rPr>
      </w:pPr>
      <w:r w:rsidRPr="00475B74">
        <w:rPr>
          <w:sz w:val="24"/>
          <w:szCs w:val="22"/>
        </w:rPr>
        <w:t>El proceso de preparación de los datos incluyó convertir las direcciones IP en números enteros, codificar variables categóricas como el protocolo, las banderas y el tipo de ataque, además de extraer características temporales importantes como la hora del día.  </w:t>
      </w:r>
    </w:p>
    <w:p w14:paraId="5165A689" w14:textId="77777777" w:rsidR="00046131" w:rsidRDefault="00046131" w:rsidP="00046131">
      <w:pPr>
        <w:pStyle w:val="Normal1"/>
        <w:jc w:val="both"/>
        <w:rPr>
          <w:sz w:val="24"/>
          <w:szCs w:val="22"/>
        </w:rPr>
      </w:pPr>
      <w:r w:rsidRPr="00475B74">
        <w:rPr>
          <w:sz w:val="24"/>
          <w:szCs w:val="22"/>
        </w:rPr>
        <w:t>Para el entrenamiento, se usaron datos balanceados y escalados, y se evaluó el rendimiento del modelo usando matrices de confusión por tipo de ataque. Los resultados demostraron una precisión superior al 90 %, mostrando que el modelo puede adaptarse a diferentes patrones de tráfico. </w:t>
      </w:r>
    </w:p>
    <w:p w14:paraId="084D5660" w14:textId="77777777" w:rsidR="00854979" w:rsidRPr="00475B74" w:rsidRDefault="00854979" w:rsidP="00854979">
      <w:pPr>
        <w:pStyle w:val="Normal1"/>
        <w:numPr>
          <w:ilvl w:val="0"/>
          <w:numId w:val="26"/>
        </w:numPr>
        <w:spacing w:before="240"/>
        <w:jc w:val="both"/>
        <w:rPr>
          <w:sz w:val="24"/>
          <w:szCs w:val="22"/>
        </w:rPr>
      </w:pPr>
      <w:r w:rsidRPr="00475B74">
        <w:rPr>
          <w:sz w:val="24"/>
          <w:szCs w:val="22"/>
        </w:rPr>
        <w:t>Arquitectura: La red consta de una capa de entrada que recibe las seis características seleccionadas (direcciones IP codificadas, puerto, protocolo, bandera TCP y hora del día). Estas se conectan a la primera capa oculta de 64 neuronas, seguida por una segunda capa oculta también de 64 neuronas. Finalmente, la capa de salida proporciona probabilidades para cada clase de ataque. </w:t>
      </w:r>
    </w:p>
    <w:p w14:paraId="19F75387" w14:textId="77777777" w:rsidR="00854979" w:rsidRPr="00475B74" w:rsidRDefault="00854979" w:rsidP="00854979">
      <w:pPr>
        <w:pStyle w:val="Normal1"/>
        <w:numPr>
          <w:ilvl w:val="0"/>
          <w:numId w:val="27"/>
        </w:numPr>
        <w:spacing w:before="240"/>
        <w:jc w:val="both"/>
        <w:rPr>
          <w:sz w:val="24"/>
          <w:szCs w:val="22"/>
        </w:rPr>
      </w:pPr>
      <w:r w:rsidRPr="00475B74">
        <w:rPr>
          <w:sz w:val="24"/>
          <w:szCs w:val="22"/>
        </w:rPr>
        <w:t>Funciones de activación: Se emplea la función ReLU (Rectified Linear Unit) en las capas ocultas, que permite un aprendizaje eficiente y evita problemas de desvanecimiento del gradiente. </w:t>
      </w:r>
    </w:p>
    <w:p w14:paraId="404C33CA" w14:textId="77777777" w:rsidR="00854979" w:rsidRPr="00475B74" w:rsidRDefault="00854979" w:rsidP="00854979">
      <w:pPr>
        <w:pStyle w:val="Normal1"/>
        <w:numPr>
          <w:ilvl w:val="0"/>
          <w:numId w:val="28"/>
        </w:numPr>
        <w:spacing w:before="240"/>
        <w:jc w:val="both"/>
        <w:rPr>
          <w:sz w:val="24"/>
          <w:szCs w:val="22"/>
        </w:rPr>
      </w:pPr>
      <w:r w:rsidRPr="00475B74">
        <w:rPr>
          <w:sz w:val="24"/>
          <w:szCs w:val="22"/>
        </w:rPr>
        <w:t>Entrenamiento: Se usó el algoritmo de optimización Adam, conocido por su buena convergencia y manejo adaptativo de la tasa de aprendizaje. El entrenamiento se limitó a un máximo de 300 iteraciones (épocas) y se implementó una técnica de early stopping (parada temprana) que detiene el entrenamiento si no hay mejora en el error de validación para evitar el sobreajuste. </w:t>
      </w:r>
    </w:p>
    <w:p w14:paraId="466BACBE" w14:textId="77777777" w:rsidR="00854979" w:rsidRPr="00475B74" w:rsidRDefault="00854979" w:rsidP="00854979">
      <w:pPr>
        <w:pStyle w:val="Normal1"/>
        <w:numPr>
          <w:ilvl w:val="0"/>
          <w:numId w:val="29"/>
        </w:numPr>
        <w:spacing w:before="240"/>
        <w:jc w:val="both"/>
        <w:rPr>
          <w:sz w:val="24"/>
          <w:szCs w:val="22"/>
        </w:rPr>
      </w:pPr>
      <w:r w:rsidRPr="00475B74">
        <w:rPr>
          <w:sz w:val="24"/>
          <w:szCs w:val="22"/>
        </w:rPr>
        <w:t>Regularización: Aunque no se especificó explícitamente en el código, la parada temprana funciona como una forma de regularización, evitando que el modelo se ajuste demasiado a los datos de entrenamiento y mejore su capacidad de generalización. </w:t>
      </w:r>
    </w:p>
    <w:p w14:paraId="2BCEBF21" w14:textId="77777777" w:rsidR="00854979" w:rsidRPr="00475B74" w:rsidRDefault="00854979" w:rsidP="00854979">
      <w:pPr>
        <w:pStyle w:val="Normal1"/>
        <w:numPr>
          <w:ilvl w:val="0"/>
          <w:numId w:val="30"/>
        </w:numPr>
        <w:spacing w:before="240"/>
        <w:jc w:val="both"/>
        <w:rPr>
          <w:sz w:val="24"/>
          <w:szCs w:val="22"/>
        </w:rPr>
      </w:pPr>
      <w:r w:rsidRPr="00475B74">
        <w:rPr>
          <w:sz w:val="24"/>
          <w:szCs w:val="22"/>
        </w:rPr>
        <w:t>Salida: La red neuronal genera probabilidades suavizadas para cada clase, que luego se combinan con las predicciones de los otros clasificadores en la votación suave del ensemble. </w:t>
      </w:r>
    </w:p>
    <w:p w14:paraId="0099E450" w14:textId="3A7C583C" w:rsidR="00274B44" w:rsidRPr="00274B44" w:rsidRDefault="00274B44" w:rsidP="00274B44">
      <w:pPr>
        <w:pStyle w:val="Caption"/>
        <w:keepNext/>
        <w:spacing w:before="240" w:after="0"/>
        <w:jc w:val="center"/>
        <w:rPr>
          <w:color w:val="auto"/>
          <w:sz w:val="24"/>
          <w:szCs w:val="24"/>
        </w:rPr>
      </w:pPr>
      <w:bookmarkStart w:id="76" w:name="_Toc214274860"/>
      <w:r w:rsidRPr="00274B44">
        <w:rPr>
          <w:color w:val="auto"/>
          <w:sz w:val="24"/>
          <w:szCs w:val="24"/>
        </w:rPr>
        <w:t xml:space="preserve">Figura </w:t>
      </w:r>
      <w:r w:rsidRPr="00274B44">
        <w:rPr>
          <w:color w:val="auto"/>
          <w:sz w:val="24"/>
          <w:szCs w:val="24"/>
        </w:rPr>
        <w:fldChar w:fldCharType="begin"/>
      </w:r>
      <w:r w:rsidRPr="00274B44">
        <w:rPr>
          <w:color w:val="auto"/>
          <w:sz w:val="24"/>
          <w:szCs w:val="24"/>
        </w:rPr>
        <w:instrText xml:space="preserve"> SEQ Figura \* ARABIC </w:instrText>
      </w:r>
      <w:r w:rsidRPr="00274B44">
        <w:rPr>
          <w:color w:val="auto"/>
          <w:sz w:val="24"/>
          <w:szCs w:val="24"/>
        </w:rPr>
        <w:fldChar w:fldCharType="separate"/>
      </w:r>
      <w:r w:rsidR="0030692D">
        <w:rPr>
          <w:noProof/>
          <w:color w:val="auto"/>
          <w:sz w:val="24"/>
          <w:szCs w:val="24"/>
        </w:rPr>
        <w:t>25</w:t>
      </w:r>
      <w:r w:rsidRPr="00274B44">
        <w:rPr>
          <w:color w:val="auto"/>
          <w:sz w:val="24"/>
          <w:szCs w:val="24"/>
        </w:rPr>
        <w:fldChar w:fldCharType="end"/>
      </w:r>
      <w:r w:rsidRPr="00274B44">
        <w:rPr>
          <w:color w:val="auto"/>
          <w:sz w:val="24"/>
          <w:szCs w:val="24"/>
        </w:rPr>
        <w:t xml:space="preserve"> Matriz de Confusión IDS</w:t>
      </w:r>
      <w:bookmarkEnd w:id="76"/>
    </w:p>
    <w:p w14:paraId="3587211E" w14:textId="77777777" w:rsidR="00854979" w:rsidRDefault="00854979" w:rsidP="00854979">
      <w:pPr>
        <w:pStyle w:val="Normal1"/>
        <w:spacing w:before="240"/>
        <w:jc w:val="center"/>
        <w:rPr>
          <w:sz w:val="24"/>
          <w:szCs w:val="22"/>
        </w:rPr>
      </w:pPr>
      <w:r w:rsidRPr="00475B74">
        <w:rPr>
          <w:noProof/>
          <w:sz w:val="24"/>
          <w:szCs w:val="22"/>
        </w:rPr>
        <w:drawing>
          <wp:inline distT="0" distB="0" distL="0" distR="0" wp14:anchorId="1B677FB9" wp14:editId="311FFC62">
            <wp:extent cx="3609417" cy="3139440"/>
            <wp:effectExtent l="0" t="0" r="0" b="3810"/>
            <wp:docPr id="431086685" name="Imagen 27"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86685" name="Imagen 27" descr="Gráfico, Gráfico de rectángulos&#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46228" cy="3171458"/>
                    </a:xfrm>
                    <a:prstGeom prst="rect">
                      <a:avLst/>
                    </a:prstGeom>
                    <a:noFill/>
                    <a:ln>
                      <a:noFill/>
                    </a:ln>
                  </pic:spPr>
                </pic:pic>
              </a:graphicData>
            </a:graphic>
          </wp:inline>
        </w:drawing>
      </w:r>
      <w:r w:rsidRPr="00475B74">
        <w:rPr>
          <w:sz w:val="24"/>
          <w:szCs w:val="22"/>
        </w:rPr>
        <w:t> </w:t>
      </w:r>
    </w:p>
    <w:p w14:paraId="0FCEE878" w14:textId="10B734FF" w:rsidR="00F4263C" w:rsidRPr="000A41DE" w:rsidRDefault="000A41DE" w:rsidP="000A41DE">
      <w:pPr>
        <w:pStyle w:val="Normal1"/>
        <w:jc w:val="center"/>
        <w:rPr>
          <w:i/>
          <w:iCs/>
          <w:sz w:val="24"/>
          <w:szCs w:val="22"/>
        </w:rPr>
      </w:pPr>
      <w:r w:rsidRPr="000A41DE">
        <w:rPr>
          <w:i/>
          <w:iCs/>
          <w:sz w:val="24"/>
          <w:szCs w:val="22"/>
          <w:lang w:val="es-419"/>
        </w:rPr>
        <w:t>Fuente: Elaboración propia</w:t>
      </w:r>
      <w:r w:rsidRPr="000A41DE">
        <w:rPr>
          <w:i/>
          <w:iCs/>
          <w:sz w:val="24"/>
          <w:szCs w:val="22"/>
        </w:rPr>
        <w:t> </w:t>
      </w:r>
    </w:p>
    <w:p w14:paraId="6F7EDEDD" w14:textId="77777777" w:rsidR="000A41DE" w:rsidRPr="00475B74" w:rsidRDefault="000A41DE" w:rsidP="000A41DE">
      <w:pPr>
        <w:pStyle w:val="Normal1"/>
        <w:spacing w:before="240"/>
        <w:jc w:val="center"/>
        <w:rPr>
          <w:i/>
          <w:iCs/>
          <w:color w:val="000000" w:themeColor="text1"/>
          <w:sz w:val="36"/>
          <w:szCs w:val="32"/>
        </w:rPr>
      </w:pPr>
    </w:p>
    <w:p w14:paraId="6A8E7F75" w14:textId="389E1404" w:rsidR="000A41DE" w:rsidRPr="000A41DE" w:rsidRDefault="000A41DE" w:rsidP="000A41DE">
      <w:pPr>
        <w:pStyle w:val="Caption"/>
        <w:keepNext/>
        <w:jc w:val="center"/>
        <w:rPr>
          <w:color w:val="000000" w:themeColor="text1"/>
          <w:sz w:val="24"/>
          <w:szCs w:val="24"/>
        </w:rPr>
      </w:pPr>
      <w:bookmarkStart w:id="77" w:name="_Toc214274767"/>
      <w:r w:rsidRPr="000A41DE">
        <w:rPr>
          <w:color w:val="000000" w:themeColor="text1"/>
          <w:sz w:val="24"/>
          <w:szCs w:val="24"/>
        </w:rPr>
        <w:t xml:space="preserve">Tabla </w:t>
      </w:r>
      <w:r w:rsidRPr="000A41DE">
        <w:rPr>
          <w:color w:val="000000" w:themeColor="text1"/>
          <w:sz w:val="24"/>
          <w:szCs w:val="24"/>
        </w:rPr>
        <w:fldChar w:fldCharType="begin"/>
      </w:r>
      <w:r w:rsidRPr="000A41DE">
        <w:rPr>
          <w:color w:val="000000" w:themeColor="text1"/>
          <w:sz w:val="24"/>
          <w:szCs w:val="24"/>
        </w:rPr>
        <w:instrText xml:space="preserve"> SEQ Tabla \* ARABIC </w:instrText>
      </w:r>
      <w:r w:rsidRPr="000A41DE">
        <w:rPr>
          <w:color w:val="000000" w:themeColor="text1"/>
          <w:sz w:val="24"/>
          <w:szCs w:val="24"/>
        </w:rPr>
        <w:fldChar w:fldCharType="separate"/>
      </w:r>
      <w:r w:rsidR="0030692D">
        <w:rPr>
          <w:noProof/>
          <w:color w:val="000000" w:themeColor="text1"/>
          <w:sz w:val="24"/>
          <w:szCs w:val="24"/>
        </w:rPr>
        <w:t>3</w:t>
      </w:r>
      <w:r w:rsidRPr="000A41DE">
        <w:rPr>
          <w:color w:val="000000" w:themeColor="text1"/>
          <w:sz w:val="24"/>
          <w:szCs w:val="24"/>
        </w:rPr>
        <w:fldChar w:fldCharType="end"/>
      </w:r>
      <w:r w:rsidRPr="000A41DE">
        <w:rPr>
          <w:color w:val="000000" w:themeColor="text1"/>
          <w:sz w:val="24"/>
          <w:szCs w:val="24"/>
        </w:rPr>
        <w:t xml:space="preserve"> Matriz de Confusión del Sistema IDS para la Clasificación de Tráfico Normal y Ataques</w:t>
      </w:r>
      <w:bookmarkEnd w:id="77"/>
    </w:p>
    <w:tbl>
      <w:tblPr>
        <w:tblW w:w="88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5"/>
        <w:gridCol w:w="2779"/>
        <w:gridCol w:w="2579"/>
        <w:gridCol w:w="1480"/>
      </w:tblGrid>
      <w:tr w:rsidR="00854979" w:rsidRPr="00475B74" w14:paraId="18E42B65" w14:textId="77777777">
        <w:trPr>
          <w:trHeight w:val="345"/>
        </w:trPr>
        <w:tc>
          <w:tcPr>
            <w:tcW w:w="1985" w:type="dxa"/>
            <w:tcBorders>
              <w:top w:val="nil"/>
              <w:left w:val="nil"/>
              <w:bottom w:val="single" w:sz="12" w:space="0" w:color="000000"/>
              <w:right w:val="single" w:sz="12" w:space="0" w:color="000000"/>
            </w:tcBorders>
            <w:shd w:val="clear" w:color="auto" w:fill="FFFFFF"/>
            <w:vAlign w:val="center"/>
            <w:hideMark/>
          </w:tcPr>
          <w:p w14:paraId="1C0E445B" w14:textId="77777777" w:rsidR="00854979" w:rsidRPr="00475B74" w:rsidRDefault="00854979">
            <w:pPr>
              <w:pStyle w:val="Normal1"/>
              <w:jc w:val="both"/>
              <w:rPr>
                <w:sz w:val="24"/>
                <w:szCs w:val="22"/>
              </w:rPr>
            </w:pPr>
            <w:r w:rsidRPr="00475B74">
              <w:rPr>
                <w:sz w:val="24"/>
                <w:szCs w:val="22"/>
              </w:rPr>
              <w:t> </w:t>
            </w:r>
          </w:p>
        </w:tc>
        <w:tc>
          <w:tcPr>
            <w:tcW w:w="2779" w:type="dxa"/>
            <w:tcBorders>
              <w:top w:val="single" w:sz="12" w:space="0" w:color="000000"/>
              <w:left w:val="single" w:sz="12" w:space="0" w:color="000000"/>
              <w:bottom w:val="single" w:sz="12" w:space="0" w:color="000000"/>
              <w:right w:val="single" w:sz="12" w:space="0" w:color="000000"/>
            </w:tcBorders>
            <w:shd w:val="clear" w:color="auto" w:fill="DAE8F8"/>
            <w:vAlign w:val="center"/>
            <w:hideMark/>
          </w:tcPr>
          <w:p w14:paraId="6A612355" w14:textId="77777777" w:rsidR="00854979" w:rsidRPr="00475B74" w:rsidRDefault="00854979">
            <w:pPr>
              <w:pStyle w:val="Normal1"/>
              <w:jc w:val="both"/>
              <w:rPr>
                <w:sz w:val="24"/>
                <w:szCs w:val="22"/>
              </w:rPr>
            </w:pPr>
            <w:r w:rsidRPr="00475B74">
              <w:rPr>
                <w:b/>
                <w:bCs/>
                <w:sz w:val="24"/>
                <w:szCs w:val="22"/>
              </w:rPr>
              <w:t>Tráfico Normal</w:t>
            </w:r>
            <w:r w:rsidRPr="00475B74">
              <w:rPr>
                <w:sz w:val="24"/>
                <w:szCs w:val="22"/>
              </w:rPr>
              <w:t> </w:t>
            </w:r>
          </w:p>
        </w:tc>
        <w:tc>
          <w:tcPr>
            <w:tcW w:w="2579" w:type="dxa"/>
            <w:tcBorders>
              <w:top w:val="single" w:sz="12" w:space="0" w:color="000000"/>
              <w:left w:val="single" w:sz="12" w:space="0" w:color="000000"/>
              <w:bottom w:val="single" w:sz="12" w:space="0" w:color="000000"/>
              <w:right w:val="single" w:sz="12" w:space="0" w:color="000000"/>
            </w:tcBorders>
            <w:shd w:val="clear" w:color="auto" w:fill="DAE8F8"/>
            <w:vAlign w:val="center"/>
            <w:hideMark/>
          </w:tcPr>
          <w:p w14:paraId="2B9570A3" w14:textId="77777777" w:rsidR="00854979" w:rsidRPr="00475B74" w:rsidRDefault="00854979">
            <w:pPr>
              <w:pStyle w:val="Normal1"/>
              <w:jc w:val="both"/>
              <w:rPr>
                <w:sz w:val="24"/>
                <w:szCs w:val="22"/>
              </w:rPr>
            </w:pPr>
            <w:r w:rsidRPr="00475B74">
              <w:rPr>
                <w:b/>
                <w:bCs/>
                <w:sz w:val="24"/>
                <w:szCs w:val="22"/>
              </w:rPr>
              <w:t>Ataque Detectado</w:t>
            </w:r>
            <w:r w:rsidRPr="00475B74">
              <w:rPr>
                <w:sz w:val="24"/>
                <w:szCs w:val="22"/>
              </w:rPr>
              <w:t> </w:t>
            </w:r>
          </w:p>
        </w:tc>
        <w:tc>
          <w:tcPr>
            <w:tcW w:w="1480" w:type="dxa"/>
            <w:tcBorders>
              <w:top w:val="single" w:sz="12" w:space="0" w:color="000000"/>
              <w:left w:val="single" w:sz="12" w:space="0" w:color="000000"/>
              <w:bottom w:val="single" w:sz="12" w:space="0" w:color="000000"/>
              <w:right w:val="single" w:sz="12" w:space="0" w:color="000000"/>
            </w:tcBorders>
            <w:shd w:val="clear" w:color="auto" w:fill="DAE8F8"/>
            <w:vAlign w:val="center"/>
            <w:hideMark/>
          </w:tcPr>
          <w:p w14:paraId="1F0EE141" w14:textId="77777777" w:rsidR="00854979" w:rsidRPr="00475B74" w:rsidRDefault="00854979">
            <w:pPr>
              <w:pStyle w:val="Normal1"/>
              <w:jc w:val="both"/>
              <w:rPr>
                <w:sz w:val="24"/>
                <w:szCs w:val="22"/>
              </w:rPr>
            </w:pPr>
            <w:r w:rsidRPr="00475B74">
              <w:rPr>
                <w:b/>
                <w:bCs/>
                <w:sz w:val="24"/>
                <w:szCs w:val="22"/>
              </w:rPr>
              <w:t>Total Real</w:t>
            </w:r>
            <w:r w:rsidRPr="00475B74">
              <w:rPr>
                <w:sz w:val="24"/>
                <w:szCs w:val="22"/>
              </w:rPr>
              <w:t> </w:t>
            </w:r>
          </w:p>
        </w:tc>
      </w:tr>
      <w:tr w:rsidR="00854979" w:rsidRPr="00475B74" w14:paraId="76B41BAA" w14:textId="77777777">
        <w:trPr>
          <w:trHeight w:val="300"/>
        </w:trPr>
        <w:tc>
          <w:tcPr>
            <w:tcW w:w="1985" w:type="dxa"/>
            <w:tcBorders>
              <w:top w:val="single" w:sz="12" w:space="0" w:color="000000"/>
              <w:left w:val="single" w:sz="12" w:space="0" w:color="000000"/>
              <w:bottom w:val="single" w:sz="12" w:space="0" w:color="000000"/>
              <w:right w:val="single" w:sz="12" w:space="0" w:color="000000"/>
            </w:tcBorders>
            <w:shd w:val="clear" w:color="auto" w:fill="DAE8F8"/>
            <w:vAlign w:val="center"/>
            <w:hideMark/>
          </w:tcPr>
          <w:p w14:paraId="04617EB0" w14:textId="77777777" w:rsidR="00854979" w:rsidRPr="00475B74" w:rsidRDefault="00854979">
            <w:pPr>
              <w:pStyle w:val="Normal1"/>
              <w:jc w:val="both"/>
              <w:rPr>
                <w:sz w:val="24"/>
                <w:szCs w:val="22"/>
              </w:rPr>
            </w:pPr>
            <w:r w:rsidRPr="00475B74">
              <w:rPr>
                <w:b/>
                <w:bCs/>
                <w:sz w:val="24"/>
                <w:szCs w:val="22"/>
              </w:rPr>
              <w:t>Tráfico Normal (Negativo)</w:t>
            </w:r>
            <w:r w:rsidRPr="00475B74">
              <w:rPr>
                <w:sz w:val="24"/>
                <w:szCs w:val="22"/>
              </w:rPr>
              <w:t> </w:t>
            </w:r>
          </w:p>
        </w:tc>
        <w:tc>
          <w:tcPr>
            <w:tcW w:w="2779" w:type="dxa"/>
            <w:tcBorders>
              <w:top w:val="single" w:sz="12" w:space="0" w:color="000000"/>
              <w:left w:val="single" w:sz="12" w:space="0" w:color="000000"/>
              <w:bottom w:val="single" w:sz="12" w:space="0" w:color="000000"/>
              <w:right w:val="single" w:sz="12" w:space="0" w:color="000000"/>
            </w:tcBorders>
            <w:vAlign w:val="center"/>
            <w:hideMark/>
          </w:tcPr>
          <w:p w14:paraId="2B45D3DF" w14:textId="77777777" w:rsidR="00854979" w:rsidRPr="00475B74" w:rsidRDefault="00854979">
            <w:pPr>
              <w:pStyle w:val="Normal1"/>
              <w:jc w:val="both"/>
              <w:rPr>
                <w:sz w:val="24"/>
                <w:szCs w:val="22"/>
              </w:rPr>
            </w:pPr>
            <w:r w:rsidRPr="00475B74">
              <w:rPr>
                <w:sz w:val="24"/>
                <w:szCs w:val="22"/>
              </w:rPr>
              <w:t>94 (Verdaderos Negativos) </w:t>
            </w:r>
          </w:p>
        </w:tc>
        <w:tc>
          <w:tcPr>
            <w:tcW w:w="2579" w:type="dxa"/>
            <w:tcBorders>
              <w:top w:val="single" w:sz="12" w:space="0" w:color="000000"/>
              <w:left w:val="single" w:sz="12" w:space="0" w:color="000000"/>
              <w:bottom w:val="single" w:sz="12" w:space="0" w:color="000000"/>
              <w:right w:val="single" w:sz="12" w:space="0" w:color="000000"/>
            </w:tcBorders>
            <w:vAlign w:val="center"/>
            <w:hideMark/>
          </w:tcPr>
          <w:p w14:paraId="30DDD2C0" w14:textId="77777777" w:rsidR="00854979" w:rsidRPr="00475B74" w:rsidRDefault="00854979">
            <w:pPr>
              <w:pStyle w:val="Normal1"/>
              <w:jc w:val="both"/>
              <w:rPr>
                <w:sz w:val="24"/>
                <w:szCs w:val="22"/>
              </w:rPr>
            </w:pPr>
            <w:r w:rsidRPr="00475B74">
              <w:rPr>
                <w:sz w:val="24"/>
                <w:szCs w:val="22"/>
              </w:rPr>
              <w:t>1 (Falso Positivo) </w:t>
            </w:r>
          </w:p>
        </w:tc>
        <w:tc>
          <w:tcPr>
            <w:tcW w:w="1480" w:type="dxa"/>
            <w:tcBorders>
              <w:top w:val="single" w:sz="12" w:space="0" w:color="000000"/>
              <w:left w:val="single" w:sz="12" w:space="0" w:color="000000"/>
              <w:bottom w:val="single" w:sz="12" w:space="0" w:color="000000"/>
              <w:right w:val="single" w:sz="12" w:space="0" w:color="000000"/>
            </w:tcBorders>
            <w:vAlign w:val="center"/>
            <w:hideMark/>
          </w:tcPr>
          <w:p w14:paraId="48EAE731" w14:textId="77777777" w:rsidR="00854979" w:rsidRPr="00475B74" w:rsidRDefault="00854979">
            <w:pPr>
              <w:pStyle w:val="Normal1"/>
              <w:jc w:val="both"/>
              <w:rPr>
                <w:sz w:val="24"/>
                <w:szCs w:val="22"/>
              </w:rPr>
            </w:pPr>
            <w:r w:rsidRPr="00475B74">
              <w:rPr>
                <w:sz w:val="24"/>
                <w:szCs w:val="22"/>
              </w:rPr>
              <w:t>95 </w:t>
            </w:r>
          </w:p>
        </w:tc>
      </w:tr>
      <w:tr w:rsidR="00854979" w:rsidRPr="00475B74" w14:paraId="66FF1D16" w14:textId="77777777">
        <w:trPr>
          <w:trHeight w:val="300"/>
        </w:trPr>
        <w:tc>
          <w:tcPr>
            <w:tcW w:w="1985" w:type="dxa"/>
            <w:tcBorders>
              <w:top w:val="single" w:sz="12" w:space="0" w:color="000000"/>
              <w:left w:val="single" w:sz="12" w:space="0" w:color="000000"/>
              <w:bottom w:val="single" w:sz="12" w:space="0" w:color="000000"/>
              <w:right w:val="single" w:sz="12" w:space="0" w:color="000000"/>
            </w:tcBorders>
            <w:shd w:val="clear" w:color="auto" w:fill="DAE8F8"/>
            <w:vAlign w:val="center"/>
            <w:hideMark/>
          </w:tcPr>
          <w:p w14:paraId="769632EE" w14:textId="77777777" w:rsidR="00854979" w:rsidRPr="00475B74" w:rsidRDefault="00854979">
            <w:pPr>
              <w:pStyle w:val="Normal1"/>
              <w:jc w:val="both"/>
              <w:rPr>
                <w:sz w:val="24"/>
                <w:szCs w:val="22"/>
              </w:rPr>
            </w:pPr>
            <w:r w:rsidRPr="00475B74">
              <w:rPr>
                <w:b/>
                <w:bCs/>
                <w:sz w:val="24"/>
                <w:szCs w:val="22"/>
              </w:rPr>
              <w:t>Ataque (Positivo)</w:t>
            </w:r>
            <w:r w:rsidRPr="00475B74">
              <w:rPr>
                <w:sz w:val="24"/>
                <w:szCs w:val="22"/>
              </w:rPr>
              <w:t> </w:t>
            </w:r>
          </w:p>
        </w:tc>
        <w:tc>
          <w:tcPr>
            <w:tcW w:w="2779" w:type="dxa"/>
            <w:tcBorders>
              <w:top w:val="single" w:sz="12" w:space="0" w:color="000000"/>
              <w:left w:val="single" w:sz="12" w:space="0" w:color="000000"/>
              <w:bottom w:val="single" w:sz="12" w:space="0" w:color="000000"/>
              <w:right w:val="single" w:sz="12" w:space="0" w:color="000000"/>
            </w:tcBorders>
            <w:vAlign w:val="center"/>
            <w:hideMark/>
          </w:tcPr>
          <w:p w14:paraId="7B2CBD22" w14:textId="77777777" w:rsidR="00854979" w:rsidRPr="00475B74" w:rsidRDefault="00854979">
            <w:pPr>
              <w:pStyle w:val="Normal1"/>
              <w:jc w:val="both"/>
              <w:rPr>
                <w:sz w:val="24"/>
                <w:szCs w:val="22"/>
              </w:rPr>
            </w:pPr>
            <w:r w:rsidRPr="00475B74">
              <w:rPr>
                <w:sz w:val="24"/>
                <w:szCs w:val="22"/>
              </w:rPr>
              <w:t>0 (Falso Negativo) </w:t>
            </w:r>
          </w:p>
        </w:tc>
        <w:tc>
          <w:tcPr>
            <w:tcW w:w="2579" w:type="dxa"/>
            <w:tcBorders>
              <w:top w:val="single" w:sz="12" w:space="0" w:color="000000"/>
              <w:left w:val="single" w:sz="12" w:space="0" w:color="000000"/>
              <w:bottom w:val="single" w:sz="12" w:space="0" w:color="000000"/>
              <w:right w:val="single" w:sz="12" w:space="0" w:color="000000"/>
            </w:tcBorders>
            <w:vAlign w:val="center"/>
            <w:hideMark/>
          </w:tcPr>
          <w:p w14:paraId="7E60B81C" w14:textId="77777777" w:rsidR="00854979" w:rsidRPr="00475B74" w:rsidRDefault="00854979">
            <w:pPr>
              <w:pStyle w:val="Normal1"/>
              <w:jc w:val="both"/>
              <w:rPr>
                <w:sz w:val="24"/>
                <w:szCs w:val="22"/>
              </w:rPr>
            </w:pPr>
            <w:r w:rsidRPr="00475B74">
              <w:rPr>
                <w:sz w:val="24"/>
                <w:szCs w:val="22"/>
              </w:rPr>
              <w:t>105 (Verdaderos Positivos) </w:t>
            </w:r>
          </w:p>
        </w:tc>
        <w:tc>
          <w:tcPr>
            <w:tcW w:w="1480" w:type="dxa"/>
            <w:tcBorders>
              <w:top w:val="single" w:sz="12" w:space="0" w:color="000000"/>
              <w:left w:val="single" w:sz="12" w:space="0" w:color="000000"/>
              <w:bottom w:val="single" w:sz="12" w:space="0" w:color="000000"/>
              <w:right w:val="single" w:sz="12" w:space="0" w:color="000000"/>
            </w:tcBorders>
            <w:vAlign w:val="center"/>
            <w:hideMark/>
          </w:tcPr>
          <w:p w14:paraId="5F8406A0" w14:textId="77777777" w:rsidR="00854979" w:rsidRPr="00475B74" w:rsidRDefault="00854979">
            <w:pPr>
              <w:pStyle w:val="Normal1"/>
              <w:jc w:val="both"/>
              <w:rPr>
                <w:sz w:val="24"/>
                <w:szCs w:val="22"/>
              </w:rPr>
            </w:pPr>
            <w:r w:rsidRPr="00475B74">
              <w:rPr>
                <w:sz w:val="24"/>
                <w:szCs w:val="22"/>
              </w:rPr>
              <w:t>105 </w:t>
            </w:r>
          </w:p>
        </w:tc>
      </w:tr>
      <w:tr w:rsidR="00854979" w:rsidRPr="00475B74" w14:paraId="6A5EC6E0" w14:textId="77777777">
        <w:trPr>
          <w:trHeight w:val="300"/>
        </w:trPr>
        <w:tc>
          <w:tcPr>
            <w:tcW w:w="1985" w:type="dxa"/>
            <w:tcBorders>
              <w:top w:val="single" w:sz="12" w:space="0" w:color="000000"/>
              <w:left w:val="single" w:sz="12" w:space="0" w:color="000000"/>
              <w:bottom w:val="single" w:sz="12" w:space="0" w:color="000000"/>
              <w:right w:val="single" w:sz="12" w:space="0" w:color="000000"/>
            </w:tcBorders>
            <w:shd w:val="clear" w:color="auto" w:fill="DAE8F8"/>
            <w:vAlign w:val="center"/>
            <w:hideMark/>
          </w:tcPr>
          <w:p w14:paraId="640BC396" w14:textId="77777777" w:rsidR="00854979" w:rsidRPr="00475B74" w:rsidRDefault="00854979">
            <w:pPr>
              <w:pStyle w:val="Normal1"/>
              <w:jc w:val="both"/>
              <w:rPr>
                <w:sz w:val="24"/>
                <w:szCs w:val="22"/>
              </w:rPr>
            </w:pPr>
            <w:r w:rsidRPr="00475B74">
              <w:rPr>
                <w:b/>
                <w:bCs/>
                <w:sz w:val="24"/>
                <w:szCs w:val="22"/>
              </w:rPr>
              <w:t>Total Predicción</w:t>
            </w:r>
            <w:r w:rsidRPr="00475B74">
              <w:rPr>
                <w:sz w:val="24"/>
                <w:szCs w:val="22"/>
              </w:rPr>
              <w:t> </w:t>
            </w:r>
          </w:p>
        </w:tc>
        <w:tc>
          <w:tcPr>
            <w:tcW w:w="2779" w:type="dxa"/>
            <w:tcBorders>
              <w:top w:val="single" w:sz="12" w:space="0" w:color="000000"/>
              <w:left w:val="single" w:sz="12" w:space="0" w:color="000000"/>
              <w:bottom w:val="single" w:sz="12" w:space="0" w:color="000000"/>
              <w:right w:val="single" w:sz="12" w:space="0" w:color="000000"/>
            </w:tcBorders>
            <w:vAlign w:val="center"/>
            <w:hideMark/>
          </w:tcPr>
          <w:p w14:paraId="325B2F3B" w14:textId="77777777" w:rsidR="00854979" w:rsidRPr="00475B74" w:rsidRDefault="00854979">
            <w:pPr>
              <w:pStyle w:val="Normal1"/>
              <w:jc w:val="both"/>
              <w:rPr>
                <w:sz w:val="24"/>
                <w:szCs w:val="22"/>
              </w:rPr>
            </w:pPr>
            <w:r w:rsidRPr="00475B74">
              <w:rPr>
                <w:sz w:val="24"/>
                <w:szCs w:val="22"/>
              </w:rPr>
              <w:t>94 </w:t>
            </w:r>
          </w:p>
        </w:tc>
        <w:tc>
          <w:tcPr>
            <w:tcW w:w="2579" w:type="dxa"/>
            <w:tcBorders>
              <w:top w:val="single" w:sz="12" w:space="0" w:color="000000"/>
              <w:left w:val="single" w:sz="12" w:space="0" w:color="000000"/>
              <w:bottom w:val="single" w:sz="12" w:space="0" w:color="000000"/>
              <w:right w:val="single" w:sz="12" w:space="0" w:color="000000"/>
            </w:tcBorders>
            <w:vAlign w:val="center"/>
            <w:hideMark/>
          </w:tcPr>
          <w:p w14:paraId="6F2FA6D3" w14:textId="77777777" w:rsidR="00854979" w:rsidRPr="00475B74" w:rsidRDefault="00854979">
            <w:pPr>
              <w:pStyle w:val="Normal1"/>
              <w:jc w:val="both"/>
              <w:rPr>
                <w:sz w:val="24"/>
                <w:szCs w:val="22"/>
              </w:rPr>
            </w:pPr>
            <w:r w:rsidRPr="00475B74">
              <w:rPr>
                <w:sz w:val="24"/>
                <w:szCs w:val="22"/>
              </w:rPr>
              <w:t>106 </w:t>
            </w:r>
          </w:p>
        </w:tc>
        <w:tc>
          <w:tcPr>
            <w:tcW w:w="1480" w:type="dxa"/>
            <w:tcBorders>
              <w:top w:val="single" w:sz="12" w:space="0" w:color="000000"/>
              <w:left w:val="single" w:sz="12" w:space="0" w:color="000000"/>
              <w:bottom w:val="single" w:sz="12" w:space="0" w:color="000000"/>
              <w:right w:val="single" w:sz="12" w:space="0" w:color="000000"/>
            </w:tcBorders>
            <w:vAlign w:val="center"/>
            <w:hideMark/>
          </w:tcPr>
          <w:p w14:paraId="121FD5EE" w14:textId="77777777" w:rsidR="00854979" w:rsidRPr="00475B74" w:rsidRDefault="00854979">
            <w:pPr>
              <w:pStyle w:val="Normal1"/>
              <w:jc w:val="both"/>
              <w:rPr>
                <w:sz w:val="24"/>
                <w:szCs w:val="22"/>
              </w:rPr>
            </w:pPr>
            <w:r w:rsidRPr="00475B74">
              <w:rPr>
                <w:sz w:val="24"/>
                <w:szCs w:val="22"/>
              </w:rPr>
              <w:t>200 </w:t>
            </w:r>
          </w:p>
        </w:tc>
      </w:tr>
    </w:tbl>
    <w:p w14:paraId="25782FE4" w14:textId="5B50644A" w:rsidR="000C6C78" w:rsidRPr="000C6C78" w:rsidRDefault="000C6C78" w:rsidP="000C6C78">
      <w:pPr>
        <w:pStyle w:val="Normal1"/>
        <w:jc w:val="center"/>
        <w:rPr>
          <w:i/>
          <w:iCs/>
          <w:sz w:val="24"/>
          <w:szCs w:val="22"/>
          <w:lang w:val="es-419"/>
        </w:rPr>
      </w:pPr>
      <w:r w:rsidRPr="000C6C78">
        <w:rPr>
          <w:i/>
          <w:iCs/>
          <w:sz w:val="24"/>
          <w:szCs w:val="22"/>
          <w:lang w:val="es-419"/>
        </w:rPr>
        <w:t>Fuente: Elaboración propia</w:t>
      </w:r>
    </w:p>
    <w:p w14:paraId="45CB3B89" w14:textId="0717572E" w:rsidR="00046131" w:rsidRDefault="00854979" w:rsidP="00E66C12">
      <w:pPr>
        <w:pStyle w:val="Normal1"/>
        <w:spacing w:before="240"/>
        <w:jc w:val="both"/>
        <w:rPr>
          <w:sz w:val="24"/>
          <w:szCs w:val="22"/>
        </w:rPr>
      </w:pPr>
      <w:r w:rsidRPr="00475B74">
        <w:rPr>
          <w:sz w:val="24"/>
          <w:szCs w:val="22"/>
          <w:lang w:val="es-419"/>
        </w:rPr>
        <w:t>La tabla que se presenta muestra la matriz de confusión utilizada para evaluar el rendimiento del sistema de detección de intrusiones (IDS). Este sistema clasifica el tráfico de red en dos categorías: tráfico normal y ataques. En la fila etiquetada como “Tráfico Normal (Negativo)”, se observan 94 casos correctamente identificados como normales, conocidos como verdaderos negativos, y 1 caso que fue erróneamente marcado como ataque, conocido como falso positivo. En la fila “Ataque (Positivo)”, se registran 105 casos correctamente detectados como ataques, es decir, verdaderos positivos, y no se encontraron falsos negativos. En total, se analizaron 200 muestras, que incluyen tanto tráfico legítimo como ataques.</w:t>
      </w:r>
      <w:r w:rsidRPr="00475B74">
        <w:rPr>
          <w:sz w:val="24"/>
          <w:szCs w:val="22"/>
        </w:rPr>
        <w:t> </w:t>
      </w:r>
    </w:p>
    <w:p w14:paraId="7E778DEE" w14:textId="675D4B71" w:rsidR="006C063D" w:rsidRDefault="0049560C" w:rsidP="00E66C12">
      <w:pPr>
        <w:pStyle w:val="Normal1"/>
        <w:spacing w:before="240"/>
        <w:rPr>
          <w:sz w:val="24"/>
          <w:szCs w:val="22"/>
        </w:rPr>
      </w:pPr>
      <w:r w:rsidRPr="00F0326C">
        <w:rPr>
          <w:sz w:val="24"/>
          <w:szCs w:val="22"/>
        </w:rPr>
        <w:t>6.</w:t>
      </w:r>
      <w:r>
        <w:rPr>
          <w:sz w:val="24"/>
          <w:szCs w:val="22"/>
        </w:rPr>
        <w:t>4.2</w:t>
      </w:r>
      <w:r w:rsidR="00E66C12">
        <w:rPr>
          <w:sz w:val="24"/>
          <w:szCs w:val="22"/>
        </w:rPr>
        <w:t xml:space="preserve"> </w:t>
      </w:r>
      <w:r w:rsidR="00E66C12" w:rsidRPr="00E66C12">
        <w:rPr>
          <w:sz w:val="24"/>
          <w:szCs w:val="22"/>
        </w:rPr>
        <w:t>Alertas automáticas mediante Telegram</w:t>
      </w:r>
    </w:p>
    <w:p w14:paraId="1F7992F2" w14:textId="14DDBA44" w:rsidR="00B97B62" w:rsidRDefault="00B97B62" w:rsidP="00B97B62">
      <w:pPr>
        <w:pStyle w:val="Normal1"/>
        <w:spacing w:before="240"/>
        <w:jc w:val="both"/>
        <w:rPr>
          <w:sz w:val="24"/>
          <w:szCs w:val="22"/>
        </w:rPr>
      </w:pPr>
      <w:r w:rsidRPr="00B97B62">
        <w:rPr>
          <w:sz w:val="24"/>
          <w:szCs w:val="22"/>
        </w:rPr>
        <w:t>Para la implementación del IDS en un entorno de prueba, se configuraron y verificaron todos los módulos del sistema, incluyendo la captura de tráfico, análisis, clasificación y notificación de alertas. Durante este proceso, se agregó el sistema de alertas automáticas mediante Telegram. Se configuró el bot, se estableció la comunicación con el canal o usuario correspondiente y se comprobó que los mensajes se enviaran correctamente cuando el IDS detectaba un evento.</w:t>
      </w:r>
    </w:p>
    <w:p w14:paraId="6F925CC3" w14:textId="40E5F0EF" w:rsidR="00274B44" w:rsidRPr="00274B44" w:rsidRDefault="00274B44" w:rsidP="00274B44">
      <w:pPr>
        <w:pStyle w:val="Caption"/>
        <w:keepNext/>
        <w:spacing w:before="240" w:after="0"/>
        <w:jc w:val="center"/>
        <w:rPr>
          <w:color w:val="auto"/>
          <w:sz w:val="24"/>
          <w:szCs w:val="24"/>
        </w:rPr>
      </w:pPr>
      <w:bookmarkStart w:id="78" w:name="_Toc214274861"/>
      <w:r w:rsidRPr="00274B44">
        <w:rPr>
          <w:color w:val="auto"/>
          <w:sz w:val="24"/>
          <w:szCs w:val="24"/>
        </w:rPr>
        <w:t xml:space="preserve">Figura </w:t>
      </w:r>
      <w:r w:rsidRPr="00274B44">
        <w:rPr>
          <w:color w:val="auto"/>
          <w:sz w:val="24"/>
          <w:szCs w:val="24"/>
        </w:rPr>
        <w:fldChar w:fldCharType="begin"/>
      </w:r>
      <w:r w:rsidRPr="00274B44">
        <w:rPr>
          <w:color w:val="auto"/>
          <w:sz w:val="24"/>
          <w:szCs w:val="24"/>
        </w:rPr>
        <w:instrText xml:space="preserve"> SEQ Figura \* ARABIC </w:instrText>
      </w:r>
      <w:r w:rsidRPr="00274B44">
        <w:rPr>
          <w:color w:val="auto"/>
          <w:sz w:val="24"/>
          <w:szCs w:val="24"/>
        </w:rPr>
        <w:fldChar w:fldCharType="separate"/>
      </w:r>
      <w:r w:rsidR="0030692D">
        <w:rPr>
          <w:noProof/>
          <w:color w:val="auto"/>
          <w:sz w:val="24"/>
          <w:szCs w:val="24"/>
        </w:rPr>
        <w:t>26</w:t>
      </w:r>
      <w:r w:rsidRPr="00274B44">
        <w:rPr>
          <w:color w:val="auto"/>
          <w:sz w:val="24"/>
          <w:szCs w:val="24"/>
        </w:rPr>
        <w:fldChar w:fldCharType="end"/>
      </w:r>
      <w:r w:rsidRPr="00274B44">
        <w:rPr>
          <w:color w:val="auto"/>
          <w:sz w:val="24"/>
          <w:szCs w:val="24"/>
        </w:rPr>
        <w:t xml:space="preserve"> Captura de pantalla Notificación de Telegram</w:t>
      </w:r>
      <w:bookmarkEnd w:id="78"/>
    </w:p>
    <w:p w14:paraId="38F82C2C" w14:textId="03E07C62" w:rsidR="002233EB" w:rsidRDefault="00FB63ED" w:rsidP="00B97B62">
      <w:pPr>
        <w:pStyle w:val="Normal1"/>
        <w:spacing w:before="240"/>
        <w:jc w:val="both"/>
        <w:rPr>
          <w:noProof/>
        </w:rPr>
      </w:pPr>
      <w:r>
        <w:rPr>
          <w:noProof/>
        </w:rPr>
        <w:drawing>
          <wp:inline distT="0" distB="0" distL="0" distR="0" wp14:anchorId="69103061" wp14:editId="6B4B200D">
            <wp:extent cx="5612130" cy="2190115"/>
            <wp:effectExtent l="0" t="0" r="7620" b="635"/>
            <wp:docPr id="9562436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2190115"/>
                    </a:xfrm>
                    <a:prstGeom prst="rect">
                      <a:avLst/>
                    </a:prstGeom>
                    <a:noFill/>
                    <a:ln>
                      <a:noFill/>
                    </a:ln>
                  </pic:spPr>
                </pic:pic>
              </a:graphicData>
            </a:graphic>
          </wp:inline>
        </w:drawing>
      </w:r>
    </w:p>
    <w:p w14:paraId="379D566F" w14:textId="6BE2E6A5" w:rsidR="00151016" w:rsidRPr="00676D75" w:rsidRDefault="00151016" w:rsidP="00151016">
      <w:pPr>
        <w:pStyle w:val="Normal1"/>
        <w:jc w:val="center"/>
        <w:rPr>
          <w:i/>
          <w:iCs/>
          <w:noProof/>
          <w:sz w:val="24"/>
          <w:szCs w:val="22"/>
        </w:rPr>
      </w:pPr>
      <w:r w:rsidRPr="00676D75">
        <w:rPr>
          <w:i/>
          <w:iCs/>
          <w:noProof/>
          <w:sz w:val="24"/>
          <w:szCs w:val="22"/>
          <w:lang w:val="es-419"/>
        </w:rPr>
        <w:t>Fuente: Elaboración propia</w:t>
      </w:r>
    </w:p>
    <w:p w14:paraId="4FB34265" w14:textId="160710FA" w:rsidR="00B97B62" w:rsidRPr="0049560C" w:rsidRDefault="00B97B62" w:rsidP="00B97B62">
      <w:pPr>
        <w:pStyle w:val="Normal1"/>
        <w:spacing w:before="240"/>
        <w:jc w:val="both"/>
        <w:rPr>
          <w:sz w:val="24"/>
          <w:szCs w:val="22"/>
        </w:rPr>
      </w:pPr>
      <w:r w:rsidRPr="00B97B62">
        <w:rPr>
          <w:sz w:val="24"/>
          <w:szCs w:val="22"/>
        </w:rPr>
        <w:t>En las pruebas, se generaron diferentes tipos de tráfico normal y malicioso simulado para verificar que las alertas funcionaran bien y sin errores. Esto ayudó a confirmar que el sistema de notificación funcionaba como se esperaba y que las alertas llegaban en tiempo real. Así, fue más fácil evaluar si el IDS podía detectar ataques. Los resultados permitieron ajustar los parámetros y reducir los falsos positivos y negativos, mejorando la eficiencia del sistema en la prueba.</w:t>
      </w:r>
    </w:p>
    <w:p w14:paraId="6CFB4D71" w14:textId="77777777" w:rsidR="00A10F9E" w:rsidRPr="00A10F9E" w:rsidRDefault="00A10F9E" w:rsidP="00A10F9E">
      <w:pPr>
        <w:pStyle w:val="Normal1"/>
      </w:pPr>
    </w:p>
    <w:p w14:paraId="0A0A8CA6" w14:textId="173B122B" w:rsidR="00D2173E" w:rsidRDefault="00D2173E" w:rsidP="002C5843">
      <w:pPr>
        <w:pStyle w:val="Heading2"/>
        <w:spacing w:before="240"/>
        <w:jc w:val="both"/>
      </w:pPr>
      <w:bookmarkStart w:id="79" w:name="_Toc214275527"/>
      <w:r>
        <w:t>6.5</w:t>
      </w:r>
      <w:r w:rsidR="00424771">
        <w:t xml:space="preserve"> </w:t>
      </w:r>
      <w:r w:rsidR="009314CE">
        <w:t>Desarrollo de</w:t>
      </w:r>
      <w:r w:rsidR="00425FF3">
        <w:t>l</w:t>
      </w:r>
      <w:r w:rsidR="009314CE">
        <w:t xml:space="preserve"> objetivo 4:</w:t>
      </w:r>
      <w:r w:rsidR="009314CE" w:rsidRPr="00077776">
        <w:t xml:space="preserve"> </w:t>
      </w:r>
      <w:r w:rsidR="009314CE">
        <w:t>e</w:t>
      </w:r>
      <w:r w:rsidR="00366351" w:rsidRPr="00366351">
        <w:t>valuar el desempeño del sistema optimizando su precisión y capacidad de respuesta ante emergencias emergentes.</w:t>
      </w:r>
      <w:bookmarkEnd w:id="79"/>
    </w:p>
    <w:p w14:paraId="09ED6981" w14:textId="77777777" w:rsidR="002C5843" w:rsidRPr="002C5843" w:rsidRDefault="002C5843" w:rsidP="002C5843">
      <w:pPr>
        <w:pStyle w:val="Normal1"/>
        <w:spacing w:before="240"/>
        <w:jc w:val="both"/>
        <w:rPr>
          <w:sz w:val="24"/>
          <w:szCs w:val="22"/>
        </w:rPr>
      </w:pPr>
      <w:r w:rsidRPr="002C5843">
        <w:rPr>
          <w:sz w:val="24"/>
          <w:szCs w:val="22"/>
        </w:rPr>
        <w:t>Se evaluó la capacidad operativa del Sistema de Detección de Intrusiones (IDS) en un entorno institucional real, con el fin de verificar su rendimiento frente a tráfico legítimo y ataques simulados. Para ello, se realizaron capturas de tráfico utilizando la herramienta Wireshark en dos redes principales de la institución: la red de administrativos y la red de estudiantes. Las capturas se efectuaron en diferentes momentos del día (mañana y tarde) para obtener un panorama representativo del comportamiento normal de la red. </w:t>
      </w:r>
    </w:p>
    <w:p w14:paraId="73F52698" w14:textId="5F085398" w:rsidR="002C5843" w:rsidRPr="002C5843" w:rsidRDefault="002C5843" w:rsidP="002C5843">
      <w:pPr>
        <w:pStyle w:val="Normal1"/>
        <w:spacing w:before="240"/>
        <w:jc w:val="both"/>
        <w:rPr>
          <w:sz w:val="24"/>
          <w:szCs w:val="22"/>
        </w:rPr>
      </w:pPr>
      <w:r w:rsidRPr="002C5843">
        <w:rPr>
          <w:sz w:val="24"/>
          <w:szCs w:val="22"/>
        </w:rPr>
        <w:t>En la red de administrativos se realizaron 5 capturas con</w:t>
      </w:r>
      <w:r w:rsidR="00CD62C4">
        <w:rPr>
          <w:sz w:val="24"/>
          <w:szCs w:val="22"/>
        </w:rPr>
        <w:t xml:space="preserve"> </w:t>
      </w:r>
      <w:r w:rsidRPr="002C5843">
        <w:rPr>
          <w:sz w:val="24"/>
          <w:szCs w:val="22"/>
        </w:rPr>
        <w:t>una </w:t>
      </w:r>
      <w:r w:rsidR="002233EB" w:rsidRPr="002C5843">
        <w:rPr>
          <w:sz w:val="24"/>
          <w:szCs w:val="22"/>
        </w:rPr>
        <w:t>duración de</w:t>
      </w:r>
      <w:r w:rsidRPr="002C5843">
        <w:rPr>
          <w:sz w:val="24"/>
          <w:szCs w:val="22"/>
        </w:rPr>
        <w:t> 38 minutos (2289.053 s) cada una, registrando 362,004 paquetes y 54,322,025 bytes. Esto se traduce en un promedio de 158.1 paquetes por segundo (pps), 23 kB/s y un tamaño promedio de 150 bytes por paquete, con una tasa de transferencia aproximada de 189 kbps. </w:t>
      </w:r>
    </w:p>
    <w:p w14:paraId="1ED67FEB" w14:textId="17136B4E" w:rsidR="002C5843" w:rsidRDefault="002C5843" w:rsidP="002C5843">
      <w:pPr>
        <w:pStyle w:val="Normal1"/>
        <w:spacing w:before="240"/>
        <w:jc w:val="both"/>
        <w:rPr>
          <w:sz w:val="24"/>
          <w:szCs w:val="22"/>
        </w:rPr>
      </w:pPr>
      <w:r w:rsidRPr="002C5843">
        <w:rPr>
          <w:sz w:val="24"/>
          <w:szCs w:val="22"/>
        </w:rPr>
        <w:t>En la red de estudiantes se realizaron 5 capturas con una duración de 10 </w:t>
      </w:r>
      <w:r w:rsidR="002233EB" w:rsidRPr="002C5843">
        <w:rPr>
          <w:sz w:val="24"/>
          <w:szCs w:val="22"/>
        </w:rPr>
        <w:t>minutos (</w:t>
      </w:r>
      <w:r w:rsidRPr="002C5843">
        <w:rPr>
          <w:sz w:val="24"/>
          <w:szCs w:val="22"/>
        </w:rPr>
        <w:t>622.403 s) cada uno, registrando 37,088 paquetes y 15,142,289 bytes. Esto representa un promedio de 59.6 pps, 24 kB/s y un tamaño promedio de 408 bytes por paquete, con una tasa de transferencia de aproximadamente 194 kbps.</w:t>
      </w:r>
    </w:p>
    <w:p w14:paraId="00458AFE" w14:textId="39CC8CE7" w:rsidR="00274B44" w:rsidRPr="00274B44" w:rsidRDefault="00274B44" w:rsidP="00274B44">
      <w:pPr>
        <w:pStyle w:val="Caption"/>
        <w:spacing w:before="240" w:after="0"/>
        <w:jc w:val="center"/>
        <w:rPr>
          <w:color w:val="auto"/>
          <w:sz w:val="24"/>
          <w:szCs w:val="24"/>
        </w:rPr>
      </w:pPr>
      <w:bookmarkStart w:id="80" w:name="_Toc214274862"/>
      <w:r w:rsidRPr="00274B44">
        <w:rPr>
          <w:color w:val="auto"/>
          <w:sz w:val="24"/>
          <w:szCs w:val="24"/>
        </w:rPr>
        <w:t xml:space="preserve">Figura </w:t>
      </w:r>
      <w:r w:rsidRPr="00274B44">
        <w:rPr>
          <w:color w:val="auto"/>
          <w:sz w:val="24"/>
          <w:szCs w:val="24"/>
        </w:rPr>
        <w:fldChar w:fldCharType="begin"/>
      </w:r>
      <w:r w:rsidRPr="00274B44">
        <w:rPr>
          <w:color w:val="auto"/>
          <w:sz w:val="24"/>
          <w:szCs w:val="24"/>
        </w:rPr>
        <w:instrText xml:space="preserve"> SEQ Figura \* ARABIC </w:instrText>
      </w:r>
      <w:r w:rsidRPr="00274B44">
        <w:rPr>
          <w:color w:val="auto"/>
          <w:sz w:val="24"/>
          <w:szCs w:val="24"/>
        </w:rPr>
        <w:fldChar w:fldCharType="separate"/>
      </w:r>
      <w:r w:rsidR="0030692D">
        <w:rPr>
          <w:noProof/>
          <w:color w:val="auto"/>
          <w:sz w:val="24"/>
          <w:szCs w:val="24"/>
        </w:rPr>
        <w:t>27</w:t>
      </w:r>
      <w:r w:rsidRPr="00274B44">
        <w:rPr>
          <w:color w:val="auto"/>
          <w:sz w:val="24"/>
          <w:szCs w:val="24"/>
        </w:rPr>
        <w:fldChar w:fldCharType="end"/>
      </w:r>
      <w:r w:rsidRPr="00274B44">
        <w:rPr>
          <w:color w:val="auto"/>
          <w:sz w:val="24"/>
          <w:szCs w:val="24"/>
        </w:rPr>
        <w:t xml:space="preserve"> Captura de red con Wireshark en la red Administrativos</w:t>
      </w:r>
      <w:bookmarkEnd w:id="80"/>
    </w:p>
    <w:p w14:paraId="24106755" w14:textId="7021877E" w:rsidR="00CD62C4" w:rsidRDefault="00CD62C4" w:rsidP="002C5843">
      <w:pPr>
        <w:pStyle w:val="Normal1"/>
        <w:spacing w:before="240"/>
        <w:jc w:val="both"/>
        <w:rPr>
          <w:sz w:val="24"/>
          <w:szCs w:val="22"/>
        </w:rPr>
      </w:pPr>
      <w:r>
        <w:rPr>
          <w:noProof/>
        </w:rPr>
        <w:drawing>
          <wp:inline distT="0" distB="0" distL="0" distR="0" wp14:anchorId="4FC24288" wp14:editId="46252C51">
            <wp:extent cx="5398770" cy="2862580"/>
            <wp:effectExtent l="0" t="0" r="0" b="0"/>
            <wp:docPr id="108764705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98770" cy="2862580"/>
                    </a:xfrm>
                    <a:prstGeom prst="rect">
                      <a:avLst/>
                    </a:prstGeom>
                    <a:noFill/>
                    <a:ln>
                      <a:noFill/>
                    </a:ln>
                  </pic:spPr>
                </pic:pic>
              </a:graphicData>
            </a:graphic>
          </wp:inline>
        </w:drawing>
      </w:r>
    </w:p>
    <w:p w14:paraId="19C8A9FC" w14:textId="77777777" w:rsidR="00D512CB" w:rsidRPr="00D512CB" w:rsidRDefault="00D512CB" w:rsidP="00D512CB">
      <w:pPr>
        <w:pStyle w:val="Normal1"/>
        <w:ind w:left="720"/>
        <w:jc w:val="center"/>
        <w:rPr>
          <w:i/>
          <w:iCs/>
          <w:sz w:val="24"/>
          <w:szCs w:val="22"/>
        </w:rPr>
      </w:pPr>
      <w:r w:rsidRPr="00D512CB">
        <w:rPr>
          <w:i/>
          <w:iCs/>
          <w:sz w:val="24"/>
          <w:szCs w:val="22"/>
        </w:rPr>
        <w:t>Fuente: Elaboración propia mediante captura en Wireshark</w:t>
      </w:r>
    </w:p>
    <w:p w14:paraId="5514CB50" w14:textId="77777777" w:rsidR="00D512CB" w:rsidRDefault="00D512CB" w:rsidP="002C5843">
      <w:pPr>
        <w:pStyle w:val="Normal1"/>
        <w:spacing w:before="240"/>
        <w:jc w:val="both"/>
        <w:rPr>
          <w:sz w:val="24"/>
          <w:szCs w:val="22"/>
        </w:rPr>
      </w:pPr>
    </w:p>
    <w:p w14:paraId="013B8B6F" w14:textId="41720E47" w:rsidR="00274B44" w:rsidRPr="00274B44" w:rsidRDefault="00274B44" w:rsidP="00274B44">
      <w:pPr>
        <w:pStyle w:val="Caption"/>
        <w:keepNext/>
        <w:spacing w:before="240" w:after="0"/>
        <w:jc w:val="center"/>
        <w:rPr>
          <w:color w:val="auto"/>
          <w:sz w:val="24"/>
          <w:szCs w:val="24"/>
        </w:rPr>
      </w:pPr>
      <w:bookmarkStart w:id="81" w:name="_Toc214274863"/>
      <w:r w:rsidRPr="00274B44">
        <w:rPr>
          <w:color w:val="auto"/>
          <w:sz w:val="24"/>
          <w:szCs w:val="24"/>
        </w:rPr>
        <w:t xml:space="preserve">Figura </w:t>
      </w:r>
      <w:r w:rsidRPr="00274B44">
        <w:rPr>
          <w:color w:val="auto"/>
          <w:sz w:val="24"/>
          <w:szCs w:val="24"/>
        </w:rPr>
        <w:fldChar w:fldCharType="begin"/>
      </w:r>
      <w:r w:rsidRPr="00274B44">
        <w:rPr>
          <w:color w:val="auto"/>
          <w:sz w:val="24"/>
          <w:szCs w:val="24"/>
        </w:rPr>
        <w:instrText xml:space="preserve"> SEQ Figura \* ARABIC </w:instrText>
      </w:r>
      <w:r w:rsidRPr="00274B44">
        <w:rPr>
          <w:color w:val="auto"/>
          <w:sz w:val="24"/>
          <w:szCs w:val="24"/>
        </w:rPr>
        <w:fldChar w:fldCharType="separate"/>
      </w:r>
      <w:r w:rsidR="0030692D">
        <w:rPr>
          <w:noProof/>
          <w:color w:val="auto"/>
          <w:sz w:val="24"/>
          <w:szCs w:val="24"/>
        </w:rPr>
        <w:t>28</w:t>
      </w:r>
      <w:r w:rsidRPr="00274B44">
        <w:rPr>
          <w:color w:val="auto"/>
          <w:sz w:val="24"/>
          <w:szCs w:val="24"/>
        </w:rPr>
        <w:fldChar w:fldCharType="end"/>
      </w:r>
      <w:r w:rsidRPr="00274B44">
        <w:rPr>
          <w:color w:val="auto"/>
          <w:sz w:val="24"/>
          <w:szCs w:val="24"/>
        </w:rPr>
        <w:t xml:space="preserve"> Captura de red con Wireshark en la red Estudiantes</w:t>
      </w:r>
      <w:bookmarkEnd w:id="81"/>
    </w:p>
    <w:p w14:paraId="3070DB17" w14:textId="6B938F67" w:rsidR="00CD62C4" w:rsidRDefault="00CD62C4" w:rsidP="002C5843">
      <w:pPr>
        <w:pStyle w:val="Normal1"/>
        <w:spacing w:before="240"/>
        <w:jc w:val="both"/>
        <w:rPr>
          <w:sz w:val="24"/>
          <w:szCs w:val="22"/>
        </w:rPr>
      </w:pPr>
      <w:r>
        <w:rPr>
          <w:noProof/>
        </w:rPr>
        <w:drawing>
          <wp:inline distT="0" distB="0" distL="0" distR="0" wp14:anchorId="2FAE04D8" wp14:editId="218A3871">
            <wp:extent cx="5354320" cy="2621280"/>
            <wp:effectExtent l="0" t="0" r="0" b="7620"/>
            <wp:docPr id="855579940" name="Imagen 3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79940" name="Imagen 38" descr="Interfaz de usuario gráfica, Texto, Aplicación, Correo electrónico&#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54320" cy="2621280"/>
                    </a:xfrm>
                    <a:prstGeom prst="rect">
                      <a:avLst/>
                    </a:prstGeom>
                    <a:noFill/>
                    <a:ln>
                      <a:noFill/>
                    </a:ln>
                  </pic:spPr>
                </pic:pic>
              </a:graphicData>
            </a:graphic>
          </wp:inline>
        </w:drawing>
      </w:r>
    </w:p>
    <w:p w14:paraId="096B85BE" w14:textId="77777777" w:rsidR="00D512CB" w:rsidRPr="00D512CB" w:rsidRDefault="00D512CB" w:rsidP="00D512CB">
      <w:pPr>
        <w:pStyle w:val="Normal1"/>
        <w:ind w:left="720"/>
        <w:jc w:val="center"/>
        <w:rPr>
          <w:i/>
          <w:iCs/>
          <w:sz w:val="24"/>
          <w:szCs w:val="22"/>
        </w:rPr>
      </w:pPr>
      <w:r w:rsidRPr="00D512CB">
        <w:rPr>
          <w:i/>
          <w:iCs/>
          <w:sz w:val="24"/>
          <w:szCs w:val="22"/>
        </w:rPr>
        <w:t>Fuente: Elaboración propia mediante captura en Wireshark</w:t>
      </w:r>
    </w:p>
    <w:p w14:paraId="74CAD0BC" w14:textId="77777777" w:rsidR="00DE77AE" w:rsidRDefault="00707462" w:rsidP="002C5843">
      <w:pPr>
        <w:pStyle w:val="Normal1"/>
        <w:spacing w:before="240"/>
        <w:jc w:val="both"/>
        <w:rPr>
          <w:sz w:val="24"/>
          <w:szCs w:val="22"/>
        </w:rPr>
      </w:pPr>
      <w:r w:rsidRPr="00707462">
        <w:rPr>
          <w:sz w:val="24"/>
          <w:szCs w:val="22"/>
        </w:rPr>
        <w:t>Una vez finalizadas las capturas, se accedió al panel Statistics &gt; Summary de Wireshark para extraer los siguientes datos: duración de la captura (en segundos), cantidad total de bytes capturados, número total de paquetes procesados. Con esta información, se calculó la tasa promedio de tráfico en cada red utilizando la siguiente fórmula:</w:t>
      </w:r>
    </w:p>
    <w:p w14:paraId="0E731421" w14:textId="7C1BBFB9" w:rsidR="00707462" w:rsidRPr="00274B44" w:rsidRDefault="00FC6C87" w:rsidP="00274B44">
      <w:pPr>
        <w:pStyle w:val="Normal1"/>
        <w:spacing w:before="240"/>
        <w:jc w:val="center"/>
        <w:rPr>
          <w:sz w:val="28"/>
          <w:szCs w:val="28"/>
        </w:rPr>
      </w:pPr>
      <m:oMathPara>
        <m:oMath>
          <m:r>
            <w:rPr>
              <w:rFonts w:ascii="Cambria Math" w:hAnsi="Cambria Math"/>
              <w:sz w:val="28"/>
              <w:szCs w:val="28"/>
            </w:rPr>
            <m:t>Tráfico promedio</m:t>
          </m:r>
          <m:d>
            <m:dPr>
              <m:ctrlPr>
                <w:rPr>
                  <w:rFonts w:ascii="Cambria Math" w:hAnsi="Cambria Math"/>
                  <w:i/>
                  <w:sz w:val="28"/>
                  <w:szCs w:val="28"/>
                </w:rPr>
              </m:ctrlPr>
            </m:dPr>
            <m:e>
              <m:r>
                <w:rPr>
                  <w:rFonts w:ascii="Cambria Math" w:hAnsi="Cambria Math"/>
                  <w:sz w:val="28"/>
                  <w:szCs w:val="28"/>
                </w:rPr>
                <m:t>bps</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Total bytes×8</m:t>
              </m:r>
            </m:num>
            <m:den>
              <m:r>
                <w:rPr>
                  <w:rFonts w:ascii="Cambria Math" w:hAnsi="Cambria Math"/>
                  <w:sz w:val="28"/>
                  <w:szCs w:val="28"/>
                </w:rPr>
                <m:t>Duración(s)</m:t>
              </m:r>
            </m:den>
          </m:f>
        </m:oMath>
      </m:oMathPara>
    </w:p>
    <w:p w14:paraId="37D493F8" w14:textId="77777777" w:rsidR="002C5843" w:rsidRDefault="002C5843" w:rsidP="00A359BD">
      <w:pPr>
        <w:pStyle w:val="Normal1"/>
      </w:pPr>
    </w:p>
    <w:p w14:paraId="16DBDB09" w14:textId="3BCA8A3A" w:rsidR="00274B44" w:rsidRPr="00274B44" w:rsidRDefault="00274B44" w:rsidP="00274B44">
      <w:pPr>
        <w:pStyle w:val="Caption"/>
        <w:keepNext/>
        <w:spacing w:before="240" w:after="0"/>
        <w:jc w:val="center"/>
        <w:rPr>
          <w:color w:val="auto"/>
          <w:sz w:val="24"/>
          <w:szCs w:val="24"/>
        </w:rPr>
      </w:pPr>
      <w:bookmarkStart w:id="82" w:name="_Toc214274864"/>
      <w:r w:rsidRPr="00274B44">
        <w:rPr>
          <w:color w:val="auto"/>
          <w:sz w:val="24"/>
          <w:szCs w:val="24"/>
        </w:rPr>
        <w:t xml:space="preserve">Figura </w:t>
      </w:r>
      <w:r w:rsidRPr="00274B44">
        <w:rPr>
          <w:color w:val="auto"/>
          <w:sz w:val="24"/>
          <w:szCs w:val="24"/>
        </w:rPr>
        <w:fldChar w:fldCharType="begin"/>
      </w:r>
      <w:r w:rsidRPr="00274B44">
        <w:rPr>
          <w:color w:val="auto"/>
          <w:sz w:val="24"/>
          <w:szCs w:val="24"/>
        </w:rPr>
        <w:instrText xml:space="preserve"> SEQ Figura \* ARABIC </w:instrText>
      </w:r>
      <w:r w:rsidRPr="00274B44">
        <w:rPr>
          <w:color w:val="auto"/>
          <w:sz w:val="24"/>
          <w:szCs w:val="24"/>
        </w:rPr>
        <w:fldChar w:fldCharType="separate"/>
      </w:r>
      <w:r w:rsidR="0030692D">
        <w:rPr>
          <w:noProof/>
          <w:color w:val="auto"/>
          <w:sz w:val="24"/>
          <w:szCs w:val="24"/>
        </w:rPr>
        <w:t>29</w:t>
      </w:r>
      <w:r w:rsidRPr="00274B44">
        <w:rPr>
          <w:color w:val="auto"/>
          <w:sz w:val="24"/>
          <w:szCs w:val="24"/>
        </w:rPr>
        <w:fldChar w:fldCharType="end"/>
      </w:r>
      <w:r w:rsidRPr="00274B44">
        <w:rPr>
          <w:color w:val="auto"/>
          <w:sz w:val="24"/>
          <w:szCs w:val="24"/>
        </w:rPr>
        <w:t xml:space="preserve"> Panel de </w:t>
      </w:r>
      <w:r w:rsidR="00EE5684" w:rsidRPr="00274B44">
        <w:rPr>
          <w:color w:val="auto"/>
          <w:sz w:val="24"/>
          <w:szCs w:val="24"/>
        </w:rPr>
        <w:t>Wireshark Statistic</w:t>
      </w:r>
      <w:r w:rsidRPr="00274B44">
        <w:rPr>
          <w:color w:val="auto"/>
          <w:sz w:val="24"/>
          <w:szCs w:val="24"/>
        </w:rPr>
        <w:t xml:space="preserve"> en la red Administrativos</w:t>
      </w:r>
      <w:bookmarkEnd w:id="82"/>
    </w:p>
    <w:p w14:paraId="332D5F38" w14:textId="56C21126" w:rsidR="00D2173E" w:rsidRDefault="00FC6C87" w:rsidP="00D2173E">
      <w:pPr>
        <w:pStyle w:val="Normal1"/>
      </w:pPr>
      <w:r>
        <w:rPr>
          <w:noProof/>
        </w:rPr>
        <w:drawing>
          <wp:inline distT="0" distB="0" distL="0" distR="0" wp14:anchorId="59473362" wp14:editId="44B416E5">
            <wp:extent cx="5612130" cy="4425950"/>
            <wp:effectExtent l="0" t="0" r="7620" b="0"/>
            <wp:docPr id="107934723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2130" cy="4425950"/>
                    </a:xfrm>
                    <a:prstGeom prst="rect">
                      <a:avLst/>
                    </a:prstGeom>
                    <a:noFill/>
                    <a:ln>
                      <a:noFill/>
                    </a:ln>
                  </pic:spPr>
                </pic:pic>
              </a:graphicData>
            </a:graphic>
          </wp:inline>
        </w:drawing>
      </w:r>
    </w:p>
    <w:p w14:paraId="26EFCE28" w14:textId="77777777" w:rsidR="00DE7B8C" w:rsidRPr="00D512CB" w:rsidRDefault="00DE7B8C" w:rsidP="00DE7B8C">
      <w:pPr>
        <w:pStyle w:val="Normal1"/>
        <w:ind w:left="720"/>
        <w:jc w:val="center"/>
        <w:rPr>
          <w:i/>
          <w:iCs/>
          <w:sz w:val="24"/>
          <w:szCs w:val="22"/>
        </w:rPr>
      </w:pPr>
      <w:r w:rsidRPr="00D512CB">
        <w:rPr>
          <w:i/>
          <w:iCs/>
          <w:sz w:val="24"/>
          <w:szCs w:val="22"/>
        </w:rPr>
        <w:t>Fuente: Elaboración propia mediante captura en Wireshark</w:t>
      </w:r>
    </w:p>
    <w:p w14:paraId="783BBDDD" w14:textId="77777777" w:rsidR="00DE7B8C" w:rsidRDefault="00DE7B8C" w:rsidP="00D2173E">
      <w:pPr>
        <w:pStyle w:val="Normal1"/>
      </w:pPr>
    </w:p>
    <w:p w14:paraId="478918F6" w14:textId="77777777" w:rsidR="009E0D83" w:rsidRDefault="00CB6513" w:rsidP="009E0D83">
      <w:pPr>
        <w:pStyle w:val="Normal1"/>
        <w:jc w:val="both"/>
        <w:rPr>
          <w:sz w:val="24"/>
          <w:szCs w:val="22"/>
        </w:rPr>
      </w:pPr>
      <w:r w:rsidRPr="00CB6513">
        <w:rPr>
          <w:sz w:val="24"/>
          <w:szCs w:val="22"/>
        </w:rPr>
        <w:t>En la red de administrativos, las capturas arrojaron los siguientes resultados: duración total de 38 minutos y 9 segundos (2289.053 s), con un total de 362,004 paquetes y 54,322,025 bytes capturados. El análisis determinó un promedio de 158.1 paquetes por segundo (pps), un flujo de 23,000 bytes/s (23 kB/s) y un tamaño promedio de paquete de 150 bytes. </w:t>
      </w:r>
    </w:p>
    <w:p w14:paraId="2A44A19D" w14:textId="77777777" w:rsidR="00FE19B5" w:rsidRDefault="009E0D83" w:rsidP="009E0D83">
      <w:pPr>
        <w:pStyle w:val="Normal1"/>
        <w:jc w:val="both"/>
        <w:rPr>
          <w:sz w:val="24"/>
          <w:szCs w:val="22"/>
        </w:rPr>
      </w:pPr>
      <w:r w:rsidRPr="009E0D83">
        <w:rPr>
          <w:sz w:val="28"/>
          <w:szCs w:val="24"/>
        </w:rPr>
        <w:br/>
      </w:r>
      <m:oMathPara>
        <m:oMath>
          <m:r>
            <w:rPr>
              <w:rFonts w:ascii="Cambria Math" w:hAnsi="Cambria Math"/>
              <w:sz w:val="28"/>
              <w:szCs w:val="24"/>
            </w:rPr>
            <m:t>Tráfico promedio</m:t>
          </m:r>
          <m:d>
            <m:dPr>
              <m:ctrlPr>
                <w:rPr>
                  <w:rFonts w:ascii="Cambria Math" w:hAnsi="Cambria Math"/>
                  <w:sz w:val="28"/>
                  <w:szCs w:val="24"/>
                </w:rPr>
              </m:ctrlPr>
            </m:dPr>
            <m:e>
              <m:r>
                <w:rPr>
                  <w:rFonts w:ascii="Cambria Math" w:hAnsi="Cambria Math"/>
                  <w:sz w:val="28"/>
                  <w:szCs w:val="24"/>
                </w:rPr>
                <m:t>bps</m:t>
              </m:r>
            </m:e>
          </m:d>
          <m:r>
            <w:rPr>
              <w:rFonts w:ascii="Cambria Math" w:hAnsi="Cambria Math"/>
              <w:sz w:val="28"/>
              <w:szCs w:val="24"/>
            </w:rPr>
            <m:t>=</m:t>
          </m:r>
          <m:f>
            <m:fPr>
              <m:ctrlPr>
                <w:rPr>
                  <w:rFonts w:ascii="Cambria Math" w:hAnsi="Cambria Math"/>
                  <w:sz w:val="28"/>
                  <w:szCs w:val="24"/>
                </w:rPr>
              </m:ctrlPr>
            </m:fPr>
            <m:num>
              <m:r>
                <w:rPr>
                  <w:rFonts w:ascii="Cambria Math" w:hAnsi="Cambria Math"/>
                  <w:sz w:val="28"/>
                  <w:szCs w:val="24"/>
                </w:rPr>
                <m:t>54,322,025×8</m:t>
              </m:r>
            </m:num>
            <m:den>
              <m:r>
                <w:rPr>
                  <w:rFonts w:ascii="Cambria Math" w:hAnsi="Cambria Math"/>
                  <w:sz w:val="28"/>
                  <w:szCs w:val="24"/>
                </w:rPr>
                <m:t>2289.053</m:t>
              </m:r>
            </m:den>
          </m:f>
          <m:r>
            <w:rPr>
              <w:rFonts w:ascii="Cambria Math" w:hAnsi="Cambria Math"/>
              <w:sz w:val="28"/>
              <w:szCs w:val="24"/>
            </w:rPr>
            <m:t>=</m:t>
          </m:r>
          <m:f>
            <m:fPr>
              <m:ctrlPr>
                <w:rPr>
                  <w:rFonts w:ascii="Cambria Math" w:hAnsi="Cambria Math"/>
                  <w:sz w:val="28"/>
                  <w:szCs w:val="24"/>
                </w:rPr>
              </m:ctrlPr>
            </m:fPr>
            <m:num>
              <m:r>
                <w:rPr>
                  <w:rFonts w:ascii="Cambria Math" w:hAnsi="Cambria Math"/>
                  <w:sz w:val="28"/>
                  <w:szCs w:val="24"/>
                </w:rPr>
                <m:t>434,576,200</m:t>
              </m:r>
            </m:num>
            <m:den>
              <m:r>
                <w:rPr>
                  <w:rFonts w:ascii="Cambria Math" w:hAnsi="Cambria Math"/>
                  <w:sz w:val="28"/>
                  <w:szCs w:val="24"/>
                </w:rPr>
                <m:t>2289.053</m:t>
              </m:r>
            </m:den>
          </m:f>
          <m:r>
            <w:rPr>
              <w:rFonts w:ascii="Cambria Math" w:hAnsi="Cambria Math"/>
              <w:sz w:val="28"/>
              <w:szCs w:val="24"/>
            </w:rPr>
            <m:t>=189,885bps</m:t>
          </m:r>
          <m:r>
            <m:rPr>
              <m:sty m:val="p"/>
            </m:rPr>
            <w:rPr>
              <w:sz w:val="28"/>
              <w:szCs w:val="24"/>
            </w:rPr>
            <w:br/>
          </m:r>
        </m:oMath>
      </m:oMathPara>
    </w:p>
    <w:p w14:paraId="508BD0DD" w14:textId="38B8F2BA" w:rsidR="009E0D83" w:rsidRDefault="00B1737D" w:rsidP="009E0D83">
      <w:pPr>
        <w:pStyle w:val="Normal1"/>
        <w:jc w:val="both"/>
        <w:rPr>
          <w:sz w:val="24"/>
          <w:szCs w:val="22"/>
        </w:rPr>
      </w:pPr>
      <w:r w:rsidRPr="00B1737D">
        <w:rPr>
          <w:sz w:val="24"/>
          <w:szCs w:val="22"/>
        </w:rPr>
        <w:t>La captura red de administrativos contiene 362,004 paquetes registrados durante 38 minutos (2289 segundos). El tráfico promedio es de aproximadamente 189 kbps, con un tamaño promedio de paquete de 150 bytes y un flujo constante de 158.1 paquetes por segundo. Estos datos indican un tráfico de red estable y moderado, compuesto por una mezcla de paquetes de datos y control, sin evidencias de picos o saturación durante el período analizado. </w:t>
      </w:r>
    </w:p>
    <w:p w14:paraId="3EF6B96D" w14:textId="6B60B04C" w:rsidR="00274B44" w:rsidRPr="00274B44" w:rsidRDefault="00274B44" w:rsidP="00274B44">
      <w:pPr>
        <w:pStyle w:val="Caption"/>
        <w:keepNext/>
        <w:spacing w:before="240" w:after="0"/>
        <w:jc w:val="center"/>
        <w:rPr>
          <w:color w:val="auto"/>
          <w:sz w:val="24"/>
          <w:szCs w:val="24"/>
        </w:rPr>
      </w:pPr>
      <w:bookmarkStart w:id="83" w:name="_Toc214274865"/>
      <w:r w:rsidRPr="00274B44">
        <w:rPr>
          <w:color w:val="auto"/>
          <w:sz w:val="24"/>
          <w:szCs w:val="24"/>
        </w:rPr>
        <w:t xml:space="preserve">Figura </w:t>
      </w:r>
      <w:r w:rsidRPr="00274B44">
        <w:rPr>
          <w:color w:val="auto"/>
          <w:sz w:val="24"/>
          <w:szCs w:val="24"/>
        </w:rPr>
        <w:fldChar w:fldCharType="begin"/>
      </w:r>
      <w:r w:rsidRPr="00274B44">
        <w:rPr>
          <w:color w:val="auto"/>
          <w:sz w:val="24"/>
          <w:szCs w:val="24"/>
        </w:rPr>
        <w:instrText xml:space="preserve"> SEQ Figura \* ARABIC </w:instrText>
      </w:r>
      <w:r w:rsidRPr="00274B44">
        <w:rPr>
          <w:color w:val="auto"/>
          <w:sz w:val="24"/>
          <w:szCs w:val="24"/>
        </w:rPr>
        <w:fldChar w:fldCharType="separate"/>
      </w:r>
      <w:r w:rsidR="0030692D">
        <w:rPr>
          <w:noProof/>
          <w:color w:val="auto"/>
          <w:sz w:val="24"/>
          <w:szCs w:val="24"/>
        </w:rPr>
        <w:t>30</w:t>
      </w:r>
      <w:r w:rsidRPr="00274B44">
        <w:rPr>
          <w:color w:val="auto"/>
          <w:sz w:val="24"/>
          <w:szCs w:val="24"/>
        </w:rPr>
        <w:fldChar w:fldCharType="end"/>
      </w:r>
      <w:r w:rsidRPr="00274B44">
        <w:rPr>
          <w:color w:val="auto"/>
          <w:sz w:val="24"/>
          <w:szCs w:val="24"/>
        </w:rPr>
        <w:t xml:space="preserve"> Panel de Wireshark Statistic en la red Estudiante</w:t>
      </w:r>
      <w:bookmarkEnd w:id="83"/>
    </w:p>
    <w:p w14:paraId="74D3256D" w14:textId="18303FCB" w:rsidR="0004278F" w:rsidRDefault="0004278F" w:rsidP="009E0D83">
      <w:pPr>
        <w:pStyle w:val="Normal1"/>
        <w:jc w:val="both"/>
        <w:rPr>
          <w:sz w:val="28"/>
          <w:szCs w:val="24"/>
        </w:rPr>
      </w:pPr>
      <w:r>
        <w:rPr>
          <w:noProof/>
        </w:rPr>
        <w:drawing>
          <wp:inline distT="0" distB="0" distL="0" distR="0" wp14:anchorId="17C5AC6F" wp14:editId="6F832B3F">
            <wp:extent cx="5612130" cy="4494530"/>
            <wp:effectExtent l="0" t="0" r="7620" b="1270"/>
            <wp:docPr id="866464030" name="Imagen 42"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64030" name="Imagen 42" descr="Imagen que contiene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2130" cy="4494530"/>
                    </a:xfrm>
                    <a:prstGeom prst="rect">
                      <a:avLst/>
                    </a:prstGeom>
                    <a:noFill/>
                    <a:ln>
                      <a:noFill/>
                    </a:ln>
                  </pic:spPr>
                </pic:pic>
              </a:graphicData>
            </a:graphic>
          </wp:inline>
        </w:drawing>
      </w:r>
    </w:p>
    <w:p w14:paraId="7FEC2B13" w14:textId="368A3F4E" w:rsidR="006C11C7" w:rsidRPr="006C11C7" w:rsidRDefault="006C11C7" w:rsidP="006C11C7">
      <w:pPr>
        <w:pStyle w:val="Normal1"/>
        <w:ind w:left="720"/>
        <w:jc w:val="center"/>
        <w:rPr>
          <w:i/>
          <w:iCs/>
          <w:sz w:val="24"/>
          <w:szCs w:val="22"/>
        </w:rPr>
      </w:pPr>
      <w:r w:rsidRPr="00D512CB">
        <w:rPr>
          <w:i/>
          <w:iCs/>
          <w:sz w:val="24"/>
          <w:szCs w:val="22"/>
        </w:rPr>
        <w:t>Fuente: Elaboración propia mediante captura en Wireshark</w:t>
      </w:r>
    </w:p>
    <w:p w14:paraId="20CC4237" w14:textId="77777777" w:rsidR="00C53ED1" w:rsidRPr="00C53ED1" w:rsidRDefault="0004278F" w:rsidP="00C53ED1">
      <w:pPr>
        <w:pStyle w:val="Normal1"/>
        <w:spacing w:before="240"/>
        <w:jc w:val="both"/>
        <w:rPr>
          <w:sz w:val="28"/>
          <w:szCs w:val="24"/>
        </w:rPr>
      </w:pPr>
      <w:r w:rsidRPr="0004278F">
        <w:rPr>
          <w:sz w:val="24"/>
          <w:szCs w:val="24"/>
        </w:rPr>
        <w:t>En la red de estudiantes, las capturas registraron una duración total de 10 minutos y 22 segundos (622.403 s), con un total de 37,088 paquetes y 15,142,289 bytes capturados. El promedio obtenido fue de 59.6 paquetes por segundo (pps), un flujo de 24,000 bytes/s (24 kB/s) y un tamaño promedio de paquete de 408 bytes</w:t>
      </w:r>
      <w:r w:rsidRPr="0004278F">
        <w:rPr>
          <w:sz w:val="28"/>
          <w:szCs w:val="24"/>
        </w:rPr>
        <w:t>. </w:t>
      </w:r>
      <w:r w:rsidR="00C53ED1" w:rsidRPr="00C53ED1">
        <w:rPr>
          <w:sz w:val="28"/>
          <w:szCs w:val="24"/>
        </w:rPr>
        <w:br/>
      </w:r>
      <m:oMathPara>
        <m:oMath>
          <m:r>
            <w:rPr>
              <w:rFonts w:ascii="Cambria Math" w:hAnsi="Cambria Math"/>
              <w:sz w:val="28"/>
              <w:szCs w:val="24"/>
            </w:rPr>
            <m:t>Tráfico promedio</m:t>
          </m:r>
          <m:d>
            <m:dPr>
              <m:ctrlPr>
                <w:rPr>
                  <w:rFonts w:ascii="Cambria Math" w:hAnsi="Cambria Math"/>
                  <w:sz w:val="28"/>
                  <w:szCs w:val="24"/>
                </w:rPr>
              </m:ctrlPr>
            </m:dPr>
            <m:e>
              <m:r>
                <w:rPr>
                  <w:rFonts w:ascii="Cambria Math" w:hAnsi="Cambria Math"/>
                  <w:sz w:val="28"/>
                  <w:szCs w:val="24"/>
                </w:rPr>
                <m:t>bps</m:t>
              </m:r>
            </m:e>
          </m:d>
          <m:r>
            <w:rPr>
              <w:rFonts w:ascii="Cambria Math" w:hAnsi="Cambria Math"/>
              <w:sz w:val="28"/>
              <w:szCs w:val="24"/>
            </w:rPr>
            <m:t>=</m:t>
          </m:r>
          <m:f>
            <m:fPr>
              <m:ctrlPr>
                <w:rPr>
                  <w:rFonts w:ascii="Cambria Math" w:hAnsi="Cambria Math"/>
                  <w:sz w:val="28"/>
                  <w:szCs w:val="24"/>
                </w:rPr>
              </m:ctrlPr>
            </m:fPr>
            <m:num>
              <m:r>
                <w:rPr>
                  <w:rFonts w:ascii="Cambria Math" w:hAnsi="Cambria Math"/>
                  <w:sz w:val="28"/>
                  <w:szCs w:val="24"/>
                </w:rPr>
                <m:t>15,142,289×8</m:t>
              </m:r>
            </m:num>
            <m:den>
              <m:r>
                <w:rPr>
                  <w:rFonts w:ascii="Cambria Math" w:hAnsi="Cambria Math"/>
                  <w:sz w:val="28"/>
                  <w:szCs w:val="24"/>
                </w:rPr>
                <m:t>622.403</m:t>
              </m:r>
            </m:den>
          </m:f>
          <m:r>
            <w:rPr>
              <w:rFonts w:ascii="Cambria Math" w:hAnsi="Cambria Math"/>
              <w:sz w:val="28"/>
              <w:szCs w:val="24"/>
            </w:rPr>
            <m:t>=</m:t>
          </m:r>
          <m:f>
            <m:fPr>
              <m:ctrlPr>
                <w:rPr>
                  <w:rFonts w:ascii="Cambria Math" w:hAnsi="Cambria Math"/>
                  <w:sz w:val="28"/>
                  <w:szCs w:val="24"/>
                </w:rPr>
              </m:ctrlPr>
            </m:fPr>
            <m:num>
              <m:r>
                <w:rPr>
                  <w:rFonts w:ascii="Cambria Math" w:hAnsi="Cambria Math"/>
                  <w:sz w:val="28"/>
                  <w:szCs w:val="24"/>
                </w:rPr>
                <m:t>121,138,312</m:t>
              </m:r>
            </m:num>
            <m:den>
              <m:r>
                <w:rPr>
                  <w:rFonts w:ascii="Cambria Math" w:hAnsi="Cambria Math"/>
                  <w:sz w:val="28"/>
                  <w:szCs w:val="24"/>
                </w:rPr>
                <m:t>622.403</m:t>
              </m:r>
            </m:den>
          </m:f>
          <m:r>
            <w:rPr>
              <w:rFonts w:ascii="Cambria Math" w:hAnsi="Cambria Math"/>
              <w:sz w:val="28"/>
              <w:szCs w:val="24"/>
            </w:rPr>
            <m:t>=194,692bps</m:t>
          </m:r>
          <m:r>
            <m:rPr>
              <m:sty m:val="p"/>
            </m:rPr>
            <w:rPr>
              <w:sz w:val="28"/>
              <w:szCs w:val="24"/>
            </w:rPr>
            <w:br/>
          </m:r>
        </m:oMath>
      </m:oMathPara>
    </w:p>
    <w:p w14:paraId="0CA33F5E" w14:textId="64BC4DD9" w:rsidR="006C11C7" w:rsidRPr="006C11C7" w:rsidRDefault="006C11C7" w:rsidP="006C11C7">
      <w:pPr>
        <w:pStyle w:val="Caption"/>
        <w:keepNext/>
        <w:jc w:val="center"/>
        <w:rPr>
          <w:color w:val="000000" w:themeColor="text1"/>
          <w:sz w:val="24"/>
          <w:szCs w:val="24"/>
        </w:rPr>
      </w:pPr>
      <w:bookmarkStart w:id="84" w:name="_Toc214274768"/>
      <w:r w:rsidRPr="006C11C7">
        <w:rPr>
          <w:color w:val="000000" w:themeColor="text1"/>
          <w:sz w:val="24"/>
          <w:szCs w:val="24"/>
        </w:rPr>
        <w:t xml:space="preserve">Tabla </w:t>
      </w:r>
      <w:r w:rsidRPr="006C11C7">
        <w:rPr>
          <w:color w:val="000000" w:themeColor="text1"/>
          <w:sz w:val="24"/>
          <w:szCs w:val="24"/>
        </w:rPr>
        <w:fldChar w:fldCharType="begin"/>
      </w:r>
      <w:r w:rsidRPr="006C11C7">
        <w:rPr>
          <w:color w:val="000000" w:themeColor="text1"/>
          <w:sz w:val="24"/>
          <w:szCs w:val="24"/>
        </w:rPr>
        <w:instrText xml:space="preserve"> SEQ Tabla \* ARABIC </w:instrText>
      </w:r>
      <w:r w:rsidRPr="006C11C7">
        <w:rPr>
          <w:color w:val="000000" w:themeColor="text1"/>
          <w:sz w:val="24"/>
          <w:szCs w:val="24"/>
        </w:rPr>
        <w:fldChar w:fldCharType="separate"/>
      </w:r>
      <w:r w:rsidR="0030692D">
        <w:rPr>
          <w:noProof/>
          <w:color w:val="000000" w:themeColor="text1"/>
          <w:sz w:val="24"/>
          <w:szCs w:val="24"/>
        </w:rPr>
        <w:t>4</w:t>
      </w:r>
      <w:r w:rsidRPr="006C11C7">
        <w:rPr>
          <w:color w:val="000000" w:themeColor="text1"/>
          <w:sz w:val="24"/>
          <w:szCs w:val="24"/>
        </w:rPr>
        <w:fldChar w:fldCharType="end"/>
      </w:r>
      <w:r w:rsidRPr="006C11C7">
        <w:rPr>
          <w:color w:val="000000" w:themeColor="text1"/>
          <w:sz w:val="24"/>
          <w:szCs w:val="24"/>
        </w:rPr>
        <w:t xml:space="preserve"> Comparación tráfico de red por segundo con capacidad máxima del IDS</w:t>
      </w:r>
      <w:bookmarkEnd w:id="84"/>
    </w:p>
    <w:tbl>
      <w:tblPr>
        <w:tblW w:w="898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6"/>
        <w:gridCol w:w="831"/>
        <w:gridCol w:w="1081"/>
        <w:gridCol w:w="1081"/>
        <w:gridCol w:w="1701"/>
        <w:gridCol w:w="1391"/>
        <w:gridCol w:w="1421"/>
      </w:tblGrid>
      <w:tr w:rsidR="00C53ED1" w:rsidRPr="00C53ED1" w14:paraId="2D65A60E" w14:textId="77777777" w:rsidTr="00482760">
        <w:trPr>
          <w:trHeight w:val="772"/>
        </w:trPr>
        <w:tc>
          <w:tcPr>
            <w:tcW w:w="1534"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571505DE" w14:textId="77777777" w:rsidR="00C53ED1" w:rsidRPr="00C53ED1" w:rsidRDefault="00C53ED1" w:rsidP="00257027">
            <w:pPr>
              <w:pStyle w:val="Normal1"/>
              <w:jc w:val="both"/>
              <w:rPr>
                <w:sz w:val="18"/>
                <w:szCs w:val="18"/>
              </w:rPr>
            </w:pPr>
            <w:r w:rsidRPr="00C53ED1">
              <w:rPr>
                <w:b/>
                <w:bCs/>
                <w:sz w:val="18"/>
                <w:szCs w:val="18"/>
              </w:rPr>
              <w:t>Escenario / Red</w:t>
            </w:r>
            <w:r w:rsidRPr="00C53ED1">
              <w:rPr>
                <w:sz w:val="18"/>
                <w:szCs w:val="18"/>
              </w:rPr>
              <w:t> </w:t>
            </w:r>
          </w:p>
        </w:tc>
        <w:tc>
          <w:tcPr>
            <w:tcW w:w="825"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5C8EFB96" w14:textId="77777777" w:rsidR="00C53ED1" w:rsidRPr="00C53ED1" w:rsidRDefault="00C53ED1" w:rsidP="00257027">
            <w:pPr>
              <w:pStyle w:val="Normal1"/>
              <w:jc w:val="both"/>
              <w:rPr>
                <w:sz w:val="18"/>
                <w:szCs w:val="18"/>
              </w:rPr>
            </w:pPr>
            <w:r w:rsidRPr="00C53ED1">
              <w:rPr>
                <w:b/>
                <w:bCs/>
                <w:sz w:val="18"/>
                <w:szCs w:val="18"/>
              </w:rPr>
              <w:t>Duración (s)</w:t>
            </w:r>
            <w:r w:rsidRPr="00C53ED1">
              <w:rPr>
                <w:sz w:val="18"/>
                <w:szCs w:val="18"/>
              </w:rPr>
              <w:t> </w:t>
            </w:r>
          </w:p>
        </w:tc>
        <w:tc>
          <w:tcPr>
            <w:tcW w:w="1073"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74569B3B" w14:textId="77777777" w:rsidR="00C53ED1" w:rsidRPr="00C53ED1" w:rsidRDefault="00C53ED1" w:rsidP="00257027">
            <w:pPr>
              <w:pStyle w:val="Normal1"/>
              <w:jc w:val="both"/>
              <w:rPr>
                <w:sz w:val="18"/>
                <w:szCs w:val="18"/>
              </w:rPr>
            </w:pPr>
            <w:r w:rsidRPr="00C53ED1">
              <w:rPr>
                <w:b/>
                <w:bCs/>
                <w:sz w:val="18"/>
                <w:szCs w:val="18"/>
              </w:rPr>
              <w:t>Paquetes Capturados</w:t>
            </w:r>
            <w:r w:rsidRPr="00C53ED1">
              <w:rPr>
                <w:sz w:val="18"/>
                <w:szCs w:val="18"/>
              </w:rPr>
              <w:t> </w:t>
            </w:r>
          </w:p>
        </w:tc>
        <w:tc>
          <w:tcPr>
            <w:tcW w:w="1073"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398E1C4C" w14:textId="77777777" w:rsidR="00C53ED1" w:rsidRPr="00C53ED1" w:rsidRDefault="00C53ED1" w:rsidP="00257027">
            <w:pPr>
              <w:pStyle w:val="Normal1"/>
              <w:jc w:val="both"/>
              <w:rPr>
                <w:sz w:val="18"/>
                <w:szCs w:val="18"/>
              </w:rPr>
            </w:pPr>
            <w:r w:rsidRPr="00C53ED1">
              <w:rPr>
                <w:b/>
                <w:bCs/>
                <w:sz w:val="18"/>
                <w:szCs w:val="18"/>
              </w:rPr>
              <w:t>Bytes Capturados</w:t>
            </w:r>
            <w:r w:rsidRPr="00C53ED1">
              <w:rPr>
                <w:sz w:val="18"/>
                <w:szCs w:val="18"/>
              </w:rPr>
              <w:t> </w:t>
            </w:r>
          </w:p>
        </w:tc>
        <w:tc>
          <w:tcPr>
            <w:tcW w:w="1688"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1BE05ED0" w14:textId="77777777" w:rsidR="00C53ED1" w:rsidRPr="00C53ED1" w:rsidRDefault="00C53ED1" w:rsidP="00257027">
            <w:pPr>
              <w:pStyle w:val="Normal1"/>
              <w:jc w:val="both"/>
              <w:rPr>
                <w:sz w:val="18"/>
                <w:szCs w:val="18"/>
              </w:rPr>
            </w:pPr>
            <w:r w:rsidRPr="00C53ED1">
              <w:rPr>
                <w:b/>
                <w:bCs/>
                <w:sz w:val="18"/>
                <w:szCs w:val="18"/>
              </w:rPr>
              <w:t>Paquetes/ Segundo (pps)</w:t>
            </w:r>
            <w:r w:rsidRPr="00C53ED1">
              <w:rPr>
                <w:sz w:val="18"/>
                <w:szCs w:val="18"/>
              </w:rPr>
              <w:t> </w:t>
            </w:r>
          </w:p>
        </w:tc>
        <w:tc>
          <w:tcPr>
            <w:tcW w:w="138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09A204D1" w14:textId="77777777" w:rsidR="00C53ED1" w:rsidRPr="00C53ED1" w:rsidRDefault="00C53ED1" w:rsidP="00257027">
            <w:pPr>
              <w:pStyle w:val="Normal1"/>
              <w:jc w:val="both"/>
              <w:rPr>
                <w:sz w:val="18"/>
                <w:szCs w:val="18"/>
              </w:rPr>
            </w:pPr>
            <w:r w:rsidRPr="00C53ED1">
              <w:rPr>
                <w:b/>
                <w:bCs/>
                <w:sz w:val="18"/>
                <w:szCs w:val="18"/>
              </w:rPr>
              <w:t>Bytes/ Segundo (B/s)</w:t>
            </w:r>
            <w:r w:rsidRPr="00C53ED1">
              <w:rPr>
                <w:sz w:val="18"/>
                <w:szCs w:val="18"/>
              </w:rPr>
              <w:t> </w:t>
            </w:r>
          </w:p>
        </w:tc>
        <w:tc>
          <w:tcPr>
            <w:tcW w:w="1411"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279F82B2" w14:textId="77777777" w:rsidR="00C53ED1" w:rsidRPr="00C53ED1" w:rsidRDefault="00C53ED1" w:rsidP="00257027">
            <w:pPr>
              <w:pStyle w:val="Normal1"/>
              <w:jc w:val="both"/>
              <w:rPr>
                <w:sz w:val="18"/>
                <w:szCs w:val="18"/>
              </w:rPr>
            </w:pPr>
            <w:r w:rsidRPr="00C53ED1">
              <w:rPr>
                <w:b/>
                <w:bCs/>
                <w:sz w:val="18"/>
                <w:szCs w:val="18"/>
              </w:rPr>
              <w:t>Tamaño Promedio Paquete (bytes)</w:t>
            </w:r>
            <w:r w:rsidRPr="00C53ED1">
              <w:rPr>
                <w:sz w:val="18"/>
                <w:szCs w:val="18"/>
              </w:rPr>
              <w:t> </w:t>
            </w:r>
          </w:p>
        </w:tc>
      </w:tr>
      <w:tr w:rsidR="00C53ED1" w:rsidRPr="00C53ED1" w14:paraId="4935CEEB" w14:textId="77777777" w:rsidTr="00482760">
        <w:trPr>
          <w:trHeight w:val="244"/>
        </w:trPr>
        <w:tc>
          <w:tcPr>
            <w:tcW w:w="1534" w:type="dxa"/>
            <w:tcBorders>
              <w:top w:val="single" w:sz="12" w:space="0" w:color="000000"/>
              <w:left w:val="single" w:sz="12" w:space="0" w:color="000000"/>
              <w:bottom w:val="single" w:sz="12" w:space="0" w:color="000000"/>
              <w:right w:val="single" w:sz="12" w:space="0" w:color="000000"/>
            </w:tcBorders>
            <w:vAlign w:val="center"/>
            <w:hideMark/>
          </w:tcPr>
          <w:p w14:paraId="2FA03430" w14:textId="77777777" w:rsidR="00C53ED1" w:rsidRPr="00C53ED1" w:rsidRDefault="00C53ED1" w:rsidP="00257027">
            <w:pPr>
              <w:pStyle w:val="Normal1"/>
              <w:jc w:val="both"/>
              <w:rPr>
                <w:sz w:val="18"/>
                <w:szCs w:val="18"/>
              </w:rPr>
            </w:pPr>
            <w:r w:rsidRPr="00C53ED1">
              <w:rPr>
                <w:sz w:val="18"/>
                <w:szCs w:val="18"/>
              </w:rPr>
              <w:t>Red Administrativos </w:t>
            </w:r>
          </w:p>
        </w:tc>
        <w:tc>
          <w:tcPr>
            <w:tcW w:w="825" w:type="dxa"/>
            <w:tcBorders>
              <w:top w:val="single" w:sz="12" w:space="0" w:color="000000"/>
              <w:left w:val="single" w:sz="12" w:space="0" w:color="000000"/>
              <w:bottom w:val="single" w:sz="12" w:space="0" w:color="000000"/>
              <w:right w:val="single" w:sz="12" w:space="0" w:color="000000"/>
            </w:tcBorders>
            <w:vAlign w:val="center"/>
            <w:hideMark/>
          </w:tcPr>
          <w:p w14:paraId="2FFEEBC2" w14:textId="77777777" w:rsidR="00C53ED1" w:rsidRPr="00C53ED1" w:rsidRDefault="00C53ED1" w:rsidP="00257027">
            <w:pPr>
              <w:pStyle w:val="Normal1"/>
              <w:jc w:val="both"/>
              <w:rPr>
                <w:sz w:val="18"/>
                <w:szCs w:val="18"/>
              </w:rPr>
            </w:pPr>
            <w:r w:rsidRPr="00C53ED1">
              <w:rPr>
                <w:sz w:val="18"/>
                <w:szCs w:val="18"/>
              </w:rPr>
              <w:t>2289.053 </w:t>
            </w:r>
          </w:p>
        </w:tc>
        <w:tc>
          <w:tcPr>
            <w:tcW w:w="1073" w:type="dxa"/>
            <w:tcBorders>
              <w:top w:val="single" w:sz="12" w:space="0" w:color="000000"/>
              <w:left w:val="single" w:sz="12" w:space="0" w:color="000000"/>
              <w:bottom w:val="single" w:sz="12" w:space="0" w:color="000000"/>
              <w:right w:val="single" w:sz="12" w:space="0" w:color="000000"/>
            </w:tcBorders>
            <w:vAlign w:val="center"/>
            <w:hideMark/>
          </w:tcPr>
          <w:p w14:paraId="61A72E8B" w14:textId="77777777" w:rsidR="00C53ED1" w:rsidRPr="00C53ED1" w:rsidRDefault="00C53ED1" w:rsidP="00257027">
            <w:pPr>
              <w:pStyle w:val="Normal1"/>
              <w:jc w:val="both"/>
              <w:rPr>
                <w:sz w:val="18"/>
                <w:szCs w:val="18"/>
              </w:rPr>
            </w:pPr>
            <w:r w:rsidRPr="00C53ED1">
              <w:rPr>
                <w:sz w:val="18"/>
                <w:szCs w:val="18"/>
              </w:rPr>
              <w:t>362,004 </w:t>
            </w:r>
          </w:p>
        </w:tc>
        <w:tc>
          <w:tcPr>
            <w:tcW w:w="1073" w:type="dxa"/>
            <w:tcBorders>
              <w:top w:val="single" w:sz="12" w:space="0" w:color="000000"/>
              <w:left w:val="single" w:sz="12" w:space="0" w:color="000000"/>
              <w:bottom w:val="single" w:sz="12" w:space="0" w:color="000000"/>
              <w:right w:val="single" w:sz="12" w:space="0" w:color="000000"/>
            </w:tcBorders>
            <w:vAlign w:val="center"/>
            <w:hideMark/>
          </w:tcPr>
          <w:p w14:paraId="65B165C2" w14:textId="77777777" w:rsidR="00C53ED1" w:rsidRPr="00C53ED1" w:rsidRDefault="00C53ED1" w:rsidP="00257027">
            <w:pPr>
              <w:pStyle w:val="Normal1"/>
              <w:jc w:val="both"/>
              <w:rPr>
                <w:sz w:val="18"/>
                <w:szCs w:val="18"/>
              </w:rPr>
            </w:pPr>
            <w:r w:rsidRPr="00C53ED1">
              <w:rPr>
                <w:sz w:val="18"/>
                <w:szCs w:val="18"/>
              </w:rPr>
              <w:t>54,322,025 </w:t>
            </w:r>
          </w:p>
        </w:tc>
        <w:tc>
          <w:tcPr>
            <w:tcW w:w="1688" w:type="dxa"/>
            <w:tcBorders>
              <w:top w:val="single" w:sz="12" w:space="0" w:color="000000"/>
              <w:left w:val="single" w:sz="12" w:space="0" w:color="000000"/>
              <w:bottom w:val="single" w:sz="12" w:space="0" w:color="000000"/>
              <w:right w:val="single" w:sz="12" w:space="0" w:color="000000"/>
            </w:tcBorders>
            <w:vAlign w:val="center"/>
            <w:hideMark/>
          </w:tcPr>
          <w:p w14:paraId="6199A675" w14:textId="77777777" w:rsidR="00C53ED1" w:rsidRPr="00C53ED1" w:rsidRDefault="00C53ED1" w:rsidP="00257027">
            <w:pPr>
              <w:pStyle w:val="Normal1"/>
              <w:jc w:val="both"/>
              <w:rPr>
                <w:sz w:val="18"/>
                <w:szCs w:val="18"/>
              </w:rPr>
            </w:pPr>
            <w:r w:rsidRPr="00C53ED1">
              <w:rPr>
                <w:sz w:val="18"/>
                <w:szCs w:val="18"/>
              </w:rPr>
              <w:t>158.1 </w:t>
            </w:r>
          </w:p>
        </w:tc>
        <w:tc>
          <w:tcPr>
            <w:tcW w:w="1380" w:type="dxa"/>
            <w:tcBorders>
              <w:top w:val="single" w:sz="12" w:space="0" w:color="000000"/>
              <w:left w:val="single" w:sz="12" w:space="0" w:color="000000"/>
              <w:bottom w:val="single" w:sz="12" w:space="0" w:color="000000"/>
              <w:right w:val="single" w:sz="12" w:space="0" w:color="000000"/>
            </w:tcBorders>
            <w:vAlign w:val="center"/>
            <w:hideMark/>
          </w:tcPr>
          <w:p w14:paraId="5E93AE51" w14:textId="77777777" w:rsidR="00C53ED1" w:rsidRPr="00C53ED1" w:rsidRDefault="00C53ED1" w:rsidP="00257027">
            <w:pPr>
              <w:pStyle w:val="Normal1"/>
              <w:jc w:val="both"/>
              <w:rPr>
                <w:sz w:val="18"/>
                <w:szCs w:val="18"/>
              </w:rPr>
            </w:pPr>
            <w:r w:rsidRPr="00C53ED1">
              <w:rPr>
                <w:sz w:val="18"/>
                <w:szCs w:val="18"/>
              </w:rPr>
              <w:t>23,000 </w:t>
            </w:r>
          </w:p>
        </w:tc>
        <w:tc>
          <w:tcPr>
            <w:tcW w:w="1411" w:type="dxa"/>
            <w:tcBorders>
              <w:top w:val="single" w:sz="12" w:space="0" w:color="000000"/>
              <w:left w:val="single" w:sz="12" w:space="0" w:color="000000"/>
              <w:bottom w:val="single" w:sz="12" w:space="0" w:color="000000"/>
              <w:right w:val="single" w:sz="12" w:space="0" w:color="000000"/>
            </w:tcBorders>
            <w:vAlign w:val="center"/>
            <w:hideMark/>
          </w:tcPr>
          <w:p w14:paraId="62935521" w14:textId="77777777" w:rsidR="00C53ED1" w:rsidRPr="00C53ED1" w:rsidRDefault="00C53ED1" w:rsidP="00257027">
            <w:pPr>
              <w:pStyle w:val="Normal1"/>
              <w:jc w:val="both"/>
              <w:rPr>
                <w:sz w:val="18"/>
                <w:szCs w:val="18"/>
              </w:rPr>
            </w:pPr>
            <w:r w:rsidRPr="00C53ED1">
              <w:rPr>
                <w:sz w:val="18"/>
                <w:szCs w:val="18"/>
              </w:rPr>
              <w:t>150 </w:t>
            </w:r>
          </w:p>
        </w:tc>
      </w:tr>
      <w:tr w:rsidR="00C53ED1" w:rsidRPr="00C53ED1" w14:paraId="5808642B" w14:textId="77777777" w:rsidTr="00482760">
        <w:trPr>
          <w:trHeight w:val="280"/>
        </w:trPr>
        <w:tc>
          <w:tcPr>
            <w:tcW w:w="1534" w:type="dxa"/>
            <w:tcBorders>
              <w:top w:val="single" w:sz="12" w:space="0" w:color="000000"/>
              <w:left w:val="single" w:sz="12" w:space="0" w:color="000000"/>
              <w:bottom w:val="single" w:sz="12" w:space="0" w:color="000000"/>
              <w:right w:val="single" w:sz="12" w:space="0" w:color="000000"/>
            </w:tcBorders>
            <w:vAlign w:val="center"/>
            <w:hideMark/>
          </w:tcPr>
          <w:p w14:paraId="304FF7D8" w14:textId="77777777" w:rsidR="00C53ED1" w:rsidRPr="00C53ED1" w:rsidRDefault="00C53ED1" w:rsidP="00257027">
            <w:pPr>
              <w:pStyle w:val="Normal1"/>
              <w:jc w:val="both"/>
              <w:rPr>
                <w:sz w:val="18"/>
                <w:szCs w:val="18"/>
              </w:rPr>
            </w:pPr>
            <w:r w:rsidRPr="00C53ED1">
              <w:rPr>
                <w:sz w:val="18"/>
                <w:szCs w:val="18"/>
              </w:rPr>
              <w:t>Red Estudiantes </w:t>
            </w:r>
          </w:p>
        </w:tc>
        <w:tc>
          <w:tcPr>
            <w:tcW w:w="825" w:type="dxa"/>
            <w:tcBorders>
              <w:top w:val="single" w:sz="12" w:space="0" w:color="000000"/>
              <w:left w:val="single" w:sz="12" w:space="0" w:color="000000"/>
              <w:bottom w:val="single" w:sz="12" w:space="0" w:color="000000"/>
              <w:right w:val="single" w:sz="12" w:space="0" w:color="000000"/>
            </w:tcBorders>
            <w:vAlign w:val="center"/>
            <w:hideMark/>
          </w:tcPr>
          <w:p w14:paraId="06E3F795" w14:textId="77777777" w:rsidR="00C53ED1" w:rsidRPr="00C53ED1" w:rsidRDefault="00C53ED1" w:rsidP="00257027">
            <w:pPr>
              <w:pStyle w:val="Normal1"/>
              <w:jc w:val="both"/>
              <w:rPr>
                <w:sz w:val="18"/>
                <w:szCs w:val="18"/>
              </w:rPr>
            </w:pPr>
            <w:r w:rsidRPr="00C53ED1">
              <w:rPr>
                <w:sz w:val="18"/>
                <w:szCs w:val="18"/>
              </w:rPr>
              <w:t>622.403 </w:t>
            </w:r>
          </w:p>
        </w:tc>
        <w:tc>
          <w:tcPr>
            <w:tcW w:w="1073" w:type="dxa"/>
            <w:tcBorders>
              <w:top w:val="single" w:sz="12" w:space="0" w:color="000000"/>
              <w:left w:val="single" w:sz="12" w:space="0" w:color="000000"/>
              <w:bottom w:val="single" w:sz="12" w:space="0" w:color="000000"/>
              <w:right w:val="single" w:sz="12" w:space="0" w:color="000000"/>
            </w:tcBorders>
            <w:vAlign w:val="center"/>
            <w:hideMark/>
          </w:tcPr>
          <w:p w14:paraId="729DC7FF" w14:textId="77777777" w:rsidR="00C53ED1" w:rsidRPr="00C53ED1" w:rsidRDefault="00C53ED1" w:rsidP="00257027">
            <w:pPr>
              <w:pStyle w:val="Normal1"/>
              <w:jc w:val="both"/>
              <w:rPr>
                <w:sz w:val="18"/>
                <w:szCs w:val="18"/>
              </w:rPr>
            </w:pPr>
            <w:r w:rsidRPr="00C53ED1">
              <w:rPr>
                <w:sz w:val="18"/>
                <w:szCs w:val="18"/>
              </w:rPr>
              <w:t>37,088 </w:t>
            </w:r>
          </w:p>
        </w:tc>
        <w:tc>
          <w:tcPr>
            <w:tcW w:w="1073" w:type="dxa"/>
            <w:tcBorders>
              <w:top w:val="single" w:sz="12" w:space="0" w:color="000000"/>
              <w:left w:val="single" w:sz="12" w:space="0" w:color="000000"/>
              <w:bottom w:val="single" w:sz="12" w:space="0" w:color="000000"/>
              <w:right w:val="single" w:sz="12" w:space="0" w:color="000000"/>
            </w:tcBorders>
            <w:vAlign w:val="center"/>
            <w:hideMark/>
          </w:tcPr>
          <w:p w14:paraId="2A0E7CAC" w14:textId="77777777" w:rsidR="00C53ED1" w:rsidRPr="00C53ED1" w:rsidRDefault="00C53ED1" w:rsidP="00257027">
            <w:pPr>
              <w:pStyle w:val="Normal1"/>
              <w:jc w:val="both"/>
              <w:rPr>
                <w:sz w:val="18"/>
                <w:szCs w:val="18"/>
              </w:rPr>
            </w:pPr>
            <w:r w:rsidRPr="00C53ED1">
              <w:rPr>
                <w:sz w:val="18"/>
                <w:szCs w:val="18"/>
              </w:rPr>
              <w:t>15,142,289 </w:t>
            </w:r>
          </w:p>
        </w:tc>
        <w:tc>
          <w:tcPr>
            <w:tcW w:w="1688" w:type="dxa"/>
            <w:tcBorders>
              <w:top w:val="single" w:sz="12" w:space="0" w:color="000000"/>
              <w:left w:val="single" w:sz="12" w:space="0" w:color="000000"/>
              <w:bottom w:val="single" w:sz="12" w:space="0" w:color="000000"/>
              <w:right w:val="single" w:sz="12" w:space="0" w:color="000000"/>
            </w:tcBorders>
            <w:vAlign w:val="center"/>
            <w:hideMark/>
          </w:tcPr>
          <w:p w14:paraId="08D18FDB" w14:textId="77777777" w:rsidR="00C53ED1" w:rsidRPr="00C53ED1" w:rsidRDefault="00C53ED1" w:rsidP="00257027">
            <w:pPr>
              <w:pStyle w:val="Normal1"/>
              <w:jc w:val="both"/>
              <w:rPr>
                <w:sz w:val="18"/>
                <w:szCs w:val="18"/>
              </w:rPr>
            </w:pPr>
            <w:r w:rsidRPr="00C53ED1">
              <w:rPr>
                <w:sz w:val="18"/>
                <w:szCs w:val="18"/>
              </w:rPr>
              <w:t>59.6 </w:t>
            </w:r>
          </w:p>
        </w:tc>
        <w:tc>
          <w:tcPr>
            <w:tcW w:w="1380" w:type="dxa"/>
            <w:tcBorders>
              <w:top w:val="single" w:sz="12" w:space="0" w:color="000000"/>
              <w:left w:val="single" w:sz="12" w:space="0" w:color="000000"/>
              <w:bottom w:val="single" w:sz="12" w:space="0" w:color="000000"/>
              <w:right w:val="single" w:sz="12" w:space="0" w:color="000000"/>
            </w:tcBorders>
            <w:vAlign w:val="center"/>
            <w:hideMark/>
          </w:tcPr>
          <w:p w14:paraId="6A886EF7" w14:textId="77777777" w:rsidR="00C53ED1" w:rsidRPr="00C53ED1" w:rsidRDefault="00C53ED1" w:rsidP="00257027">
            <w:pPr>
              <w:pStyle w:val="Normal1"/>
              <w:jc w:val="both"/>
              <w:rPr>
                <w:sz w:val="18"/>
                <w:szCs w:val="18"/>
              </w:rPr>
            </w:pPr>
            <w:r w:rsidRPr="00C53ED1">
              <w:rPr>
                <w:sz w:val="18"/>
                <w:szCs w:val="18"/>
              </w:rPr>
              <w:t>24,000 </w:t>
            </w:r>
          </w:p>
        </w:tc>
        <w:tc>
          <w:tcPr>
            <w:tcW w:w="1411" w:type="dxa"/>
            <w:tcBorders>
              <w:top w:val="single" w:sz="12" w:space="0" w:color="000000"/>
              <w:left w:val="single" w:sz="12" w:space="0" w:color="000000"/>
              <w:bottom w:val="single" w:sz="12" w:space="0" w:color="000000"/>
              <w:right w:val="single" w:sz="12" w:space="0" w:color="000000"/>
            </w:tcBorders>
            <w:vAlign w:val="center"/>
            <w:hideMark/>
          </w:tcPr>
          <w:p w14:paraId="0F15F298" w14:textId="77777777" w:rsidR="00C53ED1" w:rsidRPr="00C53ED1" w:rsidRDefault="00C53ED1" w:rsidP="00257027">
            <w:pPr>
              <w:pStyle w:val="Normal1"/>
              <w:jc w:val="both"/>
              <w:rPr>
                <w:sz w:val="18"/>
                <w:szCs w:val="18"/>
              </w:rPr>
            </w:pPr>
            <w:r w:rsidRPr="00C53ED1">
              <w:rPr>
                <w:sz w:val="18"/>
                <w:szCs w:val="18"/>
              </w:rPr>
              <w:t>408 </w:t>
            </w:r>
          </w:p>
        </w:tc>
      </w:tr>
      <w:tr w:rsidR="00C53ED1" w:rsidRPr="00C53ED1" w14:paraId="3DA42166" w14:textId="77777777" w:rsidTr="00482760">
        <w:trPr>
          <w:trHeight w:val="280"/>
        </w:trPr>
        <w:tc>
          <w:tcPr>
            <w:tcW w:w="8987" w:type="dxa"/>
            <w:gridSpan w:val="7"/>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54F7B33D" w14:textId="77777777" w:rsidR="00C53ED1" w:rsidRPr="00C53ED1" w:rsidRDefault="00C53ED1" w:rsidP="00257027">
            <w:pPr>
              <w:pStyle w:val="Normal1"/>
              <w:jc w:val="both"/>
              <w:rPr>
                <w:sz w:val="18"/>
                <w:szCs w:val="18"/>
              </w:rPr>
            </w:pPr>
            <w:r w:rsidRPr="00C53ED1">
              <w:rPr>
                <w:b/>
                <w:bCs/>
                <w:sz w:val="18"/>
                <w:szCs w:val="18"/>
              </w:rPr>
              <w:t>Capacidad Máxima del IDS</w:t>
            </w:r>
            <w:r w:rsidRPr="00C53ED1">
              <w:rPr>
                <w:sz w:val="18"/>
                <w:szCs w:val="18"/>
              </w:rPr>
              <w:t> </w:t>
            </w:r>
          </w:p>
        </w:tc>
      </w:tr>
      <w:tr w:rsidR="00C53ED1" w:rsidRPr="00C53ED1" w14:paraId="64F21ECD" w14:textId="77777777" w:rsidTr="00482760">
        <w:trPr>
          <w:trHeight w:val="280"/>
        </w:trPr>
        <w:tc>
          <w:tcPr>
            <w:tcW w:w="1534" w:type="dxa"/>
            <w:tcBorders>
              <w:top w:val="single" w:sz="12" w:space="0" w:color="000000"/>
              <w:left w:val="single" w:sz="12" w:space="0" w:color="000000"/>
              <w:bottom w:val="single" w:sz="12" w:space="0" w:color="000000"/>
              <w:right w:val="single" w:sz="12" w:space="0" w:color="000000"/>
            </w:tcBorders>
            <w:vAlign w:val="center"/>
            <w:hideMark/>
          </w:tcPr>
          <w:p w14:paraId="5CA211A8" w14:textId="0B78D551" w:rsidR="00C53ED1" w:rsidRPr="00C53ED1" w:rsidRDefault="00C53ED1" w:rsidP="00482760">
            <w:pPr>
              <w:pStyle w:val="Normal1"/>
              <w:jc w:val="center"/>
              <w:rPr>
                <w:sz w:val="18"/>
                <w:szCs w:val="18"/>
              </w:rPr>
            </w:pPr>
            <w:r w:rsidRPr="00C53ED1">
              <w:rPr>
                <w:sz w:val="18"/>
                <w:szCs w:val="18"/>
              </w:rPr>
              <w:t>Solo captura con scapy</w:t>
            </w:r>
          </w:p>
        </w:tc>
        <w:tc>
          <w:tcPr>
            <w:tcW w:w="825" w:type="dxa"/>
            <w:tcBorders>
              <w:top w:val="single" w:sz="12" w:space="0" w:color="000000"/>
              <w:left w:val="single" w:sz="12" w:space="0" w:color="000000"/>
              <w:bottom w:val="single" w:sz="12" w:space="0" w:color="000000"/>
              <w:right w:val="single" w:sz="12" w:space="0" w:color="000000"/>
            </w:tcBorders>
            <w:vAlign w:val="center"/>
            <w:hideMark/>
          </w:tcPr>
          <w:p w14:paraId="221ECCF2" w14:textId="4BEDD194" w:rsidR="000A5173" w:rsidRPr="000A5173" w:rsidRDefault="00B97D6D" w:rsidP="00482760">
            <w:pPr>
              <w:jc w:val="center"/>
              <w:rPr>
                <w:sz w:val="18"/>
                <w:szCs w:val="16"/>
              </w:rPr>
            </w:pPr>
            <w:r>
              <w:rPr>
                <w:sz w:val="18"/>
                <w:szCs w:val="16"/>
              </w:rPr>
              <w:t>3600</w:t>
            </w:r>
          </w:p>
          <w:p w14:paraId="508C3E6F" w14:textId="56284DD7" w:rsidR="00C53ED1" w:rsidRPr="00B97D6D" w:rsidRDefault="00C53ED1" w:rsidP="00482760">
            <w:pPr>
              <w:jc w:val="center"/>
              <w:rPr>
                <w:sz w:val="18"/>
                <w:szCs w:val="16"/>
              </w:rPr>
            </w:pPr>
          </w:p>
        </w:tc>
        <w:tc>
          <w:tcPr>
            <w:tcW w:w="1073" w:type="dxa"/>
            <w:tcBorders>
              <w:top w:val="single" w:sz="12" w:space="0" w:color="000000"/>
              <w:left w:val="single" w:sz="12" w:space="0" w:color="000000"/>
              <w:bottom w:val="single" w:sz="12" w:space="0" w:color="000000"/>
              <w:right w:val="single" w:sz="12" w:space="0" w:color="000000"/>
            </w:tcBorders>
            <w:vAlign w:val="center"/>
            <w:hideMark/>
          </w:tcPr>
          <w:p w14:paraId="5549486B" w14:textId="4895076A" w:rsidR="00644762" w:rsidRPr="00644762" w:rsidRDefault="00B97D6D" w:rsidP="00482760">
            <w:pPr>
              <w:jc w:val="center"/>
              <w:rPr>
                <w:sz w:val="18"/>
                <w:szCs w:val="16"/>
              </w:rPr>
            </w:pPr>
            <w:r>
              <w:rPr>
                <w:sz w:val="18"/>
                <w:szCs w:val="16"/>
              </w:rPr>
              <w:t>54,000,000</w:t>
            </w:r>
          </w:p>
          <w:p w14:paraId="2F441173" w14:textId="450A73AE" w:rsidR="00C53ED1" w:rsidRPr="00B97D6D" w:rsidRDefault="00C53ED1" w:rsidP="00482760">
            <w:pPr>
              <w:jc w:val="center"/>
              <w:rPr>
                <w:sz w:val="18"/>
                <w:szCs w:val="16"/>
              </w:rPr>
            </w:pPr>
          </w:p>
        </w:tc>
        <w:tc>
          <w:tcPr>
            <w:tcW w:w="1073" w:type="dxa"/>
            <w:tcBorders>
              <w:top w:val="single" w:sz="12" w:space="0" w:color="000000"/>
              <w:left w:val="single" w:sz="12" w:space="0" w:color="000000"/>
              <w:bottom w:val="single" w:sz="12" w:space="0" w:color="000000"/>
              <w:right w:val="single" w:sz="12" w:space="0" w:color="000000"/>
            </w:tcBorders>
            <w:vAlign w:val="center"/>
            <w:hideMark/>
          </w:tcPr>
          <w:p w14:paraId="615E3C8C" w14:textId="3D04A105" w:rsidR="00C53ED1" w:rsidRPr="00B97D6D" w:rsidRDefault="00D61EF8" w:rsidP="00482760">
            <w:pPr>
              <w:jc w:val="center"/>
              <w:rPr>
                <w:sz w:val="18"/>
                <w:szCs w:val="16"/>
              </w:rPr>
            </w:pPr>
            <w:r w:rsidRPr="00B97D6D">
              <w:rPr>
                <w:sz w:val="18"/>
                <w:szCs w:val="16"/>
              </w:rPr>
              <w:t>7.5 GB</w:t>
            </w:r>
          </w:p>
        </w:tc>
        <w:tc>
          <w:tcPr>
            <w:tcW w:w="1688" w:type="dxa"/>
            <w:tcBorders>
              <w:top w:val="single" w:sz="12" w:space="0" w:color="000000"/>
              <w:left w:val="single" w:sz="12" w:space="0" w:color="000000"/>
              <w:bottom w:val="single" w:sz="12" w:space="0" w:color="000000"/>
              <w:right w:val="single" w:sz="12" w:space="0" w:color="000000"/>
            </w:tcBorders>
            <w:vAlign w:val="center"/>
            <w:hideMark/>
          </w:tcPr>
          <w:p w14:paraId="7745A38B" w14:textId="75A2093E" w:rsidR="00C53ED1" w:rsidRPr="00B97D6D" w:rsidRDefault="00C53ED1" w:rsidP="00482760">
            <w:pPr>
              <w:jc w:val="center"/>
              <w:rPr>
                <w:sz w:val="18"/>
                <w:szCs w:val="16"/>
              </w:rPr>
            </w:pPr>
            <w:r w:rsidRPr="00B97D6D">
              <w:rPr>
                <w:sz w:val="18"/>
                <w:szCs w:val="16"/>
              </w:rPr>
              <w:t>5,000 a 15,000</w:t>
            </w:r>
          </w:p>
        </w:tc>
        <w:tc>
          <w:tcPr>
            <w:tcW w:w="1380" w:type="dxa"/>
            <w:tcBorders>
              <w:top w:val="single" w:sz="12" w:space="0" w:color="000000"/>
              <w:left w:val="single" w:sz="12" w:space="0" w:color="000000"/>
              <w:bottom w:val="single" w:sz="12" w:space="0" w:color="000000"/>
              <w:right w:val="single" w:sz="12" w:space="0" w:color="000000"/>
            </w:tcBorders>
            <w:vAlign w:val="center"/>
            <w:hideMark/>
          </w:tcPr>
          <w:p w14:paraId="459FFFC9" w14:textId="688F8847" w:rsidR="00C53ED1" w:rsidRPr="00B97D6D" w:rsidRDefault="00B97D6D" w:rsidP="00482760">
            <w:pPr>
              <w:jc w:val="center"/>
              <w:rPr>
                <w:sz w:val="18"/>
                <w:szCs w:val="16"/>
              </w:rPr>
            </w:pPr>
            <w:r w:rsidRPr="00B97D6D">
              <w:rPr>
                <w:sz w:val="18"/>
                <w:szCs w:val="16"/>
              </w:rPr>
              <w:t>3</w:t>
            </w:r>
            <w:r w:rsidR="006F55CE" w:rsidRPr="00B97D6D">
              <w:rPr>
                <w:sz w:val="18"/>
                <w:szCs w:val="16"/>
              </w:rPr>
              <w:t>00,000</w:t>
            </w:r>
          </w:p>
        </w:tc>
        <w:tc>
          <w:tcPr>
            <w:tcW w:w="1411" w:type="dxa"/>
            <w:tcBorders>
              <w:top w:val="single" w:sz="12" w:space="0" w:color="000000"/>
              <w:left w:val="single" w:sz="12" w:space="0" w:color="000000"/>
              <w:bottom w:val="single" w:sz="12" w:space="0" w:color="000000"/>
              <w:right w:val="single" w:sz="12" w:space="0" w:color="000000"/>
            </w:tcBorders>
            <w:vAlign w:val="center"/>
            <w:hideMark/>
          </w:tcPr>
          <w:p w14:paraId="26249844" w14:textId="32EE1705" w:rsidR="00C53ED1" w:rsidRPr="00B97D6D" w:rsidRDefault="00B97D6D" w:rsidP="00482760">
            <w:pPr>
              <w:jc w:val="center"/>
              <w:rPr>
                <w:sz w:val="18"/>
                <w:szCs w:val="16"/>
              </w:rPr>
            </w:pPr>
            <w:r w:rsidRPr="00B97D6D">
              <w:rPr>
                <w:sz w:val="18"/>
                <w:szCs w:val="16"/>
              </w:rPr>
              <w:t>145</w:t>
            </w:r>
          </w:p>
        </w:tc>
      </w:tr>
      <w:tr w:rsidR="00C53ED1" w:rsidRPr="00C53ED1" w14:paraId="64C6B847" w14:textId="77777777" w:rsidTr="00482760">
        <w:trPr>
          <w:trHeight w:val="280"/>
        </w:trPr>
        <w:tc>
          <w:tcPr>
            <w:tcW w:w="1534" w:type="dxa"/>
            <w:tcBorders>
              <w:top w:val="single" w:sz="12" w:space="0" w:color="000000"/>
              <w:left w:val="single" w:sz="12" w:space="0" w:color="000000"/>
              <w:bottom w:val="single" w:sz="12" w:space="0" w:color="000000"/>
              <w:right w:val="single" w:sz="12" w:space="0" w:color="000000"/>
            </w:tcBorders>
            <w:vAlign w:val="center"/>
            <w:hideMark/>
          </w:tcPr>
          <w:p w14:paraId="37947DDB" w14:textId="359C2E89" w:rsidR="00C53ED1" w:rsidRPr="00C53ED1" w:rsidRDefault="00C53ED1" w:rsidP="00482760">
            <w:pPr>
              <w:pStyle w:val="Normal1"/>
              <w:jc w:val="center"/>
              <w:rPr>
                <w:sz w:val="18"/>
                <w:szCs w:val="18"/>
              </w:rPr>
            </w:pPr>
            <w:r w:rsidRPr="00C53ED1">
              <w:rPr>
                <w:sz w:val="18"/>
                <w:szCs w:val="18"/>
              </w:rPr>
              <w:t>Captura + inspección básica</w:t>
            </w:r>
          </w:p>
        </w:tc>
        <w:tc>
          <w:tcPr>
            <w:tcW w:w="825" w:type="dxa"/>
            <w:tcBorders>
              <w:top w:val="single" w:sz="12" w:space="0" w:color="000000"/>
              <w:left w:val="single" w:sz="12" w:space="0" w:color="000000"/>
              <w:bottom w:val="single" w:sz="12" w:space="0" w:color="000000"/>
              <w:right w:val="single" w:sz="12" w:space="0" w:color="000000"/>
            </w:tcBorders>
            <w:vAlign w:val="center"/>
            <w:hideMark/>
          </w:tcPr>
          <w:p w14:paraId="56AD1D2A" w14:textId="644973DA" w:rsidR="00C53ED1" w:rsidRPr="00B97D6D" w:rsidRDefault="000A5173" w:rsidP="00482760">
            <w:pPr>
              <w:jc w:val="center"/>
              <w:rPr>
                <w:sz w:val="18"/>
                <w:szCs w:val="16"/>
              </w:rPr>
            </w:pPr>
            <w:r w:rsidRPr="00B97D6D">
              <w:rPr>
                <w:sz w:val="18"/>
                <w:szCs w:val="16"/>
              </w:rPr>
              <w:t>3600</w:t>
            </w:r>
          </w:p>
        </w:tc>
        <w:tc>
          <w:tcPr>
            <w:tcW w:w="1073" w:type="dxa"/>
            <w:tcBorders>
              <w:top w:val="single" w:sz="12" w:space="0" w:color="000000"/>
              <w:left w:val="single" w:sz="12" w:space="0" w:color="000000"/>
              <w:bottom w:val="single" w:sz="12" w:space="0" w:color="000000"/>
              <w:right w:val="single" w:sz="12" w:space="0" w:color="000000"/>
            </w:tcBorders>
            <w:vAlign w:val="center"/>
            <w:hideMark/>
          </w:tcPr>
          <w:p w14:paraId="4A44AF98" w14:textId="70EE546C" w:rsidR="00C53ED1" w:rsidRPr="00B97D6D" w:rsidRDefault="00644762" w:rsidP="00482760">
            <w:pPr>
              <w:jc w:val="center"/>
              <w:rPr>
                <w:sz w:val="18"/>
                <w:szCs w:val="16"/>
              </w:rPr>
            </w:pPr>
            <w:r w:rsidRPr="00B97D6D">
              <w:rPr>
                <w:sz w:val="18"/>
                <w:szCs w:val="16"/>
              </w:rPr>
              <w:t>14,400,000</w:t>
            </w:r>
          </w:p>
        </w:tc>
        <w:tc>
          <w:tcPr>
            <w:tcW w:w="1073" w:type="dxa"/>
            <w:tcBorders>
              <w:top w:val="single" w:sz="12" w:space="0" w:color="000000"/>
              <w:left w:val="single" w:sz="12" w:space="0" w:color="000000"/>
              <w:bottom w:val="single" w:sz="12" w:space="0" w:color="000000"/>
              <w:right w:val="single" w:sz="12" w:space="0" w:color="000000"/>
            </w:tcBorders>
            <w:vAlign w:val="center"/>
            <w:hideMark/>
          </w:tcPr>
          <w:p w14:paraId="4811442B" w14:textId="2C541405" w:rsidR="00C53ED1" w:rsidRPr="00B97D6D" w:rsidRDefault="00482760" w:rsidP="00482760">
            <w:pPr>
              <w:jc w:val="center"/>
              <w:rPr>
                <w:sz w:val="18"/>
                <w:szCs w:val="16"/>
              </w:rPr>
            </w:pPr>
            <w:r>
              <w:rPr>
                <w:sz w:val="18"/>
                <w:szCs w:val="16"/>
              </w:rPr>
              <w:t>21 GB</w:t>
            </w:r>
          </w:p>
        </w:tc>
        <w:tc>
          <w:tcPr>
            <w:tcW w:w="1688" w:type="dxa"/>
            <w:tcBorders>
              <w:top w:val="single" w:sz="12" w:space="0" w:color="000000"/>
              <w:left w:val="single" w:sz="12" w:space="0" w:color="000000"/>
              <w:bottom w:val="single" w:sz="12" w:space="0" w:color="000000"/>
              <w:right w:val="single" w:sz="12" w:space="0" w:color="000000"/>
            </w:tcBorders>
            <w:vAlign w:val="center"/>
            <w:hideMark/>
          </w:tcPr>
          <w:p w14:paraId="5970F951" w14:textId="159638D9" w:rsidR="00C53ED1" w:rsidRPr="00B97D6D" w:rsidRDefault="00C53ED1" w:rsidP="00482760">
            <w:pPr>
              <w:jc w:val="center"/>
              <w:rPr>
                <w:sz w:val="18"/>
                <w:szCs w:val="16"/>
              </w:rPr>
            </w:pPr>
            <w:r w:rsidRPr="00B97D6D">
              <w:rPr>
                <w:sz w:val="18"/>
                <w:szCs w:val="16"/>
              </w:rPr>
              <w:t>1,000 a 4,000</w:t>
            </w:r>
          </w:p>
        </w:tc>
        <w:tc>
          <w:tcPr>
            <w:tcW w:w="1380" w:type="dxa"/>
            <w:tcBorders>
              <w:top w:val="single" w:sz="12" w:space="0" w:color="000000"/>
              <w:left w:val="single" w:sz="12" w:space="0" w:color="000000"/>
              <w:bottom w:val="single" w:sz="12" w:space="0" w:color="000000"/>
              <w:right w:val="single" w:sz="12" w:space="0" w:color="000000"/>
            </w:tcBorders>
            <w:vAlign w:val="center"/>
            <w:hideMark/>
          </w:tcPr>
          <w:p w14:paraId="5E196E24" w14:textId="3F0F963B" w:rsidR="00C53ED1" w:rsidRPr="00B97D6D" w:rsidRDefault="006F55CE" w:rsidP="00482760">
            <w:pPr>
              <w:jc w:val="center"/>
              <w:rPr>
                <w:sz w:val="18"/>
                <w:szCs w:val="16"/>
              </w:rPr>
            </w:pPr>
            <w:r w:rsidRPr="00B97D6D">
              <w:rPr>
                <w:sz w:val="18"/>
                <w:szCs w:val="16"/>
              </w:rPr>
              <w:t>600,000</w:t>
            </w:r>
          </w:p>
        </w:tc>
        <w:tc>
          <w:tcPr>
            <w:tcW w:w="1411" w:type="dxa"/>
            <w:tcBorders>
              <w:top w:val="single" w:sz="12" w:space="0" w:color="000000"/>
              <w:left w:val="single" w:sz="12" w:space="0" w:color="000000"/>
              <w:bottom w:val="single" w:sz="12" w:space="0" w:color="000000"/>
              <w:right w:val="single" w:sz="12" w:space="0" w:color="000000"/>
            </w:tcBorders>
            <w:vAlign w:val="center"/>
            <w:hideMark/>
          </w:tcPr>
          <w:p w14:paraId="10A3537E" w14:textId="1B9B2357" w:rsidR="00C53ED1" w:rsidRPr="00B97D6D" w:rsidRDefault="00B97D6D" w:rsidP="00482760">
            <w:pPr>
              <w:jc w:val="center"/>
              <w:rPr>
                <w:sz w:val="18"/>
                <w:szCs w:val="16"/>
              </w:rPr>
            </w:pPr>
            <w:r w:rsidRPr="00B97D6D">
              <w:rPr>
                <w:sz w:val="18"/>
                <w:szCs w:val="16"/>
              </w:rPr>
              <w:t>150</w:t>
            </w:r>
          </w:p>
        </w:tc>
      </w:tr>
      <w:tr w:rsidR="00C53ED1" w:rsidRPr="00C53ED1" w14:paraId="24E19564" w14:textId="77777777" w:rsidTr="00EE5684">
        <w:trPr>
          <w:trHeight w:val="280"/>
        </w:trPr>
        <w:tc>
          <w:tcPr>
            <w:tcW w:w="1534" w:type="dxa"/>
            <w:tcBorders>
              <w:top w:val="single" w:sz="12" w:space="0" w:color="000000"/>
              <w:left w:val="single" w:sz="12" w:space="0" w:color="000000"/>
              <w:bottom w:val="single" w:sz="12" w:space="0" w:color="000000"/>
              <w:right w:val="single" w:sz="12" w:space="0" w:color="000000"/>
            </w:tcBorders>
            <w:shd w:val="clear" w:color="auto" w:fill="D99594" w:themeFill="accent2" w:themeFillTint="99"/>
            <w:vAlign w:val="center"/>
            <w:hideMark/>
          </w:tcPr>
          <w:p w14:paraId="36985BC7" w14:textId="43B21AC1" w:rsidR="00C53ED1" w:rsidRPr="00C53ED1" w:rsidRDefault="00C53ED1" w:rsidP="00482760">
            <w:pPr>
              <w:pStyle w:val="Normal1"/>
              <w:jc w:val="center"/>
              <w:rPr>
                <w:sz w:val="18"/>
                <w:szCs w:val="18"/>
              </w:rPr>
            </w:pPr>
            <w:r w:rsidRPr="00C53ED1">
              <w:rPr>
                <w:sz w:val="18"/>
                <w:szCs w:val="18"/>
              </w:rPr>
              <w:t>Captura + ML + SQLite + Telegram</w:t>
            </w:r>
          </w:p>
        </w:tc>
        <w:tc>
          <w:tcPr>
            <w:tcW w:w="825" w:type="dxa"/>
            <w:tcBorders>
              <w:top w:val="single" w:sz="12" w:space="0" w:color="000000"/>
              <w:left w:val="single" w:sz="12" w:space="0" w:color="000000"/>
              <w:bottom w:val="single" w:sz="12" w:space="0" w:color="000000"/>
              <w:right w:val="single" w:sz="12" w:space="0" w:color="000000"/>
            </w:tcBorders>
            <w:shd w:val="clear" w:color="auto" w:fill="D99594" w:themeFill="accent2" w:themeFillTint="99"/>
            <w:vAlign w:val="center"/>
            <w:hideMark/>
          </w:tcPr>
          <w:p w14:paraId="0E05AEEC" w14:textId="7566A270" w:rsidR="00C53ED1" w:rsidRPr="00B97D6D" w:rsidRDefault="000A5173" w:rsidP="00482760">
            <w:pPr>
              <w:jc w:val="center"/>
              <w:rPr>
                <w:sz w:val="18"/>
                <w:szCs w:val="16"/>
              </w:rPr>
            </w:pPr>
            <w:r w:rsidRPr="00B97D6D">
              <w:rPr>
                <w:sz w:val="18"/>
                <w:szCs w:val="16"/>
              </w:rPr>
              <w:t>3600</w:t>
            </w:r>
          </w:p>
        </w:tc>
        <w:tc>
          <w:tcPr>
            <w:tcW w:w="1073" w:type="dxa"/>
            <w:tcBorders>
              <w:top w:val="single" w:sz="12" w:space="0" w:color="000000"/>
              <w:left w:val="single" w:sz="12" w:space="0" w:color="000000"/>
              <w:bottom w:val="single" w:sz="12" w:space="0" w:color="000000"/>
              <w:right w:val="single" w:sz="12" w:space="0" w:color="000000"/>
            </w:tcBorders>
            <w:shd w:val="clear" w:color="auto" w:fill="D99594" w:themeFill="accent2" w:themeFillTint="99"/>
            <w:vAlign w:val="center"/>
            <w:hideMark/>
          </w:tcPr>
          <w:p w14:paraId="0B144E1B" w14:textId="77D05622" w:rsidR="00C53ED1" w:rsidRPr="00B97D6D" w:rsidRDefault="00482760" w:rsidP="00482760">
            <w:pPr>
              <w:jc w:val="center"/>
              <w:rPr>
                <w:sz w:val="18"/>
                <w:szCs w:val="16"/>
              </w:rPr>
            </w:pPr>
            <w:r>
              <w:rPr>
                <w:sz w:val="18"/>
                <w:szCs w:val="16"/>
              </w:rPr>
              <w:t>3,600,000</w:t>
            </w:r>
          </w:p>
        </w:tc>
        <w:tc>
          <w:tcPr>
            <w:tcW w:w="1073" w:type="dxa"/>
            <w:tcBorders>
              <w:top w:val="single" w:sz="12" w:space="0" w:color="000000"/>
              <w:left w:val="single" w:sz="12" w:space="0" w:color="000000"/>
              <w:bottom w:val="single" w:sz="12" w:space="0" w:color="000000"/>
              <w:right w:val="single" w:sz="12" w:space="0" w:color="000000"/>
            </w:tcBorders>
            <w:shd w:val="clear" w:color="auto" w:fill="D99594" w:themeFill="accent2" w:themeFillTint="99"/>
            <w:vAlign w:val="center"/>
            <w:hideMark/>
          </w:tcPr>
          <w:p w14:paraId="25052865" w14:textId="59181209" w:rsidR="00C53ED1" w:rsidRPr="00B97D6D" w:rsidRDefault="0087392D" w:rsidP="00482760">
            <w:pPr>
              <w:jc w:val="center"/>
              <w:rPr>
                <w:sz w:val="18"/>
                <w:szCs w:val="16"/>
              </w:rPr>
            </w:pPr>
            <w:r w:rsidRPr="00B97D6D">
              <w:rPr>
                <w:sz w:val="18"/>
                <w:szCs w:val="16"/>
              </w:rPr>
              <w:t>54</w:t>
            </w:r>
            <w:r w:rsidR="00482760">
              <w:rPr>
                <w:sz w:val="18"/>
                <w:szCs w:val="16"/>
              </w:rPr>
              <w:t xml:space="preserve"> </w:t>
            </w:r>
            <w:r w:rsidRPr="00B97D6D">
              <w:rPr>
                <w:sz w:val="18"/>
                <w:szCs w:val="16"/>
              </w:rPr>
              <w:t>0 MB</w:t>
            </w:r>
          </w:p>
        </w:tc>
        <w:tc>
          <w:tcPr>
            <w:tcW w:w="1688" w:type="dxa"/>
            <w:tcBorders>
              <w:top w:val="single" w:sz="12" w:space="0" w:color="000000"/>
              <w:left w:val="single" w:sz="12" w:space="0" w:color="000000"/>
              <w:bottom w:val="single" w:sz="12" w:space="0" w:color="000000"/>
              <w:right w:val="single" w:sz="12" w:space="0" w:color="000000"/>
            </w:tcBorders>
            <w:shd w:val="clear" w:color="auto" w:fill="D99594" w:themeFill="accent2" w:themeFillTint="99"/>
            <w:vAlign w:val="center"/>
            <w:hideMark/>
          </w:tcPr>
          <w:p w14:paraId="51EB6236" w14:textId="54032528" w:rsidR="00C53ED1" w:rsidRPr="00B97D6D" w:rsidRDefault="00C53ED1" w:rsidP="00482760">
            <w:pPr>
              <w:jc w:val="center"/>
              <w:rPr>
                <w:sz w:val="18"/>
                <w:szCs w:val="16"/>
              </w:rPr>
            </w:pPr>
            <w:r w:rsidRPr="00B97D6D">
              <w:rPr>
                <w:sz w:val="18"/>
                <w:szCs w:val="16"/>
              </w:rPr>
              <w:t>300 a 1,000</w:t>
            </w:r>
          </w:p>
        </w:tc>
        <w:tc>
          <w:tcPr>
            <w:tcW w:w="1380" w:type="dxa"/>
            <w:tcBorders>
              <w:top w:val="single" w:sz="12" w:space="0" w:color="000000"/>
              <w:left w:val="single" w:sz="12" w:space="0" w:color="000000"/>
              <w:bottom w:val="single" w:sz="12" w:space="0" w:color="000000"/>
              <w:right w:val="single" w:sz="12" w:space="0" w:color="000000"/>
            </w:tcBorders>
            <w:shd w:val="clear" w:color="auto" w:fill="D99594" w:themeFill="accent2" w:themeFillTint="99"/>
            <w:vAlign w:val="center"/>
            <w:hideMark/>
          </w:tcPr>
          <w:p w14:paraId="4E23A24F" w14:textId="17B55390" w:rsidR="00C53ED1" w:rsidRPr="00B97D6D" w:rsidRDefault="00B97D6D" w:rsidP="00482760">
            <w:pPr>
              <w:jc w:val="center"/>
              <w:rPr>
                <w:sz w:val="18"/>
                <w:szCs w:val="16"/>
              </w:rPr>
            </w:pPr>
            <w:r w:rsidRPr="00B97D6D">
              <w:rPr>
                <w:sz w:val="18"/>
                <w:szCs w:val="16"/>
              </w:rPr>
              <w:t>150,000</w:t>
            </w:r>
          </w:p>
        </w:tc>
        <w:tc>
          <w:tcPr>
            <w:tcW w:w="1411" w:type="dxa"/>
            <w:tcBorders>
              <w:top w:val="single" w:sz="12" w:space="0" w:color="000000"/>
              <w:left w:val="single" w:sz="12" w:space="0" w:color="000000"/>
              <w:bottom w:val="single" w:sz="12" w:space="0" w:color="000000"/>
              <w:right w:val="single" w:sz="12" w:space="0" w:color="000000"/>
            </w:tcBorders>
            <w:shd w:val="clear" w:color="auto" w:fill="D99594" w:themeFill="accent2" w:themeFillTint="99"/>
            <w:vAlign w:val="center"/>
            <w:hideMark/>
          </w:tcPr>
          <w:p w14:paraId="481691BB" w14:textId="1DD69CC4" w:rsidR="00C53ED1" w:rsidRPr="00B97D6D" w:rsidRDefault="00B97D6D" w:rsidP="00482760">
            <w:pPr>
              <w:jc w:val="center"/>
              <w:rPr>
                <w:sz w:val="18"/>
                <w:szCs w:val="16"/>
              </w:rPr>
            </w:pPr>
            <w:r w:rsidRPr="00B97D6D">
              <w:rPr>
                <w:sz w:val="18"/>
                <w:szCs w:val="16"/>
              </w:rPr>
              <w:t>150</w:t>
            </w:r>
          </w:p>
        </w:tc>
      </w:tr>
    </w:tbl>
    <w:p w14:paraId="3E8A2402" w14:textId="5FE980FF" w:rsidR="006C11C7" w:rsidRPr="006C11C7" w:rsidRDefault="006C11C7" w:rsidP="00D0119B">
      <w:pPr>
        <w:pStyle w:val="Normal1"/>
        <w:jc w:val="center"/>
        <w:rPr>
          <w:i/>
          <w:iCs/>
          <w:sz w:val="24"/>
          <w:szCs w:val="22"/>
        </w:rPr>
      </w:pPr>
      <w:r w:rsidRPr="006C11C7">
        <w:rPr>
          <w:i/>
          <w:iCs/>
          <w:sz w:val="24"/>
          <w:szCs w:val="22"/>
          <w:lang w:val="es-419"/>
        </w:rPr>
        <w:t>Fuente: Elaboración propia</w:t>
      </w:r>
    </w:p>
    <w:p w14:paraId="0C495AC9" w14:textId="20462870" w:rsidR="00393465" w:rsidRPr="00393465" w:rsidRDefault="00393465" w:rsidP="00393465">
      <w:pPr>
        <w:pStyle w:val="Normal1"/>
        <w:spacing w:before="240"/>
        <w:jc w:val="both"/>
        <w:rPr>
          <w:sz w:val="24"/>
          <w:szCs w:val="22"/>
        </w:rPr>
      </w:pPr>
      <w:r w:rsidRPr="00393465">
        <w:rPr>
          <w:sz w:val="24"/>
          <w:szCs w:val="22"/>
        </w:rPr>
        <w:t>El análisis de estos resultados permitió confirmar que el IDS puede manejar con holgura el volumen de tráfico observado, ya que las pruebas internas con Scapy y Python demostraron que el sistema es capaz de procesar entre 300 y 1000 pps incluso con clasificación por machine learning, almacenamiento en base de datos y envío de alertas por Telegram. </w:t>
      </w:r>
    </w:p>
    <w:p w14:paraId="752C8970" w14:textId="77777777" w:rsidR="00393465" w:rsidRPr="00393465" w:rsidRDefault="00393465" w:rsidP="00393465">
      <w:pPr>
        <w:pStyle w:val="Normal1"/>
        <w:spacing w:before="240"/>
        <w:jc w:val="both"/>
        <w:rPr>
          <w:sz w:val="24"/>
          <w:szCs w:val="22"/>
        </w:rPr>
      </w:pPr>
      <w:r w:rsidRPr="00393465">
        <w:rPr>
          <w:sz w:val="24"/>
          <w:szCs w:val="22"/>
        </w:rPr>
        <w:t>Evaluación del Desempeño del IDS frente al Tráfico Capturado: </w:t>
      </w:r>
    </w:p>
    <w:p w14:paraId="48A18546" w14:textId="77777777" w:rsidR="00393465" w:rsidRPr="00393465" w:rsidRDefault="00393465" w:rsidP="00393465">
      <w:pPr>
        <w:pStyle w:val="Normal1"/>
        <w:spacing w:before="240"/>
        <w:jc w:val="both"/>
        <w:rPr>
          <w:sz w:val="24"/>
          <w:szCs w:val="22"/>
        </w:rPr>
      </w:pPr>
      <w:r w:rsidRPr="00393465">
        <w:rPr>
          <w:sz w:val="24"/>
          <w:szCs w:val="22"/>
        </w:rPr>
        <w:t>Durante las ultimas pruebas de evaluación, se ejecutaron múltiples escenarios controlados de ataque utilizando herramientas como hping3, Metasploit y Nmap, enviando tráfico malicioso al entorno de prueba mientras el IDS realizaba monitoreo en tiempo real. En todos los casos, el sistema detectó correctamente los ataques sin generar falsos positivos (tráfico legítimo marcado erróneamente como malicioso) ni falsos negativos (tráfico malicioso no detectado), lo que evidencia un desempeño altamente eficaz en los escenarios evaluados</w:t>
      </w:r>
    </w:p>
    <w:p w14:paraId="490CDDF9" w14:textId="73DF53F6" w:rsidR="00C53ED1" w:rsidRDefault="00A558E4" w:rsidP="00257027">
      <w:pPr>
        <w:pStyle w:val="Normal1"/>
        <w:spacing w:before="240" w:after="240"/>
        <w:jc w:val="both"/>
        <w:rPr>
          <w:sz w:val="24"/>
          <w:szCs w:val="22"/>
        </w:rPr>
      </w:pPr>
      <w:r w:rsidRPr="00A558E4">
        <w:rPr>
          <w:sz w:val="24"/>
          <w:szCs w:val="22"/>
        </w:rPr>
        <w:t>Para Calcular la efectividad ante los escenarios se hicieron 20 ataques y se realizo una tabla por cada una con la efectividad (si lo habia detectado o no), con el puerto atacado y la herramienta utilizada </w:t>
      </w:r>
    </w:p>
    <w:p w14:paraId="29995105" w14:textId="6482A64F" w:rsidR="00D0119B" w:rsidRPr="00D0119B" w:rsidRDefault="00D0119B" w:rsidP="00D0119B">
      <w:pPr>
        <w:pStyle w:val="Caption"/>
        <w:keepNext/>
        <w:spacing w:after="0"/>
        <w:jc w:val="center"/>
        <w:rPr>
          <w:color w:val="000000" w:themeColor="text1"/>
          <w:sz w:val="24"/>
          <w:szCs w:val="24"/>
        </w:rPr>
      </w:pPr>
      <w:bookmarkStart w:id="85" w:name="_Toc214274769"/>
      <w:r w:rsidRPr="00D0119B">
        <w:rPr>
          <w:color w:val="000000" w:themeColor="text1"/>
          <w:sz w:val="24"/>
          <w:szCs w:val="24"/>
        </w:rPr>
        <w:t xml:space="preserve">Tabla </w:t>
      </w:r>
      <w:r w:rsidRPr="00D0119B">
        <w:rPr>
          <w:color w:val="000000" w:themeColor="text1"/>
          <w:sz w:val="24"/>
          <w:szCs w:val="24"/>
        </w:rPr>
        <w:fldChar w:fldCharType="begin"/>
      </w:r>
      <w:r w:rsidRPr="00D0119B">
        <w:rPr>
          <w:color w:val="000000" w:themeColor="text1"/>
          <w:sz w:val="24"/>
          <w:szCs w:val="24"/>
        </w:rPr>
        <w:instrText xml:space="preserve"> SEQ Tabla \* ARABIC </w:instrText>
      </w:r>
      <w:r w:rsidRPr="00D0119B">
        <w:rPr>
          <w:color w:val="000000" w:themeColor="text1"/>
          <w:sz w:val="24"/>
          <w:szCs w:val="24"/>
        </w:rPr>
        <w:fldChar w:fldCharType="separate"/>
      </w:r>
      <w:r w:rsidR="0030692D">
        <w:rPr>
          <w:noProof/>
          <w:color w:val="000000" w:themeColor="text1"/>
          <w:sz w:val="24"/>
          <w:szCs w:val="24"/>
        </w:rPr>
        <w:t>5</w:t>
      </w:r>
      <w:r w:rsidRPr="00D0119B">
        <w:rPr>
          <w:color w:val="000000" w:themeColor="text1"/>
          <w:sz w:val="24"/>
          <w:szCs w:val="24"/>
        </w:rPr>
        <w:fldChar w:fldCharType="end"/>
      </w:r>
      <w:r w:rsidRPr="00D0119B">
        <w:rPr>
          <w:color w:val="000000" w:themeColor="text1"/>
          <w:sz w:val="24"/>
          <w:szCs w:val="24"/>
        </w:rPr>
        <w:t xml:space="preserve"> Resultados de pruebas de ataque SYN Flood</w:t>
      </w:r>
      <w:bookmarkEnd w:id="85"/>
    </w:p>
    <w:tbl>
      <w:tblPr>
        <w:tblW w:w="83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5"/>
        <w:gridCol w:w="1320"/>
        <w:gridCol w:w="1560"/>
        <w:gridCol w:w="1860"/>
        <w:gridCol w:w="2100"/>
      </w:tblGrid>
      <w:tr w:rsidR="00257027" w:rsidRPr="00257027" w14:paraId="464B050A"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44FFAEB6" w14:textId="42520070" w:rsidR="00257027" w:rsidRPr="00257027" w:rsidRDefault="00257027" w:rsidP="00E3065C">
            <w:pPr>
              <w:pStyle w:val="Normal1"/>
              <w:jc w:val="center"/>
              <w:rPr>
                <w:sz w:val="24"/>
                <w:szCs w:val="22"/>
              </w:rPr>
            </w:pPr>
            <w:r w:rsidRPr="00257027">
              <w:rPr>
                <w:b/>
                <w:bCs/>
                <w:sz w:val="24"/>
                <w:szCs w:val="22"/>
              </w:rPr>
              <w:t>Herramienta</w:t>
            </w:r>
          </w:p>
        </w:tc>
        <w:tc>
          <w:tcPr>
            <w:tcW w:w="132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1FDE58E2" w14:textId="5EE7AF7D" w:rsidR="00257027" w:rsidRPr="00257027" w:rsidRDefault="00257027" w:rsidP="00E3065C">
            <w:pPr>
              <w:pStyle w:val="Normal1"/>
              <w:jc w:val="center"/>
              <w:rPr>
                <w:sz w:val="24"/>
                <w:szCs w:val="22"/>
              </w:rPr>
            </w:pPr>
            <w:r w:rsidRPr="00257027">
              <w:rPr>
                <w:b/>
                <w:bCs/>
                <w:sz w:val="24"/>
                <w:szCs w:val="22"/>
              </w:rPr>
              <w:t>Protocolo</w:t>
            </w:r>
          </w:p>
        </w:tc>
        <w:tc>
          <w:tcPr>
            <w:tcW w:w="156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30049305" w14:textId="79443057" w:rsidR="00257027" w:rsidRPr="00257027" w:rsidRDefault="00257027" w:rsidP="00E3065C">
            <w:pPr>
              <w:pStyle w:val="Normal1"/>
              <w:jc w:val="center"/>
              <w:rPr>
                <w:sz w:val="24"/>
                <w:szCs w:val="22"/>
              </w:rPr>
            </w:pPr>
            <w:r w:rsidRPr="00257027">
              <w:rPr>
                <w:b/>
                <w:bCs/>
                <w:sz w:val="24"/>
                <w:szCs w:val="22"/>
              </w:rPr>
              <w:t>Cantidad de intentos</w:t>
            </w:r>
          </w:p>
        </w:tc>
        <w:tc>
          <w:tcPr>
            <w:tcW w:w="186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3A88F425" w14:textId="47FF62F4" w:rsidR="00257027" w:rsidRPr="00257027" w:rsidRDefault="00257027" w:rsidP="00E3065C">
            <w:pPr>
              <w:pStyle w:val="Normal1"/>
              <w:jc w:val="center"/>
              <w:rPr>
                <w:sz w:val="24"/>
                <w:szCs w:val="22"/>
              </w:rPr>
            </w:pPr>
            <w:r w:rsidRPr="00257027">
              <w:rPr>
                <w:b/>
                <w:bCs/>
                <w:sz w:val="24"/>
                <w:szCs w:val="22"/>
              </w:rPr>
              <w:t>Éxito de detección</w:t>
            </w:r>
          </w:p>
        </w:tc>
        <w:tc>
          <w:tcPr>
            <w:tcW w:w="210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330AF44D" w14:textId="2B841378" w:rsidR="00257027" w:rsidRPr="00257027" w:rsidRDefault="00257027" w:rsidP="00E3065C">
            <w:pPr>
              <w:pStyle w:val="Normal1"/>
              <w:jc w:val="center"/>
              <w:rPr>
                <w:sz w:val="24"/>
                <w:szCs w:val="22"/>
              </w:rPr>
            </w:pPr>
            <w:r w:rsidRPr="00257027">
              <w:rPr>
                <w:b/>
                <w:bCs/>
                <w:sz w:val="24"/>
                <w:szCs w:val="22"/>
              </w:rPr>
              <w:t>Ataques simultáneos</w:t>
            </w:r>
          </w:p>
        </w:tc>
      </w:tr>
      <w:tr w:rsidR="00257027" w:rsidRPr="00257027" w14:paraId="049005D9"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470D2D05" w14:textId="77777777" w:rsidR="00257027" w:rsidRPr="00257027" w:rsidRDefault="00257027" w:rsidP="00257027">
            <w:pPr>
              <w:pStyle w:val="Normal1"/>
              <w:rPr>
                <w:sz w:val="24"/>
                <w:szCs w:val="22"/>
              </w:rPr>
            </w:pPr>
            <w:r w:rsidRPr="00257027">
              <w:rPr>
                <w:sz w:val="24"/>
                <w:szCs w:val="22"/>
              </w:rPr>
              <w:t>Metasploit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5F84F13B"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0A274B2A" w14:textId="08694EF5"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207B3EDC" w14:textId="65F3387E"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33274508" w14:textId="77777777" w:rsidR="00257027" w:rsidRPr="00257027" w:rsidRDefault="00257027" w:rsidP="00257027">
            <w:pPr>
              <w:pStyle w:val="Normal1"/>
              <w:rPr>
                <w:sz w:val="24"/>
                <w:szCs w:val="22"/>
              </w:rPr>
            </w:pPr>
            <w:r w:rsidRPr="00257027">
              <w:rPr>
                <w:sz w:val="24"/>
                <w:szCs w:val="22"/>
              </w:rPr>
              <w:t>No aplica </w:t>
            </w:r>
          </w:p>
        </w:tc>
      </w:tr>
      <w:tr w:rsidR="00257027" w:rsidRPr="00257027" w14:paraId="7F70AE9F"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243D0351" w14:textId="77777777" w:rsidR="00257027" w:rsidRPr="00257027" w:rsidRDefault="00257027" w:rsidP="00257027">
            <w:pPr>
              <w:pStyle w:val="Normal1"/>
              <w:rPr>
                <w:sz w:val="24"/>
                <w:szCs w:val="22"/>
              </w:rPr>
            </w:pPr>
            <w:r w:rsidRPr="00257027">
              <w:rPr>
                <w:sz w:val="24"/>
                <w:szCs w:val="22"/>
              </w:rPr>
              <w:t>hping3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53B4F7B7"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609017A5" w14:textId="4B06C6B3"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12E811ED" w14:textId="3ECB22C0"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6C0463AC" w14:textId="77777777" w:rsidR="00257027" w:rsidRPr="00257027" w:rsidRDefault="00257027" w:rsidP="00257027">
            <w:pPr>
              <w:pStyle w:val="Normal1"/>
              <w:rPr>
                <w:sz w:val="24"/>
                <w:szCs w:val="22"/>
              </w:rPr>
            </w:pPr>
            <w:r w:rsidRPr="00257027">
              <w:rPr>
                <w:sz w:val="24"/>
                <w:szCs w:val="22"/>
              </w:rPr>
              <w:t>DoS </w:t>
            </w:r>
          </w:p>
        </w:tc>
      </w:tr>
      <w:tr w:rsidR="00257027" w:rsidRPr="00257027" w14:paraId="7BF984DD"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20E814C2" w14:textId="77777777" w:rsidR="00257027" w:rsidRPr="00257027" w:rsidRDefault="00257027" w:rsidP="00257027">
            <w:pPr>
              <w:pStyle w:val="Normal1"/>
              <w:rPr>
                <w:sz w:val="24"/>
                <w:szCs w:val="22"/>
              </w:rPr>
            </w:pPr>
            <w:r w:rsidRPr="00257027">
              <w:rPr>
                <w:sz w:val="24"/>
                <w:szCs w:val="22"/>
              </w:rPr>
              <w:t>Metasploit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027107DC"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45472AEF" w14:textId="5E01959F"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5646EC84" w14:textId="1200E596"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79EC5EB0" w14:textId="77777777" w:rsidR="00257027" w:rsidRPr="00257027" w:rsidRDefault="00257027" w:rsidP="00257027">
            <w:pPr>
              <w:pStyle w:val="Normal1"/>
              <w:rPr>
                <w:sz w:val="24"/>
                <w:szCs w:val="22"/>
              </w:rPr>
            </w:pPr>
            <w:r w:rsidRPr="00257027">
              <w:rPr>
                <w:sz w:val="24"/>
                <w:szCs w:val="22"/>
              </w:rPr>
              <w:t>DDoS </w:t>
            </w:r>
          </w:p>
        </w:tc>
      </w:tr>
      <w:tr w:rsidR="00257027" w:rsidRPr="00257027" w14:paraId="4FEEFC51"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2E6B071A" w14:textId="77777777" w:rsidR="00257027" w:rsidRPr="00257027" w:rsidRDefault="00257027" w:rsidP="00257027">
            <w:pPr>
              <w:pStyle w:val="Normal1"/>
              <w:rPr>
                <w:sz w:val="24"/>
                <w:szCs w:val="22"/>
              </w:rPr>
            </w:pPr>
            <w:r w:rsidRPr="00257027">
              <w:rPr>
                <w:sz w:val="24"/>
                <w:szCs w:val="22"/>
              </w:rPr>
              <w:t>hping3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5AFC2AD0"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7035A83" w14:textId="7DD5D15F"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76B40B1C" w14:textId="47746A0F"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741B21DC" w14:textId="77777777" w:rsidR="00257027" w:rsidRPr="00257027" w:rsidRDefault="00257027" w:rsidP="00257027">
            <w:pPr>
              <w:pStyle w:val="Normal1"/>
              <w:rPr>
                <w:sz w:val="24"/>
                <w:szCs w:val="22"/>
              </w:rPr>
            </w:pPr>
            <w:r w:rsidRPr="00257027">
              <w:rPr>
                <w:sz w:val="24"/>
                <w:szCs w:val="22"/>
              </w:rPr>
              <w:t>No aplica </w:t>
            </w:r>
          </w:p>
        </w:tc>
      </w:tr>
      <w:tr w:rsidR="00257027" w:rsidRPr="00257027" w14:paraId="6B214A1A"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1E5291F5" w14:textId="77777777" w:rsidR="00257027" w:rsidRPr="00257027" w:rsidRDefault="00257027" w:rsidP="00257027">
            <w:pPr>
              <w:pStyle w:val="Normal1"/>
              <w:rPr>
                <w:sz w:val="24"/>
                <w:szCs w:val="22"/>
              </w:rPr>
            </w:pPr>
            <w:r w:rsidRPr="00257027">
              <w:rPr>
                <w:sz w:val="24"/>
                <w:szCs w:val="22"/>
              </w:rPr>
              <w:t>Metasploit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60B6385F"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499D8295" w14:textId="0ECE16D6"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3AA76173" w14:textId="58158EA0" w:rsidR="00257027" w:rsidRPr="00257027" w:rsidRDefault="00257027" w:rsidP="00257027">
            <w:pPr>
              <w:pStyle w:val="Normal1"/>
              <w:jc w:val="center"/>
              <w:rPr>
                <w:sz w:val="24"/>
                <w:szCs w:val="22"/>
              </w:rPr>
            </w:pPr>
            <w:r w:rsidRPr="00257027">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42525204" w14:textId="77777777" w:rsidR="00257027" w:rsidRPr="00257027" w:rsidRDefault="00257027" w:rsidP="00257027">
            <w:pPr>
              <w:pStyle w:val="Normal1"/>
              <w:rPr>
                <w:sz w:val="24"/>
                <w:szCs w:val="22"/>
              </w:rPr>
            </w:pPr>
            <w:r w:rsidRPr="00257027">
              <w:rPr>
                <w:sz w:val="24"/>
                <w:szCs w:val="22"/>
              </w:rPr>
              <w:t>No aplica </w:t>
            </w:r>
          </w:p>
        </w:tc>
      </w:tr>
      <w:tr w:rsidR="00257027" w:rsidRPr="00257027" w14:paraId="009F768F"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7724C1CD" w14:textId="77777777" w:rsidR="00257027" w:rsidRPr="00257027" w:rsidRDefault="00257027" w:rsidP="00257027">
            <w:pPr>
              <w:pStyle w:val="Normal1"/>
              <w:rPr>
                <w:sz w:val="24"/>
                <w:szCs w:val="22"/>
              </w:rPr>
            </w:pPr>
            <w:r w:rsidRPr="00257027">
              <w:rPr>
                <w:sz w:val="24"/>
                <w:szCs w:val="22"/>
              </w:rPr>
              <w:t>hping3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582BC723"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228378B0" w14:textId="134EC3D2"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28B9ABCA" w14:textId="4E0D6D69"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76003288" w14:textId="77777777" w:rsidR="00257027" w:rsidRPr="00257027" w:rsidRDefault="00257027" w:rsidP="00257027">
            <w:pPr>
              <w:pStyle w:val="Normal1"/>
              <w:rPr>
                <w:sz w:val="24"/>
                <w:szCs w:val="22"/>
              </w:rPr>
            </w:pPr>
            <w:r w:rsidRPr="00257027">
              <w:rPr>
                <w:sz w:val="24"/>
                <w:szCs w:val="22"/>
              </w:rPr>
              <w:t>Port Scan, DoS </w:t>
            </w:r>
          </w:p>
        </w:tc>
      </w:tr>
      <w:tr w:rsidR="00257027" w:rsidRPr="00257027" w14:paraId="5EDC5486"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0093F5D7" w14:textId="77777777" w:rsidR="00257027" w:rsidRPr="00257027" w:rsidRDefault="00257027" w:rsidP="00257027">
            <w:pPr>
              <w:pStyle w:val="Normal1"/>
              <w:rPr>
                <w:sz w:val="24"/>
                <w:szCs w:val="22"/>
              </w:rPr>
            </w:pPr>
            <w:r w:rsidRPr="00257027">
              <w:rPr>
                <w:sz w:val="24"/>
                <w:szCs w:val="22"/>
              </w:rPr>
              <w:t>Metasploit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474ADAD3"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DB9ABF4" w14:textId="4FBB0BFB"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77066BF4" w14:textId="742B3473"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4C68784F" w14:textId="77777777" w:rsidR="00257027" w:rsidRPr="00257027" w:rsidRDefault="00257027" w:rsidP="00257027">
            <w:pPr>
              <w:pStyle w:val="Normal1"/>
              <w:rPr>
                <w:sz w:val="24"/>
                <w:szCs w:val="22"/>
              </w:rPr>
            </w:pPr>
            <w:r w:rsidRPr="00257027">
              <w:rPr>
                <w:sz w:val="24"/>
                <w:szCs w:val="22"/>
              </w:rPr>
              <w:t>No aplica </w:t>
            </w:r>
          </w:p>
        </w:tc>
      </w:tr>
      <w:tr w:rsidR="00257027" w:rsidRPr="00257027" w14:paraId="7EF0566F"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45A3931D" w14:textId="77777777" w:rsidR="00257027" w:rsidRPr="00257027" w:rsidRDefault="00257027" w:rsidP="00257027">
            <w:pPr>
              <w:pStyle w:val="Normal1"/>
              <w:rPr>
                <w:sz w:val="24"/>
                <w:szCs w:val="22"/>
              </w:rPr>
            </w:pPr>
            <w:r w:rsidRPr="00257027">
              <w:rPr>
                <w:sz w:val="24"/>
                <w:szCs w:val="22"/>
              </w:rPr>
              <w:t>hping3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2F4F91BC"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A9696BE" w14:textId="55C77AF8"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1E21A867" w14:textId="388821C7"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0C4645CC" w14:textId="77777777" w:rsidR="00257027" w:rsidRPr="00257027" w:rsidRDefault="00257027" w:rsidP="00257027">
            <w:pPr>
              <w:pStyle w:val="Normal1"/>
              <w:rPr>
                <w:sz w:val="24"/>
                <w:szCs w:val="22"/>
              </w:rPr>
            </w:pPr>
            <w:r w:rsidRPr="00257027">
              <w:rPr>
                <w:sz w:val="24"/>
                <w:szCs w:val="22"/>
              </w:rPr>
              <w:t>DDoS </w:t>
            </w:r>
          </w:p>
        </w:tc>
      </w:tr>
      <w:tr w:rsidR="00257027" w:rsidRPr="00257027" w14:paraId="656CBC74"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6530CA6C" w14:textId="77777777" w:rsidR="00257027" w:rsidRPr="00257027" w:rsidRDefault="00257027" w:rsidP="00257027">
            <w:pPr>
              <w:pStyle w:val="Normal1"/>
              <w:rPr>
                <w:sz w:val="24"/>
                <w:szCs w:val="22"/>
              </w:rPr>
            </w:pPr>
            <w:r w:rsidRPr="00257027">
              <w:rPr>
                <w:sz w:val="24"/>
                <w:szCs w:val="22"/>
              </w:rPr>
              <w:t>Metasploit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1BD272DE"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738D7C1F" w14:textId="60C54D50"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15DFAA6C" w14:textId="5984AED3"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4099C022" w14:textId="77777777" w:rsidR="00257027" w:rsidRPr="00257027" w:rsidRDefault="00257027" w:rsidP="00257027">
            <w:pPr>
              <w:pStyle w:val="Normal1"/>
              <w:rPr>
                <w:sz w:val="24"/>
                <w:szCs w:val="22"/>
              </w:rPr>
            </w:pPr>
            <w:r w:rsidRPr="00257027">
              <w:rPr>
                <w:sz w:val="24"/>
                <w:szCs w:val="22"/>
              </w:rPr>
              <w:t>No aplica </w:t>
            </w:r>
          </w:p>
        </w:tc>
      </w:tr>
      <w:tr w:rsidR="00257027" w:rsidRPr="00257027" w14:paraId="61C81431"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1786A1C2" w14:textId="77777777" w:rsidR="00257027" w:rsidRPr="00257027" w:rsidRDefault="00257027" w:rsidP="00257027">
            <w:pPr>
              <w:pStyle w:val="Normal1"/>
              <w:rPr>
                <w:sz w:val="24"/>
                <w:szCs w:val="22"/>
              </w:rPr>
            </w:pPr>
            <w:r w:rsidRPr="00257027">
              <w:rPr>
                <w:sz w:val="24"/>
                <w:szCs w:val="22"/>
              </w:rPr>
              <w:t>hping3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22F84D5F"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2ABCEA56" w14:textId="0C33F25F"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2C76C141" w14:textId="5233C532"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62E0B68C" w14:textId="77777777" w:rsidR="00257027" w:rsidRPr="00257027" w:rsidRDefault="00257027" w:rsidP="00257027">
            <w:pPr>
              <w:pStyle w:val="Normal1"/>
              <w:rPr>
                <w:sz w:val="24"/>
                <w:szCs w:val="22"/>
              </w:rPr>
            </w:pPr>
            <w:r w:rsidRPr="00257027">
              <w:rPr>
                <w:sz w:val="24"/>
                <w:szCs w:val="22"/>
              </w:rPr>
              <w:t>No aplica </w:t>
            </w:r>
          </w:p>
        </w:tc>
      </w:tr>
      <w:tr w:rsidR="00257027" w:rsidRPr="00257027" w14:paraId="51C5B0D8"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53BB74E4" w14:textId="77777777" w:rsidR="00257027" w:rsidRPr="00257027" w:rsidRDefault="00257027" w:rsidP="00257027">
            <w:pPr>
              <w:pStyle w:val="Normal1"/>
              <w:rPr>
                <w:sz w:val="24"/>
                <w:szCs w:val="22"/>
              </w:rPr>
            </w:pPr>
            <w:r w:rsidRPr="00257027">
              <w:rPr>
                <w:sz w:val="24"/>
                <w:szCs w:val="22"/>
              </w:rPr>
              <w:t>Metasploit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5980278B"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2479DBBC" w14:textId="3FE5E71A"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71EF85C6" w14:textId="2720E243"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0CEBEBE7" w14:textId="77777777" w:rsidR="00257027" w:rsidRPr="00257027" w:rsidRDefault="00257027" w:rsidP="00257027">
            <w:pPr>
              <w:pStyle w:val="Normal1"/>
              <w:rPr>
                <w:sz w:val="24"/>
                <w:szCs w:val="22"/>
              </w:rPr>
            </w:pPr>
            <w:r w:rsidRPr="00257027">
              <w:rPr>
                <w:sz w:val="24"/>
                <w:szCs w:val="22"/>
              </w:rPr>
              <w:t>DoS </w:t>
            </w:r>
          </w:p>
        </w:tc>
      </w:tr>
      <w:tr w:rsidR="00257027" w:rsidRPr="00257027" w14:paraId="4A68D309"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281E2397" w14:textId="77777777" w:rsidR="00257027" w:rsidRPr="00257027" w:rsidRDefault="00257027" w:rsidP="00257027">
            <w:pPr>
              <w:pStyle w:val="Normal1"/>
              <w:rPr>
                <w:sz w:val="24"/>
                <w:szCs w:val="22"/>
              </w:rPr>
            </w:pPr>
            <w:r w:rsidRPr="00257027">
              <w:rPr>
                <w:sz w:val="24"/>
                <w:szCs w:val="22"/>
              </w:rPr>
              <w:t>hping3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27481885"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3E176CB" w14:textId="71DF99F2"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4B97005E" w14:textId="3394E8AD"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7AF5FFF2" w14:textId="77777777" w:rsidR="00257027" w:rsidRPr="00257027" w:rsidRDefault="00257027" w:rsidP="00257027">
            <w:pPr>
              <w:pStyle w:val="Normal1"/>
              <w:rPr>
                <w:sz w:val="24"/>
                <w:szCs w:val="22"/>
              </w:rPr>
            </w:pPr>
            <w:r w:rsidRPr="00257027">
              <w:rPr>
                <w:sz w:val="24"/>
                <w:szCs w:val="22"/>
              </w:rPr>
              <w:t>No aplica </w:t>
            </w:r>
          </w:p>
        </w:tc>
      </w:tr>
      <w:tr w:rsidR="00257027" w:rsidRPr="00257027" w14:paraId="151D13B1"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3274DE4E" w14:textId="77777777" w:rsidR="00257027" w:rsidRPr="00257027" w:rsidRDefault="00257027" w:rsidP="00257027">
            <w:pPr>
              <w:pStyle w:val="Normal1"/>
              <w:rPr>
                <w:sz w:val="24"/>
                <w:szCs w:val="22"/>
              </w:rPr>
            </w:pPr>
            <w:r w:rsidRPr="00257027">
              <w:rPr>
                <w:sz w:val="24"/>
                <w:szCs w:val="22"/>
              </w:rPr>
              <w:t>Metasploit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48812E9A"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EE5A2BD" w14:textId="2A21E063"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6AA0E980" w14:textId="72AF017F"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3A2AC039" w14:textId="77777777" w:rsidR="00257027" w:rsidRPr="00257027" w:rsidRDefault="00257027" w:rsidP="00257027">
            <w:pPr>
              <w:pStyle w:val="Normal1"/>
              <w:rPr>
                <w:sz w:val="24"/>
                <w:szCs w:val="22"/>
              </w:rPr>
            </w:pPr>
            <w:r w:rsidRPr="00257027">
              <w:rPr>
                <w:sz w:val="24"/>
                <w:szCs w:val="22"/>
              </w:rPr>
              <w:t>DDos, Port Scan </w:t>
            </w:r>
          </w:p>
        </w:tc>
      </w:tr>
      <w:tr w:rsidR="00257027" w:rsidRPr="00257027" w14:paraId="4C4EEF76"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17891DA2" w14:textId="77777777" w:rsidR="00257027" w:rsidRPr="00257027" w:rsidRDefault="00257027" w:rsidP="00257027">
            <w:pPr>
              <w:pStyle w:val="Normal1"/>
              <w:rPr>
                <w:sz w:val="24"/>
                <w:szCs w:val="22"/>
              </w:rPr>
            </w:pPr>
            <w:r w:rsidRPr="00257027">
              <w:rPr>
                <w:sz w:val="24"/>
                <w:szCs w:val="22"/>
              </w:rPr>
              <w:t>hping3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02428967"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4D9DD4B6" w14:textId="70A9F906"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3AF62EF9" w14:textId="3ED95E5F"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1174E3AC" w14:textId="77777777" w:rsidR="00257027" w:rsidRPr="00257027" w:rsidRDefault="00257027" w:rsidP="00257027">
            <w:pPr>
              <w:pStyle w:val="Normal1"/>
              <w:rPr>
                <w:sz w:val="24"/>
                <w:szCs w:val="22"/>
              </w:rPr>
            </w:pPr>
            <w:r w:rsidRPr="00257027">
              <w:rPr>
                <w:sz w:val="24"/>
                <w:szCs w:val="22"/>
              </w:rPr>
              <w:t>DDoS </w:t>
            </w:r>
          </w:p>
        </w:tc>
      </w:tr>
      <w:tr w:rsidR="00257027" w:rsidRPr="00257027" w14:paraId="5D7F6D2E"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0B4561A1" w14:textId="77777777" w:rsidR="00257027" w:rsidRPr="00257027" w:rsidRDefault="00257027" w:rsidP="00257027">
            <w:pPr>
              <w:pStyle w:val="Normal1"/>
              <w:rPr>
                <w:sz w:val="24"/>
                <w:szCs w:val="22"/>
              </w:rPr>
            </w:pPr>
            <w:r w:rsidRPr="00257027">
              <w:rPr>
                <w:sz w:val="24"/>
                <w:szCs w:val="22"/>
              </w:rPr>
              <w:t>Metasploit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7FBF1635"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60C3DC59" w14:textId="43C34AD3"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54E92E27" w14:textId="34063875"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109C769F" w14:textId="77777777" w:rsidR="00257027" w:rsidRPr="00257027" w:rsidRDefault="00257027" w:rsidP="00257027">
            <w:pPr>
              <w:pStyle w:val="Normal1"/>
              <w:rPr>
                <w:sz w:val="24"/>
                <w:szCs w:val="22"/>
              </w:rPr>
            </w:pPr>
            <w:r w:rsidRPr="00257027">
              <w:rPr>
                <w:sz w:val="24"/>
                <w:szCs w:val="22"/>
              </w:rPr>
              <w:t>No aplica </w:t>
            </w:r>
          </w:p>
        </w:tc>
      </w:tr>
      <w:tr w:rsidR="00257027" w:rsidRPr="00257027" w14:paraId="7E1A5BD9"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7C8C591F" w14:textId="77777777" w:rsidR="00257027" w:rsidRPr="00257027" w:rsidRDefault="00257027" w:rsidP="00257027">
            <w:pPr>
              <w:pStyle w:val="Normal1"/>
              <w:rPr>
                <w:sz w:val="24"/>
                <w:szCs w:val="22"/>
              </w:rPr>
            </w:pPr>
            <w:r w:rsidRPr="00257027">
              <w:rPr>
                <w:sz w:val="24"/>
                <w:szCs w:val="22"/>
              </w:rPr>
              <w:t>hping3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2F43EB2E"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5BA2135C" w14:textId="361A4D01"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73CD8D7B" w14:textId="6DB0A117"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2FB99874" w14:textId="77777777" w:rsidR="00257027" w:rsidRPr="00257027" w:rsidRDefault="00257027" w:rsidP="00257027">
            <w:pPr>
              <w:pStyle w:val="Normal1"/>
              <w:rPr>
                <w:sz w:val="24"/>
                <w:szCs w:val="22"/>
              </w:rPr>
            </w:pPr>
            <w:r w:rsidRPr="00257027">
              <w:rPr>
                <w:sz w:val="24"/>
                <w:szCs w:val="22"/>
              </w:rPr>
              <w:t>DoS </w:t>
            </w:r>
          </w:p>
        </w:tc>
      </w:tr>
      <w:tr w:rsidR="00257027" w:rsidRPr="00257027" w14:paraId="6FF19A05"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54429F7F" w14:textId="77777777" w:rsidR="00257027" w:rsidRPr="00257027" w:rsidRDefault="00257027" w:rsidP="00257027">
            <w:pPr>
              <w:pStyle w:val="Normal1"/>
              <w:rPr>
                <w:sz w:val="24"/>
                <w:szCs w:val="22"/>
              </w:rPr>
            </w:pPr>
            <w:r w:rsidRPr="00257027">
              <w:rPr>
                <w:sz w:val="24"/>
                <w:szCs w:val="22"/>
              </w:rPr>
              <w:t>Metasploit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1AEDBB28"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2D31B637" w14:textId="2A08FCBA"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672816CC" w14:textId="2C20DF3A"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07FF8081" w14:textId="77777777" w:rsidR="00257027" w:rsidRPr="00257027" w:rsidRDefault="00257027" w:rsidP="00257027">
            <w:pPr>
              <w:pStyle w:val="Normal1"/>
              <w:rPr>
                <w:sz w:val="24"/>
                <w:szCs w:val="22"/>
              </w:rPr>
            </w:pPr>
            <w:r w:rsidRPr="00257027">
              <w:rPr>
                <w:sz w:val="24"/>
                <w:szCs w:val="22"/>
              </w:rPr>
              <w:t>No aplica </w:t>
            </w:r>
          </w:p>
        </w:tc>
      </w:tr>
      <w:tr w:rsidR="00257027" w:rsidRPr="00257027" w14:paraId="06C5DBEF"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22AEA4C2" w14:textId="77777777" w:rsidR="00257027" w:rsidRPr="00257027" w:rsidRDefault="00257027" w:rsidP="00257027">
            <w:pPr>
              <w:pStyle w:val="Normal1"/>
              <w:rPr>
                <w:sz w:val="24"/>
                <w:szCs w:val="22"/>
              </w:rPr>
            </w:pPr>
            <w:r w:rsidRPr="00257027">
              <w:rPr>
                <w:sz w:val="24"/>
                <w:szCs w:val="22"/>
              </w:rPr>
              <w:t>hping3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20F37288"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367D8CE5" w14:textId="35D42B7C"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0992FD98" w14:textId="04206EE5"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67175FDF" w14:textId="77777777" w:rsidR="00257027" w:rsidRPr="00257027" w:rsidRDefault="00257027" w:rsidP="00257027">
            <w:pPr>
              <w:pStyle w:val="Normal1"/>
              <w:rPr>
                <w:sz w:val="24"/>
                <w:szCs w:val="22"/>
              </w:rPr>
            </w:pPr>
            <w:r w:rsidRPr="00257027">
              <w:rPr>
                <w:sz w:val="24"/>
                <w:szCs w:val="22"/>
              </w:rPr>
              <w:t>Port Scan </w:t>
            </w:r>
          </w:p>
        </w:tc>
      </w:tr>
      <w:tr w:rsidR="00257027" w:rsidRPr="00257027" w14:paraId="5F129005"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6F932535" w14:textId="77777777" w:rsidR="00257027" w:rsidRPr="00257027" w:rsidRDefault="00257027" w:rsidP="00257027">
            <w:pPr>
              <w:pStyle w:val="Normal1"/>
              <w:rPr>
                <w:sz w:val="24"/>
                <w:szCs w:val="22"/>
              </w:rPr>
            </w:pPr>
            <w:r w:rsidRPr="00257027">
              <w:rPr>
                <w:sz w:val="24"/>
                <w:szCs w:val="22"/>
              </w:rPr>
              <w:t>Metasploit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7B0743BB"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60BE6946" w14:textId="27950B91"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03D98484" w14:textId="6B4AEADB"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4ABD6683" w14:textId="77777777" w:rsidR="00257027" w:rsidRPr="00257027" w:rsidRDefault="00257027" w:rsidP="00257027">
            <w:pPr>
              <w:pStyle w:val="Normal1"/>
              <w:rPr>
                <w:sz w:val="24"/>
                <w:szCs w:val="22"/>
              </w:rPr>
            </w:pPr>
            <w:r w:rsidRPr="00257027">
              <w:rPr>
                <w:sz w:val="24"/>
                <w:szCs w:val="22"/>
              </w:rPr>
              <w:t>No aplica </w:t>
            </w:r>
          </w:p>
        </w:tc>
      </w:tr>
      <w:tr w:rsidR="00257027" w:rsidRPr="00257027" w14:paraId="6193E194" w14:textId="77777777" w:rsidTr="00D0119B">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662C0740" w14:textId="77777777" w:rsidR="00257027" w:rsidRPr="00257027" w:rsidRDefault="00257027" w:rsidP="00257027">
            <w:pPr>
              <w:pStyle w:val="Normal1"/>
              <w:rPr>
                <w:sz w:val="24"/>
                <w:szCs w:val="22"/>
              </w:rPr>
            </w:pPr>
            <w:r w:rsidRPr="00257027">
              <w:rPr>
                <w:sz w:val="24"/>
                <w:szCs w:val="22"/>
              </w:rPr>
              <w:t>hping3 </w:t>
            </w:r>
          </w:p>
        </w:tc>
        <w:tc>
          <w:tcPr>
            <w:tcW w:w="1320" w:type="dxa"/>
            <w:tcBorders>
              <w:top w:val="single" w:sz="12" w:space="0" w:color="000000"/>
              <w:left w:val="single" w:sz="12" w:space="0" w:color="000000"/>
              <w:bottom w:val="single" w:sz="12" w:space="0" w:color="000000"/>
              <w:right w:val="single" w:sz="12" w:space="0" w:color="000000"/>
            </w:tcBorders>
            <w:vAlign w:val="center"/>
            <w:hideMark/>
          </w:tcPr>
          <w:p w14:paraId="421F109F" w14:textId="77777777" w:rsidR="00257027" w:rsidRPr="00257027" w:rsidRDefault="00257027" w:rsidP="00257027">
            <w:pPr>
              <w:pStyle w:val="Normal1"/>
              <w:rPr>
                <w:sz w:val="24"/>
                <w:szCs w:val="22"/>
              </w:rPr>
            </w:pPr>
            <w:r w:rsidRPr="00257027">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3CCD6C98" w14:textId="1BE97326" w:rsidR="00257027" w:rsidRPr="00257027" w:rsidRDefault="00257027" w:rsidP="00257027">
            <w:pPr>
              <w:pStyle w:val="Normal1"/>
              <w:jc w:val="center"/>
              <w:rPr>
                <w:sz w:val="24"/>
                <w:szCs w:val="22"/>
              </w:rPr>
            </w:pPr>
            <w:r w:rsidRPr="00257027">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2FCBCBFA" w14:textId="3420BF15" w:rsidR="00257027" w:rsidRPr="00257027" w:rsidRDefault="00257027" w:rsidP="00257027">
            <w:pPr>
              <w:pStyle w:val="Normal1"/>
              <w:jc w:val="center"/>
              <w:rPr>
                <w:sz w:val="24"/>
                <w:szCs w:val="22"/>
              </w:rPr>
            </w:pPr>
            <w:r w:rsidRPr="00257027">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385CF79C" w14:textId="77777777" w:rsidR="00257027" w:rsidRPr="00257027" w:rsidRDefault="00257027" w:rsidP="00257027">
            <w:pPr>
              <w:pStyle w:val="Normal1"/>
              <w:rPr>
                <w:sz w:val="24"/>
                <w:szCs w:val="22"/>
              </w:rPr>
            </w:pPr>
            <w:r w:rsidRPr="00257027">
              <w:rPr>
                <w:sz w:val="24"/>
                <w:szCs w:val="22"/>
              </w:rPr>
              <w:t>DDoS </w:t>
            </w:r>
          </w:p>
        </w:tc>
      </w:tr>
    </w:tbl>
    <w:p w14:paraId="6A3137AF" w14:textId="77777777" w:rsidR="00D0119B" w:rsidRPr="006C11C7" w:rsidRDefault="00D0119B" w:rsidP="00D0119B">
      <w:pPr>
        <w:pStyle w:val="Normal1"/>
        <w:jc w:val="center"/>
        <w:rPr>
          <w:i/>
          <w:iCs/>
          <w:sz w:val="24"/>
          <w:szCs w:val="22"/>
        </w:rPr>
      </w:pPr>
      <w:r w:rsidRPr="006C11C7">
        <w:rPr>
          <w:i/>
          <w:iCs/>
          <w:sz w:val="24"/>
          <w:szCs w:val="22"/>
          <w:lang w:val="es-419"/>
        </w:rPr>
        <w:t>Fuente: Elaboración propia</w:t>
      </w:r>
    </w:p>
    <w:p w14:paraId="2ECC8085" w14:textId="77777777" w:rsidR="00A558E4" w:rsidRDefault="00A558E4" w:rsidP="00A558E4">
      <w:pPr>
        <w:pStyle w:val="Normal1"/>
        <w:spacing w:before="240"/>
        <w:rPr>
          <w:sz w:val="24"/>
          <w:szCs w:val="22"/>
        </w:rPr>
      </w:pPr>
    </w:p>
    <w:p w14:paraId="78AD23BE" w14:textId="70BD8987" w:rsidR="00D0119B" w:rsidRPr="00BB286F" w:rsidRDefault="00D0119B" w:rsidP="00BB286F">
      <w:pPr>
        <w:pStyle w:val="Caption"/>
        <w:keepNext/>
        <w:jc w:val="center"/>
        <w:rPr>
          <w:color w:val="000000" w:themeColor="text1"/>
          <w:sz w:val="24"/>
          <w:szCs w:val="24"/>
        </w:rPr>
      </w:pPr>
      <w:bookmarkStart w:id="86" w:name="_Toc214274770"/>
      <w:r w:rsidRPr="00BB286F">
        <w:rPr>
          <w:color w:val="000000" w:themeColor="text1"/>
          <w:sz w:val="24"/>
          <w:szCs w:val="24"/>
        </w:rPr>
        <w:t xml:space="preserve">Tabla </w:t>
      </w:r>
      <w:r w:rsidRPr="00BB286F">
        <w:rPr>
          <w:color w:val="000000" w:themeColor="text1"/>
          <w:sz w:val="24"/>
          <w:szCs w:val="24"/>
        </w:rPr>
        <w:fldChar w:fldCharType="begin"/>
      </w:r>
      <w:r w:rsidRPr="00BB286F">
        <w:rPr>
          <w:color w:val="000000" w:themeColor="text1"/>
          <w:sz w:val="24"/>
          <w:szCs w:val="24"/>
        </w:rPr>
        <w:instrText xml:space="preserve"> SEQ Tabla \* ARABIC </w:instrText>
      </w:r>
      <w:r w:rsidRPr="00BB286F">
        <w:rPr>
          <w:color w:val="000000" w:themeColor="text1"/>
          <w:sz w:val="24"/>
          <w:szCs w:val="24"/>
        </w:rPr>
        <w:fldChar w:fldCharType="separate"/>
      </w:r>
      <w:r w:rsidR="0030692D">
        <w:rPr>
          <w:noProof/>
          <w:color w:val="000000" w:themeColor="text1"/>
          <w:sz w:val="24"/>
          <w:szCs w:val="24"/>
        </w:rPr>
        <w:t>6</w:t>
      </w:r>
      <w:r w:rsidRPr="00BB286F">
        <w:rPr>
          <w:color w:val="000000" w:themeColor="text1"/>
          <w:sz w:val="24"/>
          <w:szCs w:val="24"/>
        </w:rPr>
        <w:fldChar w:fldCharType="end"/>
      </w:r>
      <w:r w:rsidRPr="00BB286F">
        <w:rPr>
          <w:color w:val="000000" w:themeColor="text1"/>
          <w:sz w:val="24"/>
          <w:szCs w:val="24"/>
        </w:rPr>
        <w:t xml:space="preserve"> Resultados de pruebas de ataque DoS</w:t>
      </w:r>
      <w:bookmarkEnd w:id="86"/>
    </w:p>
    <w:tbl>
      <w:tblPr>
        <w:tblW w:w="83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5"/>
        <w:gridCol w:w="1290"/>
        <w:gridCol w:w="1575"/>
        <w:gridCol w:w="1875"/>
        <w:gridCol w:w="2100"/>
      </w:tblGrid>
      <w:tr w:rsidR="00E3065C" w:rsidRPr="00E3065C" w14:paraId="368414DD"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404B161C" w14:textId="5A9657EE" w:rsidR="00E3065C" w:rsidRPr="00E3065C" w:rsidRDefault="00E3065C" w:rsidP="00E3065C">
            <w:pPr>
              <w:pStyle w:val="Normal1"/>
              <w:jc w:val="center"/>
              <w:rPr>
                <w:sz w:val="24"/>
                <w:szCs w:val="22"/>
              </w:rPr>
            </w:pPr>
            <w:r w:rsidRPr="00E3065C">
              <w:rPr>
                <w:b/>
                <w:bCs/>
                <w:sz w:val="24"/>
                <w:szCs w:val="22"/>
              </w:rPr>
              <w:t>Herramienta</w:t>
            </w:r>
          </w:p>
        </w:tc>
        <w:tc>
          <w:tcPr>
            <w:tcW w:w="129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1B9BF94E" w14:textId="54B823F2" w:rsidR="00E3065C" w:rsidRPr="00E3065C" w:rsidRDefault="00E3065C" w:rsidP="00E3065C">
            <w:pPr>
              <w:pStyle w:val="Normal1"/>
              <w:jc w:val="center"/>
              <w:rPr>
                <w:sz w:val="24"/>
                <w:szCs w:val="22"/>
              </w:rPr>
            </w:pPr>
            <w:r w:rsidRPr="00E3065C">
              <w:rPr>
                <w:b/>
                <w:bCs/>
                <w:sz w:val="24"/>
                <w:szCs w:val="22"/>
              </w:rPr>
              <w:t>Protocolo</w:t>
            </w:r>
          </w:p>
        </w:tc>
        <w:tc>
          <w:tcPr>
            <w:tcW w:w="1575"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49B7E39A" w14:textId="3747D6A1" w:rsidR="00E3065C" w:rsidRPr="00E3065C" w:rsidRDefault="00E3065C" w:rsidP="00E3065C">
            <w:pPr>
              <w:pStyle w:val="Normal1"/>
              <w:jc w:val="center"/>
              <w:rPr>
                <w:sz w:val="24"/>
                <w:szCs w:val="22"/>
              </w:rPr>
            </w:pPr>
            <w:r w:rsidRPr="00E3065C">
              <w:rPr>
                <w:b/>
                <w:bCs/>
                <w:sz w:val="24"/>
                <w:szCs w:val="22"/>
              </w:rPr>
              <w:t>Cantidad de intentos</w:t>
            </w:r>
          </w:p>
        </w:tc>
        <w:tc>
          <w:tcPr>
            <w:tcW w:w="1875"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2EA3629D" w14:textId="5A019E8D" w:rsidR="00E3065C" w:rsidRPr="00E3065C" w:rsidRDefault="00E3065C" w:rsidP="00E3065C">
            <w:pPr>
              <w:pStyle w:val="Normal1"/>
              <w:jc w:val="center"/>
              <w:rPr>
                <w:sz w:val="24"/>
                <w:szCs w:val="22"/>
              </w:rPr>
            </w:pPr>
            <w:r w:rsidRPr="00E3065C">
              <w:rPr>
                <w:b/>
                <w:bCs/>
                <w:sz w:val="24"/>
                <w:szCs w:val="22"/>
              </w:rPr>
              <w:t>Éxito de detección</w:t>
            </w:r>
          </w:p>
        </w:tc>
        <w:tc>
          <w:tcPr>
            <w:tcW w:w="210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4D0AE871" w14:textId="0B2C6CAE" w:rsidR="00E3065C" w:rsidRPr="00E3065C" w:rsidRDefault="00E3065C" w:rsidP="00E3065C">
            <w:pPr>
              <w:pStyle w:val="Normal1"/>
              <w:jc w:val="center"/>
              <w:rPr>
                <w:sz w:val="24"/>
                <w:szCs w:val="22"/>
              </w:rPr>
            </w:pPr>
            <w:r w:rsidRPr="00E3065C">
              <w:rPr>
                <w:b/>
                <w:bCs/>
                <w:sz w:val="24"/>
                <w:szCs w:val="22"/>
              </w:rPr>
              <w:t>Ataques simultáneos</w:t>
            </w:r>
          </w:p>
        </w:tc>
      </w:tr>
      <w:tr w:rsidR="00E3065C" w:rsidRPr="00E3065C" w14:paraId="3E31B6B3"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042125A6" w14:textId="77777777" w:rsidR="00E3065C" w:rsidRPr="00E3065C" w:rsidRDefault="00E3065C" w:rsidP="00E3065C">
            <w:pPr>
              <w:pStyle w:val="Normal1"/>
              <w:rPr>
                <w:sz w:val="24"/>
                <w:szCs w:val="22"/>
              </w:rPr>
            </w:pPr>
            <w:r w:rsidRPr="00E3065C">
              <w:rPr>
                <w:sz w:val="24"/>
                <w:szCs w:val="22"/>
              </w:rPr>
              <w:t>Metasploit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06AE1019"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5EAC4ACC" w14:textId="04EB9A7F"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12BE6B66" w14:textId="5D929A94" w:rsidR="00E3065C" w:rsidRPr="00E3065C" w:rsidRDefault="00E3065C" w:rsidP="00E3065C">
            <w:pPr>
              <w:pStyle w:val="Normal1"/>
              <w:jc w:val="center"/>
              <w:rPr>
                <w:sz w:val="24"/>
                <w:szCs w:val="22"/>
              </w:rPr>
            </w:pPr>
            <w:r w:rsidRPr="00E3065C">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2E2AE220" w14:textId="77777777" w:rsidR="00E3065C" w:rsidRPr="00E3065C" w:rsidRDefault="00E3065C" w:rsidP="00E3065C">
            <w:pPr>
              <w:pStyle w:val="Normal1"/>
              <w:rPr>
                <w:sz w:val="24"/>
                <w:szCs w:val="22"/>
              </w:rPr>
            </w:pPr>
            <w:r w:rsidRPr="00E3065C">
              <w:rPr>
                <w:sz w:val="24"/>
                <w:szCs w:val="22"/>
              </w:rPr>
              <w:t>No aplica </w:t>
            </w:r>
          </w:p>
        </w:tc>
      </w:tr>
      <w:tr w:rsidR="00E3065C" w:rsidRPr="00E3065C" w14:paraId="369698CC"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143AB909" w14:textId="77777777" w:rsidR="00E3065C" w:rsidRPr="00E3065C" w:rsidRDefault="00E3065C" w:rsidP="00E3065C">
            <w:pPr>
              <w:pStyle w:val="Normal1"/>
              <w:rPr>
                <w:sz w:val="24"/>
                <w:szCs w:val="22"/>
              </w:rPr>
            </w:pPr>
            <w:r w:rsidRPr="00E3065C">
              <w:rPr>
                <w:sz w:val="24"/>
                <w:szCs w:val="22"/>
              </w:rPr>
              <w:t>hping3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2BD9571A"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4BEF4933" w14:textId="5C41128E"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35D811AE" w14:textId="4771B5EA" w:rsidR="00E3065C" w:rsidRPr="00E3065C" w:rsidRDefault="00E3065C" w:rsidP="00E3065C">
            <w:pPr>
              <w:pStyle w:val="Normal1"/>
              <w:jc w:val="center"/>
              <w:rPr>
                <w:sz w:val="24"/>
                <w:szCs w:val="22"/>
              </w:rPr>
            </w:pPr>
            <w:r w:rsidRPr="00E3065C">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3D2B061F" w14:textId="77777777" w:rsidR="00E3065C" w:rsidRPr="00E3065C" w:rsidRDefault="00E3065C" w:rsidP="00E3065C">
            <w:pPr>
              <w:pStyle w:val="Normal1"/>
              <w:rPr>
                <w:sz w:val="24"/>
                <w:szCs w:val="22"/>
              </w:rPr>
            </w:pPr>
            <w:r w:rsidRPr="00E3065C">
              <w:rPr>
                <w:sz w:val="24"/>
                <w:szCs w:val="22"/>
              </w:rPr>
              <w:t>SYN Flood </w:t>
            </w:r>
          </w:p>
        </w:tc>
      </w:tr>
      <w:tr w:rsidR="00E3065C" w:rsidRPr="00E3065C" w14:paraId="48B9A600"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4A70932A" w14:textId="77777777" w:rsidR="00E3065C" w:rsidRPr="00E3065C" w:rsidRDefault="00E3065C" w:rsidP="00E3065C">
            <w:pPr>
              <w:pStyle w:val="Normal1"/>
              <w:rPr>
                <w:sz w:val="24"/>
                <w:szCs w:val="22"/>
              </w:rPr>
            </w:pPr>
            <w:r w:rsidRPr="00E3065C">
              <w:rPr>
                <w:sz w:val="24"/>
                <w:szCs w:val="22"/>
              </w:rPr>
              <w:t>Metasploit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5BCA8FEB"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0500062A" w14:textId="705CB429"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6CF919ED" w14:textId="2F788726"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2B647A6E" w14:textId="77777777" w:rsidR="00E3065C" w:rsidRPr="00E3065C" w:rsidRDefault="00E3065C" w:rsidP="00E3065C">
            <w:pPr>
              <w:pStyle w:val="Normal1"/>
              <w:rPr>
                <w:sz w:val="24"/>
                <w:szCs w:val="22"/>
              </w:rPr>
            </w:pPr>
            <w:r w:rsidRPr="00E3065C">
              <w:rPr>
                <w:sz w:val="24"/>
                <w:szCs w:val="22"/>
              </w:rPr>
              <w:t>No aplica </w:t>
            </w:r>
          </w:p>
        </w:tc>
      </w:tr>
      <w:tr w:rsidR="00E3065C" w:rsidRPr="00E3065C" w14:paraId="1DD9F78F"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15223840" w14:textId="77777777" w:rsidR="00E3065C" w:rsidRPr="00E3065C" w:rsidRDefault="00E3065C" w:rsidP="00E3065C">
            <w:pPr>
              <w:pStyle w:val="Normal1"/>
              <w:rPr>
                <w:sz w:val="24"/>
                <w:szCs w:val="22"/>
              </w:rPr>
            </w:pPr>
            <w:r w:rsidRPr="00E3065C">
              <w:rPr>
                <w:sz w:val="24"/>
                <w:szCs w:val="22"/>
              </w:rPr>
              <w:t>hping3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5CD4B874"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67B525BC" w14:textId="3DE59931"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2B759735" w14:textId="2C32C538"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59369409" w14:textId="77777777" w:rsidR="00E3065C" w:rsidRPr="00E3065C" w:rsidRDefault="00E3065C" w:rsidP="00E3065C">
            <w:pPr>
              <w:pStyle w:val="Normal1"/>
              <w:rPr>
                <w:sz w:val="24"/>
                <w:szCs w:val="22"/>
              </w:rPr>
            </w:pPr>
            <w:r w:rsidRPr="00E3065C">
              <w:rPr>
                <w:sz w:val="24"/>
                <w:szCs w:val="22"/>
              </w:rPr>
              <w:t>DDoS </w:t>
            </w:r>
          </w:p>
        </w:tc>
      </w:tr>
      <w:tr w:rsidR="00E3065C" w:rsidRPr="00E3065C" w14:paraId="42EB6AE8"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4DFAFE11" w14:textId="77777777" w:rsidR="00E3065C" w:rsidRPr="00E3065C" w:rsidRDefault="00E3065C" w:rsidP="00E3065C">
            <w:pPr>
              <w:pStyle w:val="Normal1"/>
              <w:rPr>
                <w:sz w:val="24"/>
                <w:szCs w:val="22"/>
              </w:rPr>
            </w:pPr>
            <w:r w:rsidRPr="00E3065C">
              <w:rPr>
                <w:sz w:val="24"/>
                <w:szCs w:val="22"/>
              </w:rPr>
              <w:t>Metasploit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30F1B934"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445AD05D" w14:textId="32C4B5B5"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6AF85CC5" w14:textId="3F7BBBB8"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550BDB5D" w14:textId="77777777" w:rsidR="00E3065C" w:rsidRPr="00E3065C" w:rsidRDefault="00E3065C" w:rsidP="00E3065C">
            <w:pPr>
              <w:pStyle w:val="Normal1"/>
              <w:rPr>
                <w:sz w:val="24"/>
                <w:szCs w:val="22"/>
              </w:rPr>
            </w:pPr>
            <w:r w:rsidRPr="00E3065C">
              <w:rPr>
                <w:sz w:val="24"/>
                <w:szCs w:val="22"/>
              </w:rPr>
              <w:t>DDoS </w:t>
            </w:r>
          </w:p>
        </w:tc>
      </w:tr>
      <w:tr w:rsidR="00E3065C" w:rsidRPr="00E3065C" w14:paraId="47B7D58F"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5C71243D" w14:textId="77777777" w:rsidR="00E3065C" w:rsidRPr="00E3065C" w:rsidRDefault="00E3065C" w:rsidP="00E3065C">
            <w:pPr>
              <w:pStyle w:val="Normal1"/>
              <w:rPr>
                <w:sz w:val="24"/>
                <w:szCs w:val="22"/>
              </w:rPr>
            </w:pPr>
            <w:r w:rsidRPr="00E3065C">
              <w:rPr>
                <w:sz w:val="24"/>
                <w:szCs w:val="22"/>
              </w:rPr>
              <w:t>hping3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7B882FD1"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329F6834" w14:textId="08DD48F4"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286D4F5C" w14:textId="2C447A94"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048A464E" w14:textId="77777777" w:rsidR="00E3065C" w:rsidRPr="00E3065C" w:rsidRDefault="00E3065C" w:rsidP="00E3065C">
            <w:pPr>
              <w:pStyle w:val="Normal1"/>
              <w:rPr>
                <w:sz w:val="24"/>
                <w:szCs w:val="22"/>
              </w:rPr>
            </w:pPr>
            <w:r w:rsidRPr="00E3065C">
              <w:rPr>
                <w:sz w:val="24"/>
                <w:szCs w:val="22"/>
              </w:rPr>
              <w:t>No aplica </w:t>
            </w:r>
          </w:p>
        </w:tc>
      </w:tr>
      <w:tr w:rsidR="00E3065C" w:rsidRPr="00E3065C" w14:paraId="43EFC760"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7288A3C4" w14:textId="77777777" w:rsidR="00E3065C" w:rsidRPr="00E3065C" w:rsidRDefault="00E3065C" w:rsidP="00E3065C">
            <w:pPr>
              <w:pStyle w:val="Normal1"/>
              <w:rPr>
                <w:sz w:val="24"/>
                <w:szCs w:val="22"/>
              </w:rPr>
            </w:pPr>
            <w:r w:rsidRPr="00E3065C">
              <w:rPr>
                <w:sz w:val="24"/>
                <w:szCs w:val="22"/>
              </w:rPr>
              <w:t>Metasploit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7EFF87B7"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2C067EE1" w14:textId="5A1F539C"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103E39E9" w14:textId="7ED76B53"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3E404DA7" w14:textId="77777777" w:rsidR="00E3065C" w:rsidRPr="00E3065C" w:rsidRDefault="00E3065C" w:rsidP="00E3065C">
            <w:pPr>
              <w:pStyle w:val="Normal1"/>
              <w:rPr>
                <w:sz w:val="24"/>
                <w:szCs w:val="22"/>
              </w:rPr>
            </w:pPr>
            <w:r w:rsidRPr="00E3065C">
              <w:rPr>
                <w:sz w:val="24"/>
                <w:szCs w:val="22"/>
              </w:rPr>
              <w:t>SYN Flood, DDoS </w:t>
            </w:r>
          </w:p>
        </w:tc>
      </w:tr>
      <w:tr w:rsidR="00E3065C" w:rsidRPr="00E3065C" w14:paraId="6DE5408F"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60C08132" w14:textId="77777777" w:rsidR="00E3065C" w:rsidRPr="00E3065C" w:rsidRDefault="00E3065C" w:rsidP="00E3065C">
            <w:pPr>
              <w:pStyle w:val="Normal1"/>
              <w:rPr>
                <w:sz w:val="24"/>
                <w:szCs w:val="22"/>
              </w:rPr>
            </w:pPr>
            <w:r w:rsidRPr="00E3065C">
              <w:rPr>
                <w:sz w:val="24"/>
                <w:szCs w:val="22"/>
              </w:rPr>
              <w:t>hping3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54293467"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4BCC3A12" w14:textId="293D3F52"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74DC9888" w14:textId="2DB3037C"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4DD48AFF" w14:textId="77777777" w:rsidR="00E3065C" w:rsidRPr="00E3065C" w:rsidRDefault="00E3065C" w:rsidP="00E3065C">
            <w:pPr>
              <w:pStyle w:val="Normal1"/>
              <w:rPr>
                <w:sz w:val="24"/>
                <w:szCs w:val="22"/>
              </w:rPr>
            </w:pPr>
            <w:r w:rsidRPr="00E3065C">
              <w:rPr>
                <w:sz w:val="24"/>
                <w:szCs w:val="22"/>
              </w:rPr>
              <w:t>No aplica </w:t>
            </w:r>
          </w:p>
        </w:tc>
      </w:tr>
      <w:tr w:rsidR="00E3065C" w:rsidRPr="00E3065C" w14:paraId="0218E1F1"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0EEAABAF" w14:textId="77777777" w:rsidR="00E3065C" w:rsidRPr="00E3065C" w:rsidRDefault="00E3065C" w:rsidP="00E3065C">
            <w:pPr>
              <w:pStyle w:val="Normal1"/>
              <w:rPr>
                <w:sz w:val="24"/>
                <w:szCs w:val="22"/>
              </w:rPr>
            </w:pPr>
            <w:r w:rsidRPr="00E3065C">
              <w:rPr>
                <w:sz w:val="24"/>
                <w:szCs w:val="22"/>
              </w:rPr>
              <w:t>Metasploit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5BC90442"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49B52DD8" w14:textId="47996597"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46AC9774" w14:textId="62DB3EE0"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663B0AC4" w14:textId="77777777" w:rsidR="00E3065C" w:rsidRPr="00E3065C" w:rsidRDefault="00E3065C" w:rsidP="00E3065C">
            <w:pPr>
              <w:pStyle w:val="Normal1"/>
              <w:rPr>
                <w:sz w:val="24"/>
                <w:szCs w:val="22"/>
              </w:rPr>
            </w:pPr>
            <w:r w:rsidRPr="00E3065C">
              <w:rPr>
                <w:sz w:val="24"/>
                <w:szCs w:val="22"/>
              </w:rPr>
              <w:t>DDoS </w:t>
            </w:r>
          </w:p>
        </w:tc>
      </w:tr>
      <w:tr w:rsidR="00E3065C" w:rsidRPr="00E3065C" w14:paraId="52E998C7"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0FA07AC6" w14:textId="77777777" w:rsidR="00E3065C" w:rsidRPr="00E3065C" w:rsidRDefault="00E3065C" w:rsidP="00E3065C">
            <w:pPr>
              <w:pStyle w:val="Normal1"/>
              <w:rPr>
                <w:sz w:val="24"/>
                <w:szCs w:val="22"/>
              </w:rPr>
            </w:pPr>
            <w:r w:rsidRPr="00E3065C">
              <w:rPr>
                <w:sz w:val="24"/>
                <w:szCs w:val="22"/>
              </w:rPr>
              <w:t>hping3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1A92B575"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0948047A" w14:textId="1007FC3B"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2AE06DED" w14:textId="1D6429A5"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7EE5DA03" w14:textId="77777777" w:rsidR="00E3065C" w:rsidRPr="00E3065C" w:rsidRDefault="00E3065C" w:rsidP="00E3065C">
            <w:pPr>
              <w:pStyle w:val="Normal1"/>
              <w:rPr>
                <w:sz w:val="24"/>
                <w:szCs w:val="22"/>
              </w:rPr>
            </w:pPr>
            <w:r w:rsidRPr="00E3065C">
              <w:rPr>
                <w:sz w:val="24"/>
                <w:szCs w:val="22"/>
              </w:rPr>
              <w:t>No aplica </w:t>
            </w:r>
          </w:p>
        </w:tc>
      </w:tr>
      <w:tr w:rsidR="00E3065C" w:rsidRPr="00E3065C" w14:paraId="745EC2C6"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6696F583" w14:textId="77777777" w:rsidR="00E3065C" w:rsidRPr="00E3065C" w:rsidRDefault="00E3065C" w:rsidP="00E3065C">
            <w:pPr>
              <w:pStyle w:val="Normal1"/>
              <w:rPr>
                <w:sz w:val="24"/>
                <w:szCs w:val="22"/>
              </w:rPr>
            </w:pPr>
            <w:r w:rsidRPr="00E3065C">
              <w:rPr>
                <w:sz w:val="24"/>
                <w:szCs w:val="22"/>
              </w:rPr>
              <w:t>Metasploit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4855A005"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17E8BC35" w14:textId="269E59FD"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5688EF4E" w14:textId="23EEF77C"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5E516A10" w14:textId="77777777" w:rsidR="00E3065C" w:rsidRPr="00E3065C" w:rsidRDefault="00E3065C" w:rsidP="00E3065C">
            <w:pPr>
              <w:pStyle w:val="Normal1"/>
              <w:rPr>
                <w:sz w:val="24"/>
                <w:szCs w:val="22"/>
              </w:rPr>
            </w:pPr>
            <w:r w:rsidRPr="00E3065C">
              <w:rPr>
                <w:sz w:val="24"/>
                <w:szCs w:val="22"/>
              </w:rPr>
              <w:t>No aplica </w:t>
            </w:r>
          </w:p>
        </w:tc>
      </w:tr>
      <w:tr w:rsidR="00E3065C" w:rsidRPr="00E3065C" w14:paraId="76530B71"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72631366" w14:textId="77777777" w:rsidR="00E3065C" w:rsidRPr="00E3065C" w:rsidRDefault="00E3065C" w:rsidP="00E3065C">
            <w:pPr>
              <w:pStyle w:val="Normal1"/>
              <w:rPr>
                <w:sz w:val="24"/>
                <w:szCs w:val="22"/>
              </w:rPr>
            </w:pPr>
            <w:r w:rsidRPr="00E3065C">
              <w:rPr>
                <w:sz w:val="24"/>
                <w:szCs w:val="22"/>
              </w:rPr>
              <w:t>hping3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5DEC186E"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45720ED9" w14:textId="219908D8"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43B08156" w14:textId="06F5142C"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655E864C" w14:textId="77777777" w:rsidR="00E3065C" w:rsidRPr="00E3065C" w:rsidRDefault="00E3065C" w:rsidP="00E3065C">
            <w:pPr>
              <w:pStyle w:val="Normal1"/>
              <w:rPr>
                <w:sz w:val="24"/>
                <w:szCs w:val="22"/>
              </w:rPr>
            </w:pPr>
            <w:r w:rsidRPr="00E3065C">
              <w:rPr>
                <w:sz w:val="24"/>
                <w:szCs w:val="22"/>
              </w:rPr>
              <w:t>DDoS </w:t>
            </w:r>
          </w:p>
        </w:tc>
      </w:tr>
      <w:tr w:rsidR="00E3065C" w:rsidRPr="00E3065C" w14:paraId="65822000"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6AEAD53A" w14:textId="77777777" w:rsidR="00E3065C" w:rsidRPr="00E3065C" w:rsidRDefault="00E3065C" w:rsidP="00E3065C">
            <w:pPr>
              <w:pStyle w:val="Normal1"/>
              <w:rPr>
                <w:sz w:val="24"/>
                <w:szCs w:val="22"/>
              </w:rPr>
            </w:pPr>
            <w:r w:rsidRPr="00E3065C">
              <w:rPr>
                <w:sz w:val="24"/>
                <w:szCs w:val="22"/>
              </w:rPr>
              <w:t>Metasploit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4E02F08E"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61D3535F" w14:textId="03139D53"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033250E9" w14:textId="22873B9E"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3C56B59D" w14:textId="77777777" w:rsidR="00E3065C" w:rsidRPr="00E3065C" w:rsidRDefault="00E3065C" w:rsidP="00E3065C">
            <w:pPr>
              <w:pStyle w:val="Normal1"/>
              <w:rPr>
                <w:sz w:val="24"/>
                <w:szCs w:val="22"/>
              </w:rPr>
            </w:pPr>
            <w:r w:rsidRPr="00E3065C">
              <w:rPr>
                <w:sz w:val="24"/>
                <w:szCs w:val="22"/>
              </w:rPr>
              <w:t>No aplica </w:t>
            </w:r>
          </w:p>
        </w:tc>
      </w:tr>
      <w:tr w:rsidR="00E3065C" w:rsidRPr="00E3065C" w14:paraId="39C19BC0"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4C129A48" w14:textId="77777777" w:rsidR="00E3065C" w:rsidRPr="00E3065C" w:rsidRDefault="00E3065C" w:rsidP="00E3065C">
            <w:pPr>
              <w:pStyle w:val="Normal1"/>
              <w:rPr>
                <w:sz w:val="24"/>
                <w:szCs w:val="22"/>
              </w:rPr>
            </w:pPr>
            <w:r w:rsidRPr="00E3065C">
              <w:rPr>
                <w:sz w:val="24"/>
                <w:szCs w:val="22"/>
              </w:rPr>
              <w:t>hping3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00B5A6C9"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53CC0C57" w14:textId="3906D44C"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56023C99" w14:textId="560B456B"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2EDB9A77" w14:textId="77777777" w:rsidR="00E3065C" w:rsidRPr="00E3065C" w:rsidRDefault="00E3065C" w:rsidP="00E3065C">
            <w:pPr>
              <w:pStyle w:val="Normal1"/>
              <w:rPr>
                <w:sz w:val="24"/>
                <w:szCs w:val="22"/>
              </w:rPr>
            </w:pPr>
            <w:r w:rsidRPr="00E3065C">
              <w:rPr>
                <w:sz w:val="24"/>
                <w:szCs w:val="22"/>
              </w:rPr>
              <w:t>SYN Flood </w:t>
            </w:r>
          </w:p>
        </w:tc>
      </w:tr>
      <w:tr w:rsidR="00E3065C" w:rsidRPr="00E3065C" w14:paraId="0633180A"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5380EA64" w14:textId="77777777" w:rsidR="00E3065C" w:rsidRPr="00E3065C" w:rsidRDefault="00E3065C" w:rsidP="00E3065C">
            <w:pPr>
              <w:pStyle w:val="Normal1"/>
              <w:rPr>
                <w:sz w:val="24"/>
                <w:szCs w:val="22"/>
              </w:rPr>
            </w:pPr>
            <w:r w:rsidRPr="00E3065C">
              <w:rPr>
                <w:sz w:val="24"/>
                <w:szCs w:val="22"/>
              </w:rPr>
              <w:t>Metasploit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13ACEFC6"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6C77328E" w14:textId="09730399"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33DB5132" w14:textId="1C5DC360"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7FC6BC4F" w14:textId="77777777" w:rsidR="00E3065C" w:rsidRPr="00E3065C" w:rsidRDefault="00E3065C" w:rsidP="00E3065C">
            <w:pPr>
              <w:pStyle w:val="Normal1"/>
              <w:rPr>
                <w:sz w:val="24"/>
                <w:szCs w:val="22"/>
              </w:rPr>
            </w:pPr>
            <w:r w:rsidRPr="00E3065C">
              <w:rPr>
                <w:sz w:val="24"/>
                <w:szCs w:val="22"/>
              </w:rPr>
              <w:t>No aplica </w:t>
            </w:r>
          </w:p>
        </w:tc>
      </w:tr>
      <w:tr w:rsidR="00E3065C" w:rsidRPr="00E3065C" w14:paraId="69DA305E"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712DFC7D" w14:textId="77777777" w:rsidR="00E3065C" w:rsidRPr="00E3065C" w:rsidRDefault="00E3065C" w:rsidP="00E3065C">
            <w:pPr>
              <w:pStyle w:val="Normal1"/>
              <w:rPr>
                <w:sz w:val="24"/>
                <w:szCs w:val="22"/>
              </w:rPr>
            </w:pPr>
            <w:r w:rsidRPr="00E3065C">
              <w:rPr>
                <w:sz w:val="24"/>
                <w:szCs w:val="22"/>
              </w:rPr>
              <w:t>hping3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0C3C44D8"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7F29C8A3" w14:textId="541CF598"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010321EF" w14:textId="76069923"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70398618" w14:textId="77777777" w:rsidR="00E3065C" w:rsidRPr="00E3065C" w:rsidRDefault="00E3065C" w:rsidP="00E3065C">
            <w:pPr>
              <w:pStyle w:val="Normal1"/>
              <w:rPr>
                <w:sz w:val="24"/>
                <w:szCs w:val="22"/>
              </w:rPr>
            </w:pPr>
            <w:r w:rsidRPr="00E3065C">
              <w:rPr>
                <w:sz w:val="24"/>
                <w:szCs w:val="22"/>
              </w:rPr>
              <w:t>DDoS </w:t>
            </w:r>
          </w:p>
        </w:tc>
      </w:tr>
      <w:tr w:rsidR="00E3065C" w:rsidRPr="00E3065C" w14:paraId="0F5D10B2"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727E6FDF" w14:textId="77777777" w:rsidR="00E3065C" w:rsidRPr="00E3065C" w:rsidRDefault="00E3065C" w:rsidP="00E3065C">
            <w:pPr>
              <w:pStyle w:val="Normal1"/>
              <w:rPr>
                <w:sz w:val="24"/>
                <w:szCs w:val="22"/>
              </w:rPr>
            </w:pPr>
            <w:r w:rsidRPr="00E3065C">
              <w:rPr>
                <w:sz w:val="24"/>
                <w:szCs w:val="22"/>
              </w:rPr>
              <w:t>Metasploit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7796A329"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68FE647D" w14:textId="762DDA82"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0261EE59" w14:textId="5824A4BC"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02018522" w14:textId="77777777" w:rsidR="00E3065C" w:rsidRPr="00E3065C" w:rsidRDefault="00E3065C" w:rsidP="00E3065C">
            <w:pPr>
              <w:pStyle w:val="Normal1"/>
              <w:rPr>
                <w:sz w:val="24"/>
                <w:szCs w:val="22"/>
              </w:rPr>
            </w:pPr>
            <w:r w:rsidRPr="00E3065C">
              <w:rPr>
                <w:sz w:val="24"/>
                <w:szCs w:val="22"/>
              </w:rPr>
              <w:t>No aplica </w:t>
            </w:r>
          </w:p>
        </w:tc>
      </w:tr>
      <w:tr w:rsidR="00E3065C" w:rsidRPr="00E3065C" w14:paraId="2902269D"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00562EA4" w14:textId="77777777" w:rsidR="00E3065C" w:rsidRPr="00E3065C" w:rsidRDefault="00E3065C" w:rsidP="00E3065C">
            <w:pPr>
              <w:pStyle w:val="Normal1"/>
              <w:rPr>
                <w:sz w:val="24"/>
                <w:szCs w:val="22"/>
              </w:rPr>
            </w:pPr>
            <w:r w:rsidRPr="00E3065C">
              <w:rPr>
                <w:sz w:val="24"/>
                <w:szCs w:val="22"/>
              </w:rPr>
              <w:t>hping3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0547FB5A"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35826EB4" w14:textId="10D0B5B6"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67DDB839" w14:textId="31D7D2CC"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3FF15978" w14:textId="77777777" w:rsidR="00E3065C" w:rsidRPr="00E3065C" w:rsidRDefault="00E3065C" w:rsidP="00E3065C">
            <w:pPr>
              <w:pStyle w:val="Normal1"/>
              <w:rPr>
                <w:sz w:val="24"/>
                <w:szCs w:val="22"/>
              </w:rPr>
            </w:pPr>
            <w:r w:rsidRPr="00E3065C">
              <w:rPr>
                <w:sz w:val="24"/>
                <w:szCs w:val="22"/>
              </w:rPr>
              <w:t>Port Scan </w:t>
            </w:r>
          </w:p>
        </w:tc>
      </w:tr>
      <w:tr w:rsidR="00E3065C" w:rsidRPr="00E3065C" w14:paraId="58527F19"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52901C97" w14:textId="77777777" w:rsidR="00E3065C" w:rsidRPr="00E3065C" w:rsidRDefault="00E3065C" w:rsidP="00E3065C">
            <w:pPr>
              <w:pStyle w:val="Normal1"/>
              <w:rPr>
                <w:sz w:val="24"/>
                <w:szCs w:val="22"/>
              </w:rPr>
            </w:pPr>
            <w:r w:rsidRPr="00E3065C">
              <w:rPr>
                <w:sz w:val="24"/>
                <w:szCs w:val="22"/>
              </w:rPr>
              <w:t>Metasploit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7DA5B899"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59A7CD6D" w14:textId="3FBEA11E"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1580B494" w14:textId="0F37E0E8"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059C4D6A" w14:textId="77777777" w:rsidR="00E3065C" w:rsidRPr="00E3065C" w:rsidRDefault="00E3065C" w:rsidP="00E3065C">
            <w:pPr>
              <w:pStyle w:val="Normal1"/>
              <w:rPr>
                <w:sz w:val="24"/>
                <w:szCs w:val="22"/>
              </w:rPr>
            </w:pPr>
            <w:r w:rsidRPr="00E3065C">
              <w:rPr>
                <w:sz w:val="24"/>
                <w:szCs w:val="22"/>
              </w:rPr>
              <w:t>No aplica </w:t>
            </w:r>
          </w:p>
        </w:tc>
      </w:tr>
      <w:tr w:rsidR="00E3065C" w:rsidRPr="00E3065C" w14:paraId="0F18EE64" w14:textId="77777777" w:rsidTr="00DC4ACA">
        <w:trPr>
          <w:trHeight w:val="300"/>
        </w:trPr>
        <w:tc>
          <w:tcPr>
            <w:tcW w:w="1545" w:type="dxa"/>
            <w:tcBorders>
              <w:top w:val="single" w:sz="12" w:space="0" w:color="000000"/>
              <w:left w:val="single" w:sz="12" w:space="0" w:color="000000"/>
              <w:bottom w:val="single" w:sz="12" w:space="0" w:color="000000"/>
              <w:right w:val="single" w:sz="12" w:space="0" w:color="000000"/>
            </w:tcBorders>
            <w:vAlign w:val="center"/>
            <w:hideMark/>
          </w:tcPr>
          <w:p w14:paraId="6FE2C6A2" w14:textId="77777777" w:rsidR="00E3065C" w:rsidRPr="00E3065C" w:rsidRDefault="00E3065C" w:rsidP="00E3065C">
            <w:pPr>
              <w:pStyle w:val="Normal1"/>
              <w:rPr>
                <w:sz w:val="24"/>
                <w:szCs w:val="22"/>
              </w:rPr>
            </w:pPr>
            <w:r w:rsidRPr="00E3065C">
              <w:rPr>
                <w:sz w:val="24"/>
                <w:szCs w:val="22"/>
              </w:rPr>
              <w:t>hping3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69EB2BE9" w14:textId="77777777" w:rsidR="00E3065C" w:rsidRPr="00E3065C" w:rsidRDefault="00E3065C" w:rsidP="00E3065C">
            <w:pPr>
              <w:pStyle w:val="Normal1"/>
              <w:rPr>
                <w:sz w:val="24"/>
                <w:szCs w:val="22"/>
              </w:rPr>
            </w:pPr>
            <w:r w:rsidRPr="00E3065C">
              <w:rPr>
                <w:sz w:val="24"/>
                <w:szCs w:val="22"/>
              </w:rPr>
              <w:t>TCP </w:t>
            </w:r>
          </w:p>
        </w:tc>
        <w:tc>
          <w:tcPr>
            <w:tcW w:w="1575" w:type="dxa"/>
            <w:tcBorders>
              <w:top w:val="single" w:sz="12" w:space="0" w:color="000000"/>
              <w:left w:val="single" w:sz="12" w:space="0" w:color="000000"/>
              <w:bottom w:val="single" w:sz="12" w:space="0" w:color="000000"/>
              <w:right w:val="single" w:sz="12" w:space="0" w:color="000000"/>
            </w:tcBorders>
            <w:vAlign w:val="center"/>
            <w:hideMark/>
          </w:tcPr>
          <w:p w14:paraId="7E007B9B" w14:textId="6DBBD20F" w:rsidR="00E3065C" w:rsidRPr="00E3065C" w:rsidRDefault="00E3065C" w:rsidP="00E3065C">
            <w:pPr>
              <w:pStyle w:val="Normal1"/>
              <w:jc w:val="center"/>
              <w:rPr>
                <w:sz w:val="24"/>
                <w:szCs w:val="22"/>
              </w:rPr>
            </w:pPr>
            <w:r w:rsidRPr="00E3065C">
              <w:rPr>
                <w:sz w:val="24"/>
                <w:szCs w:val="22"/>
              </w:rPr>
              <w:t>1</w:t>
            </w:r>
          </w:p>
        </w:tc>
        <w:tc>
          <w:tcPr>
            <w:tcW w:w="1875" w:type="dxa"/>
            <w:tcBorders>
              <w:top w:val="single" w:sz="12" w:space="0" w:color="000000"/>
              <w:left w:val="single" w:sz="12" w:space="0" w:color="000000"/>
              <w:bottom w:val="single" w:sz="12" w:space="0" w:color="000000"/>
              <w:right w:val="single" w:sz="12" w:space="0" w:color="000000"/>
            </w:tcBorders>
            <w:vAlign w:val="center"/>
            <w:hideMark/>
          </w:tcPr>
          <w:p w14:paraId="7392F413" w14:textId="597688FA" w:rsidR="00E3065C" w:rsidRPr="00E3065C" w:rsidRDefault="00E3065C" w:rsidP="00E3065C">
            <w:pPr>
              <w:pStyle w:val="Normal1"/>
              <w:jc w:val="center"/>
              <w:rPr>
                <w:sz w:val="24"/>
                <w:szCs w:val="22"/>
              </w:rPr>
            </w:pPr>
            <w:r w:rsidRPr="00E3065C">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67AA6606" w14:textId="77777777" w:rsidR="00E3065C" w:rsidRPr="00E3065C" w:rsidRDefault="00E3065C" w:rsidP="00E3065C">
            <w:pPr>
              <w:pStyle w:val="Normal1"/>
              <w:rPr>
                <w:sz w:val="24"/>
                <w:szCs w:val="22"/>
              </w:rPr>
            </w:pPr>
            <w:r w:rsidRPr="00E3065C">
              <w:rPr>
                <w:sz w:val="24"/>
                <w:szCs w:val="22"/>
              </w:rPr>
              <w:t>SYN Flood </w:t>
            </w:r>
          </w:p>
        </w:tc>
      </w:tr>
    </w:tbl>
    <w:p w14:paraId="137B77DE" w14:textId="77777777" w:rsidR="00DC4ACA" w:rsidRPr="006C11C7" w:rsidRDefault="00DC4ACA" w:rsidP="00DC4ACA">
      <w:pPr>
        <w:pStyle w:val="Normal1"/>
        <w:jc w:val="center"/>
        <w:rPr>
          <w:i/>
          <w:iCs/>
          <w:sz w:val="24"/>
          <w:szCs w:val="22"/>
        </w:rPr>
      </w:pPr>
      <w:r w:rsidRPr="006C11C7">
        <w:rPr>
          <w:i/>
          <w:iCs/>
          <w:sz w:val="24"/>
          <w:szCs w:val="22"/>
          <w:lang w:val="es-419"/>
        </w:rPr>
        <w:t>Fuente: Elaboración propia</w:t>
      </w:r>
    </w:p>
    <w:p w14:paraId="126C2F7C" w14:textId="77777777" w:rsidR="00E3065C" w:rsidRDefault="00E3065C" w:rsidP="00A558E4">
      <w:pPr>
        <w:pStyle w:val="Normal1"/>
        <w:spacing w:before="240"/>
        <w:rPr>
          <w:sz w:val="24"/>
          <w:szCs w:val="22"/>
        </w:rPr>
      </w:pPr>
    </w:p>
    <w:p w14:paraId="4C27DB5C" w14:textId="6210C141" w:rsidR="00BB286F" w:rsidRPr="00BB286F" w:rsidRDefault="00BB286F" w:rsidP="00BB286F">
      <w:pPr>
        <w:pStyle w:val="Caption"/>
        <w:keepNext/>
        <w:spacing w:after="0"/>
        <w:jc w:val="center"/>
        <w:rPr>
          <w:color w:val="000000" w:themeColor="text1"/>
          <w:sz w:val="24"/>
          <w:szCs w:val="24"/>
        </w:rPr>
      </w:pPr>
      <w:bookmarkStart w:id="87" w:name="_Toc214274771"/>
      <w:r w:rsidRPr="00BB286F">
        <w:rPr>
          <w:color w:val="000000" w:themeColor="text1"/>
          <w:sz w:val="24"/>
          <w:szCs w:val="24"/>
        </w:rPr>
        <w:t xml:space="preserve">Tabla </w:t>
      </w:r>
      <w:r w:rsidRPr="00BB286F">
        <w:rPr>
          <w:color w:val="000000" w:themeColor="text1"/>
          <w:sz w:val="24"/>
          <w:szCs w:val="24"/>
        </w:rPr>
        <w:fldChar w:fldCharType="begin"/>
      </w:r>
      <w:r w:rsidRPr="00BB286F">
        <w:rPr>
          <w:color w:val="000000" w:themeColor="text1"/>
          <w:sz w:val="24"/>
          <w:szCs w:val="24"/>
        </w:rPr>
        <w:instrText xml:space="preserve"> SEQ Tabla \* ARABIC </w:instrText>
      </w:r>
      <w:r w:rsidRPr="00BB286F">
        <w:rPr>
          <w:color w:val="000000" w:themeColor="text1"/>
          <w:sz w:val="24"/>
          <w:szCs w:val="24"/>
        </w:rPr>
        <w:fldChar w:fldCharType="separate"/>
      </w:r>
      <w:r w:rsidR="0030692D">
        <w:rPr>
          <w:noProof/>
          <w:color w:val="000000" w:themeColor="text1"/>
          <w:sz w:val="24"/>
          <w:szCs w:val="24"/>
        </w:rPr>
        <w:t>7</w:t>
      </w:r>
      <w:r w:rsidRPr="00BB286F">
        <w:rPr>
          <w:color w:val="000000" w:themeColor="text1"/>
          <w:sz w:val="24"/>
          <w:szCs w:val="24"/>
        </w:rPr>
        <w:fldChar w:fldCharType="end"/>
      </w:r>
      <w:r w:rsidRPr="00BB286F">
        <w:rPr>
          <w:color w:val="000000" w:themeColor="text1"/>
          <w:sz w:val="24"/>
          <w:szCs w:val="24"/>
        </w:rPr>
        <w:t xml:space="preserve"> Resultados de pruebas de ataque DDoS</w:t>
      </w:r>
      <w:bookmarkEnd w:id="87"/>
    </w:p>
    <w:tbl>
      <w:tblPr>
        <w:tblW w:w="83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0"/>
        <w:gridCol w:w="1305"/>
        <w:gridCol w:w="1560"/>
        <w:gridCol w:w="1860"/>
        <w:gridCol w:w="2100"/>
      </w:tblGrid>
      <w:tr w:rsidR="00996235" w:rsidRPr="00996235" w14:paraId="1115B831"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5D73E432" w14:textId="1B0DF772" w:rsidR="00996235" w:rsidRPr="00996235" w:rsidRDefault="00996235" w:rsidP="00996235">
            <w:pPr>
              <w:pStyle w:val="Normal1"/>
              <w:jc w:val="center"/>
              <w:rPr>
                <w:sz w:val="24"/>
                <w:szCs w:val="22"/>
              </w:rPr>
            </w:pPr>
            <w:r w:rsidRPr="00996235">
              <w:rPr>
                <w:b/>
                <w:bCs/>
                <w:sz w:val="24"/>
                <w:szCs w:val="22"/>
              </w:rPr>
              <w:t>Herramienta</w:t>
            </w:r>
          </w:p>
        </w:tc>
        <w:tc>
          <w:tcPr>
            <w:tcW w:w="1305"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420645EE" w14:textId="01DA9D5F" w:rsidR="00996235" w:rsidRPr="00996235" w:rsidRDefault="00996235" w:rsidP="00996235">
            <w:pPr>
              <w:pStyle w:val="Normal1"/>
              <w:jc w:val="center"/>
              <w:rPr>
                <w:sz w:val="24"/>
                <w:szCs w:val="22"/>
              </w:rPr>
            </w:pPr>
            <w:r w:rsidRPr="00996235">
              <w:rPr>
                <w:b/>
                <w:bCs/>
                <w:sz w:val="24"/>
                <w:szCs w:val="22"/>
              </w:rPr>
              <w:t>Protocolo</w:t>
            </w:r>
          </w:p>
        </w:tc>
        <w:tc>
          <w:tcPr>
            <w:tcW w:w="156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05B5874B" w14:textId="3AD3E788" w:rsidR="00996235" w:rsidRPr="00996235" w:rsidRDefault="00996235" w:rsidP="00996235">
            <w:pPr>
              <w:pStyle w:val="Normal1"/>
              <w:jc w:val="center"/>
              <w:rPr>
                <w:sz w:val="24"/>
                <w:szCs w:val="22"/>
              </w:rPr>
            </w:pPr>
            <w:r w:rsidRPr="00996235">
              <w:rPr>
                <w:b/>
                <w:bCs/>
                <w:sz w:val="24"/>
                <w:szCs w:val="22"/>
              </w:rPr>
              <w:t>Cantidad de intentos</w:t>
            </w:r>
          </w:p>
        </w:tc>
        <w:tc>
          <w:tcPr>
            <w:tcW w:w="186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2013F4D5" w14:textId="6E6611B7" w:rsidR="00996235" w:rsidRPr="00996235" w:rsidRDefault="00996235" w:rsidP="00996235">
            <w:pPr>
              <w:pStyle w:val="Normal1"/>
              <w:jc w:val="center"/>
              <w:rPr>
                <w:sz w:val="24"/>
                <w:szCs w:val="22"/>
              </w:rPr>
            </w:pPr>
            <w:r w:rsidRPr="00996235">
              <w:rPr>
                <w:b/>
                <w:bCs/>
                <w:sz w:val="24"/>
                <w:szCs w:val="22"/>
              </w:rPr>
              <w:t>Éxito de detección</w:t>
            </w:r>
          </w:p>
        </w:tc>
        <w:tc>
          <w:tcPr>
            <w:tcW w:w="210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38A445C7" w14:textId="5CC28AFF" w:rsidR="00996235" w:rsidRPr="00996235" w:rsidRDefault="00996235" w:rsidP="00996235">
            <w:pPr>
              <w:pStyle w:val="Normal1"/>
              <w:jc w:val="center"/>
              <w:rPr>
                <w:sz w:val="24"/>
                <w:szCs w:val="22"/>
              </w:rPr>
            </w:pPr>
            <w:r w:rsidRPr="00996235">
              <w:rPr>
                <w:b/>
                <w:bCs/>
                <w:sz w:val="24"/>
                <w:szCs w:val="22"/>
              </w:rPr>
              <w:t>Ataques simultáneos</w:t>
            </w:r>
          </w:p>
        </w:tc>
      </w:tr>
      <w:tr w:rsidR="00996235" w:rsidRPr="00996235" w14:paraId="1FEE9660"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0947DB90" w14:textId="77777777" w:rsidR="00996235" w:rsidRPr="00996235" w:rsidRDefault="00996235" w:rsidP="00996235">
            <w:pPr>
              <w:pStyle w:val="Normal1"/>
              <w:rPr>
                <w:sz w:val="24"/>
                <w:szCs w:val="22"/>
              </w:rPr>
            </w:pPr>
            <w:r w:rsidRPr="00996235">
              <w:rPr>
                <w:sz w:val="24"/>
                <w:szCs w:val="22"/>
              </w:rPr>
              <w:t>Metasploit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24BED9CA"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48B5CFE2" w14:textId="2E5B39AC"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01F4DF1B" w14:textId="7CC03793" w:rsidR="00996235" w:rsidRPr="00996235" w:rsidRDefault="00996235" w:rsidP="00996235">
            <w:pPr>
              <w:pStyle w:val="Normal1"/>
              <w:jc w:val="center"/>
              <w:rPr>
                <w:sz w:val="24"/>
                <w:szCs w:val="22"/>
              </w:rPr>
            </w:pPr>
            <w:r w:rsidRPr="00996235">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2A1FC5A8"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75690606"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F0BB147" w14:textId="77777777" w:rsidR="00996235" w:rsidRPr="00996235" w:rsidRDefault="00996235" w:rsidP="00996235">
            <w:pPr>
              <w:pStyle w:val="Normal1"/>
              <w:rPr>
                <w:sz w:val="24"/>
                <w:szCs w:val="22"/>
              </w:rPr>
            </w:pPr>
            <w:r w:rsidRPr="00996235">
              <w:rPr>
                <w:sz w:val="24"/>
                <w:szCs w:val="22"/>
              </w:rPr>
              <w:t>hping3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1E9CA073"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79C42355" w14:textId="7520F62A"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748C5F9F" w14:textId="0C909B87" w:rsidR="00996235" w:rsidRPr="00996235" w:rsidRDefault="00996235" w:rsidP="00996235">
            <w:pPr>
              <w:pStyle w:val="Normal1"/>
              <w:jc w:val="center"/>
              <w:rPr>
                <w:sz w:val="24"/>
                <w:szCs w:val="22"/>
              </w:rPr>
            </w:pPr>
            <w:r w:rsidRPr="00996235">
              <w:rPr>
                <w:sz w:val="24"/>
                <w:szCs w:val="22"/>
              </w:rPr>
              <w:t>100 %</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483D5EC2" w14:textId="77777777" w:rsidR="00996235" w:rsidRPr="00996235" w:rsidRDefault="00996235" w:rsidP="00996235">
            <w:pPr>
              <w:pStyle w:val="Normal1"/>
              <w:rPr>
                <w:sz w:val="24"/>
                <w:szCs w:val="22"/>
              </w:rPr>
            </w:pPr>
            <w:r w:rsidRPr="00996235">
              <w:rPr>
                <w:sz w:val="24"/>
                <w:szCs w:val="22"/>
              </w:rPr>
              <w:t>SYN Flood </w:t>
            </w:r>
          </w:p>
        </w:tc>
      </w:tr>
      <w:tr w:rsidR="00996235" w:rsidRPr="00996235" w14:paraId="4606176F"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5919144E" w14:textId="77777777" w:rsidR="00996235" w:rsidRPr="00996235" w:rsidRDefault="00996235" w:rsidP="00996235">
            <w:pPr>
              <w:pStyle w:val="Normal1"/>
              <w:rPr>
                <w:sz w:val="24"/>
                <w:szCs w:val="22"/>
              </w:rPr>
            </w:pPr>
            <w:r w:rsidRPr="00996235">
              <w:rPr>
                <w:sz w:val="24"/>
                <w:szCs w:val="22"/>
              </w:rPr>
              <w:t>Metasploit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322CE58E"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7F6F3DAB" w14:textId="22AB3DAC"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699DB517" w14:textId="1E69A8BB"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623929D1" w14:textId="77777777" w:rsidR="00996235" w:rsidRPr="00996235" w:rsidRDefault="00996235" w:rsidP="00996235">
            <w:pPr>
              <w:pStyle w:val="Normal1"/>
              <w:rPr>
                <w:sz w:val="24"/>
                <w:szCs w:val="22"/>
              </w:rPr>
            </w:pPr>
            <w:r w:rsidRPr="00996235">
              <w:rPr>
                <w:sz w:val="24"/>
                <w:szCs w:val="22"/>
              </w:rPr>
              <w:t>DoS </w:t>
            </w:r>
          </w:p>
        </w:tc>
      </w:tr>
      <w:tr w:rsidR="00996235" w:rsidRPr="00996235" w14:paraId="14F3C36F"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72BDD55D" w14:textId="77777777" w:rsidR="00996235" w:rsidRPr="00996235" w:rsidRDefault="00996235" w:rsidP="00996235">
            <w:pPr>
              <w:pStyle w:val="Normal1"/>
              <w:rPr>
                <w:sz w:val="24"/>
                <w:szCs w:val="22"/>
              </w:rPr>
            </w:pPr>
            <w:r w:rsidRPr="00996235">
              <w:rPr>
                <w:sz w:val="24"/>
                <w:szCs w:val="22"/>
              </w:rPr>
              <w:t>hping3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77AF3B08"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87891A1" w14:textId="567ADF14"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64777A5E" w14:textId="42CCF79A"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569E60C8"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50F3498E"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669D2694" w14:textId="77777777" w:rsidR="00996235" w:rsidRPr="00996235" w:rsidRDefault="00996235" w:rsidP="00996235">
            <w:pPr>
              <w:pStyle w:val="Normal1"/>
              <w:rPr>
                <w:sz w:val="24"/>
                <w:szCs w:val="22"/>
              </w:rPr>
            </w:pPr>
            <w:r w:rsidRPr="00996235">
              <w:rPr>
                <w:sz w:val="24"/>
                <w:szCs w:val="22"/>
              </w:rPr>
              <w:t>Metasploit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35DDF0E1"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E6EBDE8" w14:textId="4C43BA04"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197842C7" w14:textId="5D441AF2"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35A6896F" w14:textId="77777777" w:rsidR="00996235" w:rsidRPr="00996235" w:rsidRDefault="00996235" w:rsidP="00996235">
            <w:pPr>
              <w:pStyle w:val="Normal1"/>
              <w:rPr>
                <w:sz w:val="24"/>
                <w:szCs w:val="22"/>
              </w:rPr>
            </w:pPr>
            <w:r w:rsidRPr="00996235">
              <w:rPr>
                <w:sz w:val="24"/>
                <w:szCs w:val="22"/>
              </w:rPr>
              <w:t>Port Scan </w:t>
            </w:r>
          </w:p>
        </w:tc>
      </w:tr>
      <w:tr w:rsidR="00996235" w:rsidRPr="00996235" w14:paraId="646C96A5"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2059AB73" w14:textId="77777777" w:rsidR="00996235" w:rsidRPr="00996235" w:rsidRDefault="00996235" w:rsidP="00996235">
            <w:pPr>
              <w:pStyle w:val="Normal1"/>
              <w:rPr>
                <w:sz w:val="24"/>
                <w:szCs w:val="22"/>
              </w:rPr>
            </w:pPr>
            <w:r w:rsidRPr="00996235">
              <w:rPr>
                <w:sz w:val="24"/>
                <w:szCs w:val="22"/>
              </w:rPr>
              <w:t>hping3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2B130C9B"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4D76822" w14:textId="18CA9A8C"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26C2A151" w14:textId="2F979E2A"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13B36669"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09B70426"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34DC233D" w14:textId="77777777" w:rsidR="00996235" w:rsidRPr="00996235" w:rsidRDefault="00996235" w:rsidP="00996235">
            <w:pPr>
              <w:pStyle w:val="Normal1"/>
              <w:rPr>
                <w:sz w:val="24"/>
                <w:szCs w:val="22"/>
              </w:rPr>
            </w:pPr>
            <w:r w:rsidRPr="00996235">
              <w:rPr>
                <w:sz w:val="24"/>
                <w:szCs w:val="22"/>
              </w:rPr>
              <w:t>Metasploit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7C40B931"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5A0D8B6E" w14:textId="669B78AA"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54AAD3E6" w14:textId="7570EF91"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38900FB2" w14:textId="77777777" w:rsidR="00996235" w:rsidRPr="00996235" w:rsidRDefault="00996235" w:rsidP="00996235">
            <w:pPr>
              <w:pStyle w:val="Normal1"/>
              <w:rPr>
                <w:sz w:val="24"/>
                <w:szCs w:val="22"/>
              </w:rPr>
            </w:pPr>
            <w:r w:rsidRPr="00996235">
              <w:rPr>
                <w:sz w:val="24"/>
                <w:szCs w:val="22"/>
              </w:rPr>
              <w:t>SYN Flood, DoS </w:t>
            </w:r>
          </w:p>
        </w:tc>
      </w:tr>
      <w:tr w:rsidR="00996235" w:rsidRPr="00996235" w14:paraId="7AF4ABA5"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4D26C92C" w14:textId="77777777" w:rsidR="00996235" w:rsidRPr="00996235" w:rsidRDefault="00996235" w:rsidP="00996235">
            <w:pPr>
              <w:pStyle w:val="Normal1"/>
              <w:rPr>
                <w:sz w:val="24"/>
                <w:szCs w:val="22"/>
              </w:rPr>
            </w:pPr>
            <w:r w:rsidRPr="00996235">
              <w:rPr>
                <w:sz w:val="24"/>
                <w:szCs w:val="22"/>
              </w:rPr>
              <w:t>hping3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64006CA2"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7F545FE9" w14:textId="08A37767"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62F05E69" w14:textId="02286949"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3A62CA38"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324F8BD6"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769C8F6" w14:textId="77777777" w:rsidR="00996235" w:rsidRPr="00996235" w:rsidRDefault="00996235" w:rsidP="00996235">
            <w:pPr>
              <w:pStyle w:val="Normal1"/>
              <w:rPr>
                <w:sz w:val="24"/>
                <w:szCs w:val="22"/>
              </w:rPr>
            </w:pPr>
            <w:r w:rsidRPr="00996235">
              <w:rPr>
                <w:sz w:val="24"/>
                <w:szCs w:val="22"/>
              </w:rPr>
              <w:t>Metasploit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504F4E1F"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0D74E36A" w14:textId="635BD834"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58451F6A" w14:textId="5582360F"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6ED31167" w14:textId="77777777" w:rsidR="00996235" w:rsidRPr="00996235" w:rsidRDefault="00996235" w:rsidP="00996235">
            <w:pPr>
              <w:pStyle w:val="Normal1"/>
              <w:rPr>
                <w:sz w:val="24"/>
                <w:szCs w:val="22"/>
              </w:rPr>
            </w:pPr>
            <w:r w:rsidRPr="00996235">
              <w:rPr>
                <w:sz w:val="24"/>
                <w:szCs w:val="22"/>
              </w:rPr>
              <w:t>DoS </w:t>
            </w:r>
          </w:p>
        </w:tc>
      </w:tr>
      <w:tr w:rsidR="00996235" w:rsidRPr="00996235" w14:paraId="6DB3A414"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30B46E7B" w14:textId="77777777" w:rsidR="00996235" w:rsidRPr="00996235" w:rsidRDefault="00996235" w:rsidP="00996235">
            <w:pPr>
              <w:pStyle w:val="Normal1"/>
              <w:rPr>
                <w:sz w:val="24"/>
                <w:szCs w:val="22"/>
              </w:rPr>
            </w:pPr>
            <w:r w:rsidRPr="00996235">
              <w:rPr>
                <w:sz w:val="24"/>
                <w:szCs w:val="22"/>
              </w:rPr>
              <w:t>hping3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14FF2114"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AA4BF2E" w14:textId="7F60AEE5"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3D47030E" w14:textId="3B22720A"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684D0487"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040A55E8"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FAA88D5" w14:textId="77777777" w:rsidR="00996235" w:rsidRPr="00996235" w:rsidRDefault="00996235" w:rsidP="00996235">
            <w:pPr>
              <w:pStyle w:val="Normal1"/>
              <w:rPr>
                <w:sz w:val="24"/>
                <w:szCs w:val="22"/>
              </w:rPr>
            </w:pPr>
            <w:r w:rsidRPr="00996235">
              <w:rPr>
                <w:sz w:val="24"/>
                <w:szCs w:val="22"/>
              </w:rPr>
              <w:t>Metasploit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6C5006B4"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551E117D" w14:textId="337DC45F"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7D91CA0A" w14:textId="7AE34913"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5D00D578"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06C2C9F6"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1B8E5BAF" w14:textId="77777777" w:rsidR="00996235" w:rsidRPr="00996235" w:rsidRDefault="00996235" w:rsidP="00996235">
            <w:pPr>
              <w:pStyle w:val="Normal1"/>
              <w:rPr>
                <w:sz w:val="24"/>
                <w:szCs w:val="22"/>
              </w:rPr>
            </w:pPr>
            <w:r w:rsidRPr="00996235">
              <w:rPr>
                <w:sz w:val="24"/>
                <w:szCs w:val="22"/>
              </w:rPr>
              <w:t>hping3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3F5FF71B"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5F9798EE" w14:textId="7C775290"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55D2BF4C" w14:textId="08A7577A"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1101A27A" w14:textId="77777777" w:rsidR="00996235" w:rsidRPr="00996235" w:rsidRDefault="00996235" w:rsidP="00996235">
            <w:pPr>
              <w:pStyle w:val="Normal1"/>
              <w:rPr>
                <w:sz w:val="24"/>
                <w:szCs w:val="22"/>
              </w:rPr>
            </w:pPr>
            <w:r w:rsidRPr="00996235">
              <w:rPr>
                <w:sz w:val="24"/>
                <w:szCs w:val="22"/>
              </w:rPr>
              <w:t>Port Scan </w:t>
            </w:r>
          </w:p>
        </w:tc>
      </w:tr>
      <w:tr w:rsidR="00996235" w:rsidRPr="00996235" w14:paraId="4052AABA"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79CA9936" w14:textId="77777777" w:rsidR="00996235" w:rsidRPr="00996235" w:rsidRDefault="00996235" w:rsidP="00996235">
            <w:pPr>
              <w:pStyle w:val="Normal1"/>
              <w:rPr>
                <w:sz w:val="24"/>
                <w:szCs w:val="22"/>
              </w:rPr>
            </w:pPr>
            <w:r w:rsidRPr="00996235">
              <w:rPr>
                <w:sz w:val="24"/>
                <w:szCs w:val="22"/>
              </w:rPr>
              <w:t>Metasploit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6C64AB52"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6D0D489F" w14:textId="16D38BDC"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31A7E1E4" w14:textId="4CA934AA"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1091B17C"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13EEEE0C"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3E6C82C1" w14:textId="77777777" w:rsidR="00996235" w:rsidRPr="00996235" w:rsidRDefault="00996235" w:rsidP="00996235">
            <w:pPr>
              <w:pStyle w:val="Normal1"/>
              <w:rPr>
                <w:sz w:val="24"/>
                <w:szCs w:val="22"/>
              </w:rPr>
            </w:pPr>
            <w:r w:rsidRPr="00996235">
              <w:rPr>
                <w:sz w:val="24"/>
                <w:szCs w:val="22"/>
              </w:rPr>
              <w:t>hping3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63E0F024"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4769809A" w14:textId="12562B03"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35776086" w14:textId="0EBCCFFC"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3FBEC095" w14:textId="77777777" w:rsidR="00996235" w:rsidRPr="00996235" w:rsidRDefault="00996235" w:rsidP="00996235">
            <w:pPr>
              <w:pStyle w:val="Normal1"/>
              <w:rPr>
                <w:sz w:val="24"/>
                <w:szCs w:val="22"/>
              </w:rPr>
            </w:pPr>
            <w:r w:rsidRPr="00996235">
              <w:rPr>
                <w:sz w:val="24"/>
                <w:szCs w:val="22"/>
              </w:rPr>
              <w:t>SYN Flood </w:t>
            </w:r>
          </w:p>
        </w:tc>
      </w:tr>
      <w:tr w:rsidR="00996235" w:rsidRPr="00996235" w14:paraId="7C6E859E"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502EF4A3" w14:textId="77777777" w:rsidR="00996235" w:rsidRPr="00996235" w:rsidRDefault="00996235" w:rsidP="00996235">
            <w:pPr>
              <w:pStyle w:val="Normal1"/>
              <w:rPr>
                <w:sz w:val="24"/>
                <w:szCs w:val="22"/>
              </w:rPr>
            </w:pPr>
            <w:r w:rsidRPr="00996235">
              <w:rPr>
                <w:sz w:val="24"/>
                <w:szCs w:val="22"/>
              </w:rPr>
              <w:t>Metasploit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346BE67C"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2A75F1A6" w14:textId="7C83AB5E"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09C4358A" w14:textId="62523786"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4746A681"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0EB99FBA"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3708E7AC" w14:textId="77777777" w:rsidR="00996235" w:rsidRPr="00996235" w:rsidRDefault="00996235" w:rsidP="00996235">
            <w:pPr>
              <w:pStyle w:val="Normal1"/>
              <w:rPr>
                <w:sz w:val="24"/>
                <w:szCs w:val="22"/>
              </w:rPr>
            </w:pPr>
            <w:r w:rsidRPr="00996235">
              <w:rPr>
                <w:sz w:val="24"/>
                <w:szCs w:val="22"/>
              </w:rPr>
              <w:t>hping3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6BAC9343"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569A731D" w14:textId="0728EB9F"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7E3F1073" w14:textId="47E3E15E"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546701B7" w14:textId="77777777" w:rsidR="00996235" w:rsidRPr="00996235" w:rsidRDefault="00996235" w:rsidP="00996235">
            <w:pPr>
              <w:pStyle w:val="Normal1"/>
              <w:rPr>
                <w:sz w:val="24"/>
                <w:szCs w:val="22"/>
              </w:rPr>
            </w:pPr>
            <w:r w:rsidRPr="00996235">
              <w:rPr>
                <w:sz w:val="24"/>
                <w:szCs w:val="22"/>
              </w:rPr>
              <w:t>DoS </w:t>
            </w:r>
          </w:p>
        </w:tc>
      </w:tr>
      <w:tr w:rsidR="00996235" w:rsidRPr="00996235" w14:paraId="4CD35004"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023158AC" w14:textId="77777777" w:rsidR="00996235" w:rsidRPr="00996235" w:rsidRDefault="00996235" w:rsidP="00996235">
            <w:pPr>
              <w:pStyle w:val="Normal1"/>
              <w:rPr>
                <w:sz w:val="24"/>
                <w:szCs w:val="22"/>
              </w:rPr>
            </w:pPr>
            <w:r w:rsidRPr="00996235">
              <w:rPr>
                <w:sz w:val="24"/>
                <w:szCs w:val="22"/>
              </w:rPr>
              <w:t>Metasploit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3A237781"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7DAC7278" w14:textId="0C49AC3E"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5BB057EF" w14:textId="016178E1"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172A4CDC"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6F0EB3DA"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61B176DA" w14:textId="77777777" w:rsidR="00996235" w:rsidRPr="00996235" w:rsidRDefault="00996235" w:rsidP="00996235">
            <w:pPr>
              <w:pStyle w:val="Normal1"/>
              <w:rPr>
                <w:sz w:val="24"/>
                <w:szCs w:val="22"/>
              </w:rPr>
            </w:pPr>
            <w:r w:rsidRPr="00996235">
              <w:rPr>
                <w:sz w:val="24"/>
                <w:szCs w:val="22"/>
              </w:rPr>
              <w:t>hping3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70297B62"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026F57EA" w14:textId="1367059D"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048C627C" w14:textId="724F2283"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18AAE48D" w14:textId="77777777" w:rsidR="00996235" w:rsidRPr="00996235" w:rsidRDefault="00996235" w:rsidP="00996235">
            <w:pPr>
              <w:pStyle w:val="Normal1"/>
              <w:rPr>
                <w:sz w:val="24"/>
                <w:szCs w:val="22"/>
              </w:rPr>
            </w:pPr>
            <w:r w:rsidRPr="00996235">
              <w:rPr>
                <w:sz w:val="24"/>
                <w:szCs w:val="22"/>
              </w:rPr>
              <w:t>DoS </w:t>
            </w:r>
          </w:p>
        </w:tc>
      </w:tr>
      <w:tr w:rsidR="00996235" w:rsidRPr="00996235" w14:paraId="366064EB"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22169D75" w14:textId="77777777" w:rsidR="00996235" w:rsidRPr="00996235" w:rsidRDefault="00996235" w:rsidP="00996235">
            <w:pPr>
              <w:pStyle w:val="Normal1"/>
              <w:rPr>
                <w:sz w:val="24"/>
                <w:szCs w:val="22"/>
              </w:rPr>
            </w:pPr>
            <w:r w:rsidRPr="00996235">
              <w:rPr>
                <w:sz w:val="24"/>
                <w:szCs w:val="22"/>
              </w:rPr>
              <w:t>Metasploit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58A358E9"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0D96C075" w14:textId="60EBF60F"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6B620BDD" w14:textId="574B866C"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2B6E0271"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45A0D2BA" w14:textId="77777777" w:rsidTr="00DC4ACA">
        <w:trPr>
          <w:trHeight w:val="300"/>
        </w:trPr>
        <w:tc>
          <w:tcPr>
            <w:tcW w:w="1560" w:type="dxa"/>
            <w:tcBorders>
              <w:top w:val="single" w:sz="12" w:space="0" w:color="000000"/>
              <w:left w:val="single" w:sz="12" w:space="0" w:color="000000"/>
              <w:bottom w:val="single" w:sz="12" w:space="0" w:color="000000"/>
              <w:right w:val="single" w:sz="12" w:space="0" w:color="000000"/>
            </w:tcBorders>
            <w:vAlign w:val="center"/>
            <w:hideMark/>
          </w:tcPr>
          <w:p w14:paraId="2B0C6A3B" w14:textId="77777777" w:rsidR="00996235" w:rsidRPr="00996235" w:rsidRDefault="00996235" w:rsidP="00996235">
            <w:pPr>
              <w:pStyle w:val="Normal1"/>
              <w:rPr>
                <w:sz w:val="24"/>
                <w:szCs w:val="22"/>
              </w:rPr>
            </w:pPr>
            <w:r w:rsidRPr="00996235">
              <w:rPr>
                <w:sz w:val="24"/>
                <w:szCs w:val="22"/>
              </w:rPr>
              <w:t>hping3 </w:t>
            </w:r>
          </w:p>
        </w:tc>
        <w:tc>
          <w:tcPr>
            <w:tcW w:w="1305" w:type="dxa"/>
            <w:tcBorders>
              <w:top w:val="single" w:sz="12" w:space="0" w:color="000000"/>
              <w:left w:val="single" w:sz="12" w:space="0" w:color="000000"/>
              <w:bottom w:val="single" w:sz="12" w:space="0" w:color="000000"/>
              <w:right w:val="single" w:sz="12" w:space="0" w:color="000000"/>
            </w:tcBorders>
            <w:vAlign w:val="center"/>
            <w:hideMark/>
          </w:tcPr>
          <w:p w14:paraId="165431A1" w14:textId="77777777" w:rsidR="00996235" w:rsidRPr="00996235" w:rsidRDefault="00996235" w:rsidP="00996235">
            <w:pPr>
              <w:pStyle w:val="Normal1"/>
              <w:rPr>
                <w:sz w:val="24"/>
                <w:szCs w:val="22"/>
              </w:rPr>
            </w:pPr>
            <w:r w:rsidRPr="00996235">
              <w:rPr>
                <w:sz w:val="24"/>
                <w:szCs w:val="22"/>
              </w:rPr>
              <w:t>TCP </w:t>
            </w:r>
          </w:p>
        </w:tc>
        <w:tc>
          <w:tcPr>
            <w:tcW w:w="1560" w:type="dxa"/>
            <w:tcBorders>
              <w:top w:val="single" w:sz="12" w:space="0" w:color="000000"/>
              <w:left w:val="single" w:sz="12" w:space="0" w:color="000000"/>
              <w:bottom w:val="single" w:sz="12" w:space="0" w:color="000000"/>
              <w:right w:val="single" w:sz="12" w:space="0" w:color="000000"/>
            </w:tcBorders>
            <w:vAlign w:val="center"/>
            <w:hideMark/>
          </w:tcPr>
          <w:p w14:paraId="370098F3" w14:textId="0770C96F" w:rsidR="00996235" w:rsidRPr="00996235" w:rsidRDefault="00996235" w:rsidP="00996235">
            <w:pPr>
              <w:pStyle w:val="Normal1"/>
              <w:jc w:val="center"/>
              <w:rPr>
                <w:sz w:val="24"/>
                <w:szCs w:val="22"/>
              </w:rPr>
            </w:pPr>
            <w:r w:rsidRPr="00996235">
              <w:rPr>
                <w:sz w:val="24"/>
                <w:szCs w:val="22"/>
              </w:rPr>
              <w:t>1</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2CF8633E" w14:textId="0CEC65E5" w:rsidR="00996235" w:rsidRPr="00996235" w:rsidRDefault="00996235" w:rsidP="00996235">
            <w:pPr>
              <w:pStyle w:val="Normal1"/>
              <w:jc w:val="center"/>
              <w:rPr>
                <w:sz w:val="24"/>
                <w:szCs w:val="22"/>
              </w:rPr>
            </w:pPr>
            <w:r w:rsidRPr="00996235">
              <w:rPr>
                <w:sz w:val="24"/>
                <w:szCs w:val="22"/>
              </w:rPr>
              <w:t>100%</w:t>
            </w:r>
          </w:p>
        </w:tc>
        <w:tc>
          <w:tcPr>
            <w:tcW w:w="2100" w:type="dxa"/>
            <w:tcBorders>
              <w:top w:val="single" w:sz="12" w:space="0" w:color="000000"/>
              <w:left w:val="single" w:sz="12" w:space="0" w:color="000000"/>
              <w:bottom w:val="single" w:sz="12" w:space="0" w:color="000000"/>
              <w:right w:val="single" w:sz="12" w:space="0" w:color="000000"/>
            </w:tcBorders>
            <w:vAlign w:val="center"/>
            <w:hideMark/>
          </w:tcPr>
          <w:p w14:paraId="50040781" w14:textId="77777777" w:rsidR="00996235" w:rsidRPr="00996235" w:rsidRDefault="00996235" w:rsidP="00996235">
            <w:pPr>
              <w:pStyle w:val="Normal1"/>
              <w:rPr>
                <w:sz w:val="24"/>
                <w:szCs w:val="22"/>
              </w:rPr>
            </w:pPr>
            <w:r w:rsidRPr="00996235">
              <w:rPr>
                <w:sz w:val="24"/>
                <w:szCs w:val="22"/>
              </w:rPr>
              <w:t>SYN Flood </w:t>
            </w:r>
          </w:p>
        </w:tc>
      </w:tr>
    </w:tbl>
    <w:p w14:paraId="0D8AEEE5" w14:textId="4EA17A97" w:rsidR="00A558E4" w:rsidRPr="00C53ED1" w:rsidRDefault="00DC4ACA" w:rsidP="00DC4ACA">
      <w:pPr>
        <w:pStyle w:val="Normal1"/>
        <w:jc w:val="center"/>
        <w:rPr>
          <w:i/>
          <w:iCs/>
          <w:sz w:val="24"/>
          <w:szCs w:val="22"/>
        </w:rPr>
      </w:pPr>
      <w:r w:rsidRPr="006C11C7">
        <w:rPr>
          <w:i/>
          <w:iCs/>
          <w:sz w:val="24"/>
          <w:szCs w:val="22"/>
          <w:lang w:val="es-419"/>
        </w:rPr>
        <w:t>Fuente: Elaboración propia</w:t>
      </w:r>
    </w:p>
    <w:p w14:paraId="495A4186" w14:textId="77777777" w:rsidR="00996235" w:rsidRPr="00A558E4" w:rsidRDefault="00C53ED1" w:rsidP="00A558E4">
      <w:pPr>
        <w:pStyle w:val="Normal1"/>
        <w:rPr>
          <w:sz w:val="24"/>
          <w:szCs w:val="22"/>
        </w:rPr>
      </w:pPr>
      <w:r w:rsidRPr="00A558E4">
        <w:rPr>
          <w:sz w:val="24"/>
          <w:szCs w:val="22"/>
        </w:rPr>
        <w:t> </w:t>
      </w:r>
    </w:p>
    <w:p w14:paraId="54941EE8" w14:textId="69AFBBE0" w:rsidR="00421156" w:rsidRPr="00421156" w:rsidRDefault="00421156" w:rsidP="00421156">
      <w:pPr>
        <w:pStyle w:val="Caption"/>
        <w:keepNext/>
        <w:spacing w:after="0"/>
        <w:jc w:val="center"/>
        <w:rPr>
          <w:color w:val="000000" w:themeColor="text1"/>
          <w:sz w:val="24"/>
          <w:szCs w:val="24"/>
        </w:rPr>
      </w:pPr>
      <w:bookmarkStart w:id="88" w:name="_Toc214274772"/>
      <w:r w:rsidRPr="00421156">
        <w:rPr>
          <w:color w:val="000000" w:themeColor="text1"/>
          <w:sz w:val="24"/>
          <w:szCs w:val="24"/>
        </w:rPr>
        <w:t xml:space="preserve">Tabla </w:t>
      </w:r>
      <w:r w:rsidRPr="00421156">
        <w:rPr>
          <w:color w:val="000000" w:themeColor="text1"/>
          <w:sz w:val="24"/>
          <w:szCs w:val="24"/>
        </w:rPr>
        <w:fldChar w:fldCharType="begin"/>
      </w:r>
      <w:r w:rsidRPr="00421156">
        <w:rPr>
          <w:color w:val="000000" w:themeColor="text1"/>
          <w:sz w:val="24"/>
          <w:szCs w:val="24"/>
        </w:rPr>
        <w:instrText xml:space="preserve"> SEQ Tabla \* ARABIC </w:instrText>
      </w:r>
      <w:r w:rsidRPr="00421156">
        <w:rPr>
          <w:color w:val="000000" w:themeColor="text1"/>
          <w:sz w:val="24"/>
          <w:szCs w:val="24"/>
        </w:rPr>
        <w:fldChar w:fldCharType="separate"/>
      </w:r>
      <w:r w:rsidR="0030692D">
        <w:rPr>
          <w:noProof/>
          <w:color w:val="000000" w:themeColor="text1"/>
          <w:sz w:val="24"/>
          <w:szCs w:val="24"/>
        </w:rPr>
        <w:t>8</w:t>
      </w:r>
      <w:r w:rsidRPr="00421156">
        <w:rPr>
          <w:color w:val="000000" w:themeColor="text1"/>
          <w:sz w:val="24"/>
          <w:szCs w:val="24"/>
        </w:rPr>
        <w:fldChar w:fldCharType="end"/>
      </w:r>
      <w:r w:rsidRPr="00421156">
        <w:rPr>
          <w:color w:val="000000" w:themeColor="text1"/>
          <w:sz w:val="24"/>
          <w:szCs w:val="24"/>
        </w:rPr>
        <w:t xml:space="preserve"> Resultados de pruebas de ataque Port Scan</w:t>
      </w:r>
      <w:bookmarkEnd w:id="88"/>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0"/>
        <w:gridCol w:w="2430"/>
        <w:gridCol w:w="2160"/>
        <w:gridCol w:w="2400"/>
      </w:tblGrid>
      <w:tr w:rsidR="00996235" w:rsidRPr="00996235" w14:paraId="7A0CC23E"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26909B8E" w14:textId="71247225" w:rsidR="00996235" w:rsidRPr="00996235" w:rsidRDefault="00996235" w:rsidP="00996235">
            <w:pPr>
              <w:pStyle w:val="Normal1"/>
              <w:jc w:val="center"/>
              <w:rPr>
                <w:sz w:val="24"/>
                <w:szCs w:val="22"/>
              </w:rPr>
            </w:pPr>
            <w:r w:rsidRPr="00996235">
              <w:rPr>
                <w:b/>
                <w:bCs/>
                <w:sz w:val="24"/>
                <w:szCs w:val="22"/>
              </w:rPr>
              <w:t>Herramienta</w:t>
            </w:r>
          </w:p>
        </w:tc>
        <w:tc>
          <w:tcPr>
            <w:tcW w:w="243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14AC6351" w14:textId="1E3BDC78" w:rsidR="00996235" w:rsidRPr="00996235" w:rsidRDefault="00996235" w:rsidP="00996235">
            <w:pPr>
              <w:pStyle w:val="Normal1"/>
              <w:jc w:val="center"/>
              <w:rPr>
                <w:sz w:val="24"/>
                <w:szCs w:val="22"/>
              </w:rPr>
            </w:pPr>
            <w:r w:rsidRPr="00996235">
              <w:rPr>
                <w:b/>
                <w:bCs/>
                <w:sz w:val="24"/>
                <w:szCs w:val="22"/>
              </w:rPr>
              <w:t>Cantidad de intentos</w:t>
            </w:r>
          </w:p>
        </w:tc>
        <w:tc>
          <w:tcPr>
            <w:tcW w:w="216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346ACDE7" w14:textId="7985B823" w:rsidR="00996235" w:rsidRPr="00996235" w:rsidRDefault="00996235" w:rsidP="00996235">
            <w:pPr>
              <w:pStyle w:val="Normal1"/>
              <w:jc w:val="center"/>
              <w:rPr>
                <w:sz w:val="24"/>
                <w:szCs w:val="22"/>
              </w:rPr>
            </w:pPr>
            <w:r w:rsidRPr="00996235">
              <w:rPr>
                <w:b/>
                <w:bCs/>
                <w:sz w:val="24"/>
                <w:szCs w:val="22"/>
              </w:rPr>
              <w:t>Éxito de detección</w:t>
            </w:r>
          </w:p>
        </w:tc>
        <w:tc>
          <w:tcPr>
            <w:tcW w:w="2400" w:type="dxa"/>
            <w:tcBorders>
              <w:top w:val="single" w:sz="12" w:space="0" w:color="000000"/>
              <w:left w:val="single" w:sz="12" w:space="0" w:color="000000"/>
              <w:bottom w:val="single" w:sz="12" w:space="0" w:color="000000"/>
              <w:right w:val="single" w:sz="12" w:space="0" w:color="000000"/>
            </w:tcBorders>
            <w:shd w:val="clear" w:color="auto" w:fill="DBE5F1"/>
            <w:vAlign w:val="center"/>
            <w:hideMark/>
          </w:tcPr>
          <w:p w14:paraId="0069E898" w14:textId="19F62109" w:rsidR="00996235" w:rsidRPr="00996235" w:rsidRDefault="00996235" w:rsidP="00996235">
            <w:pPr>
              <w:pStyle w:val="Normal1"/>
              <w:jc w:val="center"/>
              <w:rPr>
                <w:sz w:val="24"/>
                <w:szCs w:val="22"/>
              </w:rPr>
            </w:pPr>
            <w:r w:rsidRPr="00996235">
              <w:rPr>
                <w:b/>
                <w:bCs/>
                <w:sz w:val="24"/>
                <w:szCs w:val="22"/>
              </w:rPr>
              <w:t>Ataques simultáneos</w:t>
            </w:r>
          </w:p>
        </w:tc>
      </w:tr>
      <w:tr w:rsidR="00996235" w:rsidRPr="00996235" w14:paraId="07F9815D"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5684B91D"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3CBE67AD" w14:textId="125E15BD"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6F9C1F07" w14:textId="3E74A15E"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535F3ED0"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033CA1FA"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09E4916C"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20AB9E66" w14:textId="1B5F6559"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72E87170" w14:textId="35BFC4C6"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5A54D357" w14:textId="77777777" w:rsidR="00996235" w:rsidRPr="00996235" w:rsidRDefault="00996235" w:rsidP="00996235">
            <w:pPr>
              <w:pStyle w:val="Normal1"/>
              <w:rPr>
                <w:sz w:val="24"/>
                <w:szCs w:val="22"/>
              </w:rPr>
            </w:pPr>
            <w:r w:rsidRPr="00996235">
              <w:rPr>
                <w:sz w:val="24"/>
                <w:szCs w:val="22"/>
              </w:rPr>
              <w:t>SYN Flood </w:t>
            </w:r>
          </w:p>
        </w:tc>
      </w:tr>
      <w:tr w:rsidR="00996235" w:rsidRPr="00996235" w14:paraId="696EE599"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481EA07A"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59FF4C0D" w14:textId="18ECB7AC"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32157680" w14:textId="4C4F0FDC"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7C6FD5ED" w14:textId="77777777" w:rsidR="00996235" w:rsidRPr="00996235" w:rsidRDefault="00996235" w:rsidP="00996235">
            <w:pPr>
              <w:pStyle w:val="Normal1"/>
              <w:rPr>
                <w:sz w:val="24"/>
                <w:szCs w:val="22"/>
              </w:rPr>
            </w:pPr>
            <w:r w:rsidRPr="00996235">
              <w:rPr>
                <w:sz w:val="24"/>
                <w:szCs w:val="22"/>
              </w:rPr>
              <w:t>DoS </w:t>
            </w:r>
          </w:p>
        </w:tc>
      </w:tr>
      <w:tr w:rsidR="00996235" w:rsidRPr="00996235" w14:paraId="78FAAC48"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5E6B0C33"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4BBFF6C4" w14:textId="1020449D"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1E6A88CF" w14:textId="40F4FEC5"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780F2B3D" w14:textId="77777777" w:rsidR="00996235" w:rsidRPr="00996235" w:rsidRDefault="00996235" w:rsidP="00996235">
            <w:pPr>
              <w:pStyle w:val="Normal1"/>
              <w:rPr>
                <w:sz w:val="24"/>
                <w:szCs w:val="22"/>
              </w:rPr>
            </w:pPr>
            <w:r w:rsidRPr="00996235">
              <w:rPr>
                <w:sz w:val="24"/>
                <w:szCs w:val="22"/>
              </w:rPr>
              <w:t>DDoS </w:t>
            </w:r>
          </w:p>
        </w:tc>
      </w:tr>
      <w:tr w:rsidR="00996235" w:rsidRPr="00996235" w14:paraId="5A15C690"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43B0405D"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5BA21383" w14:textId="11DEAD33"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73D37FB9" w14:textId="26A74B01"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13D7D512"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57FE9245"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106F76E7"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1F3147AC" w14:textId="7AF53828"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40975D76" w14:textId="2C784BB8"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09E958C1" w14:textId="77777777" w:rsidR="00996235" w:rsidRPr="00996235" w:rsidRDefault="00996235" w:rsidP="00996235">
            <w:pPr>
              <w:pStyle w:val="Normal1"/>
              <w:rPr>
                <w:sz w:val="24"/>
                <w:szCs w:val="22"/>
              </w:rPr>
            </w:pPr>
            <w:r w:rsidRPr="00996235">
              <w:rPr>
                <w:sz w:val="24"/>
                <w:szCs w:val="22"/>
              </w:rPr>
              <w:t>SYN Flood, DoS </w:t>
            </w:r>
          </w:p>
        </w:tc>
      </w:tr>
      <w:tr w:rsidR="00996235" w:rsidRPr="00996235" w14:paraId="16A6A171"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5C3E36B5"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59C5AF32" w14:textId="1DFDAEFB"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0FDEEB28" w14:textId="282EA48F"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75F016C6"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37FEF4B4"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118C3B1A"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4BC4201F" w14:textId="206BBF78"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3E1130A2" w14:textId="609D16F0"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34839BDB" w14:textId="77777777" w:rsidR="00996235" w:rsidRPr="00996235" w:rsidRDefault="00996235" w:rsidP="00996235">
            <w:pPr>
              <w:pStyle w:val="Normal1"/>
              <w:rPr>
                <w:sz w:val="24"/>
                <w:szCs w:val="22"/>
              </w:rPr>
            </w:pPr>
            <w:r w:rsidRPr="00996235">
              <w:rPr>
                <w:sz w:val="24"/>
                <w:szCs w:val="22"/>
              </w:rPr>
              <w:t>DoS </w:t>
            </w:r>
          </w:p>
        </w:tc>
      </w:tr>
      <w:tr w:rsidR="00996235" w:rsidRPr="00996235" w14:paraId="0D44D08C"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4AFE768E"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1F170546" w14:textId="0585E5CF"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5132002E" w14:textId="7CCDE9E5"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063DD5EE"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4F38645B"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24015078"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6178DB9E" w14:textId="02930323"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748E15EF" w14:textId="5CEBFC74"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09EC745A" w14:textId="77777777" w:rsidR="00996235" w:rsidRPr="00996235" w:rsidRDefault="00996235" w:rsidP="00996235">
            <w:pPr>
              <w:pStyle w:val="Normal1"/>
              <w:rPr>
                <w:sz w:val="24"/>
                <w:szCs w:val="22"/>
              </w:rPr>
            </w:pPr>
            <w:r w:rsidRPr="00996235">
              <w:rPr>
                <w:sz w:val="24"/>
                <w:szCs w:val="22"/>
              </w:rPr>
              <w:t>DDoS </w:t>
            </w:r>
          </w:p>
        </w:tc>
      </w:tr>
      <w:tr w:rsidR="00996235" w:rsidRPr="00996235" w14:paraId="0A82A589"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416ED1B9"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537077CE" w14:textId="6440C475"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1CB0EC42" w14:textId="23BDB6F0"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4A647253" w14:textId="77777777" w:rsidR="00996235" w:rsidRPr="00996235" w:rsidRDefault="00996235" w:rsidP="00996235">
            <w:pPr>
              <w:pStyle w:val="Normal1"/>
              <w:rPr>
                <w:sz w:val="24"/>
                <w:szCs w:val="22"/>
              </w:rPr>
            </w:pPr>
            <w:r w:rsidRPr="00996235">
              <w:rPr>
                <w:sz w:val="24"/>
                <w:szCs w:val="22"/>
              </w:rPr>
              <w:t>SYN Flood </w:t>
            </w:r>
          </w:p>
        </w:tc>
      </w:tr>
      <w:tr w:rsidR="00996235" w:rsidRPr="00996235" w14:paraId="5416AE5C"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511521E8"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32C29068" w14:textId="401FE762"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6D2AB86D" w14:textId="22FC7E68"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1AF214DA"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30FFA3A5"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052BDDFC"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7EEFC8DC" w14:textId="4B8A3386"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4FF9A897" w14:textId="0FE76A0F"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37C58EAF" w14:textId="77777777" w:rsidR="00996235" w:rsidRPr="00996235" w:rsidRDefault="00996235" w:rsidP="00996235">
            <w:pPr>
              <w:pStyle w:val="Normal1"/>
              <w:rPr>
                <w:sz w:val="24"/>
                <w:szCs w:val="22"/>
              </w:rPr>
            </w:pPr>
            <w:r w:rsidRPr="00996235">
              <w:rPr>
                <w:sz w:val="24"/>
                <w:szCs w:val="22"/>
              </w:rPr>
              <w:t>DoS </w:t>
            </w:r>
          </w:p>
        </w:tc>
      </w:tr>
      <w:tr w:rsidR="00996235" w:rsidRPr="00996235" w14:paraId="43BF8457"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5A35C323"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5B8BF985" w14:textId="3BDC74C7"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23F03B0F" w14:textId="1378BA08"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52167CD3" w14:textId="77777777" w:rsidR="00996235" w:rsidRPr="00996235" w:rsidRDefault="00996235" w:rsidP="00996235">
            <w:pPr>
              <w:pStyle w:val="Normal1"/>
              <w:rPr>
                <w:sz w:val="24"/>
                <w:szCs w:val="22"/>
              </w:rPr>
            </w:pPr>
            <w:r w:rsidRPr="00996235">
              <w:rPr>
                <w:sz w:val="24"/>
                <w:szCs w:val="22"/>
              </w:rPr>
              <w:t>DDoS </w:t>
            </w:r>
          </w:p>
        </w:tc>
      </w:tr>
      <w:tr w:rsidR="00996235" w:rsidRPr="00996235" w14:paraId="35CD9FD7"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2544E7B5"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5F79C605" w14:textId="1985802D"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5DAEA1A7" w14:textId="31930BD3"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0F7C7CD5"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5F5D8A81"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2C79D83E"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596993E5" w14:textId="71397072"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425B9C12" w14:textId="439BBA9A"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4F7F3D3F" w14:textId="77777777" w:rsidR="00996235" w:rsidRPr="00996235" w:rsidRDefault="00996235" w:rsidP="00996235">
            <w:pPr>
              <w:pStyle w:val="Normal1"/>
              <w:rPr>
                <w:sz w:val="24"/>
                <w:szCs w:val="22"/>
              </w:rPr>
            </w:pPr>
            <w:r w:rsidRPr="00996235">
              <w:rPr>
                <w:sz w:val="24"/>
                <w:szCs w:val="22"/>
              </w:rPr>
              <w:t>SYN Flood, DoS </w:t>
            </w:r>
          </w:p>
        </w:tc>
      </w:tr>
      <w:tr w:rsidR="00996235" w:rsidRPr="00996235" w14:paraId="23B823C3"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229750EE"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22087AAD" w14:textId="48528315"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3A570BE0" w14:textId="207B8E01"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386F5FBA"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683B0224"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6A40A45D"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4CEE6A49" w14:textId="3F0379E1"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71705EF0" w14:textId="03678B74"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7EF71704" w14:textId="77777777" w:rsidR="00996235" w:rsidRPr="00996235" w:rsidRDefault="00996235" w:rsidP="00996235">
            <w:pPr>
              <w:pStyle w:val="Normal1"/>
              <w:rPr>
                <w:sz w:val="24"/>
                <w:szCs w:val="22"/>
              </w:rPr>
            </w:pPr>
            <w:r w:rsidRPr="00996235">
              <w:rPr>
                <w:sz w:val="24"/>
                <w:szCs w:val="22"/>
              </w:rPr>
              <w:t>DDoS </w:t>
            </w:r>
          </w:p>
        </w:tc>
      </w:tr>
      <w:tr w:rsidR="00996235" w:rsidRPr="00996235" w14:paraId="0853B711"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3ACE0B80"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0D9C00F9" w14:textId="365D8508"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34DE1145" w14:textId="3CC55DF8"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4649627A" w14:textId="77777777" w:rsidR="00996235" w:rsidRPr="00996235" w:rsidRDefault="00996235" w:rsidP="00996235">
            <w:pPr>
              <w:pStyle w:val="Normal1"/>
              <w:rPr>
                <w:sz w:val="24"/>
                <w:szCs w:val="22"/>
              </w:rPr>
            </w:pPr>
            <w:r w:rsidRPr="00996235">
              <w:rPr>
                <w:sz w:val="24"/>
                <w:szCs w:val="22"/>
              </w:rPr>
              <w:t>No aplica </w:t>
            </w:r>
          </w:p>
        </w:tc>
      </w:tr>
      <w:tr w:rsidR="00996235" w:rsidRPr="00996235" w14:paraId="22C37D53" w14:textId="77777777">
        <w:trPr>
          <w:trHeight w:val="300"/>
        </w:trPr>
        <w:tc>
          <w:tcPr>
            <w:tcW w:w="1620" w:type="dxa"/>
            <w:tcBorders>
              <w:top w:val="single" w:sz="12" w:space="0" w:color="000000"/>
              <w:left w:val="single" w:sz="12" w:space="0" w:color="000000"/>
              <w:bottom w:val="single" w:sz="12" w:space="0" w:color="000000"/>
              <w:right w:val="single" w:sz="12" w:space="0" w:color="000000"/>
            </w:tcBorders>
            <w:vAlign w:val="center"/>
            <w:hideMark/>
          </w:tcPr>
          <w:p w14:paraId="0EA2CB5D" w14:textId="77777777" w:rsidR="00996235" w:rsidRPr="00996235" w:rsidRDefault="00996235" w:rsidP="00996235">
            <w:pPr>
              <w:pStyle w:val="Normal1"/>
              <w:rPr>
                <w:sz w:val="24"/>
                <w:szCs w:val="22"/>
              </w:rPr>
            </w:pPr>
            <w:r w:rsidRPr="00996235">
              <w:rPr>
                <w:sz w:val="24"/>
                <w:szCs w:val="22"/>
              </w:rPr>
              <w:t>Nmap </w:t>
            </w:r>
          </w:p>
        </w:tc>
        <w:tc>
          <w:tcPr>
            <w:tcW w:w="2430" w:type="dxa"/>
            <w:tcBorders>
              <w:top w:val="single" w:sz="12" w:space="0" w:color="000000"/>
              <w:left w:val="single" w:sz="12" w:space="0" w:color="000000"/>
              <w:bottom w:val="single" w:sz="12" w:space="0" w:color="000000"/>
              <w:right w:val="single" w:sz="12" w:space="0" w:color="000000"/>
            </w:tcBorders>
            <w:vAlign w:val="center"/>
            <w:hideMark/>
          </w:tcPr>
          <w:p w14:paraId="16606D81" w14:textId="7AB2D9AB" w:rsidR="00996235" w:rsidRPr="00996235" w:rsidRDefault="00996235" w:rsidP="00996235">
            <w:pPr>
              <w:pStyle w:val="Normal1"/>
              <w:jc w:val="center"/>
              <w:rPr>
                <w:sz w:val="24"/>
                <w:szCs w:val="22"/>
              </w:rPr>
            </w:pPr>
            <w:r w:rsidRPr="00996235">
              <w:rPr>
                <w:sz w:val="24"/>
                <w:szCs w:val="22"/>
              </w:rPr>
              <w:t>1</w:t>
            </w:r>
          </w:p>
        </w:tc>
        <w:tc>
          <w:tcPr>
            <w:tcW w:w="2160" w:type="dxa"/>
            <w:tcBorders>
              <w:top w:val="single" w:sz="12" w:space="0" w:color="000000"/>
              <w:left w:val="single" w:sz="12" w:space="0" w:color="000000"/>
              <w:bottom w:val="single" w:sz="12" w:space="0" w:color="000000"/>
              <w:right w:val="single" w:sz="12" w:space="0" w:color="000000"/>
            </w:tcBorders>
            <w:vAlign w:val="center"/>
            <w:hideMark/>
          </w:tcPr>
          <w:p w14:paraId="0C55A29E" w14:textId="3A556883" w:rsidR="00996235" w:rsidRPr="00996235" w:rsidRDefault="00996235" w:rsidP="00996235">
            <w:pPr>
              <w:pStyle w:val="Normal1"/>
              <w:jc w:val="center"/>
              <w:rPr>
                <w:sz w:val="24"/>
                <w:szCs w:val="22"/>
              </w:rPr>
            </w:pPr>
            <w:r w:rsidRPr="00996235">
              <w:rPr>
                <w:sz w:val="24"/>
                <w:szCs w:val="22"/>
              </w:rPr>
              <w:t>100 %</w:t>
            </w:r>
          </w:p>
        </w:tc>
        <w:tc>
          <w:tcPr>
            <w:tcW w:w="2400" w:type="dxa"/>
            <w:tcBorders>
              <w:top w:val="single" w:sz="12" w:space="0" w:color="000000"/>
              <w:left w:val="single" w:sz="12" w:space="0" w:color="000000"/>
              <w:bottom w:val="single" w:sz="12" w:space="0" w:color="000000"/>
              <w:right w:val="single" w:sz="12" w:space="0" w:color="000000"/>
            </w:tcBorders>
            <w:vAlign w:val="center"/>
            <w:hideMark/>
          </w:tcPr>
          <w:p w14:paraId="4C4C3614" w14:textId="77777777" w:rsidR="00996235" w:rsidRPr="00996235" w:rsidRDefault="00996235" w:rsidP="00996235">
            <w:pPr>
              <w:pStyle w:val="Normal1"/>
              <w:rPr>
                <w:sz w:val="24"/>
                <w:szCs w:val="22"/>
              </w:rPr>
            </w:pPr>
            <w:r w:rsidRPr="00996235">
              <w:rPr>
                <w:sz w:val="24"/>
                <w:szCs w:val="22"/>
              </w:rPr>
              <w:t>SYN Flood </w:t>
            </w:r>
          </w:p>
        </w:tc>
      </w:tr>
    </w:tbl>
    <w:p w14:paraId="2817ECAD" w14:textId="5E504B01" w:rsidR="0004278F" w:rsidRPr="00A558E4" w:rsidRDefault="0004278F" w:rsidP="00A558E4">
      <w:pPr>
        <w:pStyle w:val="Normal1"/>
        <w:rPr>
          <w:sz w:val="24"/>
          <w:szCs w:val="22"/>
        </w:rPr>
      </w:pPr>
    </w:p>
    <w:p w14:paraId="342CE3E8" w14:textId="705A1A32" w:rsidR="00DC4ACA" w:rsidRDefault="00DC4ACA" w:rsidP="00DC4ACA">
      <w:pPr>
        <w:pStyle w:val="Normal1"/>
        <w:jc w:val="center"/>
        <w:rPr>
          <w:i/>
          <w:iCs/>
          <w:sz w:val="24"/>
          <w:szCs w:val="22"/>
        </w:rPr>
      </w:pPr>
      <w:r w:rsidRPr="006C11C7">
        <w:rPr>
          <w:i/>
          <w:iCs/>
          <w:sz w:val="24"/>
          <w:szCs w:val="22"/>
          <w:lang w:val="es-419"/>
        </w:rPr>
        <w:t>Fuente: Elaboración propia</w:t>
      </w:r>
    </w:p>
    <w:p w14:paraId="1D342347" w14:textId="77777777" w:rsidR="00DC4ACA" w:rsidRPr="00DC4ACA" w:rsidRDefault="00DC4ACA" w:rsidP="00DC4ACA">
      <w:pPr>
        <w:pStyle w:val="Normal1"/>
        <w:jc w:val="center"/>
        <w:rPr>
          <w:i/>
          <w:iCs/>
          <w:sz w:val="24"/>
          <w:szCs w:val="22"/>
        </w:rPr>
      </w:pPr>
    </w:p>
    <w:p w14:paraId="153D85EC" w14:textId="23E8C727" w:rsidR="00B1737D" w:rsidRDefault="00996235" w:rsidP="00996235">
      <w:pPr>
        <w:pStyle w:val="Normal1"/>
        <w:jc w:val="both"/>
        <w:rPr>
          <w:sz w:val="24"/>
          <w:szCs w:val="22"/>
        </w:rPr>
      </w:pPr>
      <w:r w:rsidRPr="00996235">
        <w:rPr>
          <w:sz w:val="24"/>
          <w:szCs w:val="22"/>
        </w:rPr>
        <w:t>Además, se verificó el correcto funcionamiento del sistema de notificaciones mediante Telegram, asegurando que las alertas se enviaran de forma oportuna y sin errores. Esta prueba fue fundamental para garantizar la comunicación eficaz y en tiempo real de los eventos detectados, lo cual es crucial para la respuesta rápida ante posibles incidentes de seguridad. </w:t>
      </w:r>
    </w:p>
    <w:p w14:paraId="7382A606" w14:textId="474253DB" w:rsidR="00925DAD" w:rsidRPr="00925DAD" w:rsidRDefault="00925DAD" w:rsidP="00925DAD">
      <w:pPr>
        <w:pStyle w:val="Caption"/>
        <w:keepNext/>
        <w:spacing w:before="240" w:after="0"/>
        <w:jc w:val="center"/>
        <w:rPr>
          <w:color w:val="auto"/>
          <w:sz w:val="24"/>
          <w:szCs w:val="24"/>
        </w:rPr>
      </w:pPr>
      <w:bookmarkStart w:id="89" w:name="_Toc214274866"/>
      <w:r w:rsidRPr="00925DAD">
        <w:rPr>
          <w:color w:val="auto"/>
          <w:sz w:val="24"/>
          <w:szCs w:val="24"/>
        </w:rPr>
        <w:t xml:space="preserve">Figura </w:t>
      </w:r>
      <w:r w:rsidRPr="00925DAD">
        <w:rPr>
          <w:color w:val="auto"/>
          <w:sz w:val="24"/>
          <w:szCs w:val="24"/>
        </w:rPr>
        <w:fldChar w:fldCharType="begin"/>
      </w:r>
      <w:r w:rsidRPr="00925DAD">
        <w:rPr>
          <w:color w:val="auto"/>
          <w:sz w:val="24"/>
          <w:szCs w:val="24"/>
        </w:rPr>
        <w:instrText xml:space="preserve"> SEQ Figura \* ARABIC </w:instrText>
      </w:r>
      <w:r w:rsidRPr="00925DAD">
        <w:rPr>
          <w:color w:val="auto"/>
          <w:sz w:val="24"/>
          <w:szCs w:val="24"/>
        </w:rPr>
        <w:fldChar w:fldCharType="separate"/>
      </w:r>
      <w:r w:rsidR="0030692D">
        <w:rPr>
          <w:noProof/>
          <w:color w:val="auto"/>
          <w:sz w:val="24"/>
          <w:szCs w:val="24"/>
        </w:rPr>
        <w:t>31</w:t>
      </w:r>
      <w:r w:rsidRPr="00925DAD">
        <w:rPr>
          <w:color w:val="auto"/>
          <w:sz w:val="24"/>
          <w:szCs w:val="24"/>
        </w:rPr>
        <w:fldChar w:fldCharType="end"/>
      </w:r>
      <w:r w:rsidRPr="00925DAD">
        <w:rPr>
          <w:color w:val="auto"/>
          <w:sz w:val="24"/>
          <w:szCs w:val="24"/>
        </w:rPr>
        <w:t xml:space="preserve"> Captura 2 de Notificación Telegram - Ataque en Curso</w:t>
      </w:r>
      <w:bookmarkEnd w:id="89"/>
    </w:p>
    <w:p w14:paraId="20133EEF" w14:textId="3BCAF4E2" w:rsidR="00996235" w:rsidRDefault="00996235" w:rsidP="00996235">
      <w:pPr>
        <w:pStyle w:val="Normal1"/>
        <w:jc w:val="both"/>
        <w:rPr>
          <w:sz w:val="24"/>
          <w:szCs w:val="22"/>
        </w:rPr>
      </w:pPr>
      <w:r>
        <w:rPr>
          <w:noProof/>
        </w:rPr>
        <w:drawing>
          <wp:inline distT="0" distB="0" distL="0" distR="0" wp14:anchorId="79E85FA6" wp14:editId="1A828A9B">
            <wp:extent cx="5612130" cy="2232660"/>
            <wp:effectExtent l="0" t="0" r="7620" b="7620"/>
            <wp:docPr id="193451198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2130" cy="2232660"/>
                    </a:xfrm>
                    <a:prstGeom prst="rect">
                      <a:avLst/>
                    </a:prstGeom>
                    <a:noFill/>
                    <a:ln>
                      <a:noFill/>
                    </a:ln>
                  </pic:spPr>
                </pic:pic>
              </a:graphicData>
            </a:graphic>
          </wp:inline>
        </w:drawing>
      </w:r>
    </w:p>
    <w:p w14:paraId="6DA7DFDC" w14:textId="77777777" w:rsidR="00DC4ACA" w:rsidRPr="006C11C7" w:rsidRDefault="00DC4ACA" w:rsidP="00DC4ACA">
      <w:pPr>
        <w:pStyle w:val="Normal1"/>
        <w:jc w:val="center"/>
        <w:rPr>
          <w:i/>
          <w:iCs/>
          <w:sz w:val="24"/>
          <w:szCs w:val="22"/>
        </w:rPr>
      </w:pPr>
      <w:r w:rsidRPr="006C11C7">
        <w:rPr>
          <w:i/>
          <w:iCs/>
          <w:sz w:val="24"/>
          <w:szCs w:val="22"/>
          <w:lang w:val="es-419"/>
        </w:rPr>
        <w:t>Fuente: Elaboración propia</w:t>
      </w:r>
    </w:p>
    <w:p w14:paraId="527500AD" w14:textId="77777777" w:rsidR="00DC4ACA" w:rsidRDefault="00DC4ACA" w:rsidP="00996235">
      <w:pPr>
        <w:pStyle w:val="Normal1"/>
        <w:jc w:val="both"/>
        <w:rPr>
          <w:sz w:val="24"/>
          <w:szCs w:val="22"/>
        </w:rPr>
      </w:pPr>
    </w:p>
    <w:p w14:paraId="3D15E914" w14:textId="7107C748" w:rsidR="00F10A48" w:rsidRDefault="00A07002" w:rsidP="00996235">
      <w:pPr>
        <w:pStyle w:val="Normal1"/>
        <w:jc w:val="both"/>
        <w:rPr>
          <w:sz w:val="24"/>
          <w:szCs w:val="22"/>
        </w:rPr>
      </w:pPr>
      <w:r w:rsidRPr="00A07002">
        <w:rPr>
          <w:sz w:val="24"/>
          <w:szCs w:val="22"/>
        </w:rPr>
        <w:t>Una vez recopilados todos los datos referentes a los ataques realizados, se procede a calcular el promedio de la tasa de detección. </w:t>
      </w:r>
    </w:p>
    <w:p w14:paraId="5E81A695" w14:textId="3AC37E00" w:rsidR="00CB6513" w:rsidRPr="000674F0" w:rsidRDefault="00E6756D" w:rsidP="005613CE">
      <w:pPr>
        <w:pStyle w:val="Normal1"/>
        <w:jc w:val="both"/>
        <w:rPr>
          <w:sz w:val="28"/>
          <w:szCs w:val="24"/>
        </w:rPr>
      </w:pPr>
      <m:oMathPara>
        <m:oMathParaPr>
          <m:jc m:val="center"/>
        </m:oMathParaPr>
        <m:oMath>
          <m:r>
            <w:rPr>
              <w:rFonts w:ascii="Cambria Math" w:hAnsi="Cambria Math"/>
              <w:sz w:val="28"/>
              <w:szCs w:val="24"/>
            </w:rPr>
            <m:t>Tasa de detección=</m:t>
          </m:r>
          <m:f>
            <m:fPr>
              <m:ctrlPr>
                <w:rPr>
                  <w:rFonts w:ascii="Cambria Math" w:hAnsi="Cambria Math"/>
                  <w:i/>
                  <w:sz w:val="28"/>
                  <w:szCs w:val="24"/>
                </w:rPr>
              </m:ctrlPr>
            </m:fPr>
            <m:num>
              <m:r>
                <w:rPr>
                  <w:rFonts w:ascii="Cambria Math" w:hAnsi="Cambria Math"/>
                  <w:sz w:val="28"/>
                  <w:szCs w:val="24"/>
                </w:rPr>
                <m:t>VP</m:t>
              </m:r>
            </m:num>
            <m:den>
              <m:r>
                <w:rPr>
                  <w:rFonts w:ascii="Cambria Math" w:hAnsi="Cambria Math"/>
                  <w:sz w:val="28"/>
                  <w:szCs w:val="24"/>
                </w:rPr>
                <m:t>VP+FN</m:t>
              </m:r>
            </m:den>
          </m:f>
        </m:oMath>
      </m:oMathPara>
    </w:p>
    <w:p w14:paraId="22380C5C" w14:textId="49F8F99C" w:rsidR="00AF0E78" w:rsidRPr="00AF0E78" w:rsidRDefault="00AF0E78" w:rsidP="005613CE">
      <w:pPr>
        <w:pStyle w:val="Normal1"/>
        <w:jc w:val="both"/>
        <w:rPr>
          <w:sz w:val="24"/>
          <w:szCs w:val="22"/>
        </w:rPr>
      </w:pPr>
      <w:r w:rsidRPr="00AF0E78">
        <w:rPr>
          <w:sz w:val="24"/>
          <w:szCs w:val="22"/>
        </w:rPr>
        <w:t xml:space="preserve">Dado que en todas las pruebas realizadas se obtuvieron únicamente verdaderos positivos </w:t>
      </w:r>
      <w:r w:rsidR="005613CE">
        <w:rPr>
          <w:sz w:val="24"/>
          <w:szCs w:val="22"/>
        </w:rPr>
        <w:t>(VP)</w:t>
      </w:r>
      <w:r w:rsidRPr="00AF0E78">
        <w:rPr>
          <w:sz w:val="24"/>
          <w:szCs w:val="22"/>
        </w:rPr>
        <w:t>y ningún falso positivo ni falso negativo, la precisión obtenida fue del 100%. Este resultado también implica que el sistema tiene una tasa de falsos negativos (FN) de 0%. </w:t>
      </w:r>
    </w:p>
    <w:p w14:paraId="5B3EF0F3" w14:textId="77777777" w:rsidR="00AF0E78" w:rsidRPr="00AF0E78" w:rsidRDefault="00AF0E78" w:rsidP="005613CE">
      <w:pPr>
        <w:pStyle w:val="Normal1"/>
        <w:jc w:val="both"/>
        <w:rPr>
          <w:sz w:val="24"/>
          <w:szCs w:val="22"/>
        </w:rPr>
      </w:pPr>
      <w:r w:rsidRPr="00AF0E78">
        <w:rPr>
          <w:sz w:val="24"/>
          <w:szCs w:val="22"/>
        </w:rPr>
        <w:t>El tiempo de respuesta del sistema se mantuvo en niveles muy buenos. La detección se realizó en menos de un segundo desde que llegó el primer paquete sospechoso, gracias a su arquitectura que permite análisis en tiempo real. Los resultados muestran que, con su versión actual, el sistema de detección de intrusiones puede trabajar eficazmente con el tráfico real analizado en las pruebas, asegurando que sea tanto rápido como preciso al identificar posibles amenazas. </w:t>
      </w:r>
    </w:p>
    <w:p w14:paraId="586CCC64" w14:textId="77777777" w:rsidR="00D2173E" w:rsidRPr="00D2173E" w:rsidRDefault="00D2173E" w:rsidP="00D2173E">
      <w:pPr>
        <w:pStyle w:val="Normal1"/>
      </w:pPr>
    </w:p>
    <w:p w14:paraId="3D6B6414" w14:textId="77777777" w:rsidR="00D2173E" w:rsidRDefault="00D2173E" w:rsidP="00D2173E">
      <w:pPr>
        <w:pStyle w:val="Normal1"/>
      </w:pPr>
    </w:p>
    <w:p w14:paraId="37A585B9" w14:textId="77777777" w:rsidR="000674F0" w:rsidRDefault="000674F0" w:rsidP="00D2173E">
      <w:pPr>
        <w:pStyle w:val="Normal1"/>
      </w:pPr>
    </w:p>
    <w:p w14:paraId="0BE8CA05" w14:textId="77777777" w:rsidR="000674F0" w:rsidRPr="00D2173E" w:rsidRDefault="000674F0" w:rsidP="00D2173E">
      <w:pPr>
        <w:pStyle w:val="Normal1"/>
      </w:pPr>
    </w:p>
    <w:p w14:paraId="69D1860E" w14:textId="77777777" w:rsidR="00D2173E" w:rsidRPr="00563655" w:rsidRDefault="00D2173E" w:rsidP="00563655">
      <w:pPr>
        <w:pStyle w:val="Normal1"/>
      </w:pPr>
    </w:p>
    <w:p w14:paraId="28CBDC48" w14:textId="43FF72CF" w:rsidR="00114446" w:rsidRDefault="00C15322" w:rsidP="00C15322">
      <w:pPr>
        <w:pStyle w:val="Heading1"/>
      </w:pPr>
      <w:bookmarkStart w:id="90" w:name="_Toc214275528"/>
      <w:r>
        <w:t>CONCLUSIONES</w:t>
      </w:r>
      <w:bookmarkEnd w:id="60"/>
      <w:bookmarkEnd w:id="61"/>
      <w:bookmarkEnd w:id="90"/>
    </w:p>
    <w:p w14:paraId="2FCE752C" w14:textId="77777777" w:rsidR="00114446" w:rsidRDefault="00114446">
      <w:pPr>
        <w:pStyle w:val="Normal1"/>
        <w:jc w:val="both"/>
      </w:pPr>
    </w:p>
    <w:p w14:paraId="2C2A1AFE" w14:textId="3F12A8C1" w:rsidR="00114446" w:rsidRDefault="000E4013">
      <w:pPr>
        <w:pStyle w:val="Normal1"/>
        <w:jc w:val="both"/>
        <w:rPr>
          <w:sz w:val="24"/>
          <w:szCs w:val="22"/>
        </w:rPr>
      </w:pPr>
      <w:r w:rsidRPr="000E4013">
        <w:rPr>
          <w:sz w:val="24"/>
          <w:szCs w:val="22"/>
        </w:rPr>
        <w:t>El desarrollo de este proyecto permitió abordar de manera completa el problema de seguridad informática en la red del Instituto Universitario de la Paz (UNIPAZ). Utilizando un enfoque mixto, que incluyó análisis técnico, revisión de documentos, recopilación de datos reales, simulaciones y trabajo práctico, fue posible cumplir con todos los objetivos iniciales. Las conclusiones que se presentan a continuación resumen los principales resultados obtenidos en relación con los cuatro objetivos específicos y muestran el impacto que tuvo la implementación de un Sistema de Detección de Intrusiones (IDS) basado en Machine Learning en la mejora de la seguridad de la institución.</w:t>
      </w:r>
    </w:p>
    <w:p w14:paraId="487C2F4C" w14:textId="77777777" w:rsidR="000E4013" w:rsidRDefault="000E4013">
      <w:pPr>
        <w:pStyle w:val="Normal1"/>
        <w:jc w:val="both"/>
        <w:rPr>
          <w:sz w:val="24"/>
          <w:szCs w:val="22"/>
        </w:rPr>
      </w:pPr>
    </w:p>
    <w:p w14:paraId="37901ABF" w14:textId="179DD984" w:rsidR="00D312C1" w:rsidRPr="00766103" w:rsidRDefault="009D3FD2" w:rsidP="00D312C1">
      <w:pPr>
        <w:pStyle w:val="Normal1"/>
        <w:spacing w:after="240"/>
        <w:jc w:val="both"/>
        <w:rPr>
          <w:b/>
          <w:bCs/>
          <w:sz w:val="24"/>
          <w:szCs w:val="22"/>
        </w:rPr>
      </w:pPr>
      <w:r w:rsidRPr="009D3FD2">
        <w:rPr>
          <w:b/>
          <w:bCs/>
          <w:sz w:val="24"/>
          <w:szCs w:val="22"/>
        </w:rPr>
        <w:t>Conclusión del Objetivo 1</w:t>
      </w:r>
      <w:r w:rsidRPr="00766103">
        <w:rPr>
          <w:b/>
          <w:bCs/>
          <w:sz w:val="24"/>
          <w:szCs w:val="22"/>
        </w:rPr>
        <w:t xml:space="preserve"> </w:t>
      </w:r>
      <w:r w:rsidR="00D312C1" w:rsidRPr="00766103">
        <w:rPr>
          <w:b/>
          <w:bCs/>
          <w:sz w:val="24"/>
          <w:szCs w:val="22"/>
        </w:rPr>
        <w:t>Identificar las principales vulnerabilidades y amenazas de seguridad presentes en la red institucional del instituto universitario de la paz-UNIPAZ. </w:t>
      </w:r>
    </w:p>
    <w:p w14:paraId="468678A5" w14:textId="42C814E5" w:rsidR="009D3FD2" w:rsidRPr="00766103" w:rsidRDefault="00766103" w:rsidP="00D312C1">
      <w:pPr>
        <w:pStyle w:val="Normal1"/>
        <w:spacing w:after="240"/>
        <w:jc w:val="both"/>
        <w:rPr>
          <w:sz w:val="24"/>
          <w:szCs w:val="22"/>
        </w:rPr>
      </w:pPr>
      <w:r w:rsidRPr="00766103">
        <w:rPr>
          <w:sz w:val="24"/>
          <w:szCs w:val="22"/>
        </w:rPr>
        <w:t>El análisis de la infraestructura tecnológica de UNIPAZ, junto con la revisión de los registros del firewall, permitió detectar vulnerabilidades reales. Estas dificultades están relacionadas con el alto nivel de conexión en el campus, la variedad de dispositivos conectados y la falta de herramientas automáticas para monitorear la red de forma avanzada. Se observaron intentos de acceso no autorizado, escaneos de puertos, solicitudes maliciosas y patrones típicos de malware y botnets. Al combinar el diagnóstico técnico con las encuestas realizadas, se confirmó que, además de amenazas externas, también hay riesgos por las prácticas de los usuarios, especialmente por la falta de hábitos sólidos en ciberseguridad. Estos resultados muestran la necesidad de un sistema de detección de intrusiones que complemente las medidas tradicionales ya existentes.</w:t>
      </w:r>
    </w:p>
    <w:p w14:paraId="2E5EE575" w14:textId="47A885E2" w:rsidR="00D312C1" w:rsidRPr="00AF29D8" w:rsidRDefault="00AF29D8" w:rsidP="00D312C1">
      <w:pPr>
        <w:pStyle w:val="Normal1"/>
        <w:spacing w:after="240"/>
        <w:jc w:val="both"/>
        <w:rPr>
          <w:b/>
          <w:bCs/>
          <w:sz w:val="24"/>
          <w:szCs w:val="24"/>
        </w:rPr>
      </w:pPr>
      <w:r w:rsidRPr="00AF29D8">
        <w:rPr>
          <w:b/>
          <w:bCs/>
          <w:sz w:val="24"/>
          <w:szCs w:val="24"/>
        </w:rPr>
        <w:t xml:space="preserve">Conclusión del Objetivo 2 </w:t>
      </w:r>
      <w:r w:rsidR="00D312C1" w:rsidRPr="00AF29D8">
        <w:rPr>
          <w:b/>
          <w:bCs/>
          <w:sz w:val="24"/>
          <w:szCs w:val="24"/>
        </w:rPr>
        <w:t>Diseñar un sistema de detección de intrusiones (IDS) basado en Machine Learning que permita identificar comportamientos anómalos en la red</w:t>
      </w:r>
      <w:r w:rsidR="00D312C1" w:rsidRPr="00AF29D8">
        <w:rPr>
          <w:b/>
          <w:bCs/>
          <w:sz w:val="24"/>
          <w:szCs w:val="22"/>
        </w:rPr>
        <w:t xml:space="preserve"> institucional del instituto universitario de la paz-UNIPAZ</w:t>
      </w:r>
      <w:r w:rsidR="00D312C1" w:rsidRPr="00AF29D8">
        <w:rPr>
          <w:b/>
          <w:bCs/>
          <w:sz w:val="24"/>
          <w:szCs w:val="24"/>
        </w:rPr>
        <w:t>. </w:t>
      </w:r>
    </w:p>
    <w:p w14:paraId="4185B850" w14:textId="073C3EB8" w:rsidR="002A4827" w:rsidRPr="000F2CDA" w:rsidRDefault="00AF29D8" w:rsidP="00AF29D8">
      <w:pPr>
        <w:pStyle w:val="Normal1"/>
        <w:spacing w:after="240"/>
        <w:jc w:val="both"/>
        <w:rPr>
          <w:sz w:val="24"/>
          <w:szCs w:val="24"/>
        </w:rPr>
      </w:pPr>
      <w:r w:rsidRPr="00AF29D8">
        <w:rPr>
          <w:sz w:val="24"/>
          <w:szCs w:val="24"/>
        </w:rPr>
        <w:t>Con el análisis de amenazas y los requisitos del proyecto, se diseñó un IDS para detectar anomalías usando técnicas de Machine Learning. El sistema incluye componentes clave como captura de tráfico, procesamiento y normalización de datos, un motor de análisis con algoritmos de clasificación, una base de datos SQLite para guardar alertas y una interfaz gráfica en PyQt5. El diseño combina elementos de IDS de red y de host, permitiendo un monitoreo efectivo de eventos y conectándose con un bot de Telegram para alertas en tiempo real. Este enfoque crea una estructura escalable, flexible y adaptada a las necesidades de la institución.</w:t>
      </w:r>
    </w:p>
    <w:p w14:paraId="09958BB4" w14:textId="610F4B2E" w:rsidR="00D312C1" w:rsidRDefault="00FD7587" w:rsidP="00D312C1">
      <w:pPr>
        <w:spacing w:after="240"/>
        <w:jc w:val="both"/>
        <w:rPr>
          <w:b/>
          <w:bCs/>
          <w:sz w:val="24"/>
          <w:szCs w:val="24"/>
        </w:rPr>
      </w:pPr>
      <w:r w:rsidRPr="00FD7587">
        <w:rPr>
          <w:b/>
          <w:bCs/>
          <w:sz w:val="24"/>
          <w:szCs w:val="24"/>
        </w:rPr>
        <w:t>Conclusión del Objetivo 3</w:t>
      </w:r>
      <w:r w:rsidRPr="00D407A6">
        <w:rPr>
          <w:b/>
          <w:bCs/>
          <w:sz w:val="24"/>
          <w:szCs w:val="24"/>
        </w:rPr>
        <w:t xml:space="preserve"> </w:t>
      </w:r>
      <w:r w:rsidR="00D312C1" w:rsidRPr="00D407A6">
        <w:rPr>
          <w:b/>
          <w:bCs/>
          <w:sz w:val="24"/>
          <w:szCs w:val="24"/>
        </w:rPr>
        <w:t>Implementar el IDS en un entorno de prueba, empleando la metodología Kanban mejorando la eficiencia en la detección de ataques cibernéticos reduciendo los falsos positivos y negativos.</w:t>
      </w:r>
    </w:p>
    <w:p w14:paraId="033D6E11" w14:textId="76D70AF7" w:rsidR="00D407A6" w:rsidRPr="00D407A6" w:rsidRDefault="00D407A6" w:rsidP="00D312C1">
      <w:pPr>
        <w:spacing w:after="240"/>
        <w:jc w:val="both"/>
        <w:rPr>
          <w:sz w:val="24"/>
          <w:szCs w:val="24"/>
        </w:rPr>
      </w:pPr>
      <w:r w:rsidRPr="00D407A6">
        <w:rPr>
          <w:sz w:val="24"/>
          <w:szCs w:val="24"/>
        </w:rPr>
        <w:t>La implementación del sistema con la metodología Kanban permitió un desarrollo en pasos pequeños, organizado y fácil de verificar en cada etapa. Se creó un modelo entrenado con datos reales y simulados, capaz de detectar ataques como SYN Flood, DoS, DDoS y Port Scan. Las pruebas mostraron que el sistema tiene una buena capacidad para detectar estos ataques y que los errores en la detección, como falsos positivos y negativos, disminuyeron mucho. Esto fue gracias a los ajustes en las características analizadas y en los parámetros del modelo. Herramientas como Scapy, Pandas, Scikit-learn y Wireshark ayudaron a comprobar que el sistema funciona bien en condiciones controladas. Así, se aseguró que el IDS sea estable y eficiente.</w:t>
      </w:r>
    </w:p>
    <w:p w14:paraId="00A70420" w14:textId="0B2A7CE6" w:rsidR="00D312C1" w:rsidRPr="002A3923" w:rsidRDefault="002A3923" w:rsidP="00D312C1">
      <w:pPr>
        <w:spacing w:after="240"/>
        <w:jc w:val="both"/>
        <w:rPr>
          <w:b/>
          <w:bCs/>
        </w:rPr>
      </w:pPr>
      <w:r w:rsidRPr="00FD7587">
        <w:rPr>
          <w:b/>
          <w:bCs/>
          <w:sz w:val="24"/>
          <w:szCs w:val="24"/>
        </w:rPr>
        <w:t xml:space="preserve">Conclusión del Objetivo </w:t>
      </w:r>
      <w:r w:rsidRPr="002A3923">
        <w:rPr>
          <w:b/>
          <w:bCs/>
          <w:sz w:val="24"/>
          <w:szCs w:val="24"/>
        </w:rPr>
        <w:t xml:space="preserve">4 </w:t>
      </w:r>
      <w:r w:rsidR="00D312C1" w:rsidRPr="002A3923">
        <w:rPr>
          <w:b/>
          <w:bCs/>
          <w:sz w:val="24"/>
          <w:szCs w:val="24"/>
        </w:rPr>
        <w:t>Evaluar el desempeño del sistema optimizando su precisión y capacidad de respuesta ante emergencias emergentes.</w:t>
      </w:r>
    </w:p>
    <w:p w14:paraId="07573E2C" w14:textId="250D376F" w:rsidR="00114446" w:rsidRDefault="00F55416">
      <w:pPr>
        <w:pStyle w:val="Normal1"/>
        <w:jc w:val="both"/>
        <w:rPr>
          <w:sz w:val="24"/>
          <w:szCs w:val="22"/>
        </w:rPr>
      </w:pPr>
      <w:r w:rsidRPr="00F55416">
        <w:rPr>
          <w:sz w:val="24"/>
          <w:szCs w:val="22"/>
        </w:rPr>
        <w:t>Las pruebas finales del sistema mostraron que el IDS basado en Machine Learning responde de manera efectiva y en tiempo real ante eventos anómalos en la red. La matriz de confusión generada durante la evaluación indicó un buen rendimiento, con altas tasas de detección y una correcta clasificación de eventos. Además, el envío automático de alertas por Telegram fue un canal útil para notificar rápidamente. La capacidad del modelo para ajustarse a nuevos patrones mediante futuras retrainings asegura que el sistema pueda enfrentar amenazas emergentes, fortaleciendo la seguridad informática y la protección digital en UNIPAZ.</w:t>
      </w:r>
    </w:p>
    <w:p w14:paraId="335DE3C6" w14:textId="77777777" w:rsidR="001D7DF9" w:rsidRDefault="001D7DF9">
      <w:pPr>
        <w:pStyle w:val="Normal1"/>
        <w:jc w:val="both"/>
      </w:pPr>
    </w:p>
    <w:p w14:paraId="38F8D6DB" w14:textId="77777777" w:rsidR="00114446" w:rsidRDefault="00114446">
      <w:pPr>
        <w:pStyle w:val="Normal1"/>
        <w:jc w:val="both"/>
      </w:pPr>
    </w:p>
    <w:p w14:paraId="3D57643A" w14:textId="77777777" w:rsidR="00114446" w:rsidRDefault="00114446">
      <w:pPr>
        <w:pStyle w:val="Normal1"/>
        <w:jc w:val="both"/>
      </w:pPr>
    </w:p>
    <w:p w14:paraId="5CACE8A6" w14:textId="77777777" w:rsidR="00114446" w:rsidRDefault="00114446">
      <w:pPr>
        <w:pStyle w:val="Normal1"/>
        <w:jc w:val="both"/>
      </w:pPr>
    </w:p>
    <w:p w14:paraId="70661180" w14:textId="77777777" w:rsidR="00BE21F8" w:rsidRDefault="00BE21F8">
      <w:pPr>
        <w:pStyle w:val="Normal1"/>
        <w:jc w:val="both"/>
      </w:pPr>
    </w:p>
    <w:p w14:paraId="16BA5C9B" w14:textId="77777777" w:rsidR="00BE21F8" w:rsidRDefault="00BE21F8">
      <w:pPr>
        <w:pStyle w:val="Normal1"/>
        <w:jc w:val="both"/>
      </w:pPr>
    </w:p>
    <w:p w14:paraId="067F5897" w14:textId="77777777" w:rsidR="00BE21F8" w:rsidRDefault="00BE21F8">
      <w:pPr>
        <w:pStyle w:val="Normal1"/>
        <w:jc w:val="both"/>
      </w:pPr>
    </w:p>
    <w:p w14:paraId="5E7647C2" w14:textId="77777777" w:rsidR="00BE21F8" w:rsidRDefault="00BE21F8">
      <w:pPr>
        <w:pStyle w:val="Normal1"/>
        <w:jc w:val="both"/>
      </w:pPr>
    </w:p>
    <w:p w14:paraId="7AABD270" w14:textId="77777777" w:rsidR="00114446" w:rsidRDefault="00114446">
      <w:pPr>
        <w:pStyle w:val="Normal1"/>
        <w:jc w:val="both"/>
      </w:pPr>
    </w:p>
    <w:p w14:paraId="2CB50148" w14:textId="77777777" w:rsidR="00114446" w:rsidRDefault="00114446">
      <w:pPr>
        <w:pStyle w:val="Normal1"/>
        <w:jc w:val="both"/>
      </w:pPr>
    </w:p>
    <w:p w14:paraId="36FF04E4" w14:textId="77777777" w:rsidR="00114446" w:rsidRDefault="00114446">
      <w:pPr>
        <w:pStyle w:val="Normal1"/>
        <w:jc w:val="both"/>
      </w:pPr>
    </w:p>
    <w:p w14:paraId="706B8195" w14:textId="77777777" w:rsidR="00C15322" w:rsidRDefault="00BE21F8">
      <w:pPr>
        <w:pStyle w:val="Normal1"/>
        <w:jc w:val="center"/>
        <w:rPr>
          <w:sz w:val="24"/>
        </w:rPr>
      </w:pPr>
      <w:r>
        <w:rPr>
          <w:sz w:val="24"/>
        </w:rPr>
        <w:t xml:space="preserve">       </w:t>
      </w:r>
    </w:p>
    <w:p w14:paraId="67571A67" w14:textId="77777777" w:rsidR="00114446" w:rsidRDefault="00C15322" w:rsidP="00C15322">
      <w:pPr>
        <w:pStyle w:val="Heading1"/>
      </w:pPr>
      <w:r>
        <w:t xml:space="preserve">  </w:t>
      </w:r>
      <w:bookmarkStart w:id="91" w:name="_Toc414723212"/>
      <w:bookmarkStart w:id="92" w:name="_Toc414723421"/>
      <w:bookmarkStart w:id="93" w:name="_Toc214275529"/>
      <w:r>
        <w:t>RECOMENDACIONES</w:t>
      </w:r>
      <w:bookmarkEnd w:id="91"/>
      <w:bookmarkEnd w:id="92"/>
      <w:bookmarkEnd w:id="93"/>
      <w:r>
        <w:t xml:space="preserve">   </w:t>
      </w:r>
      <w:r w:rsidR="00BE21F8">
        <w:t xml:space="preserve">      </w:t>
      </w:r>
      <w:r w:rsidR="00BE21F8">
        <w:tab/>
      </w:r>
    </w:p>
    <w:p w14:paraId="139CC334" w14:textId="77777777" w:rsidR="00114446" w:rsidRDefault="00114446">
      <w:pPr>
        <w:pStyle w:val="Normal1"/>
        <w:jc w:val="both"/>
      </w:pPr>
    </w:p>
    <w:p w14:paraId="7FF956F0" w14:textId="77777777" w:rsidR="00114446" w:rsidRDefault="00114446">
      <w:pPr>
        <w:pStyle w:val="Normal1"/>
        <w:jc w:val="both"/>
      </w:pPr>
    </w:p>
    <w:p w14:paraId="01838D44" w14:textId="06627E18" w:rsidR="00A0571E" w:rsidRPr="00A0571E" w:rsidRDefault="00A0571E" w:rsidP="007C0BFE">
      <w:pPr>
        <w:pStyle w:val="Normal1"/>
        <w:jc w:val="both"/>
        <w:rPr>
          <w:sz w:val="24"/>
          <w:szCs w:val="22"/>
        </w:rPr>
      </w:pPr>
      <w:r w:rsidRPr="00A0571E">
        <w:rPr>
          <w:sz w:val="24"/>
          <w:szCs w:val="22"/>
        </w:rPr>
        <w:t>A partir del desarrollo del proyecto y del análisis de los resultados obtenidos durante la implementación y evaluación del Sistema de Detección de Intrusiones (IDS) basado en Machine Learning</w:t>
      </w:r>
      <w:r w:rsidR="001F2A1B">
        <w:rPr>
          <w:sz w:val="24"/>
          <w:szCs w:val="22"/>
        </w:rPr>
        <w:t xml:space="preserve"> y</w:t>
      </w:r>
      <w:r w:rsidR="008E32BF">
        <w:rPr>
          <w:sz w:val="24"/>
          <w:szCs w:val="22"/>
        </w:rPr>
        <w:t xml:space="preserve"> </w:t>
      </w:r>
      <w:r w:rsidR="00F77A38">
        <w:rPr>
          <w:sz w:val="24"/>
          <w:szCs w:val="22"/>
        </w:rPr>
        <w:t>los resultados de las encuestas aplicadas</w:t>
      </w:r>
      <w:r w:rsidRPr="00A0571E">
        <w:rPr>
          <w:sz w:val="24"/>
          <w:szCs w:val="22"/>
        </w:rPr>
        <w:t>, se identifican diversas acciones que permitirán fortalecer aún más la seguridad informática de la institución.</w:t>
      </w:r>
    </w:p>
    <w:p w14:paraId="14B9F792" w14:textId="77777777" w:rsidR="00A0571E" w:rsidRPr="00A0571E" w:rsidRDefault="00A0571E" w:rsidP="007C0BFE">
      <w:pPr>
        <w:pStyle w:val="Normal1"/>
        <w:jc w:val="both"/>
        <w:rPr>
          <w:sz w:val="24"/>
          <w:szCs w:val="22"/>
        </w:rPr>
      </w:pPr>
    </w:p>
    <w:p w14:paraId="475A1F9E" w14:textId="53BCFADC" w:rsidR="007C0BFE" w:rsidRPr="00A0571E" w:rsidRDefault="007C0BFE" w:rsidP="00B47A21">
      <w:pPr>
        <w:pStyle w:val="Normal1"/>
        <w:numPr>
          <w:ilvl w:val="0"/>
          <w:numId w:val="24"/>
        </w:numPr>
        <w:jc w:val="both"/>
        <w:rPr>
          <w:sz w:val="24"/>
          <w:szCs w:val="22"/>
        </w:rPr>
      </w:pPr>
      <w:r w:rsidRPr="00645423">
        <w:rPr>
          <w:b/>
          <w:bCs/>
          <w:sz w:val="24"/>
          <w:szCs w:val="22"/>
        </w:rPr>
        <w:t>Ampliar y actualizar continuamente los conjuntos de datos utilizados para entrenar el IDS, incluyendo nuevos tipos de ataques y variaciones de tráfico real</w:t>
      </w:r>
      <w:r w:rsidRPr="00A0571E">
        <w:rPr>
          <w:sz w:val="24"/>
          <w:szCs w:val="22"/>
        </w:rPr>
        <w:t>.</w:t>
      </w:r>
    </w:p>
    <w:p w14:paraId="677BC07F" w14:textId="77777777" w:rsidR="007C0BFE" w:rsidRPr="00A0571E" w:rsidRDefault="007C0BFE" w:rsidP="005258C4">
      <w:pPr>
        <w:pStyle w:val="Normal1"/>
        <w:ind w:left="720"/>
        <w:jc w:val="both"/>
        <w:rPr>
          <w:sz w:val="24"/>
          <w:szCs w:val="22"/>
        </w:rPr>
      </w:pPr>
      <w:r w:rsidRPr="00A0571E">
        <w:rPr>
          <w:sz w:val="24"/>
          <w:szCs w:val="22"/>
        </w:rPr>
        <w:t>Para mejorar la precisión y la capacidad de detección del sistema, es recomendable enriquecer el dataset con muestras de ataques modernos y patrones emergentes. Actualizar el modelo constantemente ayudará a reducir falsos positivos, mejorar la identificación de intrusiones y mantener el IDS actualizado frente a las nuevas técnicas de los actores maliciosos.</w:t>
      </w:r>
    </w:p>
    <w:p w14:paraId="1194A8A6" w14:textId="77777777" w:rsidR="007C0BFE" w:rsidRPr="00A0571E" w:rsidRDefault="007C0BFE" w:rsidP="007C0BFE">
      <w:pPr>
        <w:pStyle w:val="Normal1"/>
        <w:jc w:val="both"/>
        <w:rPr>
          <w:sz w:val="24"/>
          <w:szCs w:val="22"/>
        </w:rPr>
      </w:pPr>
    </w:p>
    <w:p w14:paraId="711E1C6E" w14:textId="5CFD08C8" w:rsidR="007C0BFE" w:rsidRPr="00645423" w:rsidRDefault="007C0BFE" w:rsidP="00B47A21">
      <w:pPr>
        <w:pStyle w:val="Normal1"/>
        <w:numPr>
          <w:ilvl w:val="0"/>
          <w:numId w:val="24"/>
        </w:numPr>
        <w:jc w:val="both"/>
        <w:rPr>
          <w:b/>
          <w:bCs/>
          <w:sz w:val="24"/>
          <w:szCs w:val="22"/>
        </w:rPr>
      </w:pPr>
      <w:r w:rsidRPr="00645423">
        <w:rPr>
          <w:b/>
          <w:bCs/>
          <w:sz w:val="24"/>
          <w:szCs w:val="22"/>
        </w:rPr>
        <w:t xml:space="preserve">Evolucionar el sistema hacia un enfoque </w:t>
      </w:r>
      <w:r w:rsidR="005258C4">
        <w:rPr>
          <w:b/>
          <w:bCs/>
          <w:sz w:val="24"/>
          <w:szCs w:val="22"/>
        </w:rPr>
        <w:t>mixto (HIDS Y NIDS)</w:t>
      </w:r>
      <w:r w:rsidRPr="00645423">
        <w:rPr>
          <w:b/>
          <w:bCs/>
          <w:sz w:val="24"/>
          <w:szCs w:val="22"/>
        </w:rPr>
        <w:t>, permitiendo una protección más completa y profunda de la red institucional.</w:t>
      </w:r>
    </w:p>
    <w:p w14:paraId="2B359788" w14:textId="77777777" w:rsidR="007C0BFE" w:rsidRPr="00A0571E" w:rsidRDefault="007C0BFE" w:rsidP="005258C4">
      <w:pPr>
        <w:pStyle w:val="Normal1"/>
        <w:ind w:left="720"/>
        <w:jc w:val="both"/>
        <w:rPr>
          <w:sz w:val="24"/>
          <w:szCs w:val="22"/>
        </w:rPr>
      </w:pPr>
      <w:r w:rsidRPr="00A0571E">
        <w:rPr>
          <w:sz w:val="24"/>
          <w:szCs w:val="22"/>
        </w:rPr>
        <w:t>La transición a un IDS en el futuro asegurará no solo el monitoreo del tráfico de red, sino también la detección de actividades sospechosas en los equipos críticos. Esto mejorará la respuesta ante incidentes y dará una vista más completa del comportamiento interno y externo de la infraestructura tecnológica.</w:t>
      </w:r>
    </w:p>
    <w:p w14:paraId="420301B7" w14:textId="77777777" w:rsidR="007C0BFE" w:rsidRPr="00A0571E" w:rsidRDefault="007C0BFE" w:rsidP="007C0BFE">
      <w:pPr>
        <w:pStyle w:val="Normal1"/>
        <w:jc w:val="both"/>
        <w:rPr>
          <w:sz w:val="24"/>
          <w:szCs w:val="22"/>
        </w:rPr>
      </w:pPr>
    </w:p>
    <w:p w14:paraId="3E51314C" w14:textId="5D3886DB" w:rsidR="007C0BFE" w:rsidRPr="00645423" w:rsidRDefault="007C0BFE" w:rsidP="00B47A21">
      <w:pPr>
        <w:pStyle w:val="Normal1"/>
        <w:numPr>
          <w:ilvl w:val="0"/>
          <w:numId w:val="24"/>
        </w:numPr>
        <w:jc w:val="both"/>
        <w:rPr>
          <w:b/>
          <w:bCs/>
          <w:sz w:val="24"/>
          <w:szCs w:val="22"/>
        </w:rPr>
      </w:pPr>
      <w:r w:rsidRPr="00645423">
        <w:rPr>
          <w:b/>
          <w:bCs/>
          <w:sz w:val="24"/>
          <w:szCs w:val="22"/>
        </w:rPr>
        <w:t>Implementar el sistema en áreas clave como el departamento administrativo y acompañar su despliegue con programas de capacitación en ciberseguridad para toda la comunidad educativa.</w:t>
      </w:r>
    </w:p>
    <w:p w14:paraId="7787A974" w14:textId="4BDD0B46" w:rsidR="004B011B" w:rsidRPr="00A0571E" w:rsidRDefault="007C0BFE" w:rsidP="005258C4">
      <w:pPr>
        <w:pStyle w:val="Normal1"/>
        <w:ind w:left="720"/>
        <w:jc w:val="both"/>
        <w:rPr>
          <w:sz w:val="24"/>
          <w:szCs w:val="22"/>
        </w:rPr>
      </w:pPr>
      <w:r w:rsidRPr="00A0571E">
        <w:rPr>
          <w:sz w:val="24"/>
          <w:szCs w:val="22"/>
        </w:rPr>
        <w:t>Debido a la sensibilidad de los datos en el área administrativa, se recomienda comenzar la implementación del IDS allí para garantizar protección prioritaria. También es importante fortalecer la cultura de seguridad digital con capacitaciones para estudiantes, docentes y personal administrativo, para reducir riesgos humanos y promover prácticas seguras en la institución.</w:t>
      </w:r>
    </w:p>
    <w:p w14:paraId="2A7CCA91" w14:textId="77777777" w:rsidR="00114446" w:rsidRDefault="00114446">
      <w:pPr>
        <w:pStyle w:val="Normal1"/>
        <w:jc w:val="both"/>
      </w:pPr>
    </w:p>
    <w:p w14:paraId="1073E73C" w14:textId="77777777" w:rsidR="00114446" w:rsidRDefault="00114446">
      <w:pPr>
        <w:pStyle w:val="Normal1"/>
        <w:jc w:val="both"/>
      </w:pPr>
    </w:p>
    <w:p w14:paraId="497A9202" w14:textId="77777777" w:rsidR="00114446" w:rsidRDefault="00114446">
      <w:pPr>
        <w:pStyle w:val="Normal1"/>
        <w:jc w:val="both"/>
      </w:pPr>
    </w:p>
    <w:p w14:paraId="0C8CB4A0" w14:textId="77777777" w:rsidR="004B011B" w:rsidRDefault="004B011B">
      <w:r>
        <w:br w:type="page"/>
      </w:r>
    </w:p>
    <w:p w14:paraId="0CFA13ED" w14:textId="77777777" w:rsidR="00114446" w:rsidRDefault="00BE21F8" w:rsidP="00C15322">
      <w:pPr>
        <w:pStyle w:val="Heading1"/>
      </w:pPr>
      <w:r>
        <w:t xml:space="preserve">       </w:t>
      </w:r>
      <w:bookmarkStart w:id="94" w:name="_Toc414723213"/>
      <w:bookmarkStart w:id="95" w:name="_Toc414723422"/>
      <w:bookmarkStart w:id="96" w:name="_Toc214275530"/>
      <w:r>
        <w:t>BIBLIOGRAFÍA</w:t>
      </w:r>
      <w:bookmarkEnd w:id="94"/>
      <w:bookmarkEnd w:id="95"/>
      <w:bookmarkEnd w:id="96"/>
      <w:r>
        <w:t xml:space="preserve">                                                                                            </w:t>
      </w:r>
    </w:p>
    <w:p w14:paraId="70DB2E9B" w14:textId="77777777" w:rsidR="00114446" w:rsidRDefault="00114446">
      <w:pPr>
        <w:pStyle w:val="Normal1"/>
        <w:jc w:val="center"/>
      </w:pPr>
    </w:p>
    <w:p w14:paraId="2397E367" w14:textId="77777777" w:rsidR="00114446" w:rsidRDefault="00BE21F8">
      <w:pPr>
        <w:pStyle w:val="Normal1"/>
        <w:jc w:val="both"/>
        <w:rPr>
          <w:sz w:val="24"/>
        </w:rPr>
      </w:pPr>
      <w:r>
        <w:rPr>
          <w:sz w:val="24"/>
        </w:rPr>
        <w:t>Escribe aquí las referencias bibliográficas de tu trabajo, a continuación algunos ejemplos organizados en orden alfabético y congruente con la estructura de las normas icontec.</w:t>
      </w:r>
      <w:r w:rsidR="00986C9D">
        <w:rPr>
          <w:sz w:val="24"/>
        </w:rPr>
        <w:t xml:space="preserve"> Para mas información consultar: </w:t>
      </w:r>
    </w:p>
    <w:p w14:paraId="14FB99E6" w14:textId="77777777" w:rsidR="00C15322" w:rsidRDefault="00C15322">
      <w:pPr>
        <w:pStyle w:val="Normal1"/>
        <w:jc w:val="both"/>
        <w:rPr>
          <w:sz w:val="24"/>
        </w:rPr>
      </w:pPr>
      <w:r>
        <w:rPr>
          <w:sz w:val="24"/>
        </w:rPr>
        <w:t xml:space="preserve">Bibliografia con normas ICONTEC: </w:t>
      </w:r>
      <w:hyperlink r:id="rId48" w:history="1">
        <w:r w:rsidRPr="00B5421F">
          <w:rPr>
            <w:rStyle w:val="Hyperlink"/>
            <w:sz w:val="24"/>
          </w:rPr>
          <w:t>http://normasicontec.org/como-hacer-la-bibliografia-en-normas-icontec/</w:t>
        </w:r>
      </w:hyperlink>
    </w:p>
    <w:p w14:paraId="134BB7DE" w14:textId="77777777" w:rsidR="00C15322" w:rsidRDefault="00C15322" w:rsidP="00C15322">
      <w:pPr>
        <w:pStyle w:val="Normal1"/>
        <w:jc w:val="both"/>
      </w:pPr>
      <w:r>
        <w:t xml:space="preserve">Cómo referenciar libros: </w:t>
      </w:r>
      <w:hyperlink r:id="rId49" w:history="1">
        <w:r w:rsidRPr="00B5421F">
          <w:rPr>
            <w:rStyle w:val="Hyperlink"/>
          </w:rPr>
          <w:t>http://normasicontec.org/como-hacer-referencias-de-libros-con-normas-icontec/</w:t>
        </w:r>
      </w:hyperlink>
    </w:p>
    <w:p w14:paraId="5AD972AC" w14:textId="77777777" w:rsidR="00C15322" w:rsidRDefault="00C15322" w:rsidP="00C15322">
      <w:pPr>
        <w:pStyle w:val="Normal1"/>
        <w:jc w:val="both"/>
      </w:pPr>
      <w:r>
        <w:t xml:space="preserve">Cómo referenciar fuentes electrónicas (Sitios web, videos, etc): </w:t>
      </w:r>
      <w:hyperlink r:id="rId50" w:history="1">
        <w:r w:rsidRPr="00B5421F">
          <w:rPr>
            <w:rStyle w:val="Hyperlink"/>
          </w:rPr>
          <w:t>http://normasicontec.org/referencias-electronicas-en-normas-icontec-parte-2/</w:t>
        </w:r>
      </w:hyperlink>
      <w:r>
        <w:t xml:space="preserve"> y </w:t>
      </w:r>
      <w:hyperlink r:id="rId51" w:history="1">
        <w:r w:rsidRPr="00B5421F">
          <w:rPr>
            <w:rStyle w:val="Hyperlink"/>
          </w:rPr>
          <w:t>http://normasicontec.org/referencias-electronicas-normas-icontec/</w:t>
        </w:r>
      </w:hyperlink>
    </w:p>
    <w:p w14:paraId="63112512" w14:textId="77777777" w:rsidR="00C15322" w:rsidRDefault="00C15322">
      <w:pPr>
        <w:pStyle w:val="Normal1"/>
        <w:jc w:val="both"/>
        <w:rPr>
          <w:sz w:val="24"/>
        </w:rPr>
      </w:pPr>
    </w:p>
    <w:p w14:paraId="23C815A8" w14:textId="77777777" w:rsidR="00C15322" w:rsidRDefault="00C15322">
      <w:pPr>
        <w:pStyle w:val="Normal1"/>
        <w:jc w:val="both"/>
      </w:pPr>
    </w:p>
    <w:p w14:paraId="4DF39A02" w14:textId="77777777" w:rsidR="00114446" w:rsidRDefault="00114446">
      <w:pPr>
        <w:pStyle w:val="Normal1"/>
        <w:jc w:val="center"/>
      </w:pPr>
    </w:p>
    <w:p w14:paraId="15681F9D" w14:textId="77777777" w:rsidR="00114446" w:rsidRDefault="00BE21F8">
      <w:pPr>
        <w:pStyle w:val="Normal1"/>
        <w:jc w:val="both"/>
      </w:pPr>
      <w:r>
        <w:rPr>
          <w:sz w:val="24"/>
        </w:rPr>
        <w:t>Folleto o Revista</w:t>
      </w:r>
    </w:p>
    <w:p w14:paraId="56917831" w14:textId="77777777" w:rsidR="00114446" w:rsidRDefault="00BE21F8">
      <w:pPr>
        <w:pStyle w:val="Normal1"/>
        <w:jc w:val="both"/>
      </w:pPr>
      <w:r>
        <w:rPr>
          <w:sz w:val="24"/>
        </w:rPr>
        <w:t>Agencia Nacional de Hidrocarburos , PETRÓLEO Y FUTURO , Revista, Bogotá D.C, Colombia, Primera edición, febrero 2009.</w:t>
      </w:r>
    </w:p>
    <w:p w14:paraId="25BCC572" w14:textId="77777777" w:rsidR="00114446" w:rsidRDefault="00114446">
      <w:pPr>
        <w:pStyle w:val="Normal1"/>
        <w:jc w:val="both"/>
      </w:pPr>
    </w:p>
    <w:p w14:paraId="55EF717E" w14:textId="77777777" w:rsidR="00114446" w:rsidRDefault="00BE21F8">
      <w:pPr>
        <w:pStyle w:val="Normal1"/>
        <w:jc w:val="both"/>
      </w:pPr>
      <w:r>
        <w:rPr>
          <w:sz w:val="24"/>
        </w:rPr>
        <w:t>Folleto o Revista</w:t>
      </w:r>
    </w:p>
    <w:p w14:paraId="5DE1C8C3" w14:textId="77777777" w:rsidR="00114446" w:rsidRDefault="00BE21F8">
      <w:pPr>
        <w:pStyle w:val="Normal1"/>
        <w:jc w:val="both"/>
      </w:pPr>
      <w:r>
        <w:rPr>
          <w:sz w:val="24"/>
        </w:rPr>
        <w:t>Agencia Nacional de Hidrocarburos , CONCEPTOS BÁSICOS DE GEOLOGÍA</w:t>
      </w:r>
    </w:p>
    <w:p w14:paraId="39DFC073" w14:textId="77777777" w:rsidR="00114446" w:rsidRDefault="00BE21F8">
      <w:pPr>
        <w:pStyle w:val="Normal1"/>
        <w:jc w:val="both"/>
      </w:pPr>
      <w:r>
        <w:rPr>
          <w:sz w:val="24"/>
        </w:rPr>
        <w:t>Y GEOFÍSICA, Cartilla informativa, Bogotá D.C, Colombia.</w:t>
      </w:r>
    </w:p>
    <w:p w14:paraId="57E6CCEC" w14:textId="77777777" w:rsidR="00114446" w:rsidRDefault="00114446">
      <w:pPr>
        <w:pStyle w:val="Normal1"/>
        <w:jc w:val="both"/>
      </w:pPr>
    </w:p>
    <w:p w14:paraId="4C506F12" w14:textId="77777777" w:rsidR="00114446" w:rsidRDefault="00BE21F8">
      <w:pPr>
        <w:pStyle w:val="Normal1"/>
        <w:jc w:val="both"/>
      </w:pPr>
      <w:r>
        <w:rPr>
          <w:sz w:val="24"/>
        </w:rPr>
        <w:t xml:space="preserve">Informe </w:t>
      </w:r>
    </w:p>
    <w:p w14:paraId="44C1F09D" w14:textId="77777777" w:rsidR="00114446" w:rsidRDefault="00BE21F8">
      <w:pPr>
        <w:pStyle w:val="Normal1"/>
        <w:jc w:val="both"/>
      </w:pPr>
      <w:r>
        <w:rPr>
          <w:sz w:val="24"/>
        </w:rPr>
        <w:t>AIS, Asociación de ingeniería sísmica, Ingeominas, Estudio General de Amenaza</w:t>
      </w:r>
    </w:p>
    <w:p w14:paraId="5F38802A" w14:textId="77777777" w:rsidR="00114446" w:rsidRDefault="00BE21F8">
      <w:pPr>
        <w:pStyle w:val="Normal1"/>
        <w:jc w:val="both"/>
      </w:pPr>
      <w:r>
        <w:rPr>
          <w:sz w:val="24"/>
        </w:rPr>
        <w:t>Sísmica de Colombia, Bogotá D.C, Colombia, 1996.</w:t>
      </w:r>
    </w:p>
    <w:p w14:paraId="1599AFE4" w14:textId="77777777" w:rsidR="00114446" w:rsidRDefault="00114446">
      <w:pPr>
        <w:pStyle w:val="Normal1"/>
        <w:jc w:val="both"/>
      </w:pPr>
    </w:p>
    <w:p w14:paraId="43FD6F22" w14:textId="77777777" w:rsidR="00114446" w:rsidRDefault="00BE21F8">
      <w:pPr>
        <w:pStyle w:val="Normal1"/>
        <w:jc w:val="both"/>
      </w:pPr>
      <w:r>
        <w:rPr>
          <w:sz w:val="24"/>
        </w:rPr>
        <w:t xml:space="preserve">Informe </w:t>
      </w:r>
    </w:p>
    <w:p w14:paraId="6C9D32C1" w14:textId="77777777" w:rsidR="00114446" w:rsidRDefault="00BE21F8">
      <w:pPr>
        <w:pStyle w:val="Normal1"/>
        <w:jc w:val="both"/>
      </w:pPr>
      <w:r>
        <w:rPr>
          <w:sz w:val="24"/>
        </w:rPr>
        <w:t>AIS, Asociación de ingeniera sísmica, comité AIS 300 , Estudio General de</w:t>
      </w:r>
    </w:p>
    <w:p w14:paraId="65B11A49" w14:textId="77777777" w:rsidR="00114446" w:rsidRDefault="00BE21F8">
      <w:pPr>
        <w:pStyle w:val="Normal1"/>
        <w:jc w:val="both"/>
      </w:pPr>
      <w:r>
        <w:rPr>
          <w:sz w:val="24"/>
        </w:rPr>
        <w:t>Amenaza Sísmica de Colombia, Bogotá D.C, Colombia, 2009.</w:t>
      </w:r>
    </w:p>
    <w:p w14:paraId="564A4C3E" w14:textId="77777777" w:rsidR="00114446" w:rsidRDefault="00114446">
      <w:pPr>
        <w:pStyle w:val="Normal1"/>
        <w:jc w:val="center"/>
      </w:pPr>
    </w:p>
    <w:p w14:paraId="7B5BCBAC" w14:textId="77777777" w:rsidR="00114446" w:rsidRPr="00BE21F8" w:rsidRDefault="00BE21F8">
      <w:pPr>
        <w:pStyle w:val="Normal1"/>
        <w:jc w:val="both"/>
        <w:rPr>
          <w:lang w:val="en-US"/>
        </w:rPr>
      </w:pPr>
      <w:r w:rsidRPr="00BE21F8">
        <w:rPr>
          <w:sz w:val="24"/>
          <w:lang w:val="en-US"/>
        </w:rPr>
        <w:t>Libro</w:t>
      </w:r>
    </w:p>
    <w:p w14:paraId="0BA18DEF" w14:textId="77777777" w:rsidR="00114446" w:rsidRPr="00BE21F8" w:rsidRDefault="00BE21F8">
      <w:pPr>
        <w:pStyle w:val="Normal1"/>
        <w:jc w:val="both"/>
        <w:rPr>
          <w:lang w:val="en-US"/>
        </w:rPr>
      </w:pPr>
      <w:r w:rsidRPr="00BE21F8">
        <w:rPr>
          <w:sz w:val="24"/>
          <w:lang w:val="en-US"/>
        </w:rPr>
        <w:t>BADDELEY. Adrian , Analysing spatial point patterns in R, CSIRO and University of Western Australia, Workshop Notes, December 2010.</w:t>
      </w:r>
    </w:p>
    <w:p w14:paraId="4FCEB475" w14:textId="77777777" w:rsidR="00114446" w:rsidRPr="00BE21F8" w:rsidRDefault="00BE21F8">
      <w:pPr>
        <w:pStyle w:val="Normal1"/>
        <w:jc w:val="both"/>
        <w:rPr>
          <w:lang w:val="en-US"/>
        </w:rPr>
      </w:pPr>
      <w:r w:rsidRPr="00BE21F8">
        <w:rPr>
          <w:sz w:val="24"/>
          <w:lang w:val="en-US"/>
        </w:rPr>
        <w:tab/>
      </w:r>
    </w:p>
    <w:p w14:paraId="47EDD3E8" w14:textId="77777777" w:rsidR="00114446" w:rsidRDefault="00BE21F8">
      <w:pPr>
        <w:pStyle w:val="Normal1"/>
        <w:jc w:val="both"/>
      </w:pPr>
      <w:r>
        <w:rPr>
          <w:sz w:val="24"/>
        </w:rPr>
        <w:t>Tesis de Maestría</w:t>
      </w:r>
    </w:p>
    <w:p w14:paraId="09E7383C" w14:textId="77777777" w:rsidR="00114446" w:rsidRDefault="00BE21F8">
      <w:pPr>
        <w:pStyle w:val="Normal1"/>
        <w:jc w:val="both"/>
      </w:pPr>
      <w:r>
        <w:rPr>
          <w:sz w:val="24"/>
        </w:rPr>
        <w:t>FIGUEROA SOTO. Angel Gregorio , ANÁLISIS DE TIEMPO INTEREVENTO</w:t>
      </w:r>
    </w:p>
    <w:p w14:paraId="06651E2E" w14:textId="77777777" w:rsidR="00114446" w:rsidRDefault="00BE21F8">
      <w:pPr>
        <w:pStyle w:val="Normal1"/>
        <w:jc w:val="both"/>
      </w:pPr>
      <w:r>
        <w:rPr>
          <w:sz w:val="24"/>
        </w:rPr>
        <w:t>EN SECUENCIAS DE RÉPLICAS PARA LA IDENTIFICACI  ON DE ESTADOS DE</w:t>
      </w:r>
    </w:p>
    <w:p w14:paraId="70439004" w14:textId="77777777" w:rsidR="00114446" w:rsidRDefault="00BE21F8">
      <w:pPr>
        <w:pStyle w:val="Normal1"/>
        <w:jc w:val="both"/>
      </w:pPr>
      <w:r>
        <w:rPr>
          <w:sz w:val="24"/>
        </w:rPr>
        <w:t>RELAJACIÓN DEL ESFUERZO, Tesis Doctoral, Universidad Nacional Autónoma de Mexico, Mexico D.F,2009.</w:t>
      </w:r>
    </w:p>
    <w:p w14:paraId="6AF8EA54" w14:textId="77777777" w:rsidR="00114446" w:rsidRDefault="00114446">
      <w:pPr>
        <w:pStyle w:val="Normal1"/>
        <w:jc w:val="both"/>
      </w:pPr>
    </w:p>
    <w:p w14:paraId="6A428289" w14:textId="77777777" w:rsidR="00114446" w:rsidRDefault="00114446">
      <w:pPr>
        <w:pStyle w:val="Normal1"/>
        <w:jc w:val="both"/>
      </w:pPr>
    </w:p>
    <w:p w14:paraId="1496C2E0" w14:textId="77777777" w:rsidR="00114446" w:rsidRDefault="00BE21F8">
      <w:pPr>
        <w:pStyle w:val="Normal1"/>
        <w:jc w:val="both"/>
      </w:pPr>
      <w:r>
        <w:rPr>
          <w:sz w:val="24"/>
        </w:rPr>
        <w:t xml:space="preserve">Libro </w:t>
      </w:r>
    </w:p>
    <w:p w14:paraId="76BEBD93" w14:textId="77777777" w:rsidR="00114446" w:rsidRDefault="00BE21F8">
      <w:pPr>
        <w:pStyle w:val="Normal1"/>
        <w:jc w:val="both"/>
      </w:pPr>
      <w:r>
        <w:rPr>
          <w:sz w:val="24"/>
        </w:rPr>
        <w:t>UDÍAS. Agustín. La Tierra Estructura y dinámica, primera edición, Barcelona, España, 1985, pgs. 179-181.</w:t>
      </w:r>
    </w:p>
    <w:p w14:paraId="0E7BA512" w14:textId="77777777" w:rsidR="00114446" w:rsidRDefault="00114446">
      <w:pPr>
        <w:pStyle w:val="Normal1"/>
        <w:jc w:val="both"/>
      </w:pPr>
    </w:p>
    <w:p w14:paraId="38784FF9" w14:textId="77777777" w:rsidR="00114446" w:rsidRDefault="00114446">
      <w:pPr>
        <w:pStyle w:val="Normal1"/>
        <w:jc w:val="both"/>
      </w:pPr>
    </w:p>
    <w:p w14:paraId="7AA0D247" w14:textId="77777777" w:rsidR="00114446" w:rsidRDefault="00114446">
      <w:pPr>
        <w:pStyle w:val="Normal1"/>
        <w:jc w:val="both"/>
      </w:pPr>
    </w:p>
    <w:sectPr w:rsidR="00114446" w:rsidSect="007A2AC5">
      <w:footerReference w:type="default" r:id="rId52"/>
      <w:pgSz w:w="12240" w:h="15840" w:code="1"/>
      <w:pgMar w:top="1701" w:right="1134" w:bottom="1701"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440B7" w14:textId="77777777" w:rsidR="00E53CF1" w:rsidRDefault="00E53CF1" w:rsidP="007A2AC5">
      <w:pPr>
        <w:spacing w:line="240" w:lineRule="auto"/>
      </w:pPr>
      <w:r>
        <w:separator/>
      </w:r>
    </w:p>
  </w:endnote>
  <w:endnote w:type="continuationSeparator" w:id="0">
    <w:p w14:paraId="06EAFB2F" w14:textId="77777777" w:rsidR="00E53CF1" w:rsidRDefault="00E53CF1" w:rsidP="007A2A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831060"/>
      <w:docPartObj>
        <w:docPartGallery w:val="Page Numbers (Bottom of Page)"/>
        <w:docPartUnique/>
      </w:docPartObj>
    </w:sdtPr>
    <w:sdtContent>
      <w:p w14:paraId="03C6AD15" w14:textId="77777777" w:rsidR="007A2AC5" w:rsidRDefault="007A2AC5">
        <w:pPr>
          <w:pStyle w:val="Footer"/>
          <w:jc w:val="center"/>
        </w:pPr>
        <w:r>
          <w:fldChar w:fldCharType="begin"/>
        </w:r>
        <w:r>
          <w:instrText>PAGE   \* MERGEFORMAT</w:instrText>
        </w:r>
        <w:r>
          <w:fldChar w:fldCharType="separate"/>
        </w:r>
        <w:r w:rsidR="0036724A" w:rsidRPr="0036724A">
          <w:rPr>
            <w:noProof/>
            <w:lang w:val="es-ES"/>
          </w:rPr>
          <w:t>22</w:t>
        </w:r>
        <w:r>
          <w:fldChar w:fldCharType="end"/>
        </w:r>
      </w:p>
    </w:sdtContent>
  </w:sdt>
  <w:p w14:paraId="77EAB88C" w14:textId="77777777" w:rsidR="007A2AC5" w:rsidRDefault="007A2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376E0" w14:textId="77777777" w:rsidR="00E53CF1" w:rsidRDefault="00E53CF1" w:rsidP="007A2AC5">
      <w:pPr>
        <w:spacing w:line="240" w:lineRule="auto"/>
      </w:pPr>
      <w:r>
        <w:separator/>
      </w:r>
    </w:p>
  </w:footnote>
  <w:footnote w:type="continuationSeparator" w:id="0">
    <w:p w14:paraId="0DA0385A" w14:textId="77777777" w:rsidR="00E53CF1" w:rsidRDefault="00E53CF1" w:rsidP="007A2AC5">
      <w:pPr>
        <w:spacing w:line="240" w:lineRule="auto"/>
      </w:pPr>
      <w:r>
        <w:continuationSeparator/>
      </w:r>
    </w:p>
  </w:footnote>
  <w:footnote w:id="1">
    <w:p w14:paraId="4E9CBB83" w14:textId="055B5C57" w:rsidR="00054CD5" w:rsidRDefault="00054CD5">
      <w:pPr>
        <w:pStyle w:val="FootnoteText"/>
      </w:pPr>
      <w:r>
        <w:rPr>
          <w:rStyle w:val="FootnoteReference"/>
        </w:rPr>
        <w:footnoteRef/>
      </w:r>
      <w:r>
        <w:t xml:space="preserve"> </w:t>
      </w:r>
      <w:r w:rsidRPr="00054CD5">
        <w:t xml:space="preserve">LINKTIC. </w:t>
      </w:r>
      <w:r w:rsidRPr="00054CD5">
        <w:rPr>
          <w:i/>
          <w:iCs/>
        </w:rPr>
        <w:t>Panorama completo de la ciberseguridad en Colombia</w:t>
      </w:r>
      <w:r w:rsidRPr="00054CD5">
        <w:t xml:space="preserve"> [en línea]. 202. Disponible en: </w:t>
      </w:r>
      <w:hyperlink r:id="rId1" w:history="1">
        <w:r w:rsidRPr="00054CD5">
          <w:rPr>
            <w:rStyle w:val="Hyperlink"/>
          </w:rPr>
          <w:t>https://linktic.com/blog/panorama-completo-de-la-ciberseguridad-en-colombia/</w:t>
        </w:r>
      </w:hyperlink>
      <w:r w:rsidRPr="00054CD5">
        <w:t xml:space="preserve"> [Consulta: 14 de julio de 2025].</w:t>
      </w:r>
    </w:p>
  </w:footnote>
  <w:footnote w:id="2">
    <w:p w14:paraId="4A6521D1" w14:textId="70E3BAC1" w:rsidR="00E543E3" w:rsidRDefault="00E543E3">
      <w:pPr>
        <w:pStyle w:val="FootnoteText"/>
      </w:pPr>
      <w:r>
        <w:rPr>
          <w:rStyle w:val="FootnoteReference"/>
        </w:rPr>
        <w:footnoteRef/>
      </w:r>
      <w:r>
        <w:t xml:space="preserve"> </w:t>
      </w:r>
      <w:r w:rsidRPr="00E543E3">
        <w:t>UNIVERSIDAD INTERNACIONAL DE VALENCIA – VIU. </w:t>
      </w:r>
      <w:r w:rsidRPr="00E543E3">
        <w:rPr>
          <w:i/>
          <w:iCs/>
        </w:rPr>
        <w:t>Ciberseguridad en Colombia: la creciente necesidad de profesionales especializados en seguridad de la información</w:t>
      </w:r>
      <w:r w:rsidRPr="00E543E3">
        <w:t> [en línea]. Valencia: Universidad VIU, 2025. Disponible en: </w:t>
      </w:r>
      <w:hyperlink r:id="rId2" w:tgtFrame="_blank" w:history="1">
        <w:r w:rsidRPr="00E543E3">
          <w:rPr>
            <w:rStyle w:val="Hyperlink"/>
          </w:rPr>
          <w:t>https://www.universidadviu.com/co/actualidad/nuestros-expertos/ciberseguridad-en-colombia-la-creciente-necesidad-de-profesionales-especializados-en-seguridad-de-la-informacion</w:t>
        </w:r>
      </w:hyperlink>
      <w:r w:rsidRPr="00E543E3">
        <w:t>  [Consulta: 16 de julio de 2025]. </w:t>
      </w:r>
    </w:p>
  </w:footnote>
  <w:footnote w:id="3">
    <w:p w14:paraId="3746E4C1" w14:textId="5624B318" w:rsidR="00FF1C21" w:rsidRDefault="00FF1C21">
      <w:pPr>
        <w:pStyle w:val="FootnoteText"/>
      </w:pPr>
      <w:r>
        <w:rPr>
          <w:rStyle w:val="FootnoteReference"/>
        </w:rPr>
        <w:footnoteRef/>
      </w:r>
      <w:r>
        <w:t xml:space="preserve"> </w:t>
      </w:r>
      <w:r w:rsidRPr="00FF1C21">
        <w:t> LONDOÑO, Carolina; LONDOÑO BERRÍO, Ana Milena. </w:t>
      </w:r>
      <w:r w:rsidRPr="00FF1C21">
        <w:rPr>
          <w:i/>
          <w:iCs/>
        </w:rPr>
        <w:t>La ciberseguridad como pilar fundamental para la transformación digital de las MIPYMES en Colombia</w:t>
      </w:r>
      <w:r w:rsidRPr="00FF1C21">
        <w:t> [trabajo de grado en línea]. Bogotá: Universidad de los Andes, 2022. Disponible en: </w:t>
      </w:r>
      <w:hyperlink r:id="rId3" w:tgtFrame="_blank" w:history="1">
        <w:r w:rsidRPr="00FF1C21">
          <w:rPr>
            <w:rStyle w:val="Hyperlink"/>
          </w:rPr>
          <w:t>https://repositorio.uniandes.edu.co/entities/publication/6fba8e36-8fbc-4caf-92df-830cc1e50580</w:t>
        </w:r>
      </w:hyperlink>
      <w:r w:rsidRPr="00FF1C21">
        <w:t> [Consulta</w:t>
      </w:r>
      <w:r w:rsidR="007E027F">
        <w:t>do</w:t>
      </w:r>
      <w:r w:rsidRPr="00FF1C21">
        <w:t>: 15 de julio de 2025].</w:t>
      </w:r>
    </w:p>
  </w:footnote>
  <w:footnote w:id="4">
    <w:p w14:paraId="7E11195F" w14:textId="6EB8D6A5" w:rsidR="001D6A60" w:rsidRDefault="001D6A60">
      <w:pPr>
        <w:pStyle w:val="FootnoteText"/>
      </w:pPr>
      <w:r>
        <w:rPr>
          <w:rStyle w:val="FootnoteReference"/>
        </w:rPr>
        <w:footnoteRef/>
      </w:r>
      <w:r w:rsidR="00831AE6" w:rsidRPr="00831AE6">
        <w:rPr>
          <w:lang w:val="en-US"/>
        </w:rPr>
        <w:t>ANDERSON, J. P. </w:t>
      </w:r>
      <w:r w:rsidR="00831AE6" w:rsidRPr="00831AE6">
        <w:rPr>
          <w:i/>
          <w:iCs/>
          <w:lang w:val="en-US"/>
        </w:rPr>
        <w:t>Computer Security Threat Monitoring and Surveillance</w:t>
      </w:r>
      <w:r w:rsidR="00831AE6" w:rsidRPr="00831AE6">
        <w:rPr>
          <w:lang w:val="en-US"/>
        </w:rPr>
        <w:t xml:space="preserve"> [en línea]. </w:t>
      </w:r>
      <w:r w:rsidR="00831AE6" w:rsidRPr="00831AE6">
        <w:t>26 de febrero de 1980. Disponible en: </w:t>
      </w:r>
      <w:hyperlink r:id="rId4" w:tgtFrame="_blank" w:history="1">
        <w:r w:rsidR="00831AE6" w:rsidRPr="00831AE6">
          <w:rPr>
            <w:rStyle w:val="Hyperlink"/>
          </w:rPr>
          <w:t>https://csrc.nist.gov/files/pubs/conference/1998/10/08/proceedings-of-the-21st-nissc-1998/final/docs/early-cs-papers/ande80.pdf</w:t>
        </w:r>
      </w:hyperlink>
      <w:r w:rsidR="00831AE6" w:rsidRPr="00831AE6">
        <w:t> [Consulta</w:t>
      </w:r>
      <w:r w:rsidR="00831AE6">
        <w:t>do</w:t>
      </w:r>
      <w:r w:rsidR="00831AE6" w:rsidRPr="00831AE6">
        <w:t xml:space="preserve">: </w:t>
      </w:r>
      <w:r w:rsidR="003A7B56">
        <w:t>7 de noviembre</w:t>
      </w:r>
      <w:r w:rsidR="00831AE6" w:rsidRPr="00831AE6">
        <w:t xml:space="preserve"> de 2025]. </w:t>
      </w:r>
    </w:p>
  </w:footnote>
  <w:footnote w:id="5">
    <w:p w14:paraId="7B0F275D" w14:textId="0823EC04" w:rsidR="00C143BF" w:rsidRDefault="00C143BF">
      <w:pPr>
        <w:pStyle w:val="FootnoteText"/>
      </w:pPr>
      <w:r>
        <w:rPr>
          <w:rStyle w:val="FootnoteReference"/>
        </w:rPr>
        <w:footnoteRef/>
      </w:r>
      <w:r w:rsidRPr="00C143BF">
        <w:rPr>
          <w:b/>
          <w:bCs/>
          <w:lang w:val="en-US"/>
        </w:rPr>
        <w:t>DENNING, D. E.</w:t>
      </w:r>
      <w:r w:rsidRPr="00C143BF">
        <w:rPr>
          <w:lang w:val="en-US"/>
        </w:rPr>
        <w:t> </w:t>
      </w:r>
      <w:r w:rsidRPr="00C143BF">
        <w:rPr>
          <w:i/>
          <w:iCs/>
          <w:lang w:val="en-US"/>
        </w:rPr>
        <w:t>An Intrusion-Detection Model</w:t>
      </w:r>
      <w:r w:rsidRPr="00C143BF">
        <w:rPr>
          <w:lang w:val="en-US"/>
        </w:rPr>
        <w:t xml:space="preserve"> [en línea]. </w:t>
      </w:r>
      <w:r w:rsidRPr="00C143BF">
        <w:t>1986. Disponible en: </w:t>
      </w:r>
      <w:hyperlink r:id="rId5" w:tgtFrame="_blank" w:history="1">
        <w:r w:rsidRPr="00C143BF">
          <w:rPr>
            <w:rStyle w:val="Hyperlink"/>
          </w:rPr>
          <w:t>https://www.academia.edu/8674514/An_Intrusion_Detection_Model</w:t>
        </w:r>
      </w:hyperlink>
      <w:r w:rsidRPr="00C143BF">
        <w:t xml:space="preserve"> [Consultado: </w:t>
      </w:r>
      <w:r w:rsidR="003A7B56">
        <w:t>7</w:t>
      </w:r>
      <w:r w:rsidRPr="00C143BF">
        <w:t xml:space="preserve"> de </w:t>
      </w:r>
      <w:r w:rsidR="003A7B56">
        <w:t>noviembre</w:t>
      </w:r>
      <w:r w:rsidRPr="00C143BF">
        <w:t xml:space="preserve"> de 2025]. </w:t>
      </w:r>
    </w:p>
  </w:footnote>
  <w:footnote w:id="6">
    <w:p w14:paraId="3D824AB9" w14:textId="10C89BFC" w:rsidR="001C0565" w:rsidRPr="00FE1239" w:rsidRDefault="008E6D6D">
      <w:pPr>
        <w:pStyle w:val="FootnoteText"/>
      </w:pPr>
      <w:r>
        <w:rPr>
          <w:rStyle w:val="FootnoteReference"/>
        </w:rPr>
        <w:footnoteRef/>
      </w:r>
      <w:r w:rsidRPr="00FE1239">
        <w:rPr>
          <w:lang w:val="en-US"/>
        </w:rPr>
        <w:t xml:space="preserve"> </w:t>
      </w:r>
      <w:r w:rsidR="00FE1239" w:rsidRPr="00FE1239">
        <w:rPr>
          <w:b/>
          <w:bCs/>
          <w:lang w:val="en-US"/>
        </w:rPr>
        <w:t>DENNING, Dorothy E</w:t>
      </w:r>
      <w:r w:rsidR="00FE1239" w:rsidRPr="00FE1239">
        <w:rPr>
          <w:lang w:val="en-US"/>
        </w:rPr>
        <w:t xml:space="preserve">. </w:t>
      </w:r>
      <w:r w:rsidR="00FE1239" w:rsidRPr="00FE1239">
        <w:rPr>
          <w:i/>
          <w:iCs/>
          <w:lang w:val="en-US"/>
        </w:rPr>
        <w:t>An intrusion-detection model</w:t>
      </w:r>
      <w:r w:rsidR="00FE1239" w:rsidRPr="00FE1239">
        <w:rPr>
          <w:lang w:val="en-US"/>
        </w:rPr>
        <w:t xml:space="preserve">. IEEE Transactions on Software Engineering, vol. </w:t>
      </w:r>
      <w:r w:rsidR="00FE1239" w:rsidRPr="00FE1239">
        <w:t xml:space="preserve">SE-13, n.º 2, 1987, p. 222-232. Disponible en: </w:t>
      </w:r>
      <w:hyperlink r:id="rId6" w:history="1">
        <w:r w:rsidR="0079262C" w:rsidRPr="00421CA9">
          <w:rPr>
            <w:rStyle w:val="Hyperlink"/>
          </w:rPr>
          <w:t>https://www.academia.edu/8674514/An_Intrusion_Detection_Model</w:t>
        </w:r>
      </w:hyperlink>
      <w:r w:rsidR="0079262C">
        <w:t xml:space="preserve"> </w:t>
      </w:r>
      <w:r w:rsidR="00FE1239" w:rsidRPr="00FE1239">
        <w:t>[Consultado: 7 de noviembre de 2025].</w:t>
      </w:r>
    </w:p>
  </w:footnote>
  <w:footnote w:id="7">
    <w:p w14:paraId="72FF6587" w14:textId="34BC4453" w:rsidR="00C23019" w:rsidRDefault="00C23019">
      <w:pPr>
        <w:pStyle w:val="FootnoteText"/>
      </w:pPr>
      <w:r>
        <w:rPr>
          <w:rStyle w:val="FootnoteReference"/>
        </w:rPr>
        <w:footnoteRef/>
      </w:r>
      <w:r>
        <w:t xml:space="preserve"> </w:t>
      </w:r>
      <w:r w:rsidRPr="00BE51BA">
        <w:rPr>
          <w:b/>
          <w:bCs/>
        </w:rPr>
        <w:t>GONZÁLEZ, David</w:t>
      </w:r>
      <w:r w:rsidRPr="00C23019">
        <w:t>. </w:t>
      </w:r>
      <w:r w:rsidRPr="00C23019">
        <w:rPr>
          <w:i/>
          <w:iCs/>
        </w:rPr>
        <w:t>IDS V1.01: Estudio sobre sistemas de detección de intrusos</w:t>
      </w:r>
      <w:r w:rsidRPr="00C23019">
        <w:t>. [PDF]. Disponible en: </w:t>
      </w:r>
      <w:hyperlink r:id="rId7" w:tgtFrame="_blank" w:history="1">
        <w:r w:rsidRPr="00C23019">
          <w:rPr>
            <w:rStyle w:val="Hyperlink"/>
          </w:rPr>
          <w:t>https://dgonzalez.net/papers/ids/ids_v1.0.pdf</w:t>
        </w:r>
      </w:hyperlink>
      <w:r w:rsidRPr="00C23019">
        <w:t xml:space="preserve"> [Consulta: </w:t>
      </w:r>
      <w:r w:rsidR="001836E8">
        <w:t>7</w:t>
      </w:r>
      <w:r w:rsidRPr="00C23019">
        <w:t xml:space="preserve"> de </w:t>
      </w:r>
      <w:r w:rsidR="001836E8">
        <w:t>noviembre</w:t>
      </w:r>
      <w:r w:rsidRPr="00C23019">
        <w:t xml:space="preserve"> de 2025]. </w:t>
      </w:r>
    </w:p>
  </w:footnote>
  <w:footnote w:id="8">
    <w:p w14:paraId="20A36777" w14:textId="71AB11C6" w:rsidR="00BE51BA" w:rsidRDefault="00BE51BA">
      <w:pPr>
        <w:pStyle w:val="FootnoteText"/>
      </w:pPr>
      <w:r>
        <w:rPr>
          <w:rStyle w:val="FootnoteReference"/>
        </w:rPr>
        <w:footnoteRef/>
      </w:r>
      <w:r>
        <w:t xml:space="preserve"> </w:t>
      </w:r>
      <w:r w:rsidRPr="00BE51BA">
        <w:rPr>
          <w:b/>
          <w:bCs/>
        </w:rPr>
        <w:t>SIMPLE SCIENCE</w:t>
      </w:r>
      <w:r w:rsidRPr="00BE51BA">
        <w:t xml:space="preserve">. </w:t>
      </w:r>
      <w:r w:rsidRPr="00BE51BA">
        <w:rPr>
          <w:i/>
          <w:iCs/>
        </w:rPr>
        <w:t>Avanzando en la detección de intrusiones con aprendizaje automático</w:t>
      </w:r>
      <w:r w:rsidRPr="00BE51BA">
        <w:t xml:space="preserve">. [en línea]. 6 sep. 2025. Disponible en: </w:t>
      </w:r>
      <w:hyperlink r:id="rId8" w:history="1">
        <w:r w:rsidRPr="00421CA9">
          <w:rPr>
            <w:rStyle w:val="Hyperlink"/>
          </w:rPr>
          <w:t>https://scisimple.com/es/articles/2025-09-06-avanzando-en-la-deteccion-de-intrusiones-con-aprendizaje-automatico--a9v17yx</w:t>
        </w:r>
      </w:hyperlink>
      <w:r>
        <w:t xml:space="preserve"> </w:t>
      </w:r>
      <w:r w:rsidRPr="00BE51BA">
        <w:t>[Consultado: 7 de noviembre de 2025].</w:t>
      </w:r>
    </w:p>
  </w:footnote>
  <w:footnote w:id="9">
    <w:p w14:paraId="0D299F6C" w14:textId="08FF46B4" w:rsidR="00DE4732" w:rsidRDefault="00DE4732">
      <w:pPr>
        <w:pStyle w:val="FootnoteText"/>
      </w:pPr>
      <w:r>
        <w:rPr>
          <w:rStyle w:val="FootnoteReference"/>
        </w:rPr>
        <w:footnoteRef/>
      </w:r>
      <w:r>
        <w:t xml:space="preserve"> </w:t>
      </w:r>
      <w:r w:rsidRPr="00DE4732">
        <w:t>IBM. </w:t>
      </w:r>
      <w:r w:rsidRPr="00DE4732">
        <w:rPr>
          <w:i/>
          <w:iCs/>
        </w:rPr>
        <w:t>Seguridad informática</w:t>
      </w:r>
      <w:r w:rsidRPr="00DE4732">
        <w:t>. [En línea]. Disponible en: </w:t>
      </w:r>
      <w:hyperlink r:id="rId9" w:tgtFrame="_blank" w:history="1">
        <w:r w:rsidRPr="00DE4732">
          <w:rPr>
            <w:rStyle w:val="Hyperlink"/>
          </w:rPr>
          <w:t>https://www.ibm.com/es-es/topics/it-security</w:t>
        </w:r>
      </w:hyperlink>
      <w:r w:rsidRPr="00DE4732">
        <w:t> [Accedido: 19 de julio de 2025].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77B2"/>
    <w:multiLevelType w:val="hybridMultilevel"/>
    <w:tmpl w:val="B87CDD92"/>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8A1855"/>
    <w:multiLevelType w:val="multilevel"/>
    <w:tmpl w:val="5250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820E83"/>
    <w:multiLevelType w:val="multilevel"/>
    <w:tmpl w:val="CAC8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E56D98"/>
    <w:multiLevelType w:val="hybridMultilevel"/>
    <w:tmpl w:val="046CF79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3DC163A"/>
    <w:multiLevelType w:val="hybridMultilevel"/>
    <w:tmpl w:val="D4044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5041B1"/>
    <w:multiLevelType w:val="multilevel"/>
    <w:tmpl w:val="E2CA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880B62"/>
    <w:multiLevelType w:val="hybridMultilevel"/>
    <w:tmpl w:val="BA4ED7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F5772B0"/>
    <w:multiLevelType w:val="hybridMultilevel"/>
    <w:tmpl w:val="3D3468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315F437A"/>
    <w:multiLevelType w:val="hybridMultilevel"/>
    <w:tmpl w:val="BE96F3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2953CFF"/>
    <w:multiLevelType w:val="multilevel"/>
    <w:tmpl w:val="74AE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0D4948"/>
    <w:multiLevelType w:val="multilevel"/>
    <w:tmpl w:val="0F0A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3F2785"/>
    <w:multiLevelType w:val="hybridMultilevel"/>
    <w:tmpl w:val="96E2F65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39AA5E9B"/>
    <w:multiLevelType w:val="hybridMultilevel"/>
    <w:tmpl w:val="64B262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9C570D9"/>
    <w:multiLevelType w:val="multilevel"/>
    <w:tmpl w:val="2252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3C5CD6"/>
    <w:multiLevelType w:val="hybridMultilevel"/>
    <w:tmpl w:val="B07AD6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E870598"/>
    <w:multiLevelType w:val="hybridMultilevel"/>
    <w:tmpl w:val="0DA270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673618C"/>
    <w:multiLevelType w:val="hybridMultilevel"/>
    <w:tmpl w:val="266C7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8AB0BB3"/>
    <w:multiLevelType w:val="multilevel"/>
    <w:tmpl w:val="162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2F3055"/>
    <w:multiLevelType w:val="hybridMultilevel"/>
    <w:tmpl w:val="E2102F9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56902B2A"/>
    <w:multiLevelType w:val="hybridMultilevel"/>
    <w:tmpl w:val="3C64266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66EC3A71"/>
    <w:multiLevelType w:val="multilevel"/>
    <w:tmpl w:val="A52C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3396B"/>
    <w:multiLevelType w:val="hybridMultilevel"/>
    <w:tmpl w:val="F9E8000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6CD02665"/>
    <w:multiLevelType w:val="multilevel"/>
    <w:tmpl w:val="5EDC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D0BE1"/>
    <w:multiLevelType w:val="hybridMultilevel"/>
    <w:tmpl w:val="B42C84E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7285358A"/>
    <w:multiLevelType w:val="hybridMultilevel"/>
    <w:tmpl w:val="72EC40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53E192D"/>
    <w:multiLevelType w:val="hybridMultilevel"/>
    <w:tmpl w:val="3CFE4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97D063A"/>
    <w:multiLevelType w:val="multilevel"/>
    <w:tmpl w:val="226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6B3538"/>
    <w:multiLevelType w:val="hybridMultilevel"/>
    <w:tmpl w:val="CCFEAE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B105621"/>
    <w:multiLevelType w:val="multilevel"/>
    <w:tmpl w:val="CC6E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43D09"/>
    <w:multiLevelType w:val="hybridMultilevel"/>
    <w:tmpl w:val="99527C2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7FDC6217"/>
    <w:multiLevelType w:val="hybridMultilevel"/>
    <w:tmpl w:val="D7E640F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02842200">
    <w:abstractNumId w:val="25"/>
  </w:num>
  <w:num w:numId="2" w16cid:durableId="143815418">
    <w:abstractNumId w:val="28"/>
  </w:num>
  <w:num w:numId="3" w16cid:durableId="1984964209">
    <w:abstractNumId w:val="20"/>
  </w:num>
  <w:num w:numId="4" w16cid:durableId="336885821">
    <w:abstractNumId w:val="6"/>
  </w:num>
  <w:num w:numId="5" w16cid:durableId="1358772036">
    <w:abstractNumId w:val="21"/>
  </w:num>
  <w:num w:numId="6" w16cid:durableId="242376622">
    <w:abstractNumId w:val="23"/>
  </w:num>
  <w:num w:numId="7" w16cid:durableId="50739912">
    <w:abstractNumId w:val="19"/>
  </w:num>
  <w:num w:numId="8" w16cid:durableId="1842741651">
    <w:abstractNumId w:val="3"/>
  </w:num>
  <w:num w:numId="9" w16cid:durableId="843939688">
    <w:abstractNumId w:val="7"/>
  </w:num>
  <w:num w:numId="10" w16cid:durableId="581835672">
    <w:abstractNumId w:val="18"/>
  </w:num>
  <w:num w:numId="11" w16cid:durableId="1466464912">
    <w:abstractNumId w:val="11"/>
  </w:num>
  <w:num w:numId="12" w16cid:durableId="1661692114">
    <w:abstractNumId w:val="29"/>
  </w:num>
  <w:num w:numId="13" w16cid:durableId="1897811036">
    <w:abstractNumId w:val="8"/>
  </w:num>
  <w:num w:numId="14" w16cid:durableId="1327320055">
    <w:abstractNumId w:val="27"/>
  </w:num>
  <w:num w:numId="15" w16cid:durableId="61173280">
    <w:abstractNumId w:val="4"/>
  </w:num>
  <w:num w:numId="16" w16cid:durableId="324209083">
    <w:abstractNumId w:val="0"/>
  </w:num>
  <w:num w:numId="17" w16cid:durableId="280769668">
    <w:abstractNumId w:val="30"/>
  </w:num>
  <w:num w:numId="18" w16cid:durableId="2103603058">
    <w:abstractNumId w:val="14"/>
  </w:num>
  <w:num w:numId="19" w16cid:durableId="1142699595">
    <w:abstractNumId w:val="22"/>
  </w:num>
  <w:num w:numId="20" w16cid:durableId="244153074">
    <w:abstractNumId w:val="24"/>
  </w:num>
  <w:num w:numId="21" w16cid:durableId="1337224548">
    <w:abstractNumId w:val="17"/>
  </w:num>
  <w:num w:numId="22" w16cid:durableId="1472090922">
    <w:abstractNumId w:val="1"/>
  </w:num>
  <w:num w:numId="23" w16cid:durableId="889610993">
    <w:abstractNumId w:val="9"/>
  </w:num>
  <w:num w:numId="24" w16cid:durableId="1847358529">
    <w:abstractNumId w:val="15"/>
  </w:num>
  <w:num w:numId="25" w16cid:durableId="1615013681">
    <w:abstractNumId w:val="16"/>
  </w:num>
  <w:num w:numId="26" w16cid:durableId="1353991139">
    <w:abstractNumId w:val="26"/>
  </w:num>
  <w:num w:numId="27" w16cid:durableId="542711497">
    <w:abstractNumId w:val="2"/>
  </w:num>
  <w:num w:numId="28" w16cid:durableId="680622573">
    <w:abstractNumId w:val="10"/>
  </w:num>
  <w:num w:numId="29" w16cid:durableId="481047178">
    <w:abstractNumId w:val="13"/>
  </w:num>
  <w:num w:numId="30" w16cid:durableId="51514287">
    <w:abstractNumId w:val="5"/>
  </w:num>
  <w:num w:numId="31" w16cid:durableId="18304437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446"/>
    <w:rsid w:val="00001BFD"/>
    <w:rsid w:val="00002778"/>
    <w:rsid w:val="00006E59"/>
    <w:rsid w:val="00010515"/>
    <w:rsid w:val="000116EE"/>
    <w:rsid w:val="00015982"/>
    <w:rsid w:val="000264C0"/>
    <w:rsid w:val="000317AD"/>
    <w:rsid w:val="00032C04"/>
    <w:rsid w:val="00035F57"/>
    <w:rsid w:val="000411BF"/>
    <w:rsid w:val="0004278F"/>
    <w:rsid w:val="000428A2"/>
    <w:rsid w:val="00046131"/>
    <w:rsid w:val="000533D0"/>
    <w:rsid w:val="00053713"/>
    <w:rsid w:val="00054CD5"/>
    <w:rsid w:val="00056E25"/>
    <w:rsid w:val="00062DDF"/>
    <w:rsid w:val="00063454"/>
    <w:rsid w:val="00064AB6"/>
    <w:rsid w:val="0006604D"/>
    <w:rsid w:val="000674F0"/>
    <w:rsid w:val="00076085"/>
    <w:rsid w:val="00077776"/>
    <w:rsid w:val="0008012B"/>
    <w:rsid w:val="00081D85"/>
    <w:rsid w:val="000830FD"/>
    <w:rsid w:val="00084A35"/>
    <w:rsid w:val="00085D4F"/>
    <w:rsid w:val="00090C68"/>
    <w:rsid w:val="00092FA3"/>
    <w:rsid w:val="00094233"/>
    <w:rsid w:val="000A356B"/>
    <w:rsid w:val="000A41DE"/>
    <w:rsid w:val="000A47E8"/>
    <w:rsid w:val="000A5173"/>
    <w:rsid w:val="000C0B28"/>
    <w:rsid w:val="000C5E8C"/>
    <w:rsid w:val="000C6C78"/>
    <w:rsid w:val="000D30DC"/>
    <w:rsid w:val="000E1469"/>
    <w:rsid w:val="000E22B6"/>
    <w:rsid w:val="000E4013"/>
    <w:rsid w:val="000F1475"/>
    <w:rsid w:val="000F2CDA"/>
    <w:rsid w:val="000F5067"/>
    <w:rsid w:val="000F6466"/>
    <w:rsid w:val="001055B6"/>
    <w:rsid w:val="00114446"/>
    <w:rsid w:val="001156A4"/>
    <w:rsid w:val="00121842"/>
    <w:rsid w:val="00130493"/>
    <w:rsid w:val="00133F88"/>
    <w:rsid w:val="0013444D"/>
    <w:rsid w:val="00135206"/>
    <w:rsid w:val="00136599"/>
    <w:rsid w:val="00145072"/>
    <w:rsid w:val="0014526C"/>
    <w:rsid w:val="001464EA"/>
    <w:rsid w:val="00150456"/>
    <w:rsid w:val="00151016"/>
    <w:rsid w:val="00152DAE"/>
    <w:rsid w:val="001545B4"/>
    <w:rsid w:val="00157A31"/>
    <w:rsid w:val="00160C11"/>
    <w:rsid w:val="00171C1F"/>
    <w:rsid w:val="00176E9D"/>
    <w:rsid w:val="00177474"/>
    <w:rsid w:val="00181040"/>
    <w:rsid w:val="00181110"/>
    <w:rsid w:val="001836E8"/>
    <w:rsid w:val="00193E34"/>
    <w:rsid w:val="001A3F9D"/>
    <w:rsid w:val="001A4760"/>
    <w:rsid w:val="001A5936"/>
    <w:rsid w:val="001A6794"/>
    <w:rsid w:val="001B00ED"/>
    <w:rsid w:val="001B3432"/>
    <w:rsid w:val="001B58FC"/>
    <w:rsid w:val="001B75FD"/>
    <w:rsid w:val="001C0565"/>
    <w:rsid w:val="001C5FBE"/>
    <w:rsid w:val="001D4A66"/>
    <w:rsid w:val="001D526F"/>
    <w:rsid w:val="001D55DE"/>
    <w:rsid w:val="001D6A60"/>
    <w:rsid w:val="001D7DF9"/>
    <w:rsid w:val="001F2A1B"/>
    <w:rsid w:val="002025CB"/>
    <w:rsid w:val="002054D9"/>
    <w:rsid w:val="0020720B"/>
    <w:rsid w:val="00211B2B"/>
    <w:rsid w:val="0021497D"/>
    <w:rsid w:val="00222DC8"/>
    <w:rsid w:val="002233EB"/>
    <w:rsid w:val="00231D60"/>
    <w:rsid w:val="0023476E"/>
    <w:rsid w:val="0024512A"/>
    <w:rsid w:val="00247599"/>
    <w:rsid w:val="00247A1D"/>
    <w:rsid w:val="0025141C"/>
    <w:rsid w:val="00251C47"/>
    <w:rsid w:val="00255A6B"/>
    <w:rsid w:val="00256E19"/>
    <w:rsid w:val="00257027"/>
    <w:rsid w:val="0027161F"/>
    <w:rsid w:val="002724A5"/>
    <w:rsid w:val="00274B44"/>
    <w:rsid w:val="00277A6A"/>
    <w:rsid w:val="0028544C"/>
    <w:rsid w:val="002877A6"/>
    <w:rsid w:val="0029758D"/>
    <w:rsid w:val="002A3923"/>
    <w:rsid w:val="002A4827"/>
    <w:rsid w:val="002A589A"/>
    <w:rsid w:val="002A79C9"/>
    <w:rsid w:val="002B04B2"/>
    <w:rsid w:val="002B5780"/>
    <w:rsid w:val="002C2289"/>
    <w:rsid w:val="002C3F00"/>
    <w:rsid w:val="002C543A"/>
    <w:rsid w:val="002C55D8"/>
    <w:rsid w:val="002C5843"/>
    <w:rsid w:val="002C64FD"/>
    <w:rsid w:val="002D4A67"/>
    <w:rsid w:val="002D4E9D"/>
    <w:rsid w:val="002D78C5"/>
    <w:rsid w:val="002F114A"/>
    <w:rsid w:val="002F133F"/>
    <w:rsid w:val="002F3C1B"/>
    <w:rsid w:val="002F5F59"/>
    <w:rsid w:val="002F7C22"/>
    <w:rsid w:val="003006AF"/>
    <w:rsid w:val="0030692D"/>
    <w:rsid w:val="00306AC1"/>
    <w:rsid w:val="00306B56"/>
    <w:rsid w:val="00315A78"/>
    <w:rsid w:val="0032007F"/>
    <w:rsid w:val="00337DDD"/>
    <w:rsid w:val="00347B14"/>
    <w:rsid w:val="003504F5"/>
    <w:rsid w:val="003642E6"/>
    <w:rsid w:val="00366351"/>
    <w:rsid w:val="0036724A"/>
    <w:rsid w:val="00367CCE"/>
    <w:rsid w:val="00370C2B"/>
    <w:rsid w:val="00380508"/>
    <w:rsid w:val="00380A6D"/>
    <w:rsid w:val="00382DA3"/>
    <w:rsid w:val="00386407"/>
    <w:rsid w:val="00392F60"/>
    <w:rsid w:val="00393465"/>
    <w:rsid w:val="003A0036"/>
    <w:rsid w:val="003A4132"/>
    <w:rsid w:val="003A7B56"/>
    <w:rsid w:val="003A7C6D"/>
    <w:rsid w:val="003B00F7"/>
    <w:rsid w:val="003B57DB"/>
    <w:rsid w:val="003B67A5"/>
    <w:rsid w:val="003C28D4"/>
    <w:rsid w:val="003D0232"/>
    <w:rsid w:val="003D4C2F"/>
    <w:rsid w:val="003E271B"/>
    <w:rsid w:val="003E591D"/>
    <w:rsid w:val="003F1D83"/>
    <w:rsid w:val="00401512"/>
    <w:rsid w:val="00406210"/>
    <w:rsid w:val="00406E5B"/>
    <w:rsid w:val="00412213"/>
    <w:rsid w:val="00417FB4"/>
    <w:rsid w:val="00421156"/>
    <w:rsid w:val="00424771"/>
    <w:rsid w:val="004257EF"/>
    <w:rsid w:val="00425FF3"/>
    <w:rsid w:val="0042657C"/>
    <w:rsid w:val="0042765D"/>
    <w:rsid w:val="00432DB8"/>
    <w:rsid w:val="0043367C"/>
    <w:rsid w:val="004338BA"/>
    <w:rsid w:val="00434BF7"/>
    <w:rsid w:val="00437C45"/>
    <w:rsid w:val="004427D2"/>
    <w:rsid w:val="0044304D"/>
    <w:rsid w:val="0045182E"/>
    <w:rsid w:val="00451E07"/>
    <w:rsid w:val="00453124"/>
    <w:rsid w:val="0045358D"/>
    <w:rsid w:val="00455AF9"/>
    <w:rsid w:val="0046433D"/>
    <w:rsid w:val="004714A3"/>
    <w:rsid w:val="00472C30"/>
    <w:rsid w:val="00475B74"/>
    <w:rsid w:val="00476B0B"/>
    <w:rsid w:val="00482167"/>
    <w:rsid w:val="00482760"/>
    <w:rsid w:val="00483B25"/>
    <w:rsid w:val="004850DD"/>
    <w:rsid w:val="004851C0"/>
    <w:rsid w:val="00490768"/>
    <w:rsid w:val="0049560C"/>
    <w:rsid w:val="004A0116"/>
    <w:rsid w:val="004A0C8B"/>
    <w:rsid w:val="004B011B"/>
    <w:rsid w:val="004B112C"/>
    <w:rsid w:val="004B3E07"/>
    <w:rsid w:val="004C1EE2"/>
    <w:rsid w:val="004C2D80"/>
    <w:rsid w:val="004C3079"/>
    <w:rsid w:val="004C370E"/>
    <w:rsid w:val="004C4FC6"/>
    <w:rsid w:val="004C6D1C"/>
    <w:rsid w:val="004C75B2"/>
    <w:rsid w:val="004D2D5F"/>
    <w:rsid w:val="004D7FF8"/>
    <w:rsid w:val="004E1114"/>
    <w:rsid w:val="004E4978"/>
    <w:rsid w:val="004F4C1D"/>
    <w:rsid w:val="00507CC5"/>
    <w:rsid w:val="00512928"/>
    <w:rsid w:val="00515AED"/>
    <w:rsid w:val="0051698C"/>
    <w:rsid w:val="00520B96"/>
    <w:rsid w:val="005258C4"/>
    <w:rsid w:val="00527F41"/>
    <w:rsid w:val="0053417C"/>
    <w:rsid w:val="005376FE"/>
    <w:rsid w:val="005416B4"/>
    <w:rsid w:val="00547084"/>
    <w:rsid w:val="00547573"/>
    <w:rsid w:val="0055034C"/>
    <w:rsid w:val="00550D5C"/>
    <w:rsid w:val="00553022"/>
    <w:rsid w:val="0056040B"/>
    <w:rsid w:val="005613CE"/>
    <w:rsid w:val="00563655"/>
    <w:rsid w:val="0056636E"/>
    <w:rsid w:val="005817D9"/>
    <w:rsid w:val="00582CF0"/>
    <w:rsid w:val="005845D7"/>
    <w:rsid w:val="0058550A"/>
    <w:rsid w:val="005907DF"/>
    <w:rsid w:val="00592BA3"/>
    <w:rsid w:val="00592BCE"/>
    <w:rsid w:val="00597F2D"/>
    <w:rsid w:val="005A0A51"/>
    <w:rsid w:val="005A7AFD"/>
    <w:rsid w:val="005B339B"/>
    <w:rsid w:val="005B6A57"/>
    <w:rsid w:val="005D4B21"/>
    <w:rsid w:val="005E05BD"/>
    <w:rsid w:val="005E3E6D"/>
    <w:rsid w:val="005E4A1E"/>
    <w:rsid w:val="005F186C"/>
    <w:rsid w:val="005F46A4"/>
    <w:rsid w:val="005F5D92"/>
    <w:rsid w:val="006061CB"/>
    <w:rsid w:val="00610783"/>
    <w:rsid w:val="00610E5D"/>
    <w:rsid w:val="00612832"/>
    <w:rsid w:val="00612D8E"/>
    <w:rsid w:val="0061472F"/>
    <w:rsid w:val="00624446"/>
    <w:rsid w:val="00637F7D"/>
    <w:rsid w:val="00644762"/>
    <w:rsid w:val="00645423"/>
    <w:rsid w:val="00645637"/>
    <w:rsid w:val="006551D5"/>
    <w:rsid w:val="00664E73"/>
    <w:rsid w:val="0066568E"/>
    <w:rsid w:val="006720C5"/>
    <w:rsid w:val="006743BC"/>
    <w:rsid w:val="00676D75"/>
    <w:rsid w:val="00677443"/>
    <w:rsid w:val="006809C8"/>
    <w:rsid w:val="00681DF6"/>
    <w:rsid w:val="00685783"/>
    <w:rsid w:val="00691263"/>
    <w:rsid w:val="00696769"/>
    <w:rsid w:val="006A181B"/>
    <w:rsid w:val="006A2751"/>
    <w:rsid w:val="006A42C2"/>
    <w:rsid w:val="006A7429"/>
    <w:rsid w:val="006B0043"/>
    <w:rsid w:val="006B3498"/>
    <w:rsid w:val="006B6A74"/>
    <w:rsid w:val="006C063D"/>
    <w:rsid w:val="006C0F13"/>
    <w:rsid w:val="006C11C7"/>
    <w:rsid w:val="006D5A3C"/>
    <w:rsid w:val="006E0C99"/>
    <w:rsid w:val="006F55CE"/>
    <w:rsid w:val="006F7A35"/>
    <w:rsid w:val="0070341C"/>
    <w:rsid w:val="007039BE"/>
    <w:rsid w:val="00704267"/>
    <w:rsid w:val="00704782"/>
    <w:rsid w:val="00705868"/>
    <w:rsid w:val="00707462"/>
    <w:rsid w:val="00711448"/>
    <w:rsid w:val="0071169C"/>
    <w:rsid w:val="00715CE0"/>
    <w:rsid w:val="00717740"/>
    <w:rsid w:val="0072536F"/>
    <w:rsid w:val="007271D7"/>
    <w:rsid w:val="00734B39"/>
    <w:rsid w:val="00736859"/>
    <w:rsid w:val="007401AA"/>
    <w:rsid w:val="00745E2D"/>
    <w:rsid w:val="00750483"/>
    <w:rsid w:val="007520C3"/>
    <w:rsid w:val="00752294"/>
    <w:rsid w:val="00752A5A"/>
    <w:rsid w:val="007567E9"/>
    <w:rsid w:val="007574B9"/>
    <w:rsid w:val="00765647"/>
    <w:rsid w:val="00766103"/>
    <w:rsid w:val="00767E29"/>
    <w:rsid w:val="00772F06"/>
    <w:rsid w:val="00776821"/>
    <w:rsid w:val="007770E1"/>
    <w:rsid w:val="00785290"/>
    <w:rsid w:val="00786404"/>
    <w:rsid w:val="0079151E"/>
    <w:rsid w:val="00791599"/>
    <w:rsid w:val="0079262C"/>
    <w:rsid w:val="007935F0"/>
    <w:rsid w:val="00793E53"/>
    <w:rsid w:val="007957ED"/>
    <w:rsid w:val="00796A0C"/>
    <w:rsid w:val="00797DE0"/>
    <w:rsid w:val="007A1C19"/>
    <w:rsid w:val="007A1DCA"/>
    <w:rsid w:val="007A2AC5"/>
    <w:rsid w:val="007A4321"/>
    <w:rsid w:val="007A4D92"/>
    <w:rsid w:val="007A7DC1"/>
    <w:rsid w:val="007B2A9E"/>
    <w:rsid w:val="007B3DF7"/>
    <w:rsid w:val="007C0BFE"/>
    <w:rsid w:val="007C31F6"/>
    <w:rsid w:val="007C3AEA"/>
    <w:rsid w:val="007D5BAF"/>
    <w:rsid w:val="007D6365"/>
    <w:rsid w:val="007D717B"/>
    <w:rsid w:val="007E027F"/>
    <w:rsid w:val="007F2B7C"/>
    <w:rsid w:val="007F45E2"/>
    <w:rsid w:val="007F6086"/>
    <w:rsid w:val="0082730F"/>
    <w:rsid w:val="00831AE6"/>
    <w:rsid w:val="008374EA"/>
    <w:rsid w:val="0083772D"/>
    <w:rsid w:val="00842385"/>
    <w:rsid w:val="0084306D"/>
    <w:rsid w:val="0084790E"/>
    <w:rsid w:val="00851E69"/>
    <w:rsid w:val="008541B6"/>
    <w:rsid w:val="00854979"/>
    <w:rsid w:val="00863E6A"/>
    <w:rsid w:val="00867B91"/>
    <w:rsid w:val="0087327C"/>
    <w:rsid w:val="0087392D"/>
    <w:rsid w:val="008744E3"/>
    <w:rsid w:val="00880A4E"/>
    <w:rsid w:val="00891489"/>
    <w:rsid w:val="00895574"/>
    <w:rsid w:val="00896705"/>
    <w:rsid w:val="008C4184"/>
    <w:rsid w:val="008C5506"/>
    <w:rsid w:val="008C70E2"/>
    <w:rsid w:val="008D0A2F"/>
    <w:rsid w:val="008D12FD"/>
    <w:rsid w:val="008D3805"/>
    <w:rsid w:val="008D604A"/>
    <w:rsid w:val="008E18D1"/>
    <w:rsid w:val="008E1FD5"/>
    <w:rsid w:val="008E2414"/>
    <w:rsid w:val="008E32BF"/>
    <w:rsid w:val="008E6D6D"/>
    <w:rsid w:val="008F2605"/>
    <w:rsid w:val="009023FC"/>
    <w:rsid w:val="009045E5"/>
    <w:rsid w:val="00913AE6"/>
    <w:rsid w:val="00924D5B"/>
    <w:rsid w:val="00925DAD"/>
    <w:rsid w:val="00931175"/>
    <w:rsid w:val="009314CE"/>
    <w:rsid w:val="00931CDA"/>
    <w:rsid w:val="0093213A"/>
    <w:rsid w:val="00933136"/>
    <w:rsid w:val="009335D8"/>
    <w:rsid w:val="00934CE3"/>
    <w:rsid w:val="00940424"/>
    <w:rsid w:val="009522B2"/>
    <w:rsid w:val="009569EF"/>
    <w:rsid w:val="00960169"/>
    <w:rsid w:val="009618CE"/>
    <w:rsid w:val="00964620"/>
    <w:rsid w:val="009727C1"/>
    <w:rsid w:val="00975328"/>
    <w:rsid w:val="00977061"/>
    <w:rsid w:val="00980B4C"/>
    <w:rsid w:val="00984E0B"/>
    <w:rsid w:val="00986C9D"/>
    <w:rsid w:val="0099070E"/>
    <w:rsid w:val="00991A0B"/>
    <w:rsid w:val="00992453"/>
    <w:rsid w:val="00996235"/>
    <w:rsid w:val="00997E04"/>
    <w:rsid w:val="009A5D99"/>
    <w:rsid w:val="009A7032"/>
    <w:rsid w:val="009B2E36"/>
    <w:rsid w:val="009C3D2F"/>
    <w:rsid w:val="009C444C"/>
    <w:rsid w:val="009C6DF4"/>
    <w:rsid w:val="009C6FBA"/>
    <w:rsid w:val="009C7688"/>
    <w:rsid w:val="009D3FD2"/>
    <w:rsid w:val="009D7207"/>
    <w:rsid w:val="009D7796"/>
    <w:rsid w:val="009E0D83"/>
    <w:rsid w:val="009E26E6"/>
    <w:rsid w:val="009F039F"/>
    <w:rsid w:val="009F263B"/>
    <w:rsid w:val="009F2CDA"/>
    <w:rsid w:val="009F3165"/>
    <w:rsid w:val="00A0571E"/>
    <w:rsid w:val="00A059F4"/>
    <w:rsid w:val="00A07002"/>
    <w:rsid w:val="00A10F9E"/>
    <w:rsid w:val="00A12893"/>
    <w:rsid w:val="00A1289F"/>
    <w:rsid w:val="00A22528"/>
    <w:rsid w:val="00A243F1"/>
    <w:rsid w:val="00A26498"/>
    <w:rsid w:val="00A273EC"/>
    <w:rsid w:val="00A359BD"/>
    <w:rsid w:val="00A370D3"/>
    <w:rsid w:val="00A40209"/>
    <w:rsid w:val="00A4185F"/>
    <w:rsid w:val="00A42556"/>
    <w:rsid w:val="00A445BF"/>
    <w:rsid w:val="00A44D99"/>
    <w:rsid w:val="00A46DF9"/>
    <w:rsid w:val="00A558E4"/>
    <w:rsid w:val="00A6010E"/>
    <w:rsid w:val="00A614DF"/>
    <w:rsid w:val="00A677F9"/>
    <w:rsid w:val="00A87418"/>
    <w:rsid w:val="00A9070D"/>
    <w:rsid w:val="00A95954"/>
    <w:rsid w:val="00A96231"/>
    <w:rsid w:val="00A96FC0"/>
    <w:rsid w:val="00AA5FD2"/>
    <w:rsid w:val="00AB034F"/>
    <w:rsid w:val="00AB4150"/>
    <w:rsid w:val="00AB5CC9"/>
    <w:rsid w:val="00AC252D"/>
    <w:rsid w:val="00AC2C22"/>
    <w:rsid w:val="00AC333C"/>
    <w:rsid w:val="00AC495A"/>
    <w:rsid w:val="00AC49F4"/>
    <w:rsid w:val="00AC666D"/>
    <w:rsid w:val="00AD2846"/>
    <w:rsid w:val="00AD55C8"/>
    <w:rsid w:val="00AE40B3"/>
    <w:rsid w:val="00AE57C9"/>
    <w:rsid w:val="00AE68E1"/>
    <w:rsid w:val="00AF0E78"/>
    <w:rsid w:val="00AF29D8"/>
    <w:rsid w:val="00AF46A6"/>
    <w:rsid w:val="00AF472B"/>
    <w:rsid w:val="00AF4C1F"/>
    <w:rsid w:val="00AF50E6"/>
    <w:rsid w:val="00AF7847"/>
    <w:rsid w:val="00B12063"/>
    <w:rsid w:val="00B125E8"/>
    <w:rsid w:val="00B1737D"/>
    <w:rsid w:val="00B17ED2"/>
    <w:rsid w:val="00B31027"/>
    <w:rsid w:val="00B338A1"/>
    <w:rsid w:val="00B41B5B"/>
    <w:rsid w:val="00B4560E"/>
    <w:rsid w:val="00B47A21"/>
    <w:rsid w:val="00B54CB0"/>
    <w:rsid w:val="00B60E8D"/>
    <w:rsid w:val="00B62274"/>
    <w:rsid w:val="00B67E29"/>
    <w:rsid w:val="00B80200"/>
    <w:rsid w:val="00B80EF6"/>
    <w:rsid w:val="00B83C89"/>
    <w:rsid w:val="00B910C4"/>
    <w:rsid w:val="00B92F0F"/>
    <w:rsid w:val="00B93AF4"/>
    <w:rsid w:val="00B96429"/>
    <w:rsid w:val="00B97B62"/>
    <w:rsid w:val="00B97D6D"/>
    <w:rsid w:val="00BA06E0"/>
    <w:rsid w:val="00BA14CF"/>
    <w:rsid w:val="00BA313C"/>
    <w:rsid w:val="00BB200F"/>
    <w:rsid w:val="00BB286F"/>
    <w:rsid w:val="00BB34DB"/>
    <w:rsid w:val="00BB4704"/>
    <w:rsid w:val="00BC706E"/>
    <w:rsid w:val="00BD159C"/>
    <w:rsid w:val="00BD3187"/>
    <w:rsid w:val="00BD607E"/>
    <w:rsid w:val="00BE21F8"/>
    <w:rsid w:val="00BE51BA"/>
    <w:rsid w:val="00BF28BE"/>
    <w:rsid w:val="00BF5D3F"/>
    <w:rsid w:val="00C05C55"/>
    <w:rsid w:val="00C104FE"/>
    <w:rsid w:val="00C121E9"/>
    <w:rsid w:val="00C142FC"/>
    <w:rsid w:val="00C143BF"/>
    <w:rsid w:val="00C15322"/>
    <w:rsid w:val="00C17828"/>
    <w:rsid w:val="00C23019"/>
    <w:rsid w:val="00C32FAC"/>
    <w:rsid w:val="00C35657"/>
    <w:rsid w:val="00C35F49"/>
    <w:rsid w:val="00C37D6A"/>
    <w:rsid w:val="00C50704"/>
    <w:rsid w:val="00C50A41"/>
    <w:rsid w:val="00C53ED1"/>
    <w:rsid w:val="00C55849"/>
    <w:rsid w:val="00C56807"/>
    <w:rsid w:val="00C62DFF"/>
    <w:rsid w:val="00C74A48"/>
    <w:rsid w:val="00C814D1"/>
    <w:rsid w:val="00C8517F"/>
    <w:rsid w:val="00C85559"/>
    <w:rsid w:val="00C8664C"/>
    <w:rsid w:val="00C874DD"/>
    <w:rsid w:val="00C8794F"/>
    <w:rsid w:val="00C91247"/>
    <w:rsid w:val="00C94CEC"/>
    <w:rsid w:val="00C96755"/>
    <w:rsid w:val="00CA34E6"/>
    <w:rsid w:val="00CA38BF"/>
    <w:rsid w:val="00CB3CF1"/>
    <w:rsid w:val="00CB4253"/>
    <w:rsid w:val="00CB530A"/>
    <w:rsid w:val="00CB5C07"/>
    <w:rsid w:val="00CB6513"/>
    <w:rsid w:val="00CC1350"/>
    <w:rsid w:val="00CC3016"/>
    <w:rsid w:val="00CD24C8"/>
    <w:rsid w:val="00CD253A"/>
    <w:rsid w:val="00CD62C4"/>
    <w:rsid w:val="00CF7288"/>
    <w:rsid w:val="00D00657"/>
    <w:rsid w:val="00D0119B"/>
    <w:rsid w:val="00D0173C"/>
    <w:rsid w:val="00D02611"/>
    <w:rsid w:val="00D0411F"/>
    <w:rsid w:val="00D0772E"/>
    <w:rsid w:val="00D148DA"/>
    <w:rsid w:val="00D1720C"/>
    <w:rsid w:val="00D213CB"/>
    <w:rsid w:val="00D2173E"/>
    <w:rsid w:val="00D24D32"/>
    <w:rsid w:val="00D26621"/>
    <w:rsid w:val="00D30A3D"/>
    <w:rsid w:val="00D312C1"/>
    <w:rsid w:val="00D407A6"/>
    <w:rsid w:val="00D426AA"/>
    <w:rsid w:val="00D50487"/>
    <w:rsid w:val="00D512CB"/>
    <w:rsid w:val="00D54B7F"/>
    <w:rsid w:val="00D5625D"/>
    <w:rsid w:val="00D61EF8"/>
    <w:rsid w:val="00D6245E"/>
    <w:rsid w:val="00D63AE6"/>
    <w:rsid w:val="00D660F8"/>
    <w:rsid w:val="00D67C61"/>
    <w:rsid w:val="00D70EF8"/>
    <w:rsid w:val="00D753C7"/>
    <w:rsid w:val="00DA11D5"/>
    <w:rsid w:val="00DA49BB"/>
    <w:rsid w:val="00DA7A53"/>
    <w:rsid w:val="00DC0D8B"/>
    <w:rsid w:val="00DC320D"/>
    <w:rsid w:val="00DC4ACA"/>
    <w:rsid w:val="00DD1E9E"/>
    <w:rsid w:val="00DD6C84"/>
    <w:rsid w:val="00DE14CA"/>
    <w:rsid w:val="00DE1549"/>
    <w:rsid w:val="00DE183C"/>
    <w:rsid w:val="00DE4052"/>
    <w:rsid w:val="00DE4732"/>
    <w:rsid w:val="00DE5428"/>
    <w:rsid w:val="00DE77AE"/>
    <w:rsid w:val="00DE7B8C"/>
    <w:rsid w:val="00DF1AA7"/>
    <w:rsid w:val="00E12FBF"/>
    <w:rsid w:val="00E14A52"/>
    <w:rsid w:val="00E223D9"/>
    <w:rsid w:val="00E22DDC"/>
    <w:rsid w:val="00E235CC"/>
    <w:rsid w:val="00E23901"/>
    <w:rsid w:val="00E240EB"/>
    <w:rsid w:val="00E245AC"/>
    <w:rsid w:val="00E25E23"/>
    <w:rsid w:val="00E3065C"/>
    <w:rsid w:val="00E35228"/>
    <w:rsid w:val="00E401C1"/>
    <w:rsid w:val="00E44DE7"/>
    <w:rsid w:val="00E53CF1"/>
    <w:rsid w:val="00E54201"/>
    <w:rsid w:val="00E543E3"/>
    <w:rsid w:val="00E558D9"/>
    <w:rsid w:val="00E56653"/>
    <w:rsid w:val="00E607D8"/>
    <w:rsid w:val="00E66C12"/>
    <w:rsid w:val="00E6756D"/>
    <w:rsid w:val="00E70354"/>
    <w:rsid w:val="00E70B78"/>
    <w:rsid w:val="00E7201E"/>
    <w:rsid w:val="00E7438F"/>
    <w:rsid w:val="00E76DB3"/>
    <w:rsid w:val="00E81454"/>
    <w:rsid w:val="00E96363"/>
    <w:rsid w:val="00E9732A"/>
    <w:rsid w:val="00E97823"/>
    <w:rsid w:val="00EA1603"/>
    <w:rsid w:val="00EB577F"/>
    <w:rsid w:val="00ED05FC"/>
    <w:rsid w:val="00ED3CF0"/>
    <w:rsid w:val="00EE4253"/>
    <w:rsid w:val="00EE5684"/>
    <w:rsid w:val="00EF0959"/>
    <w:rsid w:val="00EF0B36"/>
    <w:rsid w:val="00EF2A18"/>
    <w:rsid w:val="00EF394C"/>
    <w:rsid w:val="00EF51CB"/>
    <w:rsid w:val="00EF7EE2"/>
    <w:rsid w:val="00F02E4A"/>
    <w:rsid w:val="00F02EE7"/>
    <w:rsid w:val="00F0326C"/>
    <w:rsid w:val="00F05D73"/>
    <w:rsid w:val="00F06696"/>
    <w:rsid w:val="00F104CF"/>
    <w:rsid w:val="00F1050D"/>
    <w:rsid w:val="00F10A48"/>
    <w:rsid w:val="00F13167"/>
    <w:rsid w:val="00F416F0"/>
    <w:rsid w:val="00F4263C"/>
    <w:rsid w:val="00F44FE0"/>
    <w:rsid w:val="00F51519"/>
    <w:rsid w:val="00F55416"/>
    <w:rsid w:val="00F57314"/>
    <w:rsid w:val="00F666C8"/>
    <w:rsid w:val="00F6777D"/>
    <w:rsid w:val="00F72646"/>
    <w:rsid w:val="00F738A1"/>
    <w:rsid w:val="00F7498F"/>
    <w:rsid w:val="00F76CE1"/>
    <w:rsid w:val="00F76D1E"/>
    <w:rsid w:val="00F77A38"/>
    <w:rsid w:val="00F82585"/>
    <w:rsid w:val="00F95B37"/>
    <w:rsid w:val="00FA2A58"/>
    <w:rsid w:val="00FA7A07"/>
    <w:rsid w:val="00FB63ED"/>
    <w:rsid w:val="00FB7D67"/>
    <w:rsid w:val="00FC5808"/>
    <w:rsid w:val="00FC6C87"/>
    <w:rsid w:val="00FD4A97"/>
    <w:rsid w:val="00FD7587"/>
    <w:rsid w:val="00FE1239"/>
    <w:rsid w:val="00FE19B5"/>
    <w:rsid w:val="00FF0A9F"/>
    <w:rsid w:val="00FF1C21"/>
    <w:rsid w:val="00FF301D"/>
    <w:rsid w:val="00FF7D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1047B"/>
  <w15:docId w15:val="{D74FCCE0-00FA-4159-9247-7DA515BE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1E9"/>
  </w:style>
  <w:style w:type="paragraph" w:styleId="Heading1">
    <w:name w:val="heading 1"/>
    <w:basedOn w:val="Normal1"/>
    <w:next w:val="Normal1"/>
    <w:rsid w:val="00986C9D"/>
    <w:pPr>
      <w:jc w:val="center"/>
      <w:outlineLvl w:val="0"/>
    </w:pPr>
    <w:rPr>
      <w:sz w:val="24"/>
    </w:rPr>
  </w:style>
  <w:style w:type="paragraph" w:styleId="Heading2">
    <w:name w:val="heading 2"/>
    <w:basedOn w:val="Normal1"/>
    <w:next w:val="Normal1"/>
    <w:rsid w:val="00C15322"/>
    <w:pPr>
      <w:outlineLvl w:val="1"/>
    </w:pPr>
    <w:rPr>
      <w:sz w:val="24"/>
    </w:rPr>
  </w:style>
  <w:style w:type="paragraph" w:styleId="Heading3">
    <w:name w:val="heading 3"/>
    <w:basedOn w:val="Normal1"/>
    <w:next w:val="Normal1"/>
    <w:rsid w:val="00114446"/>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1"/>
    <w:next w:val="Normal1"/>
    <w:rsid w:val="00114446"/>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rsid w:val="00114446"/>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rsid w:val="00114446"/>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rsid w:val="00114446"/>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14446"/>
  </w:style>
  <w:style w:type="paragraph" w:styleId="Title">
    <w:name w:val="Title"/>
    <w:basedOn w:val="Normal1"/>
    <w:next w:val="Normal1"/>
    <w:rsid w:val="00114446"/>
    <w:pPr>
      <w:keepNext/>
      <w:keepLines/>
      <w:contextualSpacing/>
    </w:pPr>
    <w:rPr>
      <w:rFonts w:ascii="Trebuchet MS" w:eastAsia="Trebuchet MS" w:hAnsi="Trebuchet MS" w:cs="Trebuchet MS"/>
      <w:sz w:val="42"/>
    </w:rPr>
  </w:style>
  <w:style w:type="paragraph" w:styleId="Subtitle">
    <w:name w:val="Subtitle"/>
    <w:basedOn w:val="Normal1"/>
    <w:next w:val="Normal1"/>
    <w:rsid w:val="00114446"/>
    <w:pPr>
      <w:keepNext/>
      <w:keepLines/>
      <w:spacing w:after="200"/>
      <w:contextualSpacing/>
    </w:pPr>
    <w:rPr>
      <w:rFonts w:ascii="Trebuchet MS" w:eastAsia="Trebuchet MS" w:hAnsi="Trebuchet MS" w:cs="Trebuchet MS"/>
      <w:i/>
      <w:color w:val="666666"/>
      <w:sz w:val="26"/>
    </w:rPr>
  </w:style>
  <w:style w:type="table" w:customStyle="1" w:styleId="a">
    <w:basedOn w:val="TableNormal"/>
    <w:rsid w:val="00114446"/>
    <w:tblPr>
      <w:tblStyleRowBandSize w:val="1"/>
      <w:tblStyleColBandSize w:val="1"/>
      <w:tblInd w:w="0" w:type="nil"/>
      <w:tblCellMar>
        <w:left w:w="0" w:type="dxa"/>
        <w:right w:w="0" w:type="dxa"/>
      </w:tblCellMar>
    </w:tblPr>
  </w:style>
  <w:style w:type="table" w:customStyle="1" w:styleId="a0">
    <w:basedOn w:val="TableNormal"/>
    <w:rsid w:val="00114446"/>
    <w:tblPr>
      <w:tblStyleRowBandSize w:val="1"/>
      <w:tblStyleColBandSize w:val="1"/>
      <w:tblInd w:w="0" w:type="nil"/>
      <w:tblCellMar>
        <w:left w:w="0" w:type="dxa"/>
        <w:right w:w="0" w:type="dxa"/>
      </w:tblCellMar>
    </w:tblPr>
  </w:style>
  <w:style w:type="paragraph" w:styleId="BalloonText">
    <w:name w:val="Balloon Text"/>
    <w:basedOn w:val="Normal"/>
    <w:link w:val="BalloonTextChar"/>
    <w:uiPriority w:val="99"/>
    <w:semiHidden/>
    <w:unhideWhenUsed/>
    <w:rsid w:val="00BE21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21F8"/>
    <w:rPr>
      <w:rFonts w:ascii="Tahoma" w:hAnsi="Tahoma" w:cs="Tahoma"/>
      <w:sz w:val="16"/>
      <w:szCs w:val="16"/>
    </w:rPr>
  </w:style>
  <w:style w:type="paragraph" w:styleId="NormalWeb">
    <w:name w:val="Normal (Web)"/>
    <w:basedOn w:val="Normal"/>
    <w:uiPriority w:val="99"/>
    <w:semiHidden/>
    <w:unhideWhenUsed/>
    <w:rsid w:val="00F104C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F104CF"/>
    <w:rPr>
      <w:color w:val="0000FF"/>
      <w:u w:val="single"/>
    </w:rPr>
  </w:style>
  <w:style w:type="paragraph" w:styleId="TOCHeading">
    <w:name w:val="TOC Heading"/>
    <w:basedOn w:val="Heading1"/>
    <w:next w:val="Normal"/>
    <w:uiPriority w:val="39"/>
    <w:unhideWhenUsed/>
    <w:qFormat/>
    <w:rsid w:val="00C15322"/>
    <w:pPr>
      <w:keepNext/>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C15322"/>
    <w:pPr>
      <w:spacing w:after="100"/>
    </w:pPr>
  </w:style>
  <w:style w:type="paragraph" w:styleId="TOC2">
    <w:name w:val="toc 2"/>
    <w:basedOn w:val="Normal"/>
    <w:next w:val="Normal"/>
    <w:autoRedefine/>
    <w:uiPriority w:val="39"/>
    <w:unhideWhenUsed/>
    <w:rsid w:val="00C15322"/>
    <w:pPr>
      <w:spacing w:after="100"/>
      <w:ind w:left="220"/>
    </w:pPr>
  </w:style>
  <w:style w:type="paragraph" w:styleId="Header">
    <w:name w:val="header"/>
    <w:basedOn w:val="Normal"/>
    <w:link w:val="HeaderChar"/>
    <w:uiPriority w:val="99"/>
    <w:unhideWhenUsed/>
    <w:rsid w:val="007A2AC5"/>
    <w:pPr>
      <w:tabs>
        <w:tab w:val="center" w:pos="4419"/>
        <w:tab w:val="right" w:pos="8838"/>
      </w:tabs>
      <w:spacing w:line="240" w:lineRule="auto"/>
    </w:pPr>
  </w:style>
  <w:style w:type="character" w:customStyle="1" w:styleId="HeaderChar">
    <w:name w:val="Header Char"/>
    <w:basedOn w:val="DefaultParagraphFont"/>
    <w:link w:val="Header"/>
    <w:uiPriority w:val="99"/>
    <w:rsid w:val="007A2AC5"/>
  </w:style>
  <w:style w:type="paragraph" w:styleId="Footer">
    <w:name w:val="footer"/>
    <w:basedOn w:val="Normal"/>
    <w:link w:val="FooterChar"/>
    <w:uiPriority w:val="99"/>
    <w:unhideWhenUsed/>
    <w:rsid w:val="007A2AC5"/>
    <w:pPr>
      <w:tabs>
        <w:tab w:val="center" w:pos="4419"/>
        <w:tab w:val="right" w:pos="8838"/>
      </w:tabs>
      <w:spacing w:line="240" w:lineRule="auto"/>
    </w:pPr>
  </w:style>
  <w:style w:type="character" w:customStyle="1" w:styleId="FooterChar">
    <w:name w:val="Footer Char"/>
    <w:basedOn w:val="DefaultParagraphFont"/>
    <w:link w:val="Footer"/>
    <w:uiPriority w:val="99"/>
    <w:rsid w:val="007A2AC5"/>
  </w:style>
  <w:style w:type="paragraph" w:styleId="ListParagraph">
    <w:name w:val="List Paragraph"/>
    <w:basedOn w:val="Normal"/>
    <w:uiPriority w:val="34"/>
    <w:qFormat/>
    <w:rsid w:val="00786404"/>
    <w:pPr>
      <w:ind w:left="720"/>
      <w:contextualSpacing/>
    </w:pPr>
  </w:style>
  <w:style w:type="paragraph" w:styleId="FootnoteText">
    <w:name w:val="footnote text"/>
    <w:basedOn w:val="Normal"/>
    <w:link w:val="FootnoteTextChar"/>
    <w:uiPriority w:val="99"/>
    <w:semiHidden/>
    <w:unhideWhenUsed/>
    <w:rsid w:val="00054CD5"/>
    <w:pPr>
      <w:spacing w:line="240" w:lineRule="auto"/>
    </w:pPr>
    <w:rPr>
      <w:sz w:val="20"/>
    </w:rPr>
  </w:style>
  <w:style w:type="character" w:customStyle="1" w:styleId="FootnoteTextChar">
    <w:name w:val="Footnote Text Char"/>
    <w:basedOn w:val="DefaultParagraphFont"/>
    <w:link w:val="FootnoteText"/>
    <w:uiPriority w:val="99"/>
    <w:semiHidden/>
    <w:rsid w:val="00054CD5"/>
    <w:rPr>
      <w:sz w:val="20"/>
    </w:rPr>
  </w:style>
  <w:style w:type="character" w:styleId="FootnoteReference">
    <w:name w:val="footnote reference"/>
    <w:basedOn w:val="DefaultParagraphFont"/>
    <w:uiPriority w:val="99"/>
    <w:semiHidden/>
    <w:unhideWhenUsed/>
    <w:rsid w:val="00054CD5"/>
    <w:rPr>
      <w:vertAlign w:val="superscript"/>
    </w:rPr>
  </w:style>
  <w:style w:type="character" w:styleId="UnresolvedMention">
    <w:name w:val="Unresolved Mention"/>
    <w:basedOn w:val="DefaultParagraphFont"/>
    <w:uiPriority w:val="99"/>
    <w:semiHidden/>
    <w:unhideWhenUsed/>
    <w:rsid w:val="00054CD5"/>
    <w:rPr>
      <w:color w:val="605E5C"/>
      <w:shd w:val="clear" w:color="auto" w:fill="E1DFDD"/>
    </w:rPr>
  </w:style>
  <w:style w:type="paragraph" w:styleId="Caption">
    <w:name w:val="caption"/>
    <w:basedOn w:val="Normal"/>
    <w:next w:val="Normal"/>
    <w:uiPriority w:val="35"/>
    <w:unhideWhenUsed/>
    <w:qFormat/>
    <w:rsid w:val="00177474"/>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504F5"/>
  </w:style>
  <w:style w:type="character" w:styleId="PlaceholderText">
    <w:name w:val="Placeholder Text"/>
    <w:basedOn w:val="DefaultParagraphFont"/>
    <w:uiPriority w:val="99"/>
    <w:semiHidden/>
    <w:rsid w:val="00AA5FD2"/>
    <w:rPr>
      <w:color w:val="666666"/>
    </w:rPr>
  </w:style>
  <w:style w:type="paragraph" w:styleId="TOC3">
    <w:name w:val="toc 3"/>
    <w:basedOn w:val="Normal"/>
    <w:next w:val="Normal"/>
    <w:autoRedefine/>
    <w:uiPriority w:val="39"/>
    <w:unhideWhenUsed/>
    <w:rsid w:val="000428A2"/>
    <w:pPr>
      <w:spacing w:after="100" w:line="259" w:lineRule="auto"/>
      <w:ind w:left="440"/>
    </w:pPr>
    <w:rPr>
      <w:rFonts w:asciiTheme="minorHAnsi" w:eastAsiaTheme="minorEastAsia" w:hAnsiTheme="minorHAnsi" w:cs="Times New Roman"/>
      <w:color w:val="auto"/>
      <w:szCs w:val="22"/>
    </w:rPr>
  </w:style>
  <w:style w:type="paragraph" w:customStyle="1" w:styleId="paragraph">
    <w:name w:val="paragraph"/>
    <w:basedOn w:val="Normal"/>
    <w:rsid w:val="00F5731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F57314"/>
  </w:style>
  <w:style w:type="character" w:customStyle="1" w:styleId="superscript">
    <w:name w:val="superscript"/>
    <w:basedOn w:val="DefaultParagraphFont"/>
    <w:rsid w:val="00F57314"/>
  </w:style>
  <w:style w:type="character" w:customStyle="1" w:styleId="eop">
    <w:name w:val="eop"/>
    <w:basedOn w:val="DefaultParagraphFont"/>
    <w:rsid w:val="00F57314"/>
  </w:style>
  <w:style w:type="character" w:customStyle="1" w:styleId="wacimagecontainer">
    <w:name w:val="wacimagecontainer"/>
    <w:basedOn w:val="DefaultParagraphFont"/>
    <w:rsid w:val="00F57314"/>
  </w:style>
  <w:style w:type="table" w:customStyle="1" w:styleId="TableNormal1">
    <w:name w:val="Table Normal1"/>
    <w:rsid w:val="0021497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264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normasicontec.org/referencias-electronicas-en-normas-icontec-parte-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normasicontec.org/como-hacer-la-bibliografia-en-normas-icontec/" TargetMode="External"/><Relationship Id="rId8" Type="http://schemas.openxmlformats.org/officeDocument/2006/relationships/image" Target="media/image1.png"/><Relationship Id="rId51" Type="http://schemas.openxmlformats.org/officeDocument/2006/relationships/hyperlink" Target="http://normasicontec.org/referencias-electronicas-normas-icontec/"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normasicontec.org/como-hacer-referencias-de-libros-con-normas-icontec/"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scisimple.com/es/articles/2025-09-06-avanzando-en-la-deteccion-de-intrusiones-con-aprendizaje-automatico--a9v17yx" TargetMode="External"/><Relationship Id="rId3" Type="http://schemas.openxmlformats.org/officeDocument/2006/relationships/hyperlink" Target="https://repositorio.uniandes.edu.co/entities/publication/6fba8e36-8fbc-4caf-92df-830cc1e50580" TargetMode="External"/><Relationship Id="rId7" Type="http://schemas.openxmlformats.org/officeDocument/2006/relationships/hyperlink" Target="https://dgonzalez.net/papers/ids/ids_v1.0.pdf" TargetMode="External"/><Relationship Id="rId2" Type="http://schemas.openxmlformats.org/officeDocument/2006/relationships/hyperlink" Target="https://www.universidadviu.com/co/actualidad/nuestros-expertos/ciberseguridad-en-colombia-la-creciente-necesidad-de-profesionales-especializados-en-seguridad-de-la-informacion" TargetMode="External"/><Relationship Id="rId1" Type="http://schemas.openxmlformats.org/officeDocument/2006/relationships/hyperlink" Target="https://linktic.com/blog/panorama-completo-de-la-ciberseguridad-en-colombia/" TargetMode="External"/><Relationship Id="rId6" Type="http://schemas.openxmlformats.org/officeDocument/2006/relationships/hyperlink" Target="https://www.academia.edu/8674514/An_Intrusion_Detection_Model" TargetMode="External"/><Relationship Id="rId5" Type="http://schemas.openxmlformats.org/officeDocument/2006/relationships/hyperlink" Target="https://www.academia.edu/8674514/An_Intrusion_Detection_Model" TargetMode="External"/><Relationship Id="rId4" Type="http://schemas.openxmlformats.org/officeDocument/2006/relationships/hyperlink" Target="https://csrc.nist.gov/files/pubs/conference/1998/10/08/proceedings-of-the-21st-nissc-1998/final/docs/early-cs-papers/ande80.pdf" TargetMode="External"/><Relationship Id="rId9" Type="http://schemas.openxmlformats.org/officeDocument/2006/relationships/hyperlink" Target="https://www.ibm.com/es-es/topics/it-securit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D5512-A083-4B4C-BC9C-F8C8E33FF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Pages>
  <Words>18133</Words>
  <Characters>103363</Characters>
  <Application>Microsoft Office Word</Application>
  <DocSecurity>4</DocSecurity>
  <Lines>861</Lines>
  <Paragraphs>242</Paragraphs>
  <ScaleCrop>false</ScaleCrop>
  <HeadingPairs>
    <vt:vector size="2" baseType="variant">
      <vt:variant>
        <vt:lpstr>Título</vt:lpstr>
      </vt:variant>
      <vt:variant>
        <vt:i4>1</vt:i4>
      </vt:variant>
    </vt:vector>
  </HeadingPairs>
  <TitlesOfParts>
    <vt:vector size="1" baseType="lpstr">
      <vt:lpstr>Formato Normas ICONTEC.docx</vt:lpstr>
    </vt:vector>
  </TitlesOfParts>
  <Company/>
  <LinksUpToDate>false</LinksUpToDate>
  <CharactersWithSpaces>121254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Normas ICONTEC.docx</dc:title>
  <dc:subject/>
  <dc:creator>Natalia</dc:creator>
  <cp:keywords/>
  <cp:lastModifiedBy>Luisa arias de la torre</cp:lastModifiedBy>
  <cp:revision>216</cp:revision>
  <cp:lastPrinted>2025-11-17T21:44:00Z</cp:lastPrinted>
  <dcterms:created xsi:type="dcterms:W3CDTF">2025-11-17T06:08:00Z</dcterms:created>
  <dcterms:modified xsi:type="dcterms:W3CDTF">2025-11-17T18:45:00Z</dcterms:modified>
</cp:coreProperties>
</file>