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10206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6096"/>
        <w:gridCol w:w="1134"/>
        <w:gridCol w:w="1275"/>
        <w:gridCol w:w="1701"/>
      </w:tblGrid>
      <w:tr w:rsidR="00870F6D" w:rsidRPr="008D52F1" w:rsidTr="004F2ADC">
        <w:trPr>
          <w:trHeight w:val="119"/>
        </w:trPr>
        <w:tc>
          <w:tcPr>
            <w:tcW w:w="6096" w:type="dxa"/>
            <w:vAlign w:val="center"/>
          </w:tcPr>
          <w:p w:rsidR="00022C66" w:rsidRPr="00FD5555" w:rsidRDefault="008D52F1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PRESIDÊNCIA</w:t>
            </w:r>
          </w:p>
        </w:tc>
        <w:tc>
          <w:tcPr>
            <w:tcW w:w="1134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PRESI</w:t>
            </w:r>
          </w:p>
        </w:tc>
        <w:tc>
          <w:tcPr>
            <w:tcW w:w="1275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3º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6501</w:t>
            </w:r>
          </w:p>
        </w:tc>
      </w:tr>
      <w:tr w:rsidR="000376AB" w:rsidRPr="008D52F1" w:rsidTr="004F2ADC">
        <w:trPr>
          <w:trHeight w:val="184"/>
        </w:trPr>
        <w:tc>
          <w:tcPr>
            <w:tcW w:w="6096" w:type="dxa"/>
            <w:vAlign w:val="center"/>
          </w:tcPr>
          <w:p w:rsidR="000376AB" w:rsidRPr="00FD5555" w:rsidRDefault="000376AB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CHEFE D</w:t>
            </w:r>
            <w:r>
              <w:rPr>
                <w:b/>
                <w:sz w:val="18"/>
              </w:rPr>
              <w:t>O</w:t>
            </w:r>
            <w:r w:rsidRPr="00FD5555">
              <w:rPr>
                <w:b/>
                <w:sz w:val="18"/>
              </w:rPr>
              <w:t xml:space="preserve"> GABINETE DA PRESIDÊNCIA</w:t>
            </w:r>
          </w:p>
        </w:tc>
        <w:tc>
          <w:tcPr>
            <w:tcW w:w="1134" w:type="dxa"/>
            <w:vMerge w:val="restart"/>
            <w:vAlign w:val="center"/>
          </w:tcPr>
          <w:p w:rsidR="000376AB" w:rsidRPr="004F2ADC" w:rsidRDefault="000376AB" w:rsidP="00A730E0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GAPRE</w:t>
            </w:r>
          </w:p>
        </w:tc>
        <w:tc>
          <w:tcPr>
            <w:tcW w:w="1275" w:type="dxa"/>
            <w:vMerge w:val="restart"/>
            <w:vAlign w:val="center"/>
          </w:tcPr>
          <w:p w:rsidR="000376AB" w:rsidRPr="004F2ADC" w:rsidRDefault="000376AB" w:rsidP="000376AB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3º</w:t>
            </w:r>
          </w:p>
        </w:tc>
        <w:tc>
          <w:tcPr>
            <w:tcW w:w="1701" w:type="dxa"/>
            <w:vAlign w:val="center"/>
          </w:tcPr>
          <w:p w:rsidR="000376AB" w:rsidRPr="004F2ADC" w:rsidRDefault="000376AB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6502</w:t>
            </w:r>
          </w:p>
        </w:tc>
      </w:tr>
      <w:tr w:rsidR="000376AB" w:rsidRPr="008D52F1" w:rsidTr="0041029E">
        <w:trPr>
          <w:trHeight w:val="353"/>
        </w:trPr>
        <w:tc>
          <w:tcPr>
            <w:tcW w:w="6096" w:type="dxa"/>
            <w:vAlign w:val="center"/>
          </w:tcPr>
          <w:p w:rsidR="000376AB" w:rsidRPr="00FD5555" w:rsidRDefault="000376AB" w:rsidP="004F2ADC">
            <w:pPr>
              <w:pStyle w:val="TableParagraph"/>
              <w:spacing w:line="240" w:lineRule="auto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Secretaria do</w:t>
            </w:r>
            <w:r w:rsidRPr="00FD5555">
              <w:rPr>
                <w:sz w:val="18"/>
              </w:rPr>
              <w:t xml:space="preserve"> Gabinete da Presidência</w:t>
            </w:r>
          </w:p>
          <w:p w:rsidR="000376AB" w:rsidRPr="00FD5555" w:rsidRDefault="000376AB" w:rsidP="004F2ADC">
            <w:pPr>
              <w:pStyle w:val="TableParagraph"/>
              <w:spacing w:before="34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 xml:space="preserve">e-mail: </w:t>
            </w:r>
            <w:hyperlink r:id="rId6">
              <w:r w:rsidRPr="00FD5555">
                <w:rPr>
                  <w:sz w:val="18"/>
                </w:rPr>
                <w:t>gabinete@hemopa.pa.gov.br</w:t>
              </w:r>
            </w:hyperlink>
          </w:p>
        </w:tc>
        <w:tc>
          <w:tcPr>
            <w:tcW w:w="1134" w:type="dxa"/>
            <w:vMerge/>
            <w:vAlign w:val="center"/>
          </w:tcPr>
          <w:p w:rsidR="000376AB" w:rsidRPr="004F2ADC" w:rsidRDefault="000376AB" w:rsidP="00A730E0">
            <w:pPr>
              <w:ind w:left="23"/>
              <w:jc w:val="center"/>
              <w:rPr>
                <w:sz w:val="18"/>
                <w:szCs w:val="2"/>
              </w:rPr>
            </w:pPr>
          </w:p>
        </w:tc>
        <w:tc>
          <w:tcPr>
            <w:tcW w:w="1275" w:type="dxa"/>
            <w:vMerge/>
            <w:vAlign w:val="center"/>
          </w:tcPr>
          <w:p w:rsidR="000376AB" w:rsidRPr="007E27D9" w:rsidRDefault="000376AB" w:rsidP="007E27D9">
            <w:pPr>
              <w:pStyle w:val="TableParagraph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0376AB" w:rsidRPr="004F2ADC" w:rsidRDefault="000376AB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6531</w:t>
            </w:r>
          </w:p>
        </w:tc>
      </w:tr>
      <w:tr w:rsidR="000376AB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376AB" w:rsidRPr="00FD5555" w:rsidRDefault="000376AB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Copa do Gabinete da Presidência</w:t>
            </w:r>
          </w:p>
        </w:tc>
        <w:tc>
          <w:tcPr>
            <w:tcW w:w="1134" w:type="dxa"/>
            <w:vMerge/>
            <w:vAlign w:val="center"/>
          </w:tcPr>
          <w:p w:rsidR="000376AB" w:rsidRPr="004F2ADC" w:rsidRDefault="000376AB" w:rsidP="00A730E0">
            <w:pPr>
              <w:pStyle w:val="TableParagraph"/>
              <w:spacing w:before="0" w:line="240" w:lineRule="auto"/>
              <w:ind w:left="23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vMerge/>
            <w:vAlign w:val="center"/>
          </w:tcPr>
          <w:p w:rsidR="000376AB" w:rsidRPr="004F2ADC" w:rsidRDefault="000376AB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0376AB" w:rsidRPr="004F2ADC" w:rsidRDefault="000376AB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6605</w:t>
            </w:r>
          </w:p>
        </w:tc>
      </w:tr>
      <w:tr w:rsidR="00870F6D" w:rsidRPr="008D52F1" w:rsidTr="004F2ADC">
        <w:trPr>
          <w:trHeight w:val="188"/>
        </w:trPr>
        <w:tc>
          <w:tcPr>
            <w:tcW w:w="6096" w:type="dxa"/>
            <w:vMerge w:val="restart"/>
            <w:vAlign w:val="center"/>
          </w:tcPr>
          <w:p w:rsidR="00022C66" w:rsidRPr="00FD5555" w:rsidRDefault="008D52F1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OUVIDORIA</w:t>
            </w:r>
          </w:p>
          <w:p w:rsidR="00022C66" w:rsidRPr="00FD5555" w:rsidRDefault="008D52F1" w:rsidP="004F2ADC">
            <w:pPr>
              <w:pStyle w:val="TableParagraph"/>
              <w:spacing w:before="34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 xml:space="preserve">e-mail: </w:t>
            </w:r>
            <w:hyperlink r:id="rId7">
              <w:r w:rsidRPr="00FD5555">
                <w:rPr>
                  <w:sz w:val="18"/>
                </w:rPr>
                <w:t>ouvidoria@hemopa.pa.gov.br</w:t>
              </w:r>
            </w:hyperlink>
          </w:p>
        </w:tc>
        <w:tc>
          <w:tcPr>
            <w:tcW w:w="1134" w:type="dxa"/>
            <w:vMerge w:val="restart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Ouvidoria</w:t>
            </w:r>
          </w:p>
        </w:tc>
        <w:tc>
          <w:tcPr>
            <w:tcW w:w="1275" w:type="dxa"/>
            <w:vMerge w:val="restart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Térreo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6532</w:t>
            </w:r>
          </w:p>
        </w:tc>
      </w:tr>
      <w:tr w:rsidR="00870F6D" w:rsidRPr="008D52F1" w:rsidTr="004F2ADC">
        <w:trPr>
          <w:trHeight w:val="188"/>
        </w:trPr>
        <w:tc>
          <w:tcPr>
            <w:tcW w:w="6096" w:type="dxa"/>
            <w:vMerge/>
            <w:tcBorders>
              <w:top w:val="nil"/>
            </w:tcBorders>
            <w:vAlign w:val="center"/>
          </w:tcPr>
          <w:p w:rsidR="00022C66" w:rsidRPr="00FD5555" w:rsidRDefault="00022C66" w:rsidP="004F2ADC">
            <w:pPr>
              <w:ind w:left="23"/>
              <w:rPr>
                <w:sz w:val="18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022C66" w:rsidRPr="004F2ADC" w:rsidRDefault="00022C66" w:rsidP="00A730E0">
            <w:pPr>
              <w:ind w:left="23"/>
              <w:jc w:val="center"/>
              <w:rPr>
                <w:sz w:val="18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:rsidR="00022C66" w:rsidRPr="007E27D9" w:rsidRDefault="00022C66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08002808118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AUDITORIA INTERNA</w:t>
            </w:r>
          </w:p>
        </w:tc>
        <w:tc>
          <w:tcPr>
            <w:tcW w:w="1134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AUDIN</w:t>
            </w:r>
          </w:p>
        </w:tc>
        <w:tc>
          <w:tcPr>
            <w:tcW w:w="1275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3°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6537</w:t>
            </w:r>
          </w:p>
        </w:tc>
      </w:tr>
      <w:tr w:rsidR="00C04EB2" w:rsidRPr="008D52F1" w:rsidTr="004F2ADC">
        <w:trPr>
          <w:trHeight w:val="119"/>
        </w:trPr>
        <w:tc>
          <w:tcPr>
            <w:tcW w:w="6096" w:type="dxa"/>
            <w:vAlign w:val="center"/>
          </w:tcPr>
          <w:p w:rsidR="00C04EB2" w:rsidRPr="00FD5555" w:rsidRDefault="00C04EB2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NÚCLEO DE ENSINO E PESQUISA</w:t>
            </w:r>
          </w:p>
        </w:tc>
        <w:tc>
          <w:tcPr>
            <w:tcW w:w="1134" w:type="dxa"/>
            <w:vAlign w:val="center"/>
          </w:tcPr>
          <w:p w:rsidR="00C04EB2" w:rsidRPr="004F2ADC" w:rsidRDefault="00C04EB2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NEPES</w:t>
            </w:r>
          </w:p>
        </w:tc>
        <w:tc>
          <w:tcPr>
            <w:tcW w:w="1275" w:type="dxa"/>
            <w:vMerge w:val="restart"/>
            <w:vAlign w:val="center"/>
          </w:tcPr>
          <w:p w:rsidR="00C04EB2" w:rsidRPr="004F2ADC" w:rsidRDefault="00C04EB2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2º</w:t>
            </w:r>
          </w:p>
        </w:tc>
        <w:tc>
          <w:tcPr>
            <w:tcW w:w="1701" w:type="dxa"/>
            <w:vAlign w:val="center"/>
          </w:tcPr>
          <w:p w:rsidR="00C04EB2" w:rsidRPr="004F2ADC" w:rsidRDefault="00C04EB2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6534</w:t>
            </w:r>
          </w:p>
        </w:tc>
      </w:tr>
      <w:tr w:rsidR="00C04EB2" w:rsidRPr="008D52F1" w:rsidTr="004F2ADC">
        <w:trPr>
          <w:trHeight w:val="110"/>
        </w:trPr>
        <w:tc>
          <w:tcPr>
            <w:tcW w:w="6096" w:type="dxa"/>
            <w:vAlign w:val="center"/>
          </w:tcPr>
          <w:p w:rsidR="00C04EB2" w:rsidRPr="00FD5555" w:rsidRDefault="00C04EB2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Pesquisa Clínica</w:t>
            </w:r>
          </w:p>
        </w:tc>
        <w:tc>
          <w:tcPr>
            <w:tcW w:w="1134" w:type="dxa"/>
            <w:vAlign w:val="center"/>
          </w:tcPr>
          <w:p w:rsidR="00C04EB2" w:rsidRPr="004F2ADC" w:rsidRDefault="00C04EB2" w:rsidP="00A730E0">
            <w:pPr>
              <w:pStyle w:val="TableParagraph"/>
              <w:spacing w:before="0" w:line="240" w:lineRule="auto"/>
              <w:ind w:left="23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vMerge/>
            <w:vAlign w:val="center"/>
          </w:tcPr>
          <w:p w:rsidR="00C04EB2" w:rsidRPr="004F2ADC" w:rsidRDefault="00C04EB2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C04EB2" w:rsidRPr="004F2ADC" w:rsidRDefault="00C04EB2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6508</w:t>
            </w:r>
          </w:p>
        </w:tc>
      </w:tr>
      <w:tr w:rsidR="00870F6D" w:rsidRPr="008D52F1" w:rsidTr="004F2ADC">
        <w:trPr>
          <w:trHeight w:val="106"/>
        </w:trPr>
        <w:tc>
          <w:tcPr>
            <w:tcW w:w="6096" w:type="dxa"/>
            <w:vAlign w:val="center"/>
          </w:tcPr>
          <w:p w:rsidR="00022C66" w:rsidRPr="00FD5555" w:rsidRDefault="008D52F1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ASSESSORIA DE ASSUNTOS JURÍDICOS</w:t>
            </w:r>
          </w:p>
        </w:tc>
        <w:tc>
          <w:tcPr>
            <w:tcW w:w="1134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AJUR</w:t>
            </w:r>
          </w:p>
        </w:tc>
        <w:tc>
          <w:tcPr>
            <w:tcW w:w="1275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3°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6536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Secretaria da Assessoria de Assuntos Jurídicos</w:t>
            </w:r>
          </w:p>
        </w:tc>
        <w:tc>
          <w:tcPr>
            <w:tcW w:w="1134" w:type="dxa"/>
            <w:vAlign w:val="center"/>
          </w:tcPr>
          <w:p w:rsidR="00022C66" w:rsidRPr="007E27D9" w:rsidRDefault="00022C66" w:rsidP="00A730E0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3°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6503</w:t>
            </w:r>
          </w:p>
        </w:tc>
      </w:tr>
      <w:tr w:rsidR="00D86FFB" w:rsidRPr="008D52F1" w:rsidTr="00D86FFB">
        <w:trPr>
          <w:trHeight w:val="198"/>
        </w:trPr>
        <w:tc>
          <w:tcPr>
            <w:tcW w:w="6096" w:type="dxa"/>
            <w:vAlign w:val="center"/>
          </w:tcPr>
          <w:p w:rsidR="00D86FFB" w:rsidRPr="00FD5555" w:rsidRDefault="00D86FFB" w:rsidP="004F2ADC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NÚCLEO DA QUALIDADE, GESTÃO E PLANEJAMENTO</w:t>
            </w:r>
          </w:p>
        </w:tc>
        <w:tc>
          <w:tcPr>
            <w:tcW w:w="1134" w:type="dxa"/>
            <w:vAlign w:val="center"/>
          </w:tcPr>
          <w:p w:rsidR="00D86FFB" w:rsidRPr="004F2ADC" w:rsidRDefault="00D86FFB" w:rsidP="00A730E0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NQGP</w:t>
            </w:r>
          </w:p>
        </w:tc>
        <w:tc>
          <w:tcPr>
            <w:tcW w:w="1275" w:type="dxa"/>
            <w:vAlign w:val="center"/>
          </w:tcPr>
          <w:p w:rsidR="00D86FFB" w:rsidRPr="004F2ADC" w:rsidRDefault="00D86FFB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3º</w:t>
            </w:r>
          </w:p>
        </w:tc>
        <w:tc>
          <w:tcPr>
            <w:tcW w:w="1701" w:type="dxa"/>
            <w:vAlign w:val="center"/>
          </w:tcPr>
          <w:p w:rsidR="00D86FFB" w:rsidRPr="004F2ADC" w:rsidRDefault="00D86FFB" w:rsidP="00D86FFB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6505</w:t>
            </w:r>
            <w:r>
              <w:rPr>
                <w:sz w:val="18"/>
              </w:rPr>
              <w:t xml:space="preserve"> / </w:t>
            </w:r>
            <w:r w:rsidRPr="004F2ADC">
              <w:rPr>
                <w:sz w:val="18"/>
              </w:rPr>
              <w:t>6533</w:t>
            </w:r>
            <w:r>
              <w:rPr>
                <w:sz w:val="18"/>
              </w:rPr>
              <w:t xml:space="preserve"> / </w:t>
            </w:r>
            <w:r w:rsidRPr="004F2ADC">
              <w:rPr>
                <w:sz w:val="18"/>
              </w:rPr>
              <w:t>6540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ASSESSORIA DE GESTÃO DE PESSOAS</w:t>
            </w:r>
          </w:p>
        </w:tc>
        <w:tc>
          <w:tcPr>
            <w:tcW w:w="1134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AGESP</w:t>
            </w:r>
          </w:p>
        </w:tc>
        <w:tc>
          <w:tcPr>
            <w:tcW w:w="1275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3º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6507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Serviço de Atendi</w:t>
            </w:r>
            <w:r w:rsidR="000E133A">
              <w:rPr>
                <w:sz w:val="18"/>
              </w:rPr>
              <w:t>m</w:t>
            </w:r>
            <w:r w:rsidRPr="00FD5555">
              <w:rPr>
                <w:sz w:val="18"/>
              </w:rPr>
              <w:t>ento à Saúde do Servidor</w:t>
            </w:r>
          </w:p>
        </w:tc>
        <w:tc>
          <w:tcPr>
            <w:tcW w:w="1134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SASS</w:t>
            </w:r>
          </w:p>
        </w:tc>
        <w:tc>
          <w:tcPr>
            <w:tcW w:w="1275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2º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6568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ASSESSORIA DE IMPRESA</w:t>
            </w:r>
          </w:p>
        </w:tc>
        <w:tc>
          <w:tcPr>
            <w:tcW w:w="1134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ASIMP</w:t>
            </w:r>
          </w:p>
        </w:tc>
        <w:tc>
          <w:tcPr>
            <w:tcW w:w="1275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3°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6506</w:t>
            </w:r>
          </w:p>
        </w:tc>
      </w:tr>
      <w:tr w:rsidR="00D86FFB" w:rsidRPr="008D52F1" w:rsidTr="004F2ADC">
        <w:trPr>
          <w:trHeight w:val="170"/>
        </w:trPr>
        <w:tc>
          <w:tcPr>
            <w:tcW w:w="6096" w:type="dxa"/>
            <w:vAlign w:val="center"/>
          </w:tcPr>
          <w:p w:rsidR="00D86FFB" w:rsidRPr="00FD5555" w:rsidRDefault="00D86FFB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DIRETORIA DE ADMINISTRAÇÃO E FINANÇAS</w:t>
            </w:r>
          </w:p>
        </w:tc>
        <w:tc>
          <w:tcPr>
            <w:tcW w:w="1134" w:type="dxa"/>
            <w:vMerge w:val="restart"/>
            <w:vAlign w:val="center"/>
          </w:tcPr>
          <w:p w:rsidR="00D86FFB" w:rsidRPr="004F2ADC" w:rsidRDefault="00D86FFB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DAFIN</w:t>
            </w:r>
          </w:p>
        </w:tc>
        <w:tc>
          <w:tcPr>
            <w:tcW w:w="1275" w:type="dxa"/>
            <w:vMerge w:val="restart"/>
            <w:vAlign w:val="center"/>
          </w:tcPr>
          <w:p w:rsidR="00D86FFB" w:rsidRPr="004F2ADC" w:rsidRDefault="00D86FFB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3°</w:t>
            </w:r>
          </w:p>
        </w:tc>
        <w:tc>
          <w:tcPr>
            <w:tcW w:w="1701" w:type="dxa"/>
            <w:vMerge w:val="restart"/>
            <w:vAlign w:val="center"/>
          </w:tcPr>
          <w:p w:rsidR="00D86FFB" w:rsidRPr="004F2ADC" w:rsidRDefault="00D86FFB" w:rsidP="00D86FFB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6528</w:t>
            </w:r>
            <w:r>
              <w:rPr>
                <w:sz w:val="18"/>
              </w:rPr>
              <w:t xml:space="preserve"> / </w:t>
            </w:r>
            <w:r w:rsidRPr="004F2ADC">
              <w:rPr>
                <w:sz w:val="18"/>
              </w:rPr>
              <w:t>6543</w:t>
            </w:r>
            <w:r>
              <w:rPr>
                <w:sz w:val="18"/>
              </w:rPr>
              <w:t xml:space="preserve"> / </w:t>
            </w:r>
            <w:r w:rsidRPr="004F2ADC">
              <w:rPr>
                <w:sz w:val="18"/>
              </w:rPr>
              <w:t>6652</w:t>
            </w:r>
          </w:p>
        </w:tc>
      </w:tr>
      <w:tr w:rsidR="00D86FFB" w:rsidRPr="008D52F1" w:rsidTr="00D86FFB">
        <w:trPr>
          <w:trHeight w:val="214"/>
        </w:trPr>
        <w:tc>
          <w:tcPr>
            <w:tcW w:w="6096" w:type="dxa"/>
            <w:tcBorders>
              <w:bottom w:val="single" w:sz="6" w:space="0" w:color="000000"/>
            </w:tcBorders>
            <w:vAlign w:val="center"/>
          </w:tcPr>
          <w:p w:rsidR="00D86FFB" w:rsidRPr="00FD5555" w:rsidRDefault="00D86FFB" w:rsidP="007E27D9">
            <w:pPr>
              <w:pStyle w:val="TableParagraph"/>
              <w:spacing w:before="0" w:line="240" w:lineRule="auto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Secretaria da Diretoria de Administração e Finanças</w:t>
            </w:r>
          </w:p>
        </w:tc>
        <w:tc>
          <w:tcPr>
            <w:tcW w:w="1134" w:type="dxa"/>
            <w:vMerge/>
            <w:tcBorders>
              <w:top w:val="nil"/>
              <w:bottom w:val="single" w:sz="6" w:space="0" w:color="000000"/>
            </w:tcBorders>
            <w:vAlign w:val="center"/>
          </w:tcPr>
          <w:p w:rsidR="00D86FFB" w:rsidRPr="007E27D9" w:rsidRDefault="00D86FFB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Merge/>
            <w:tcBorders>
              <w:top w:val="nil"/>
              <w:bottom w:val="single" w:sz="6" w:space="0" w:color="000000"/>
            </w:tcBorders>
            <w:vAlign w:val="center"/>
          </w:tcPr>
          <w:p w:rsidR="00D86FFB" w:rsidRPr="007E27D9" w:rsidRDefault="00D86FFB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Merge/>
            <w:tcBorders>
              <w:bottom w:val="single" w:sz="6" w:space="0" w:color="000000"/>
            </w:tcBorders>
            <w:vAlign w:val="center"/>
          </w:tcPr>
          <w:p w:rsidR="00D86FFB" w:rsidRPr="004F2ADC" w:rsidRDefault="00D86FFB" w:rsidP="007E27D9">
            <w:pPr>
              <w:pStyle w:val="TableParagraph"/>
              <w:ind w:left="23"/>
              <w:rPr>
                <w:sz w:val="18"/>
              </w:rPr>
            </w:pP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Gestão de Convênios</w:t>
            </w:r>
          </w:p>
        </w:tc>
        <w:tc>
          <w:tcPr>
            <w:tcW w:w="1134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GCONV</w:t>
            </w:r>
          </w:p>
        </w:tc>
        <w:tc>
          <w:tcPr>
            <w:tcW w:w="1275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3°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6511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Comissão Permanente de Licitação</w:t>
            </w:r>
          </w:p>
        </w:tc>
        <w:tc>
          <w:tcPr>
            <w:tcW w:w="1134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CPL</w:t>
            </w:r>
          </w:p>
        </w:tc>
        <w:tc>
          <w:tcPr>
            <w:tcW w:w="1275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3°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6542</w:t>
            </w:r>
          </w:p>
        </w:tc>
      </w:tr>
      <w:tr w:rsidR="00870F6D" w:rsidRPr="008D52F1" w:rsidTr="004F2ADC">
        <w:trPr>
          <w:trHeight w:val="215"/>
        </w:trPr>
        <w:tc>
          <w:tcPr>
            <w:tcW w:w="6096" w:type="dxa"/>
            <w:vAlign w:val="center"/>
          </w:tcPr>
          <w:p w:rsidR="00022C66" w:rsidRPr="00FD5555" w:rsidRDefault="008D52F1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COORDENAÇÃO DE APOIO ADMINISTRATIVO</w:t>
            </w:r>
          </w:p>
        </w:tc>
        <w:tc>
          <w:tcPr>
            <w:tcW w:w="1134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CAPAD</w:t>
            </w:r>
          </w:p>
        </w:tc>
        <w:tc>
          <w:tcPr>
            <w:tcW w:w="1275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3°</w:t>
            </w:r>
          </w:p>
        </w:tc>
        <w:tc>
          <w:tcPr>
            <w:tcW w:w="1701" w:type="dxa"/>
            <w:vMerge w:val="restart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6544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GERÊNCIA DE GESTÃO ORÇAMENTÁRIA</w:t>
            </w:r>
          </w:p>
        </w:tc>
        <w:tc>
          <w:tcPr>
            <w:tcW w:w="1134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GEGOR</w:t>
            </w:r>
          </w:p>
        </w:tc>
        <w:tc>
          <w:tcPr>
            <w:tcW w:w="1275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3°</w:t>
            </w:r>
          </w:p>
        </w:tc>
        <w:tc>
          <w:tcPr>
            <w:tcW w:w="1701" w:type="dxa"/>
            <w:vMerge/>
            <w:tcBorders>
              <w:top w:val="nil"/>
            </w:tcBorders>
            <w:vAlign w:val="center"/>
          </w:tcPr>
          <w:p w:rsidR="00022C66" w:rsidRPr="004F2ADC" w:rsidRDefault="00022C66" w:rsidP="00A730E0">
            <w:pPr>
              <w:ind w:left="44" w:right="19"/>
              <w:jc w:val="center"/>
              <w:rPr>
                <w:sz w:val="18"/>
                <w:szCs w:val="2"/>
              </w:rPr>
            </w:pP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GERÊNCIA DE CUSTOS</w:t>
            </w:r>
          </w:p>
        </w:tc>
        <w:tc>
          <w:tcPr>
            <w:tcW w:w="1134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GEREC</w:t>
            </w:r>
          </w:p>
        </w:tc>
        <w:tc>
          <w:tcPr>
            <w:tcW w:w="1275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3°</w:t>
            </w:r>
          </w:p>
        </w:tc>
        <w:tc>
          <w:tcPr>
            <w:tcW w:w="1701" w:type="dxa"/>
            <w:vMerge/>
            <w:tcBorders>
              <w:top w:val="nil"/>
            </w:tcBorders>
            <w:vAlign w:val="center"/>
          </w:tcPr>
          <w:p w:rsidR="00022C66" w:rsidRPr="004F2ADC" w:rsidRDefault="00022C66" w:rsidP="00A730E0">
            <w:pPr>
              <w:ind w:left="44" w:right="19"/>
              <w:jc w:val="center"/>
              <w:rPr>
                <w:sz w:val="18"/>
                <w:szCs w:val="2"/>
              </w:rPr>
            </w:pPr>
          </w:p>
        </w:tc>
      </w:tr>
      <w:tr w:rsidR="00C04EB2" w:rsidRPr="008D52F1" w:rsidTr="004F2ADC">
        <w:trPr>
          <w:trHeight w:val="169"/>
        </w:trPr>
        <w:tc>
          <w:tcPr>
            <w:tcW w:w="6096" w:type="dxa"/>
            <w:vAlign w:val="center"/>
          </w:tcPr>
          <w:p w:rsidR="00C04EB2" w:rsidRPr="00FD5555" w:rsidRDefault="00C04EB2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GERÊNCIA DE TECNOLOGIA DA INFORMAÇÃO</w:t>
            </w:r>
          </w:p>
        </w:tc>
        <w:tc>
          <w:tcPr>
            <w:tcW w:w="1134" w:type="dxa"/>
            <w:vMerge w:val="restart"/>
            <w:vAlign w:val="center"/>
          </w:tcPr>
          <w:p w:rsidR="00C04EB2" w:rsidRPr="004F2ADC" w:rsidRDefault="00C04EB2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GETIN</w:t>
            </w:r>
          </w:p>
        </w:tc>
        <w:tc>
          <w:tcPr>
            <w:tcW w:w="1275" w:type="dxa"/>
            <w:vMerge w:val="restart"/>
            <w:vAlign w:val="center"/>
          </w:tcPr>
          <w:p w:rsidR="00C04EB2" w:rsidRPr="004F2ADC" w:rsidRDefault="00C04EB2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2º</w:t>
            </w:r>
          </w:p>
        </w:tc>
        <w:tc>
          <w:tcPr>
            <w:tcW w:w="1701" w:type="dxa"/>
            <w:vAlign w:val="center"/>
          </w:tcPr>
          <w:p w:rsidR="00C04EB2" w:rsidRPr="004F2ADC" w:rsidRDefault="00C04EB2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6545</w:t>
            </w:r>
          </w:p>
        </w:tc>
      </w:tr>
      <w:tr w:rsidR="00C04EB2" w:rsidRPr="008D52F1" w:rsidTr="006F509A">
        <w:trPr>
          <w:trHeight w:val="123"/>
        </w:trPr>
        <w:tc>
          <w:tcPr>
            <w:tcW w:w="6096" w:type="dxa"/>
            <w:vAlign w:val="center"/>
          </w:tcPr>
          <w:p w:rsidR="00C04EB2" w:rsidRPr="00FD5555" w:rsidRDefault="00C04EB2" w:rsidP="006F509A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Secretaria da Gerência de Tecnologia da Informação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C04EB2" w:rsidRPr="007E27D9" w:rsidRDefault="00C04EB2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Merge/>
            <w:vAlign w:val="center"/>
          </w:tcPr>
          <w:p w:rsidR="00C04EB2" w:rsidRPr="004F2ADC" w:rsidRDefault="00C04EB2" w:rsidP="006F509A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C04EB2" w:rsidRPr="004F2ADC" w:rsidRDefault="00C04EB2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6547</w:t>
            </w:r>
          </w:p>
        </w:tc>
      </w:tr>
      <w:tr w:rsidR="006F509A" w:rsidRPr="008D52F1" w:rsidTr="006F509A">
        <w:trPr>
          <w:trHeight w:val="104"/>
        </w:trPr>
        <w:tc>
          <w:tcPr>
            <w:tcW w:w="6096" w:type="dxa"/>
            <w:vAlign w:val="center"/>
          </w:tcPr>
          <w:p w:rsidR="006F509A" w:rsidRPr="00FD5555" w:rsidRDefault="006F509A" w:rsidP="004F2ADC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GERÊNCIA DE CONTAS MÉDICAS</w:t>
            </w:r>
          </w:p>
        </w:tc>
        <w:tc>
          <w:tcPr>
            <w:tcW w:w="1134" w:type="dxa"/>
            <w:vAlign w:val="center"/>
          </w:tcPr>
          <w:p w:rsidR="006F509A" w:rsidRPr="004F2ADC" w:rsidRDefault="006F509A" w:rsidP="00A730E0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GECON</w:t>
            </w:r>
          </w:p>
        </w:tc>
        <w:tc>
          <w:tcPr>
            <w:tcW w:w="1275" w:type="dxa"/>
            <w:vAlign w:val="center"/>
          </w:tcPr>
          <w:p w:rsidR="006F509A" w:rsidRPr="004F2ADC" w:rsidRDefault="006F509A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2°</w:t>
            </w:r>
          </w:p>
        </w:tc>
        <w:tc>
          <w:tcPr>
            <w:tcW w:w="1701" w:type="dxa"/>
            <w:vAlign w:val="center"/>
          </w:tcPr>
          <w:p w:rsidR="006F509A" w:rsidRPr="004F2ADC" w:rsidRDefault="006F509A" w:rsidP="006F509A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6549</w:t>
            </w:r>
            <w:r>
              <w:rPr>
                <w:sz w:val="18"/>
              </w:rPr>
              <w:t xml:space="preserve"> / </w:t>
            </w:r>
            <w:r w:rsidRPr="004F2ADC">
              <w:rPr>
                <w:sz w:val="18"/>
              </w:rPr>
              <w:t>6550</w:t>
            </w:r>
            <w:r>
              <w:rPr>
                <w:sz w:val="18"/>
              </w:rPr>
              <w:t xml:space="preserve"> / </w:t>
            </w:r>
            <w:r w:rsidRPr="004F2ADC">
              <w:rPr>
                <w:sz w:val="18"/>
              </w:rPr>
              <w:t>6551</w:t>
            </w:r>
          </w:p>
        </w:tc>
      </w:tr>
      <w:tr w:rsidR="00870F6D" w:rsidRPr="008D52F1" w:rsidTr="004F2ADC">
        <w:trPr>
          <w:trHeight w:val="170"/>
        </w:trPr>
        <w:tc>
          <w:tcPr>
            <w:tcW w:w="6096" w:type="dxa"/>
            <w:vAlign w:val="center"/>
          </w:tcPr>
          <w:p w:rsidR="00022C66" w:rsidRPr="00FD5555" w:rsidRDefault="008D52F1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COORDENAÇÃO DE LOGÍSTICA</w:t>
            </w:r>
          </w:p>
        </w:tc>
        <w:tc>
          <w:tcPr>
            <w:tcW w:w="1134" w:type="dxa"/>
            <w:vMerge w:val="restart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COLOG</w:t>
            </w:r>
          </w:p>
        </w:tc>
        <w:tc>
          <w:tcPr>
            <w:tcW w:w="1275" w:type="dxa"/>
            <w:vMerge w:val="restart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2°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6512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Secretaria da Coordenação de Logística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022C66" w:rsidRPr="007E27D9" w:rsidRDefault="00022C66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:rsidR="00022C66" w:rsidRPr="007E27D9" w:rsidRDefault="00022C66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6552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0376AB">
            <w:pPr>
              <w:pStyle w:val="TableParagraph"/>
              <w:spacing w:before="0" w:line="240" w:lineRule="auto"/>
              <w:ind w:left="23"/>
              <w:jc w:val="left"/>
              <w:rPr>
                <w:sz w:val="18"/>
              </w:rPr>
            </w:pPr>
            <w:r w:rsidRPr="000376AB">
              <w:rPr>
                <w:b/>
                <w:sz w:val="18"/>
              </w:rPr>
              <w:t>Serviço de Nutrição</w:t>
            </w:r>
          </w:p>
        </w:tc>
        <w:tc>
          <w:tcPr>
            <w:tcW w:w="1134" w:type="dxa"/>
            <w:vMerge w:val="restart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SENUT</w:t>
            </w:r>
          </w:p>
        </w:tc>
        <w:tc>
          <w:tcPr>
            <w:tcW w:w="1275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2°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6554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Copa/Lanchonete doador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022C66" w:rsidRPr="007E27D9" w:rsidRDefault="00022C66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Térreo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6555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Refeitório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022C66" w:rsidRPr="007E27D9" w:rsidRDefault="00022C66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3°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6556</w:t>
            </w:r>
          </w:p>
        </w:tc>
      </w:tr>
      <w:tr w:rsidR="00C04EB2" w:rsidRPr="008D52F1" w:rsidTr="004F2ADC">
        <w:trPr>
          <w:trHeight w:val="169"/>
        </w:trPr>
        <w:tc>
          <w:tcPr>
            <w:tcW w:w="6096" w:type="dxa"/>
            <w:vAlign w:val="center"/>
          </w:tcPr>
          <w:p w:rsidR="00C04EB2" w:rsidRPr="00FD5555" w:rsidRDefault="00C04EB2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GERÊNCIA DE INFRA-ESTRUTURA</w:t>
            </w:r>
          </w:p>
        </w:tc>
        <w:tc>
          <w:tcPr>
            <w:tcW w:w="1134" w:type="dxa"/>
            <w:vMerge w:val="restart"/>
            <w:vAlign w:val="center"/>
          </w:tcPr>
          <w:p w:rsidR="00C04EB2" w:rsidRPr="004F2ADC" w:rsidRDefault="00C04EB2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GEINE</w:t>
            </w:r>
          </w:p>
        </w:tc>
        <w:tc>
          <w:tcPr>
            <w:tcW w:w="1275" w:type="dxa"/>
            <w:vMerge w:val="restart"/>
            <w:vAlign w:val="center"/>
          </w:tcPr>
          <w:p w:rsidR="00C04EB2" w:rsidRPr="004F2ADC" w:rsidRDefault="00C04EB2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2°</w:t>
            </w:r>
          </w:p>
        </w:tc>
        <w:tc>
          <w:tcPr>
            <w:tcW w:w="1701" w:type="dxa"/>
            <w:vAlign w:val="center"/>
          </w:tcPr>
          <w:p w:rsidR="00C04EB2" w:rsidRPr="004F2ADC" w:rsidRDefault="00C04EB2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6513</w:t>
            </w:r>
          </w:p>
        </w:tc>
      </w:tr>
      <w:tr w:rsidR="00C04EB2" w:rsidRPr="008D52F1" w:rsidTr="004F2ADC">
        <w:trPr>
          <w:trHeight w:val="169"/>
        </w:trPr>
        <w:tc>
          <w:tcPr>
            <w:tcW w:w="6096" w:type="dxa"/>
            <w:vAlign w:val="center"/>
          </w:tcPr>
          <w:p w:rsidR="00C04EB2" w:rsidRPr="00FD5555" w:rsidRDefault="00C04EB2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Secretaria da Gerência de Infra-Estrutura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C04EB2" w:rsidRPr="004F2ADC" w:rsidRDefault="00C04EB2" w:rsidP="00A730E0">
            <w:pPr>
              <w:ind w:left="23"/>
              <w:jc w:val="center"/>
              <w:rPr>
                <w:sz w:val="18"/>
                <w:szCs w:val="2"/>
              </w:rPr>
            </w:pPr>
          </w:p>
        </w:tc>
        <w:tc>
          <w:tcPr>
            <w:tcW w:w="1275" w:type="dxa"/>
            <w:vMerge/>
            <w:vAlign w:val="center"/>
          </w:tcPr>
          <w:p w:rsidR="00C04EB2" w:rsidRPr="007E27D9" w:rsidRDefault="00C04EB2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C04EB2" w:rsidRPr="004F2ADC" w:rsidRDefault="00C04EB2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6557</w:t>
            </w:r>
          </w:p>
        </w:tc>
      </w:tr>
      <w:tr w:rsidR="00C04EB2" w:rsidRPr="008D52F1" w:rsidTr="004F2ADC">
        <w:trPr>
          <w:trHeight w:val="169"/>
        </w:trPr>
        <w:tc>
          <w:tcPr>
            <w:tcW w:w="6096" w:type="dxa"/>
            <w:vAlign w:val="center"/>
          </w:tcPr>
          <w:p w:rsidR="00C04EB2" w:rsidRPr="00FD5555" w:rsidRDefault="00C04EB2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Portaria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C04EB2" w:rsidRPr="004F2ADC" w:rsidRDefault="00C04EB2" w:rsidP="00A730E0">
            <w:pPr>
              <w:ind w:left="23"/>
              <w:jc w:val="center"/>
              <w:rPr>
                <w:sz w:val="18"/>
                <w:szCs w:val="2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C04EB2" w:rsidRPr="004F2ADC" w:rsidRDefault="00C04EB2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Térreo</w:t>
            </w:r>
          </w:p>
        </w:tc>
        <w:tc>
          <w:tcPr>
            <w:tcW w:w="1701" w:type="dxa"/>
            <w:vAlign w:val="center"/>
          </w:tcPr>
          <w:p w:rsidR="00C04EB2" w:rsidRPr="004F2ADC" w:rsidRDefault="00C04EB2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6561</w:t>
            </w:r>
          </w:p>
        </w:tc>
      </w:tr>
      <w:tr w:rsidR="00C04EB2" w:rsidRPr="008D52F1" w:rsidTr="004F2ADC">
        <w:trPr>
          <w:trHeight w:val="169"/>
        </w:trPr>
        <w:tc>
          <w:tcPr>
            <w:tcW w:w="6096" w:type="dxa"/>
            <w:vAlign w:val="center"/>
          </w:tcPr>
          <w:p w:rsidR="00C04EB2" w:rsidRPr="00FD5555" w:rsidRDefault="00C04EB2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Relógio de Ponto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C04EB2" w:rsidRPr="004F2ADC" w:rsidRDefault="00C04EB2" w:rsidP="00A730E0">
            <w:pPr>
              <w:ind w:left="23"/>
              <w:jc w:val="center"/>
              <w:rPr>
                <w:sz w:val="18"/>
                <w:szCs w:val="2"/>
              </w:rPr>
            </w:pPr>
          </w:p>
        </w:tc>
        <w:tc>
          <w:tcPr>
            <w:tcW w:w="1275" w:type="dxa"/>
            <w:vMerge/>
            <w:vAlign w:val="center"/>
          </w:tcPr>
          <w:p w:rsidR="00C04EB2" w:rsidRPr="004F2ADC" w:rsidRDefault="00C04EB2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C04EB2" w:rsidRPr="004F2ADC" w:rsidRDefault="00C04EB2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6639</w:t>
            </w:r>
          </w:p>
        </w:tc>
      </w:tr>
      <w:tr w:rsidR="00D86FFB" w:rsidRPr="008D52F1" w:rsidTr="00D86FFB">
        <w:trPr>
          <w:trHeight w:val="52"/>
        </w:trPr>
        <w:tc>
          <w:tcPr>
            <w:tcW w:w="6096" w:type="dxa"/>
            <w:vAlign w:val="center"/>
          </w:tcPr>
          <w:p w:rsidR="00D86FFB" w:rsidRPr="00FD5555" w:rsidRDefault="00D86FFB" w:rsidP="00D86FFB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Serviço de Manutenção do Ar Refrigerado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D86FFB" w:rsidRPr="004F2ADC" w:rsidRDefault="00D86FFB" w:rsidP="00A730E0">
            <w:pPr>
              <w:ind w:left="23"/>
              <w:jc w:val="center"/>
              <w:rPr>
                <w:sz w:val="18"/>
                <w:szCs w:val="2"/>
              </w:rPr>
            </w:pPr>
          </w:p>
        </w:tc>
        <w:tc>
          <w:tcPr>
            <w:tcW w:w="1275" w:type="dxa"/>
            <w:vAlign w:val="center"/>
          </w:tcPr>
          <w:p w:rsidR="00D86FFB" w:rsidRPr="004F2ADC" w:rsidRDefault="00D86FFB" w:rsidP="00D86FFB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Cobertura</w:t>
            </w:r>
          </w:p>
        </w:tc>
        <w:tc>
          <w:tcPr>
            <w:tcW w:w="1701" w:type="dxa"/>
            <w:vAlign w:val="center"/>
          </w:tcPr>
          <w:p w:rsidR="00D86FFB" w:rsidRPr="004F2ADC" w:rsidRDefault="00D86FFB" w:rsidP="000376AB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6563</w:t>
            </w:r>
          </w:p>
        </w:tc>
      </w:tr>
      <w:tr w:rsidR="00C04EB2" w:rsidRPr="008D52F1" w:rsidTr="004F2ADC">
        <w:trPr>
          <w:trHeight w:val="169"/>
        </w:trPr>
        <w:tc>
          <w:tcPr>
            <w:tcW w:w="6096" w:type="dxa"/>
            <w:vAlign w:val="center"/>
          </w:tcPr>
          <w:p w:rsidR="00C04EB2" w:rsidRPr="00FD5555" w:rsidRDefault="00C04EB2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Sala de Estar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C04EB2" w:rsidRPr="004F2ADC" w:rsidRDefault="00C04EB2" w:rsidP="00A730E0">
            <w:pPr>
              <w:ind w:left="23"/>
              <w:jc w:val="center"/>
              <w:rPr>
                <w:sz w:val="18"/>
                <w:szCs w:val="2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C04EB2" w:rsidRPr="004F2ADC" w:rsidRDefault="00C04EB2" w:rsidP="00C04EB2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3º</w:t>
            </w:r>
          </w:p>
        </w:tc>
        <w:tc>
          <w:tcPr>
            <w:tcW w:w="1701" w:type="dxa"/>
            <w:vAlign w:val="center"/>
          </w:tcPr>
          <w:p w:rsidR="00C04EB2" w:rsidRPr="004F2ADC" w:rsidRDefault="00C04EB2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6558</w:t>
            </w:r>
          </w:p>
        </w:tc>
      </w:tr>
      <w:tr w:rsidR="00C04EB2" w:rsidRPr="008D52F1" w:rsidTr="004F2ADC">
        <w:trPr>
          <w:trHeight w:val="169"/>
        </w:trPr>
        <w:tc>
          <w:tcPr>
            <w:tcW w:w="6096" w:type="dxa"/>
            <w:vAlign w:val="center"/>
          </w:tcPr>
          <w:p w:rsidR="00C04EB2" w:rsidRPr="00FD5555" w:rsidRDefault="00C04EB2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Auditório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C04EB2" w:rsidRPr="004F2ADC" w:rsidRDefault="00C04EB2" w:rsidP="00A730E0">
            <w:pPr>
              <w:ind w:left="23"/>
              <w:jc w:val="center"/>
              <w:rPr>
                <w:sz w:val="18"/>
                <w:szCs w:val="2"/>
              </w:rPr>
            </w:pPr>
          </w:p>
        </w:tc>
        <w:tc>
          <w:tcPr>
            <w:tcW w:w="1275" w:type="dxa"/>
            <w:vMerge/>
            <w:vAlign w:val="center"/>
          </w:tcPr>
          <w:p w:rsidR="00C04EB2" w:rsidRPr="004F2ADC" w:rsidRDefault="00C04EB2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C04EB2" w:rsidRPr="004F2ADC" w:rsidRDefault="00C04EB2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6559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Guarita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022C66" w:rsidRPr="004F2ADC" w:rsidRDefault="00022C66" w:rsidP="00A730E0">
            <w:pPr>
              <w:ind w:left="23"/>
              <w:jc w:val="center"/>
              <w:rPr>
                <w:sz w:val="18"/>
                <w:szCs w:val="2"/>
              </w:rPr>
            </w:pPr>
          </w:p>
        </w:tc>
        <w:tc>
          <w:tcPr>
            <w:tcW w:w="1275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Térreo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6576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GERÊNCIA DE LAVAGEM E ESTERILIZAÇÃO</w:t>
            </w:r>
          </w:p>
        </w:tc>
        <w:tc>
          <w:tcPr>
            <w:tcW w:w="1134" w:type="dxa"/>
            <w:vMerge w:val="restart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GELES</w:t>
            </w:r>
          </w:p>
        </w:tc>
        <w:tc>
          <w:tcPr>
            <w:tcW w:w="1275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2°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6553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Lavanderia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022C66" w:rsidRPr="007E27D9" w:rsidRDefault="00022C66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Térreo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6560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Lavagem e Esterilização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022C66" w:rsidRPr="007E27D9" w:rsidRDefault="00022C66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1°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6635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GERÊNCIA DE DOCUMENTAÇÃO E INFORMAÇÃO</w:t>
            </w:r>
          </w:p>
        </w:tc>
        <w:tc>
          <w:tcPr>
            <w:tcW w:w="1134" w:type="dxa"/>
            <w:vMerge w:val="restart"/>
            <w:vAlign w:val="center"/>
          </w:tcPr>
          <w:p w:rsidR="00022C66" w:rsidRPr="004F2ADC" w:rsidRDefault="008D52F1" w:rsidP="00A730E0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GEDOI</w:t>
            </w:r>
          </w:p>
        </w:tc>
        <w:tc>
          <w:tcPr>
            <w:tcW w:w="1275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Anexo VII</w:t>
            </w:r>
          </w:p>
        </w:tc>
        <w:tc>
          <w:tcPr>
            <w:tcW w:w="1701" w:type="dxa"/>
            <w:vAlign w:val="center"/>
          </w:tcPr>
          <w:p w:rsidR="00022C66" w:rsidRPr="004F2ADC" w:rsidRDefault="006F509A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>
              <w:rPr>
                <w:sz w:val="18"/>
              </w:rPr>
              <w:t>98568</w:t>
            </w:r>
            <w:r w:rsidR="008D52F1" w:rsidRPr="004F2ADC">
              <w:rPr>
                <w:sz w:val="18"/>
              </w:rPr>
              <w:t>3506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Serviço de Protocolo/Reprografia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022C66" w:rsidRPr="007E27D9" w:rsidRDefault="00022C66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2°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6566</w:t>
            </w:r>
          </w:p>
        </w:tc>
      </w:tr>
      <w:tr w:rsidR="00870F6D" w:rsidRPr="008D52F1" w:rsidTr="004F2ADC">
        <w:trPr>
          <w:trHeight w:val="233"/>
        </w:trPr>
        <w:tc>
          <w:tcPr>
            <w:tcW w:w="6096" w:type="dxa"/>
            <w:vAlign w:val="center"/>
          </w:tcPr>
          <w:p w:rsidR="00022C66" w:rsidRPr="00FD5555" w:rsidRDefault="008D52F1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7E27D9">
              <w:rPr>
                <w:b/>
                <w:sz w:val="18"/>
              </w:rPr>
              <w:t>Serviço de Telefonia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022C66" w:rsidRPr="007E27D9" w:rsidRDefault="00022C66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1°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3110.6500</w:t>
            </w:r>
          </w:p>
        </w:tc>
      </w:tr>
      <w:tr w:rsidR="00D86FFB" w:rsidRPr="008D52F1" w:rsidTr="002E19DA">
        <w:trPr>
          <w:trHeight w:val="169"/>
        </w:trPr>
        <w:tc>
          <w:tcPr>
            <w:tcW w:w="6096" w:type="dxa"/>
            <w:vAlign w:val="center"/>
          </w:tcPr>
          <w:p w:rsidR="00D86FFB" w:rsidRPr="00FD5555" w:rsidRDefault="00D86FFB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GERÊNCIA DE MANUTENÇÃO</w:t>
            </w:r>
          </w:p>
        </w:tc>
        <w:tc>
          <w:tcPr>
            <w:tcW w:w="1134" w:type="dxa"/>
            <w:vMerge w:val="restart"/>
            <w:vAlign w:val="center"/>
          </w:tcPr>
          <w:p w:rsidR="00D86FFB" w:rsidRPr="004F2ADC" w:rsidRDefault="00D86FFB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GEMAN</w:t>
            </w:r>
          </w:p>
        </w:tc>
        <w:tc>
          <w:tcPr>
            <w:tcW w:w="1275" w:type="dxa"/>
            <w:vMerge w:val="restart"/>
            <w:vAlign w:val="center"/>
          </w:tcPr>
          <w:p w:rsidR="00D86FFB" w:rsidRPr="004F2ADC" w:rsidRDefault="00D86FFB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2°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86FFB" w:rsidRPr="004F2ADC" w:rsidRDefault="00D86FFB" w:rsidP="002E19DA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6569</w:t>
            </w:r>
          </w:p>
        </w:tc>
      </w:tr>
      <w:tr w:rsidR="00D86FFB" w:rsidRPr="008D52F1" w:rsidTr="002E19DA">
        <w:trPr>
          <w:trHeight w:val="178"/>
        </w:trPr>
        <w:tc>
          <w:tcPr>
            <w:tcW w:w="6096" w:type="dxa"/>
            <w:vAlign w:val="center"/>
          </w:tcPr>
          <w:p w:rsidR="00D86FFB" w:rsidRPr="00FD5555" w:rsidRDefault="00D86FFB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Secretaria da Gerência de Manutenção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D86FFB" w:rsidRPr="007E27D9" w:rsidRDefault="00D86FFB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:rsidR="00D86FFB" w:rsidRPr="007E27D9" w:rsidRDefault="00D86FFB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D86FFB" w:rsidRPr="004F2ADC" w:rsidRDefault="002E19DA" w:rsidP="007E27D9">
            <w:pPr>
              <w:pStyle w:val="TableParagraph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6570</w:t>
            </w:r>
          </w:p>
        </w:tc>
      </w:tr>
      <w:tr w:rsidR="002E19DA" w:rsidRPr="008D52F1" w:rsidTr="004F2ADC">
        <w:trPr>
          <w:trHeight w:val="169"/>
        </w:trPr>
        <w:tc>
          <w:tcPr>
            <w:tcW w:w="6096" w:type="dxa"/>
            <w:vAlign w:val="center"/>
          </w:tcPr>
          <w:p w:rsidR="002E19DA" w:rsidRPr="00FD5555" w:rsidRDefault="002E19DA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Oficina de Refrigeração/Eletricidade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2E19DA" w:rsidRPr="007E27D9" w:rsidRDefault="002E19DA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2E19DA" w:rsidRPr="004F2ADC" w:rsidRDefault="002E19DA" w:rsidP="002E19DA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Térreo</w:t>
            </w:r>
          </w:p>
        </w:tc>
        <w:tc>
          <w:tcPr>
            <w:tcW w:w="1701" w:type="dxa"/>
            <w:vAlign w:val="center"/>
          </w:tcPr>
          <w:p w:rsidR="002E19DA" w:rsidRPr="004F2ADC" w:rsidRDefault="002E19DA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6564</w:t>
            </w:r>
          </w:p>
        </w:tc>
      </w:tr>
      <w:tr w:rsidR="002E19DA" w:rsidRPr="008D52F1" w:rsidTr="004F2ADC">
        <w:trPr>
          <w:trHeight w:val="169"/>
        </w:trPr>
        <w:tc>
          <w:tcPr>
            <w:tcW w:w="6096" w:type="dxa"/>
            <w:vAlign w:val="center"/>
          </w:tcPr>
          <w:p w:rsidR="002E19DA" w:rsidRPr="00FD5555" w:rsidRDefault="002E19DA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Oficina de Manutenção de Equipamentos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2E19DA" w:rsidRPr="007E27D9" w:rsidRDefault="002E19DA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Merge/>
            <w:vAlign w:val="center"/>
          </w:tcPr>
          <w:p w:rsidR="002E19DA" w:rsidRPr="004F2ADC" w:rsidRDefault="002E19DA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2E19DA" w:rsidRPr="004F2ADC" w:rsidRDefault="002E19DA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6571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GERÊNCIA DE TRANSPORTE</w:t>
            </w:r>
          </w:p>
        </w:tc>
        <w:tc>
          <w:tcPr>
            <w:tcW w:w="1134" w:type="dxa"/>
            <w:vMerge w:val="restart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GETRA</w:t>
            </w:r>
          </w:p>
        </w:tc>
        <w:tc>
          <w:tcPr>
            <w:tcW w:w="1275" w:type="dxa"/>
            <w:vMerge w:val="restart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Térreo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6572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Secretaria da Gerência de Transporte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022C66" w:rsidRPr="007E27D9" w:rsidRDefault="00022C66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:rsidR="00022C66" w:rsidRPr="007E27D9" w:rsidRDefault="00022C66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6573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GERÊNCIA DE DOCUMENTAÇÃO TÉCNICA</w:t>
            </w:r>
          </w:p>
        </w:tc>
        <w:tc>
          <w:tcPr>
            <w:tcW w:w="1134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GEDOT</w:t>
            </w:r>
          </w:p>
        </w:tc>
        <w:tc>
          <w:tcPr>
            <w:tcW w:w="1275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Anexo VII</w:t>
            </w:r>
          </w:p>
        </w:tc>
        <w:tc>
          <w:tcPr>
            <w:tcW w:w="1701" w:type="dxa"/>
            <w:vAlign w:val="center"/>
          </w:tcPr>
          <w:p w:rsidR="00022C66" w:rsidRPr="004F2ADC" w:rsidRDefault="006F509A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>
              <w:rPr>
                <w:sz w:val="18"/>
              </w:rPr>
              <w:t>98568</w:t>
            </w:r>
            <w:r w:rsidR="008D52F1" w:rsidRPr="004F2ADC">
              <w:rPr>
                <w:sz w:val="18"/>
              </w:rPr>
              <w:t>3506</w:t>
            </w:r>
          </w:p>
        </w:tc>
      </w:tr>
      <w:tr w:rsidR="002E19DA" w:rsidRPr="008D52F1" w:rsidTr="004F2ADC">
        <w:trPr>
          <w:trHeight w:val="169"/>
        </w:trPr>
        <w:tc>
          <w:tcPr>
            <w:tcW w:w="6096" w:type="dxa"/>
            <w:vAlign w:val="center"/>
          </w:tcPr>
          <w:p w:rsidR="002E19DA" w:rsidRPr="00FD5555" w:rsidRDefault="002E19DA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sz w:val="18"/>
              </w:rPr>
              <w:t>Serviço de Tesouraria</w:t>
            </w:r>
          </w:p>
        </w:tc>
        <w:tc>
          <w:tcPr>
            <w:tcW w:w="1134" w:type="dxa"/>
            <w:vAlign w:val="center"/>
          </w:tcPr>
          <w:p w:rsidR="002E19DA" w:rsidRPr="004F2ADC" w:rsidRDefault="002E19DA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Align w:val="center"/>
          </w:tcPr>
          <w:p w:rsidR="002E19DA" w:rsidRPr="004F2ADC" w:rsidRDefault="002E19DA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2°</w:t>
            </w:r>
          </w:p>
        </w:tc>
        <w:tc>
          <w:tcPr>
            <w:tcW w:w="1701" w:type="dxa"/>
            <w:vAlign w:val="center"/>
          </w:tcPr>
          <w:p w:rsidR="002E19DA" w:rsidRDefault="002E19DA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6608</w:t>
            </w:r>
            <w:r>
              <w:rPr>
                <w:sz w:val="18"/>
              </w:rPr>
              <w:t xml:space="preserve"> / </w:t>
            </w:r>
            <w:r w:rsidRPr="004F2ADC">
              <w:rPr>
                <w:sz w:val="18"/>
              </w:rPr>
              <w:t>6609</w:t>
            </w:r>
          </w:p>
        </w:tc>
      </w:tr>
      <w:tr w:rsidR="00870F6D" w:rsidRPr="008D52F1" w:rsidTr="004F2ADC">
        <w:trPr>
          <w:trHeight w:val="224"/>
        </w:trPr>
        <w:tc>
          <w:tcPr>
            <w:tcW w:w="6096" w:type="dxa"/>
            <w:vAlign w:val="center"/>
          </w:tcPr>
          <w:p w:rsidR="00022C66" w:rsidRPr="00FD5555" w:rsidRDefault="008D52F1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COORDENAÇÃO ADMINISTRATIVA E FINANCEIRA</w:t>
            </w:r>
          </w:p>
        </w:tc>
        <w:tc>
          <w:tcPr>
            <w:tcW w:w="1134" w:type="dxa"/>
            <w:vMerge w:val="restart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CAFIN</w:t>
            </w:r>
          </w:p>
        </w:tc>
        <w:tc>
          <w:tcPr>
            <w:tcW w:w="1275" w:type="dxa"/>
            <w:vMerge w:val="restart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3°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6514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Secretaria da Coordenação Administrativa e Financeira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022C66" w:rsidRPr="007E27D9" w:rsidRDefault="00022C66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:rsidR="00022C66" w:rsidRPr="007E27D9" w:rsidRDefault="00022C66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022C66" w:rsidRPr="004F2ADC" w:rsidRDefault="008D52F1" w:rsidP="00A730E0">
            <w:pPr>
              <w:pStyle w:val="TableParagraph"/>
              <w:ind w:right="19"/>
              <w:rPr>
                <w:sz w:val="18"/>
              </w:rPr>
            </w:pPr>
            <w:r w:rsidRPr="004F2ADC">
              <w:rPr>
                <w:sz w:val="18"/>
              </w:rPr>
              <w:t>6577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GERÊNCIA DE FINANÇAS</w:t>
            </w:r>
          </w:p>
        </w:tc>
        <w:tc>
          <w:tcPr>
            <w:tcW w:w="1134" w:type="dxa"/>
            <w:vMerge w:val="restart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GEFIN</w:t>
            </w:r>
          </w:p>
        </w:tc>
        <w:tc>
          <w:tcPr>
            <w:tcW w:w="1275" w:type="dxa"/>
            <w:vMerge w:val="restart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3°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A730E0">
            <w:pPr>
              <w:pStyle w:val="TableParagraph"/>
              <w:ind w:right="19"/>
              <w:rPr>
                <w:sz w:val="18"/>
              </w:rPr>
            </w:pPr>
            <w:r w:rsidRPr="004F2ADC">
              <w:rPr>
                <w:sz w:val="18"/>
              </w:rPr>
              <w:t>6606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Prestação de Contas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022C66" w:rsidRPr="004F2ADC" w:rsidRDefault="00022C66" w:rsidP="00A730E0">
            <w:pPr>
              <w:ind w:left="23"/>
              <w:jc w:val="center"/>
              <w:rPr>
                <w:sz w:val="18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:rsidR="00022C66" w:rsidRPr="004F2ADC" w:rsidRDefault="00022C66" w:rsidP="00A730E0">
            <w:pPr>
              <w:ind w:left="64" w:right="39"/>
              <w:jc w:val="center"/>
              <w:rPr>
                <w:sz w:val="18"/>
                <w:szCs w:val="2"/>
              </w:rPr>
            </w:pPr>
          </w:p>
        </w:tc>
        <w:tc>
          <w:tcPr>
            <w:tcW w:w="1701" w:type="dxa"/>
            <w:vAlign w:val="center"/>
          </w:tcPr>
          <w:p w:rsidR="00022C66" w:rsidRPr="004F2ADC" w:rsidRDefault="008D52F1" w:rsidP="00A730E0">
            <w:pPr>
              <w:pStyle w:val="TableParagraph"/>
              <w:ind w:right="19"/>
              <w:rPr>
                <w:sz w:val="18"/>
              </w:rPr>
            </w:pPr>
            <w:r w:rsidRPr="004F2ADC">
              <w:rPr>
                <w:sz w:val="18"/>
              </w:rPr>
              <w:t>6615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GERÊNCIA DE ADMINISTRAÇÃO DE PESSOAL</w:t>
            </w:r>
          </w:p>
        </w:tc>
        <w:tc>
          <w:tcPr>
            <w:tcW w:w="1134" w:type="dxa"/>
            <w:vMerge w:val="restart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GEAPE</w:t>
            </w:r>
          </w:p>
        </w:tc>
        <w:tc>
          <w:tcPr>
            <w:tcW w:w="1275" w:type="dxa"/>
            <w:vMerge w:val="restart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3°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6610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Secretaria da Gerência de Administração de Pessoal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022C66" w:rsidRPr="007E27D9" w:rsidRDefault="00022C66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:rsidR="00022C66" w:rsidRPr="007E27D9" w:rsidRDefault="00022C66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6515</w:t>
            </w:r>
          </w:p>
        </w:tc>
      </w:tr>
    </w:tbl>
    <w:p w:rsidR="00A40670" w:rsidRDefault="00A40670"/>
    <w:tbl>
      <w:tblPr>
        <w:tblStyle w:val="TableNormal"/>
        <w:tblW w:w="10206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6096"/>
        <w:gridCol w:w="1134"/>
        <w:gridCol w:w="1275"/>
        <w:gridCol w:w="1701"/>
      </w:tblGrid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lastRenderedPageBreak/>
              <w:t>GERÊNCIA DE COMPRAS</w:t>
            </w:r>
          </w:p>
        </w:tc>
        <w:tc>
          <w:tcPr>
            <w:tcW w:w="1134" w:type="dxa"/>
            <w:vMerge w:val="restart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GECOM</w:t>
            </w:r>
          </w:p>
        </w:tc>
        <w:tc>
          <w:tcPr>
            <w:tcW w:w="1275" w:type="dxa"/>
            <w:vMerge w:val="restart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3°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6511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Secretaria da Gerência de Compras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022C66" w:rsidRPr="007E27D9" w:rsidRDefault="00022C66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:rsidR="00022C66" w:rsidRPr="007E27D9" w:rsidRDefault="00022C66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6612</w:t>
            </w:r>
          </w:p>
        </w:tc>
      </w:tr>
      <w:tr w:rsidR="00870F6D" w:rsidRPr="008D52F1" w:rsidTr="004F2ADC">
        <w:trPr>
          <w:trHeight w:val="169"/>
        </w:trPr>
        <w:tc>
          <w:tcPr>
            <w:tcW w:w="6096" w:type="dxa"/>
            <w:vAlign w:val="center"/>
          </w:tcPr>
          <w:p w:rsidR="00022C66" w:rsidRPr="00FD5555" w:rsidRDefault="008D52F1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FD5555">
              <w:rPr>
                <w:b/>
                <w:sz w:val="18"/>
              </w:rPr>
              <w:t>GERÊNCIA DE ALMOXARIFADO E PATRIMÔNIO</w:t>
            </w:r>
          </w:p>
        </w:tc>
        <w:tc>
          <w:tcPr>
            <w:tcW w:w="1134" w:type="dxa"/>
            <w:vMerge w:val="restart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GERAP</w:t>
            </w:r>
          </w:p>
        </w:tc>
        <w:tc>
          <w:tcPr>
            <w:tcW w:w="1275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Anexo III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6F509A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985683590</w:t>
            </w:r>
          </w:p>
        </w:tc>
      </w:tr>
      <w:tr w:rsidR="00870F6D" w:rsidRPr="008D52F1" w:rsidTr="00D86FFB">
        <w:trPr>
          <w:trHeight w:val="48"/>
        </w:trPr>
        <w:tc>
          <w:tcPr>
            <w:tcW w:w="6096" w:type="dxa"/>
            <w:vAlign w:val="center"/>
          </w:tcPr>
          <w:p w:rsidR="00022C66" w:rsidRPr="00FD5555" w:rsidRDefault="008D52F1" w:rsidP="004F2ADC">
            <w:pPr>
              <w:pStyle w:val="TableParagraph"/>
              <w:ind w:left="23"/>
              <w:jc w:val="left"/>
              <w:rPr>
                <w:sz w:val="18"/>
              </w:rPr>
            </w:pPr>
            <w:r w:rsidRPr="00FD5555">
              <w:rPr>
                <w:sz w:val="18"/>
              </w:rPr>
              <w:t>Posto do Almoxarifado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022C66" w:rsidRPr="007E27D9" w:rsidRDefault="00022C66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2°</w:t>
            </w:r>
          </w:p>
        </w:tc>
        <w:tc>
          <w:tcPr>
            <w:tcW w:w="1701" w:type="dxa"/>
            <w:vAlign w:val="center"/>
          </w:tcPr>
          <w:p w:rsidR="00022C66" w:rsidRPr="004F2ADC" w:rsidRDefault="008D52F1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4F2ADC">
              <w:rPr>
                <w:sz w:val="18"/>
              </w:rPr>
              <w:t>6619</w:t>
            </w:r>
          </w:p>
        </w:tc>
      </w:tr>
      <w:tr w:rsidR="006E572B" w:rsidTr="00D86FFB">
        <w:trPr>
          <w:trHeight w:val="106"/>
        </w:trPr>
        <w:tc>
          <w:tcPr>
            <w:tcW w:w="6096" w:type="dxa"/>
            <w:vAlign w:val="center"/>
          </w:tcPr>
          <w:p w:rsidR="00AD4F9C" w:rsidRPr="00AD4F9C" w:rsidRDefault="00AD4F9C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  <w:szCs w:val="18"/>
              </w:rPr>
            </w:pPr>
            <w:r w:rsidRPr="007E27D9">
              <w:rPr>
                <w:b/>
                <w:sz w:val="18"/>
              </w:rPr>
              <w:t>DIRETORIA</w:t>
            </w:r>
            <w:r w:rsidRPr="00AD4F9C">
              <w:rPr>
                <w:b/>
                <w:sz w:val="18"/>
                <w:szCs w:val="18"/>
              </w:rPr>
              <w:t xml:space="preserve"> TÉCNICA</w:t>
            </w:r>
          </w:p>
        </w:tc>
        <w:tc>
          <w:tcPr>
            <w:tcW w:w="1134" w:type="dxa"/>
            <w:vMerge w:val="restart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DITEC</w:t>
            </w:r>
          </w:p>
        </w:tc>
        <w:tc>
          <w:tcPr>
            <w:tcW w:w="1275" w:type="dxa"/>
            <w:vMerge w:val="restart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3°</w:t>
            </w: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6516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AD4F9C" w:rsidRDefault="00AD4F9C" w:rsidP="004F2ADC">
            <w:pPr>
              <w:pStyle w:val="TableParagraph"/>
              <w:ind w:left="23"/>
              <w:jc w:val="left"/>
              <w:rPr>
                <w:sz w:val="18"/>
                <w:szCs w:val="18"/>
              </w:rPr>
            </w:pPr>
            <w:r w:rsidRPr="00AD4F9C">
              <w:rPr>
                <w:sz w:val="18"/>
                <w:szCs w:val="18"/>
              </w:rPr>
              <w:t>Secretaria da Diretoria Técnica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6614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AD4F9C" w:rsidRDefault="00AD4F9C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  <w:szCs w:val="18"/>
              </w:rPr>
            </w:pPr>
            <w:r w:rsidRPr="007E27D9">
              <w:rPr>
                <w:b/>
                <w:sz w:val="18"/>
              </w:rPr>
              <w:t>CENTRO</w:t>
            </w:r>
            <w:r w:rsidRPr="00AD4F9C">
              <w:rPr>
                <w:b/>
                <w:sz w:val="18"/>
                <w:szCs w:val="18"/>
              </w:rPr>
              <w:t xml:space="preserve"> DE PROCESSAMENTO DE CÉLULAS</w:t>
            </w:r>
          </w:p>
        </w:tc>
        <w:tc>
          <w:tcPr>
            <w:tcW w:w="1134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CPC</w:t>
            </w:r>
          </w:p>
        </w:tc>
        <w:tc>
          <w:tcPr>
            <w:tcW w:w="1275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1°</w:t>
            </w: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6538</w:t>
            </w:r>
          </w:p>
        </w:tc>
      </w:tr>
      <w:tr w:rsidR="006E572B" w:rsidTr="004F2ADC">
        <w:trPr>
          <w:trHeight w:val="224"/>
        </w:trPr>
        <w:tc>
          <w:tcPr>
            <w:tcW w:w="6096" w:type="dxa"/>
            <w:vAlign w:val="center"/>
          </w:tcPr>
          <w:p w:rsidR="00AD4F9C" w:rsidRPr="00AD4F9C" w:rsidRDefault="00AD4F9C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  <w:szCs w:val="18"/>
              </w:rPr>
            </w:pPr>
            <w:r w:rsidRPr="007E27D9">
              <w:rPr>
                <w:b/>
                <w:sz w:val="18"/>
              </w:rPr>
              <w:t>COORDENAÇÃO</w:t>
            </w:r>
            <w:r w:rsidRPr="00AD4F9C">
              <w:rPr>
                <w:b/>
                <w:sz w:val="18"/>
                <w:szCs w:val="18"/>
              </w:rPr>
              <w:t xml:space="preserve"> DE HEMOTERAPIA</w:t>
            </w:r>
          </w:p>
        </w:tc>
        <w:tc>
          <w:tcPr>
            <w:tcW w:w="1134" w:type="dxa"/>
            <w:vMerge w:val="restart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COHEM</w:t>
            </w:r>
          </w:p>
        </w:tc>
        <w:tc>
          <w:tcPr>
            <w:tcW w:w="1275" w:type="dxa"/>
            <w:vMerge w:val="restart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2°</w:t>
            </w: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6618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AD4F9C" w:rsidRDefault="00AD4F9C" w:rsidP="004F2ADC">
            <w:pPr>
              <w:pStyle w:val="TableParagraph"/>
              <w:ind w:left="23"/>
              <w:jc w:val="left"/>
              <w:rPr>
                <w:sz w:val="18"/>
                <w:szCs w:val="18"/>
              </w:rPr>
            </w:pPr>
            <w:r w:rsidRPr="00AD4F9C">
              <w:rPr>
                <w:sz w:val="18"/>
                <w:szCs w:val="18"/>
              </w:rPr>
              <w:t>Secretaria da Coordenação de Hemoterapia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6517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AD4F9C" w:rsidRDefault="00AD4F9C" w:rsidP="004F2ADC">
            <w:pPr>
              <w:pStyle w:val="TableParagraph"/>
              <w:ind w:left="23"/>
              <w:jc w:val="left"/>
              <w:rPr>
                <w:sz w:val="18"/>
                <w:szCs w:val="18"/>
              </w:rPr>
            </w:pPr>
            <w:r w:rsidRPr="00AD4F9C">
              <w:rPr>
                <w:sz w:val="18"/>
                <w:szCs w:val="18"/>
              </w:rPr>
              <w:t>Consultório de Inaptos</w:t>
            </w:r>
          </w:p>
        </w:tc>
        <w:tc>
          <w:tcPr>
            <w:tcW w:w="1134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Anexo I</w:t>
            </w: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6621</w:t>
            </w:r>
          </w:p>
        </w:tc>
      </w:tr>
      <w:tr w:rsidR="00D86FFB" w:rsidTr="00D86FFB">
        <w:trPr>
          <w:trHeight w:val="48"/>
        </w:trPr>
        <w:tc>
          <w:tcPr>
            <w:tcW w:w="6096" w:type="dxa"/>
            <w:vAlign w:val="center"/>
          </w:tcPr>
          <w:p w:rsidR="00D86FFB" w:rsidRPr="00AD4F9C" w:rsidRDefault="00D86FFB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  <w:szCs w:val="18"/>
              </w:rPr>
            </w:pPr>
            <w:r w:rsidRPr="007E27D9">
              <w:rPr>
                <w:b/>
                <w:sz w:val="18"/>
              </w:rPr>
              <w:t>GERÊNCIA</w:t>
            </w:r>
            <w:r w:rsidRPr="00AD4F9C">
              <w:rPr>
                <w:b/>
                <w:sz w:val="18"/>
                <w:szCs w:val="18"/>
              </w:rPr>
              <w:t xml:space="preserve"> DE CAPTAÇÃO DE DOADORES</w:t>
            </w:r>
          </w:p>
        </w:tc>
        <w:tc>
          <w:tcPr>
            <w:tcW w:w="1134" w:type="dxa"/>
            <w:vMerge w:val="restart"/>
            <w:vAlign w:val="center"/>
          </w:tcPr>
          <w:p w:rsidR="00D86FFB" w:rsidRPr="007E27D9" w:rsidRDefault="00D86FFB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GECAD</w:t>
            </w:r>
          </w:p>
        </w:tc>
        <w:tc>
          <w:tcPr>
            <w:tcW w:w="1275" w:type="dxa"/>
            <w:vAlign w:val="center"/>
          </w:tcPr>
          <w:p w:rsidR="00D86FFB" w:rsidRPr="007E27D9" w:rsidRDefault="00D86FFB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2°</w:t>
            </w:r>
          </w:p>
        </w:tc>
        <w:tc>
          <w:tcPr>
            <w:tcW w:w="1701" w:type="dxa"/>
            <w:vAlign w:val="center"/>
          </w:tcPr>
          <w:p w:rsidR="00D86FFB" w:rsidRPr="007E27D9" w:rsidRDefault="00D86FFB" w:rsidP="00D86FFB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6622</w:t>
            </w:r>
            <w:r>
              <w:rPr>
                <w:sz w:val="18"/>
              </w:rPr>
              <w:t xml:space="preserve"> / </w:t>
            </w:r>
            <w:r w:rsidRPr="007E27D9">
              <w:rPr>
                <w:sz w:val="18"/>
              </w:rPr>
              <w:t>6623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AD4F9C" w:rsidRDefault="00AD4F9C" w:rsidP="004F2ADC">
            <w:pPr>
              <w:pStyle w:val="TableParagraph"/>
              <w:ind w:left="23"/>
              <w:jc w:val="left"/>
              <w:rPr>
                <w:sz w:val="18"/>
                <w:szCs w:val="18"/>
              </w:rPr>
            </w:pPr>
            <w:r w:rsidRPr="00AD4F9C">
              <w:rPr>
                <w:sz w:val="18"/>
                <w:szCs w:val="18"/>
              </w:rPr>
              <w:t>Atendimento Social do Doador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Térreo</w:t>
            </w: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6519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AD4F9C" w:rsidRDefault="00AD4F9C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  <w:szCs w:val="18"/>
              </w:rPr>
            </w:pPr>
            <w:r w:rsidRPr="007E27D9">
              <w:rPr>
                <w:b/>
                <w:sz w:val="18"/>
              </w:rPr>
              <w:t>GERÊNCIA</w:t>
            </w:r>
            <w:r w:rsidRPr="00AD4F9C">
              <w:rPr>
                <w:b/>
                <w:sz w:val="18"/>
                <w:szCs w:val="18"/>
              </w:rPr>
              <w:t xml:space="preserve"> DE TRIAGEM DE DOADORES</w:t>
            </w:r>
          </w:p>
        </w:tc>
        <w:tc>
          <w:tcPr>
            <w:tcW w:w="1134" w:type="dxa"/>
            <w:vMerge w:val="restart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GETRD</w:t>
            </w:r>
          </w:p>
        </w:tc>
        <w:tc>
          <w:tcPr>
            <w:tcW w:w="1275" w:type="dxa"/>
            <w:vMerge w:val="restart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Térreo</w:t>
            </w: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6518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AD4F9C" w:rsidRDefault="00AD4F9C" w:rsidP="004F2ADC">
            <w:pPr>
              <w:pStyle w:val="TableParagraph"/>
              <w:ind w:left="23"/>
              <w:jc w:val="left"/>
              <w:rPr>
                <w:sz w:val="18"/>
                <w:szCs w:val="18"/>
              </w:rPr>
            </w:pPr>
            <w:r w:rsidRPr="00AD4F9C">
              <w:rPr>
                <w:sz w:val="18"/>
                <w:szCs w:val="18"/>
              </w:rPr>
              <w:t>Recepção de Doador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6624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AD4F9C" w:rsidRDefault="00AD4F9C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  <w:szCs w:val="18"/>
              </w:rPr>
            </w:pPr>
            <w:r w:rsidRPr="007E27D9">
              <w:rPr>
                <w:b/>
                <w:sz w:val="18"/>
              </w:rPr>
              <w:t>GERÊNCIA</w:t>
            </w:r>
            <w:r w:rsidRPr="00AD4F9C">
              <w:rPr>
                <w:b/>
                <w:sz w:val="18"/>
                <w:szCs w:val="18"/>
              </w:rPr>
              <w:t xml:space="preserve"> DE COLETA DE DOADORES</w:t>
            </w:r>
          </w:p>
        </w:tc>
        <w:tc>
          <w:tcPr>
            <w:tcW w:w="1134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GECOD</w:t>
            </w:r>
          </w:p>
        </w:tc>
        <w:tc>
          <w:tcPr>
            <w:tcW w:w="1275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Térreo</w:t>
            </w: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6520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AD4F9C" w:rsidRDefault="00AD4F9C" w:rsidP="004F2ADC">
            <w:pPr>
              <w:pStyle w:val="TableParagraph"/>
              <w:ind w:left="23"/>
              <w:jc w:val="left"/>
              <w:rPr>
                <w:sz w:val="18"/>
                <w:szCs w:val="18"/>
              </w:rPr>
            </w:pPr>
            <w:r w:rsidRPr="00AD4F9C">
              <w:rPr>
                <w:sz w:val="18"/>
                <w:szCs w:val="18"/>
              </w:rPr>
              <w:t>Etiquetagem</w:t>
            </w:r>
          </w:p>
        </w:tc>
        <w:tc>
          <w:tcPr>
            <w:tcW w:w="1134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2°</w:t>
            </w: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6562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AD4F9C" w:rsidRDefault="00AD4F9C" w:rsidP="004F2ADC">
            <w:pPr>
              <w:pStyle w:val="TableParagraph"/>
              <w:ind w:left="23"/>
              <w:jc w:val="left"/>
              <w:rPr>
                <w:sz w:val="18"/>
                <w:szCs w:val="18"/>
              </w:rPr>
            </w:pPr>
            <w:r w:rsidRPr="00AD4F9C">
              <w:rPr>
                <w:sz w:val="18"/>
                <w:szCs w:val="18"/>
              </w:rPr>
              <w:t>Sala de Coleta de Doadores</w:t>
            </w:r>
          </w:p>
        </w:tc>
        <w:tc>
          <w:tcPr>
            <w:tcW w:w="1134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Térreo</w:t>
            </w: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6625</w:t>
            </w:r>
          </w:p>
        </w:tc>
      </w:tr>
      <w:tr w:rsidR="006F509A" w:rsidTr="006F509A">
        <w:trPr>
          <w:trHeight w:val="146"/>
        </w:trPr>
        <w:tc>
          <w:tcPr>
            <w:tcW w:w="6096" w:type="dxa"/>
            <w:vAlign w:val="center"/>
          </w:tcPr>
          <w:p w:rsidR="006F509A" w:rsidRPr="00AD4F9C" w:rsidRDefault="006F509A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  <w:szCs w:val="18"/>
              </w:rPr>
            </w:pPr>
            <w:r w:rsidRPr="007E27D9">
              <w:rPr>
                <w:b/>
                <w:sz w:val="18"/>
              </w:rPr>
              <w:t>GERÊNCIA</w:t>
            </w:r>
            <w:r w:rsidRPr="00AD4F9C">
              <w:rPr>
                <w:b/>
                <w:sz w:val="18"/>
                <w:szCs w:val="18"/>
              </w:rPr>
              <w:t xml:space="preserve"> DE PROCESSAMENTO DE SANGUE</w:t>
            </w:r>
          </w:p>
        </w:tc>
        <w:tc>
          <w:tcPr>
            <w:tcW w:w="1134" w:type="dxa"/>
            <w:vAlign w:val="center"/>
          </w:tcPr>
          <w:p w:rsidR="006F509A" w:rsidRPr="007E27D9" w:rsidRDefault="006F509A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GEPRO</w:t>
            </w:r>
          </w:p>
        </w:tc>
        <w:tc>
          <w:tcPr>
            <w:tcW w:w="1275" w:type="dxa"/>
            <w:vAlign w:val="center"/>
          </w:tcPr>
          <w:p w:rsidR="006F509A" w:rsidRPr="007E27D9" w:rsidRDefault="006F509A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1°</w:t>
            </w:r>
          </w:p>
        </w:tc>
        <w:tc>
          <w:tcPr>
            <w:tcW w:w="1701" w:type="dxa"/>
            <w:vAlign w:val="center"/>
          </w:tcPr>
          <w:p w:rsidR="006F509A" w:rsidRPr="007E27D9" w:rsidRDefault="006F509A" w:rsidP="006F509A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6521</w:t>
            </w:r>
            <w:r>
              <w:rPr>
                <w:sz w:val="18"/>
              </w:rPr>
              <w:t xml:space="preserve"> / </w:t>
            </w:r>
            <w:r w:rsidRPr="007E27D9">
              <w:rPr>
                <w:sz w:val="18"/>
              </w:rPr>
              <w:t>6626</w:t>
            </w:r>
          </w:p>
        </w:tc>
      </w:tr>
      <w:tr w:rsidR="00D86FFB" w:rsidTr="00D86FFB">
        <w:trPr>
          <w:trHeight w:val="168"/>
        </w:trPr>
        <w:tc>
          <w:tcPr>
            <w:tcW w:w="6096" w:type="dxa"/>
            <w:vAlign w:val="center"/>
          </w:tcPr>
          <w:p w:rsidR="00D86FFB" w:rsidRPr="00AD4F9C" w:rsidRDefault="00D86FFB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  <w:szCs w:val="18"/>
              </w:rPr>
            </w:pPr>
            <w:r w:rsidRPr="007E27D9">
              <w:rPr>
                <w:b/>
                <w:sz w:val="18"/>
              </w:rPr>
              <w:t>GERÊNCIA</w:t>
            </w:r>
            <w:r w:rsidRPr="00AD4F9C">
              <w:rPr>
                <w:b/>
                <w:sz w:val="18"/>
                <w:szCs w:val="18"/>
              </w:rPr>
              <w:t xml:space="preserve"> DE </w:t>
            </w:r>
            <w:r w:rsidRPr="007E27D9">
              <w:rPr>
                <w:b/>
                <w:sz w:val="18"/>
              </w:rPr>
              <w:t>DISTRIBUIÇÃO</w:t>
            </w:r>
            <w:r w:rsidRPr="00AD4F9C">
              <w:rPr>
                <w:b/>
                <w:sz w:val="18"/>
                <w:szCs w:val="18"/>
              </w:rPr>
              <w:t xml:space="preserve"> DE PRODUTOS HEMOTERÁPICOS</w:t>
            </w:r>
          </w:p>
        </w:tc>
        <w:tc>
          <w:tcPr>
            <w:tcW w:w="1134" w:type="dxa"/>
            <w:vMerge w:val="restart"/>
            <w:vAlign w:val="center"/>
          </w:tcPr>
          <w:p w:rsidR="00D86FFB" w:rsidRPr="007E27D9" w:rsidRDefault="00D86FFB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GEDIH</w:t>
            </w:r>
          </w:p>
        </w:tc>
        <w:tc>
          <w:tcPr>
            <w:tcW w:w="1275" w:type="dxa"/>
            <w:vMerge w:val="restart"/>
            <w:vAlign w:val="center"/>
          </w:tcPr>
          <w:p w:rsidR="00D86FFB" w:rsidRPr="007E27D9" w:rsidRDefault="00D86FFB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1°</w:t>
            </w:r>
          </w:p>
        </w:tc>
        <w:tc>
          <w:tcPr>
            <w:tcW w:w="1701" w:type="dxa"/>
            <w:vAlign w:val="center"/>
          </w:tcPr>
          <w:p w:rsidR="00D86FFB" w:rsidRPr="007E27D9" w:rsidRDefault="00D86FFB" w:rsidP="00D86FFB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6522</w:t>
            </w:r>
            <w:r>
              <w:rPr>
                <w:sz w:val="18"/>
              </w:rPr>
              <w:t xml:space="preserve"> / </w:t>
            </w:r>
            <w:r w:rsidRPr="007E27D9">
              <w:rPr>
                <w:sz w:val="18"/>
              </w:rPr>
              <w:t>6680</w:t>
            </w:r>
          </w:p>
        </w:tc>
      </w:tr>
      <w:tr w:rsidR="006E572B" w:rsidTr="004F2ADC">
        <w:trPr>
          <w:trHeight w:val="214"/>
        </w:trPr>
        <w:tc>
          <w:tcPr>
            <w:tcW w:w="6096" w:type="dxa"/>
            <w:vAlign w:val="center"/>
          </w:tcPr>
          <w:p w:rsidR="00AD4F9C" w:rsidRPr="00AD4F9C" w:rsidRDefault="00AD4F9C" w:rsidP="004F2ADC">
            <w:pPr>
              <w:pStyle w:val="TableParagraph"/>
              <w:ind w:left="23"/>
              <w:jc w:val="left"/>
              <w:rPr>
                <w:sz w:val="18"/>
                <w:szCs w:val="18"/>
              </w:rPr>
            </w:pPr>
            <w:r w:rsidRPr="00AD4F9C">
              <w:rPr>
                <w:sz w:val="18"/>
                <w:szCs w:val="18"/>
              </w:rPr>
              <w:t>Enfermagem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6627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7E27D9">
              <w:rPr>
                <w:b/>
                <w:sz w:val="18"/>
              </w:rPr>
              <w:t>GERÊNCIA DE HEMOVIGILÂNCIA E SUPERVISÃO</w:t>
            </w:r>
          </w:p>
        </w:tc>
        <w:tc>
          <w:tcPr>
            <w:tcW w:w="1134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GEHES</w:t>
            </w:r>
          </w:p>
        </w:tc>
        <w:tc>
          <w:tcPr>
            <w:tcW w:w="1275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2°</w:t>
            </w: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6607</w:t>
            </w:r>
          </w:p>
        </w:tc>
      </w:tr>
      <w:tr w:rsidR="006E572B" w:rsidTr="001216AD">
        <w:trPr>
          <w:trHeight w:val="110"/>
        </w:trPr>
        <w:tc>
          <w:tcPr>
            <w:tcW w:w="6096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7E27D9">
              <w:rPr>
                <w:b/>
                <w:sz w:val="18"/>
              </w:rPr>
              <w:t>COORDENAÇÃO DE LABORATÓRIOS</w:t>
            </w:r>
          </w:p>
        </w:tc>
        <w:tc>
          <w:tcPr>
            <w:tcW w:w="1134" w:type="dxa"/>
            <w:vMerge w:val="restart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COLAB</w:t>
            </w:r>
          </w:p>
        </w:tc>
        <w:tc>
          <w:tcPr>
            <w:tcW w:w="1275" w:type="dxa"/>
            <w:vMerge w:val="restart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1°</w:t>
            </w: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6523</w:t>
            </w:r>
          </w:p>
        </w:tc>
      </w:tr>
      <w:tr w:rsidR="006E572B" w:rsidTr="004F2ADC">
        <w:trPr>
          <w:trHeight w:val="243"/>
        </w:trPr>
        <w:tc>
          <w:tcPr>
            <w:tcW w:w="6096" w:type="dxa"/>
            <w:vAlign w:val="center"/>
          </w:tcPr>
          <w:p w:rsidR="00AD4F9C" w:rsidRPr="00AD4F9C" w:rsidRDefault="00AD4F9C" w:rsidP="004F2ADC">
            <w:pPr>
              <w:pStyle w:val="TableParagraph"/>
              <w:spacing w:before="8"/>
              <w:ind w:left="23"/>
              <w:jc w:val="left"/>
              <w:rPr>
                <w:sz w:val="18"/>
                <w:szCs w:val="18"/>
              </w:rPr>
            </w:pPr>
            <w:r w:rsidRPr="00AD4F9C">
              <w:rPr>
                <w:sz w:val="18"/>
                <w:szCs w:val="18"/>
              </w:rPr>
              <w:t>Secretaria da Coordenação de Laboratórios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6628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AD4F9C" w:rsidRDefault="00AD4F9C" w:rsidP="004F2ADC">
            <w:pPr>
              <w:pStyle w:val="TableParagraph"/>
              <w:spacing w:before="8"/>
              <w:ind w:left="23"/>
              <w:jc w:val="left"/>
              <w:rPr>
                <w:sz w:val="18"/>
                <w:szCs w:val="18"/>
              </w:rPr>
            </w:pPr>
            <w:r w:rsidRPr="00AD4F9C">
              <w:rPr>
                <w:sz w:val="18"/>
                <w:szCs w:val="18"/>
              </w:rPr>
              <w:t>Recepção de Coleta de Exames Laboratoriais</w:t>
            </w:r>
          </w:p>
        </w:tc>
        <w:tc>
          <w:tcPr>
            <w:tcW w:w="1134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Anexo I</w:t>
            </w: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6630</w:t>
            </w:r>
          </w:p>
        </w:tc>
      </w:tr>
      <w:tr w:rsidR="006E572B" w:rsidTr="001216AD">
        <w:trPr>
          <w:trHeight w:val="234"/>
        </w:trPr>
        <w:tc>
          <w:tcPr>
            <w:tcW w:w="6096" w:type="dxa"/>
            <w:vAlign w:val="center"/>
          </w:tcPr>
          <w:p w:rsidR="00AD4F9C" w:rsidRPr="00AD4F9C" w:rsidRDefault="00AD4F9C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  <w:szCs w:val="18"/>
              </w:rPr>
            </w:pPr>
            <w:r w:rsidRPr="007E27D9">
              <w:rPr>
                <w:b/>
                <w:sz w:val="18"/>
              </w:rPr>
              <w:t>GERÊNCIA</w:t>
            </w:r>
            <w:r w:rsidRPr="00AD4F9C">
              <w:rPr>
                <w:b/>
                <w:sz w:val="18"/>
                <w:szCs w:val="18"/>
              </w:rPr>
              <w:t xml:space="preserve"> TRIAGEM DE DOENÇAS TRANSMISSÍVEIS PELO SANG</w:t>
            </w:r>
            <w:r w:rsidR="008457CD">
              <w:rPr>
                <w:b/>
                <w:sz w:val="18"/>
                <w:szCs w:val="18"/>
              </w:rPr>
              <w:t>UE</w:t>
            </w:r>
          </w:p>
        </w:tc>
        <w:tc>
          <w:tcPr>
            <w:tcW w:w="1134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U GETDT</w:t>
            </w:r>
          </w:p>
        </w:tc>
        <w:tc>
          <w:tcPr>
            <w:tcW w:w="1275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1°</w:t>
            </w: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6632</w:t>
            </w:r>
          </w:p>
        </w:tc>
      </w:tr>
      <w:tr w:rsidR="006E572B" w:rsidTr="001216AD">
        <w:trPr>
          <w:trHeight w:val="126"/>
        </w:trPr>
        <w:tc>
          <w:tcPr>
            <w:tcW w:w="6096" w:type="dxa"/>
            <w:vAlign w:val="center"/>
          </w:tcPr>
          <w:p w:rsidR="00AD4F9C" w:rsidRPr="00AD4F9C" w:rsidRDefault="00AD4F9C" w:rsidP="004F2ADC">
            <w:pPr>
              <w:pStyle w:val="TableParagraph"/>
              <w:spacing w:before="8"/>
              <w:ind w:left="23"/>
              <w:jc w:val="left"/>
              <w:rPr>
                <w:sz w:val="18"/>
                <w:szCs w:val="18"/>
              </w:rPr>
            </w:pPr>
            <w:r w:rsidRPr="00AD4F9C">
              <w:rPr>
                <w:sz w:val="18"/>
                <w:szCs w:val="18"/>
              </w:rPr>
              <w:t>Laboratório NAT</w:t>
            </w:r>
          </w:p>
        </w:tc>
        <w:tc>
          <w:tcPr>
            <w:tcW w:w="1134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NAT</w:t>
            </w:r>
          </w:p>
        </w:tc>
        <w:tc>
          <w:tcPr>
            <w:tcW w:w="1275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1°</w:t>
            </w: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6541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7E27D9">
              <w:rPr>
                <w:b/>
                <w:sz w:val="18"/>
              </w:rPr>
              <w:t>GERÊNCIA DE HEMATOLOGIA</w:t>
            </w:r>
          </w:p>
        </w:tc>
        <w:tc>
          <w:tcPr>
            <w:tcW w:w="1134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GEHEM</w:t>
            </w:r>
          </w:p>
        </w:tc>
        <w:tc>
          <w:tcPr>
            <w:tcW w:w="1275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1°</w:t>
            </w: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6633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7E27D9">
              <w:rPr>
                <w:b/>
                <w:sz w:val="18"/>
              </w:rPr>
              <w:t>GERÊNCIA DE IMUNOLOGIA ERITROCITÁRIA</w:t>
            </w:r>
          </w:p>
        </w:tc>
        <w:tc>
          <w:tcPr>
            <w:tcW w:w="1134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GEMER</w:t>
            </w:r>
          </w:p>
        </w:tc>
        <w:tc>
          <w:tcPr>
            <w:tcW w:w="1275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1°</w:t>
            </w: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6634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7E27D9">
              <w:rPr>
                <w:b/>
                <w:sz w:val="18"/>
              </w:rPr>
              <w:t>GERÊNCIA DE ANÁLISES CLÍNICAS</w:t>
            </w:r>
          </w:p>
        </w:tc>
        <w:tc>
          <w:tcPr>
            <w:tcW w:w="1134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GERAC</w:t>
            </w:r>
          </w:p>
        </w:tc>
        <w:tc>
          <w:tcPr>
            <w:tcW w:w="1275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1°</w:t>
            </w: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6636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7E27D9">
              <w:rPr>
                <w:b/>
                <w:sz w:val="18"/>
              </w:rPr>
              <w:t>GERÊNCIA DE BIOLOGIA CELULAR E MOLECULAR</w:t>
            </w:r>
          </w:p>
        </w:tc>
        <w:tc>
          <w:tcPr>
            <w:tcW w:w="1134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GEBIM</w:t>
            </w:r>
          </w:p>
        </w:tc>
        <w:tc>
          <w:tcPr>
            <w:tcW w:w="1275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1°</w:t>
            </w: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6529</w:t>
            </w:r>
          </w:p>
        </w:tc>
      </w:tr>
      <w:tr w:rsidR="001216AD" w:rsidTr="001216AD">
        <w:trPr>
          <w:trHeight w:val="55"/>
        </w:trPr>
        <w:tc>
          <w:tcPr>
            <w:tcW w:w="6096" w:type="dxa"/>
            <w:vAlign w:val="center"/>
          </w:tcPr>
          <w:p w:rsidR="001216AD" w:rsidRPr="007E27D9" w:rsidRDefault="001216AD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7E27D9">
              <w:rPr>
                <w:b/>
                <w:sz w:val="18"/>
              </w:rPr>
              <w:t>GERÊNCIA DE IMUNOGENÉTICA</w:t>
            </w:r>
          </w:p>
        </w:tc>
        <w:tc>
          <w:tcPr>
            <w:tcW w:w="1134" w:type="dxa"/>
            <w:vAlign w:val="center"/>
          </w:tcPr>
          <w:p w:rsidR="001216AD" w:rsidRPr="007E27D9" w:rsidRDefault="001216AD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GERIM</w:t>
            </w:r>
          </w:p>
        </w:tc>
        <w:tc>
          <w:tcPr>
            <w:tcW w:w="1275" w:type="dxa"/>
            <w:vAlign w:val="center"/>
          </w:tcPr>
          <w:p w:rsidR="001216AD" w:rsidRPr="007E27D9" w:rsidRDefault="001216AD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2°</w:t>
            </w:r>
          </w:p>
        </w:tc>
        <w:tc>
          <w:tcPr>
            <w:tcW w:w="1701" w:type="dxa"/>
            <w:vAlign w:val="center"/>
          </w:tcPr>
          <w:p w:rsidR="001216AD" w:rsidRPr="007E27D9" w:rsidRDefault="001216AD" w:rsidP="001216AD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6524</w:t>
            </w:r>
            <w:r>
              <w:rPr>
                <w:sz w:val="18"/>
              </w:rPr>
              <w:t xml:space="preserve"> / </w:t>
            </w:r>
            <w:r w:rsidRPr="007E27D9">
              <w:rPr>
                <w:sz w:val="18"/>
              </w:rPr>
              <w:t>6681</w:t>
            </w:r>
          </w:p>
        </w:tc>
      </w:tr>
      <w:tr w:rsidR="006E572B" w:rsidTr="001216AD">
        <w:trPr>
          <w:trHeight w:val="100"/>
        </w:trPr>
        <w:tc>
          <w:tcPr>
            <w:tcW w:w="6096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7E27D9">
              <w:rPr>
                <w:b/>
                <w:sz w:val="18"/>
              </w:rPr>
              <w:t>GERÊNCIA DE CONTROLE DE QUALIDADE</w:t>
            </w:r>
          </w:p>
        </w:tc>
        <w:tc>
          <w:tcPr>
            <w:tcW w:w="1134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GECOQ</w:t>
            </w:r>
          </w:p>
        </w:tc>
        <w:tc>
          <w:tcPr>
            <w:tcW w:w="1275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1°</w:t>
            </w: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6617</w:t>
            </w:r>
          </w:p>
        </w:tc>
      </w:tr>
      <w:tr w:rsidR="006E572B" w:rsidTr="001216AD">
        <w:trPr>
          <w:trHeight w:val="48"/>
        </w:trPr>
        <w:tc>
          <w:tcPr>
            <w:tcW w:w="6096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7E27D9">
              <w:rPr>
                <w:b/>
                <w:sz w:val="18"/>
              </w:rPr>
              <w:t>COORDENAÇÃO DE ATENDIMENTO AMBULATORIAL</w:t>
            </w:r>
          </w:p>
        </w:tc>
        <w:tc>
          <w:tcPr>
            <w:tcW w:w="1134" w:type="dxa"/>
            <w:vMerge w:val="restart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COAMB</w:t>
            </w:r>
          </w:p>
        </w:tc>
        <w:tc>
          <w:tcPr>
            <w:tcW w:w="1275" w:type="dxa"/>
            <w:vMerge w:val="restart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2°</w:t>
            </w: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6525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AD4F9C" w:rsidRDefault="00AD4F9C" w:rsidP="004F2ADC">
            <w:pPr>
              <w:pStyle w:val="TableParagraph"/>
              <w:ind w:left="23"/>
              <w:jc w:val="left"/>
              <w:rPr>
                <w:sz w:val="18"/>
                <w:szCs w:val="18"/>
              </w:rPr>
            </w:pPr>
            <w:r w:rsidRPr="00AD4F9C">
              <w:rPr>
                <w:sz w:val="18"/>
                <w:szCs w:val="18"/>
              </w:rPr>
              <w:t>Secretária da Coordenação de Atendimento Ambulatorial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6640</w:t>
            </w:r>
          </w:p>
        </w:tc>
      </w:tr>
      <w:tr w:rsidR="006A063A" w:rsidTr="006A063A">
        <w:trPr>
          <w:trHeight w:val="74"/>
        </w:trPr>
        <w:tc>
          <w:tcPr>
            <w:tcW w:w="6096" w:type="dxa"/>
            <w:vAlign w:val="center"/>
          </w:tcPr>
          <w:p w:rsidR="006A063A" w:rsidRPr="007E27D9" w:rsidRDefault="006A063A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7E27D9">
              <w:rPr>
                <w:b/>
                <w:sz w:val="18"/>
              </w:rPr>
              <w:t>GERÊNCIA DE SERVIÇO SOCIAL</w:t>
            </w:r>
          </w:p>
        </w:tc>
        <w:tc>
          <w:tcPr>
            <w:tcW w:w="1134" w:type="dxa"/>
            <w:vAlign w:val="center"/>
          </w:tcPr>
          <w:p w:rsidR="006A063A" w:rsidRPr="007E27D9" w:rsidRDefault="006A063A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GESES</w:t>
            </w:r>
          </w:p>
        </w:tc>
        <w:tc>
          <w:tcPr>
            <w:tcW w:w="1275" w:type="dxa"/>
            <w:vAlign w:val="center"/>
          </w:tcPr>
          <w:p w:rsidR="006A063A" w:rsidRPr="007E27D9" w:rsidRDefault="006A063A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Térreo</w:t>
            </w:r>
          </w:p>
        </w:tc>
        <w:tc>
          <w:tcPr>
            <w:tcW w:w="1701" w:type="dxa"/>
            <w:vAlign w:val="center"/>
          </w:tcPr>
          <w:p w:rsidR="006A063A" w:rsidRPr="007E27D9" w:rsidRDefault="006A063A" w:rsidP="006A063A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6527</w:t>
            </w:r>
            <w:r>
              <w:rPr>
                <w:sz w:val="18"/>
              </w:rPr>
              <w:t xml:space="preserve"> / </w:t>
            </w:r>
            <w:r w:rsidRPr="007E27D9">
              <w:rPr>
                <w:sz w:val="18"/>
              </w:rPr>
              <w:t>6567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7E27D9">
              <w:rPr>
                <w:b/>
                <w:sz w:val="18"/>
              </w:rPr>
              <w:t>GERÊNCIA DE ENFERMAGEM</w:t>
            </w:r>
          </w:p>
        </w:tc>
        <w:tc>
          <w:tcPr>
            <w:tcW w:w="1134" w:type="dxa"/>
            <w:vMerge w:val="restart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GEREN</w:t>
            </w:r>
          </w:p>
        </w:tc>
        <w:tc>
          <w:tcPr>
            <w:tcW w:w="1275" w:type="dxa"/>
            <w:vMerge w:val="restart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Térreo</w:t>
            </w: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6642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AD4F9C" w:rsidRDefault="00AD4F9C" w:rsidP="004F2ADC">
            <w:pPr>
              <w:pStyle w:val="TableParagraph"/>
              <w:ind w:left="23"/>
              <w:jc w:val="left"/>
              <w:rPr>
                <w:sz w:val="18"/>
                <w:szCs w:val="18"/>
              </w:rPr>
            </w:pPr>
            <w:r w:rsidRPr="00AD4F9C">
              <w:rPr>
                <w:sz w:val="18"/>
                <w:szCs w:val="18"/>
              </w:rPr>
              <w:t>Consultório de Enfermagem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6613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AD4F9C" w:rsidRDefault="00AD4F9C" w:rsidP="004F2ADC">
            <w:pPr>
              <w:pStyle w:val="TableParagraph"/>
              <w:ind w:left="23"/>
              <w:jc w:val="left"/>
              <w:rPr>
                <w:sz w:val="18"/>
                <w:szCs w:val="18"/>
              </w:rPr>
            </w:pPr>
            <w:r w:rsidRPr="00AD4F9C">
              <w:rPr>
                <w:sz w:val="18"/>
                <w:szCs w:val="18"/>
              </w:rPr>
              <w:t>Sala de Transfusão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6645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7E27D9">
              <w:rPr>
                <w:b/>
                <w:sz w:val="18"/>
              </w:rPr>
              <w:t>GERÊNCIA DE ARQUIVO MÉDICO</w:t>
            </w:r>
          </w:p>
        </w:tc>
        <w:tc>
          <w:tcPr>
            <w:tcW w:w="1134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GEAME</w:t>
            </w:r>
          </w:p>
        </w:tc>
        <w:tc>
          <w:tcPr>
            <w:tcW w:w="1275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Anexo I</w:t>
            </w: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6637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7E27D9">
              <w:rPr>
                <w:b/>
                <w:sz w:val="18"/>
              </w:rPr>
              <w:t>GERÊNCIA DE HEMATOLOGIA CLÍNICA</w:t>
            </w:r>
          </w:p>
        </w:tc>
        <w:tc>
          <w:tcPr>
            <w:tcW w:w="1134" w:type="dxa"/>
            <w:vMerge w:val="restart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GEHEC</w:t>
            </w:r>
          </w:p>
        </w:tc>
        <w:tc>
          <w:tcPr>
            <w:tcW w:w="1275" w:type="dxa"/>
            <w:vMerge w:val="restart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Térreo</w:t>
            </w: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6643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AD4F9C" w:rsidRDefault="00AD4F9C" w:rsidP="004F2ADC">
            <w:pPr>
              <w:pStyle w:val="TableParagraph"/>
              <w:ind w:left="23"/>
              <w:jc w:val="left"/>
              <w:rPr>
                <w:sz w:val="18"/>
                <w:szCs w:val="18"/>
              </w:rPr>
            </w:pPr>
            <w:r w:rsidRPr="00AD4F9C">
              <w:rPr>
                <w:sz w:val="18"/>
                <w:szCs w:val="18"/>
              </w:rPr>
              <w:t>Recepção de Pacientes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AD4F9C" w:rsidRPr="004F2ADC" w:rsidRDefault="00AD4F9C" w:rsidP="006B5F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</w:t>
            </w:r>
            <w:r w:rsidR="007F473C" w:rsidRPr="007E27D9">
              <w:rPr>
                <w:sz w:val="18"/>
              </w:rPr>
              <w:t>685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AD4F9C" w:rsidRDefault="00AD4F9C" w:rsidP="004F2ADC">
            <w:pPr>
              <w:pStyle w:val="TableParagraph"/>
              <w:ind w:left="23"/>
              <w:jc w:val="left"/>
              <w:rPr>
                <w:sz w:val="18"/>
                <w:szCs w:val="18"/>
              </w:rPr>
            </w:pPr>
            <w:r w:rsidRPr="00AD4F9C">
              <w:rPr>
                <w:sz w:val="18"/>
                <w:szCs w:val="18"/>
              </w:rPr>
              <w:t>Serviço de Odontologia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AD4F9C" w:rsidRPr="004F2ADC" w:rsidRDefault="00AD4F9C" w:rsidP="006B5F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6601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AD4F9C" w:rsidRDefault="00AD4F9C" w:rsidP="004F2ADC">
            <w:pPr>
              <w:pStyle w:val="TableParagraph"/>
              <w:ind w:left="23"/>
              <w:jc w:val="left"/>
              <w:rPr>
                <w:sz w:val="18"/>
                <w:szCs w:val="18"/>
              </w:rPr>
            </w:pPr>
            <w:r w:rsidRPr="00AD4F9C">
              <w:rPr>
                <w:sz w:val="18"/>
                <w:szCs w:val="18"/>
              </w:rPr>
              <w:t>Serviço de Psicologia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AD4F9C" w:rsidRPr="004F2ADC" w:rsidRDefault="00AD4F9C" w:rsidP="006B5F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6647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AD4F9C" w:rsidRDefault="00AD4F9C" w:rsidP="004F2ADC">
            <w:pPr>
              <w:pStyle w:val="TableParagraph"/>
              <w:ind w:left="23"/>
              <w:jc w:val="left"/>
              <w:rPr>
                <w:sz w:val="18"/>
                <w:szCs w:val="18"/>
              </w:rPr>
            </w:pPr>
            <w:r w:rsidRPr="00AD4F9C">
              <w:rPr>
                <w:sz w:val="18"/>
                <w:szCs w:val="18"/>
              </w:rPr>
              <w:t>Farmácia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AD4F9C" w:rsidRPr="004F2ADC" w:rsidRDefault="00AD4F9C" w:rsidP="006B5F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6648</w:t>
            </w:r>
          </w:p>
        </w:tc>
      </w:tr>
      <w:tr w:rsidR="006A063A" w:rsidTr="006A063A">
        <w:trPr>
          <w:trHeight w:val="48"/>
        </w:trPr>
        <w:tc>
          <w:tcPr>
            <w:tcW w:w="6096" w:type="dxa"/>
            <w:vAlign w:val="center"/>
          </w:tcPr>
          <w:p w:rsidR="006A063A" w:rsidRPr="00AD4F9C" w:rsidRDefault="006A063A" w:rsidP="004F2ADC">
            <w:pPr>
              <w:pStyle w:val="TableParagraph"/>
              <w:ind w:left="23"/>
              <w:jc w:val="left"/>
              <w:rPr>
                <w:sz w:val="18"/>
                <w:szCs w:val="18"/>
              </w:rPr>
            </w:pPr>
            <w:r w:rsidRPr="00AD4F9C">
              <w:rPr>
                <w:sz w:val="18"/>
                <w:szCs w:val="18"/>
              </w:rPr>
              <w:t>Farmácia-CAF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6A063A" w:rsidRPr="004F2ADC" w:rsidRDefault="006A063A" w:rsidP="006B5F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A063A" w:rsidRPr="007E27D9" w:rsidRDefault="006A063A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2°</w:t>
            </w:r>
          </w:p>
        </w:tc>
        <w:tc>
          <w:tcPr>
            <w:tcW w:w="1701" w:type="dxa"/>
            <w:vAlign w:val="center"/>
          </w:tcPr>
          <w:p w:rsidR="006A063A" w:rsidRPr="007E27D9" w:rsidRDefault="006A063A" w:rsidP="006A063A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6580</w:t>
            </w:r>
            <w:r>
              <w:rPr>
                <w:sz w:val="18"/>
              </w:rPr>
              <w:t xml:space="preserve"> / </w:t>
            </w:r>
            <w:r w:rsidRPr="007E27D9">
              <w:rPr>
                <w:sz w:val="18"/>
              </w:rPr>
              <w:t>6649</w:t>
            </w:r>
          </w:p>
        </w:tc>
      </w:tr>
      <w:tr w:rsidR="006E572B" w:rsidTr="004F2ADC">
        <w:trPr>
          <w:trHeight w:val="169"/>
        </w:trPr>
        <w:tc>
          <w:tcPr>
            <w:tcW w:w="6096" w:type="dxa"/>
            <w:vAlign w:val="center"/>
          </w:tcPr>
          <w:p w:rsidR="00AD4F9C" w:rsidRPr="00AD4F9C" w:rsidRDefault="00AD4F9C" w:rsidP="004F2ADC">
            <w:pPr>
              <w:pStyle w:val="TableParagraph"/>
              <w:ind w:left="23"/>
              <w:jc w:val="left"/>
              <w:rPr>
                <w:sz w:val="18"/>
                <w:szCs w:val="18"/>
              </w:rPr>
            </w:pPr>
            <w:r w:rsidRPr="00AD4F9C">
              <w:rPr>
                <w:sz w:val="18"/>
                <w:szCs w:val="18"/>
              </w:rPr>
              <w:t>Sala de Fisioterapia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:rsidR="00AD4F9C" w:rsidRPr="004F2ADC" w:rsidRDefault="00AD4F9C" w:rsidP="006B5F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Anexo I</w:t>
            </w:r>
          </w:p>
        </w:tc>
        <w:tc>
          <w:tcPr>
            <w:tcW w:w="1701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6620</w:t>
            </w:r>
          </w:p>
        </w:tc>
      </w:tr>
    </w:tbl>
    <w:p w:rsidR="00AD4F9C" w:rsidRDefault="00AD4F9C">
      <w:pPr>
        <w:rPr>
          <w:sz w:val="13"/>
        </w:rPr>
      </w:pPr>
    </w:p>
    <w:tbl>
      <w:tblPr>
        <w:tblStyle w:val="TableNormal"/>
        <w:tblW w:w="0" w:type="auto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5245"/>
        <w:gridCol w:w="1276"/>
        <w:gridCol w:w="1842"/>
        <w:gridCol w:w="1843"/>
      </w:tblGrid>
      <w:tr w:rsidR="00AD4F9C" w:rsidTr="00E734D3">
        <w:trPr>
          <w:trHeight w:val="210"/>
        </w:trPr>
        <w:tc>
          <w:tcPr>
            <w:tcW w:w="10206" w:type="dxa"/>
            <w:gridSpan w:val="4"/>
            <w:vAlign w:val="center"/>
          </w:tcPr>
          <w:p w:rsidR="00AD4F9C" w:rsidRPr="00AD4F9C" w:rsidRDefault="00AD4F9C" w:rsidP="00E734D3">
            <w:pPr>
              <w:pStyle w:val="TableParagraph"/>
              <w:spacing w:before="0" w:line="147" w:lineRule="exact"/>
              <w:ind w:left="2935" w:right="2913"/>
              <w:rPr>
                <w:b/>
                <w:sz w:val="18"/>
                <w:szCs w:val="18"/>
              </w:rPr>
            </w:pPr>
            <w:r w:rsidRPr="00AD4F9C">
              <w:rPr>
                <w:b/>
                <w:sz w:val="18"/>
                <w:szCs w:val="18"/>
              </w:rPr>
              <w:t>HEMORREDE</w:t>
            </w:r>
          </w:p>
        </w:tc>
      </w:tr>
      <w:tr w:rsidR="00AD4F9C" w:rsidTr="006B5F0B">
        <w:trPr>
          <w:trHeight w:val="169"/>
        </w:trPr>
        <w:tc>
          <w:tcPr>
            <w:tcW w:w="5245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7E27D9">
              <w:rPr>
                <w:b/>
                <w:sz w:val="18"/>
              </w:rPr>
              <w:t>HEMOCENTRO REGIONAL DE CASTANHAL</w:t>
            </w:r>
          </w:p>
        </w:tc>
        <w:tc>
          <w:tcPr>
            <w:tcW w:w="1276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CHR-CAS</w:t>
            </w:r>
          </w:p>
        </w:tc>
        <w:tc>
          <w:tcPr>
            <w:tcW w:w="1842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98195.5078</w:t>
            </w:r>
          </w:p>
        </w:tc>
        <w:tc>
          <w:tcPr>
            <w:tcW w:w="1843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(93) 3412.4400</w:t>
            </w:r>
          </w:p>
        </w:tc>
      </w:tr>
      <w:tr w:rsidR="00AD4F9C" w:rsidTr="006B5F0B">
        <w:trPr>
          <w:trHeight w:val="169"/>
        </w:trPr>
        <w:tc>
          <w:tcPr>
            <w:tcW w:w="5245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7E27D9">
              <w:rPr>
                <w:b/>
                <w:sz w:val="18"/>
              </w:rPr>
              <w:t>HEMOCENTRO REGIONAL DE MARABÁ</w:t>
            </w:r>
          </w:p>
        </w:tc>
        <w:tc>
          <w:tcPr>
            <w:tcW w:w="1276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CHR-MAB</w:t>
            </w:r>
          </w:p>
        </w:tc>
        <w:tc>
          <w:tcPr>
            <w:tcW w:w="1842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98111.3830</w:t>
            </w:r>
          </w:p>
        </w:tc>
        <w:tc>
          <w:tcPr>
            <w:tcW w:w="1843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(94) 3312.91</w:t>
            </w:r>
            <w:r w:rsidR="00551372" w:rsidRPr="007E27D9">
              <w:rPr>
                <w:sz w:val="18"/>
              </w:rPr>
              <w:t>64</w:t>
            </w:r>
          </w:p>
        </w:tc>
      </w:tr>
      <w:tr w:rsidR="00AD4F9C" w:rsidTr="006B5F0B">
        <w:trPr>
          <w:trHeight w:val="169"/>
        </w:trPr>
        <w:tc>
          <w:tcPr>
            <w:tcW w:w="5245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7E27D9">
              <w:rPr>
                <w:b/>
                <w:sz w:val="18"/>
              </w:rPr>
              <w:t>HEMOCENTRO REGIONAL DE SANTARÉM</w:t>
            </w:r>
          </w:p>
        </w:tc>
        <w:tc>
          <w:tcPr>
            <w:tcW w:w="1276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CHR-SAN</w:t>
            </w:r>
          </w:p>
        </w:tc>
        <w:tc>
          <w:tcPr>
            <w:tcW w:w="1842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99136.4942</w:t>
            </w:r>
          </w:p>
        </w:tc>
        <w:tc>
          <w:tcPr>
            <w:tcW w:w="1843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(93) 3524.7550</w:t>
            </w:r>
          </w:p>
        </w:tc>
      </w:tr>
      <w:tr w:rsidR="00AD4F9C" w:rsidTr="006B5F0B">
        <w:trPr>
          <w:trHeight w:val="169"/>
        </w:trPr>
        <w:tc>
          <w:tcPr>
            <w:tcW w:w="5245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7E27D9">
              <w:rPr>
                <w:b/>
                <w:sz w:val="18"/>
              </w:rPr>
              <w:t>HEMONÚCLEO DE HEMOTERAPIA DE ABAETETUBA</w:t>
            </w:r>
          </w:p>
        </w:tc>
        <w:tc>
          <w:tcPr>
            <w:tcW w:w="1276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HENAB</w:t>
            </w:r>
          </w:p>
        </w:tc>
        <w:tc>
          <w:tcPr>
            <w:tcW w:w="1842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99116.2697</w:t>
            </w:r>
          </w:p>
        </w:tc>
        <w:tc>
          <w:tcPr>
            <w:tcW w:w="1843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(91)</w:t>
            </w:r>
            <w:r w:rsidR="006E572B" w:rsidRPr="007E27D9">
              <w:rPr>
                <w:sz w:val="18"/>
              </w:rPr>
              <w:t xml:space="preserve"> </w:t>
            </w:r>
            <w:r w:rsidRPr="007E27D9">
              <w:rPr>
                <w:sz w:val="18"/>
              </w:rPr>
              <w:t>98568.3396</w:t>
            </w:r>
          </w:p>
        </w:tc>
      </w:tr>
      <w:tr w:rsidR="00AD4F9C" w:rsidTr="006B5F0B">
        <w:trPr>
          <w:trHeight w:val="169"/>
        </w:trPr>
        <w:tc>
          <w:tcPr>
            <w:tcW w:w="5245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7E27D9">
              <w:rPr>
                <w:b/>
                <w:sz w:val="18"/>
              </w:rPr>
              <w:t>HEMONÚCLEO DE HEMOTERAPIA DE ALTAMIRA</w:t>
            </w:r>
          </w:p>
        </w:tc>
        <w:tc>
          <w:tcPr>
            <w:tcW w:w="1276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HENAL</w:t>
            </w:r>
          </w:p>
        </w:tc>
        <w:tc>
          <w:tcPr>
            <w:tcW w:w="1842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98174.0550</w:t>
            </w:r>
          </w:p>
        </w:tc>
        <w:tc>
          <w:tcPr>
            <w:tcW w:w="1843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(93)</w:t>
            </w:r>
            <w:r w:rsidR="006E572B" w:rsidRPr="007E27D9">
              <w:rPr>
                <w:sz w:val="18"/>
              </w:rPr>
              <w:t xml:space="preserve"> </w:t>
            </w:r>
            <w:r w:rsidRPr="007E27D9">
              <w:rPr>
                <w:sz w:val="18"/>
              </w:rPr>
              <w:t>98415.6282</w:t>
            </w:r>
          </w:p>
        </w:tc>
      </w:tr>
      <w:tr w:rsidR="00AD4F9C" w:rsidTr="006B5F0B">
        <w:trPr>
          <w:trHeight w:val="169"/>
        </w:trPr>
        <w:tc>
          <w:tcPr>
            <w:tcW w:w="5245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7E27D9">
              <w:rPr>
                <w:b/>
                <w:sz w:val="18"/>
              </w:rPr>
              <w:t>HEMONÚCLEO DE HEMOTERAPIA DE CAPANEMA</w:t>
            </w:r>
          </w:p>
        </w:tc>
        <w:tc>
          <w:tcPr>
            <w:tcW w:w="1276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HENCA</w:t>
            </w:r>
          </w:p>
        </w:tc>
        <w:tc>
          <w:tcPr>
            <w:tcW w:w="1842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99175.4472</w:t>
            </w:r>
          </w:p>
        </w:tc>
        <w:tc>
          <w:tcPr>
            <w:tcW w:w="1843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(91)</w:t>
            </w:r>
            <w:r w:rsidR="006E572B" w:rsidRPr="007E27D9">
              <w:rPr>
                <w:sz w:val="18"/>
              </w:rPr>
              <w:t xml:space="preserve"> </w:t>
            </w:r>
            <w:r w:rsidRPr="007E27D9">
              <w:rPr>
                <w:sz w:val="18"/>
              </w:rPr>
              <w:t>98568.33</w:t>
            </w:r>
            <w:r w:rsidR="00551372" w:rsidRPr="007E27D9">
              <w:rPr>
                <w:sz w:val="18"/>
              </w:rPr>
              <w:t>96</w:t>
            </w:r>
          </w:p>
        </w:tc>
      </w:tr>
      <w:tr w:rsidR="00AD4F9C" w:rsidTr="006B5F0B">
        <w:trPr>
          <w:trHeight w:val="169"/>
        </w:trPr>
        <w:tc>
          <w:tcPr>
            <w:tcW w:w="5245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jc w:val="left"/>
              <w:rPr>
                <w:b/>
                <w:sz w:val="18"/>
              </w:rPr>
            </w:pPr>
            <w:r w:rsidRPr="007E27D9">
              <w:rPr>
                <w:b/>
                <w:sz w:val="18"/>
              </w:rPr>
              <w:t>HEMONÚCLEO DE HEMOTERAPIA DE REDENÇÃO</w:t>
            </w:r>
          </w:p>
        </w:tc>
        <w:tc>
          <w:tcPr>
            <w:tcW w:w="1276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HENRE</w:t>
            </w:r>
          </w:p>
        </w:tc>
        <w:tc>
          <w:tcPr>
            <w:tcW w:w="1842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99147.2489</w:t>
            </w:r>
          </w:p>
        </w:tc>
        <w:tc>
          <w:tcPr>
            <w:tcW w:w="1843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(94)</w:t>
            </w:r>
            <w:r w:rsidR="006E572B" w:rsidRPr="007E27D9">
              <w:rPr>
                <w:sz w:val="18"/>
              </w:rPr>
              <w:t xml:space="preserve"> </w:t>
            </w:r>
            <w:r w:rsidRPr="007E27D9">
              <w:rPr>
                <w:sz w:val="18"/>
              </w:rPr>
              <w:t>98414.3955</w:t>
            </w:r>
          </w:p>
        </w:tc>
      </w:tr>
      <w:tr w:rsidR="00AD4F9C" w:rsidTr="006B5F0B">
        <w:trPr>
          <w:trHeight w:val="169"/>
        </w:trPr>
        <w:tc>
          <w:tcPr>
            <w:tcW w:w="5245" w:type="dxa"/>
            <w:vAlign w:val="center"/>
          </w:tcPr>
          <w:p w:rsidR="00AD4F9C" w:rsidRPr="007E27D9" w:rsidRDefault="00AD4F9C" w:rsidP="006B5F0B">
            <w:pPr>
              <w:pStyle w:val="TableParagraph"/>
              <w:ind w:left="23"/>
              <w:jc w:val="left"/>
              <w:rPr>
                <w:b/>
                <w:sz w:val="18"/>
              </w:rPr>
            </w:pPr>
            <w:r w:rsidRPr="007E27D9">
              <w:rPr>
                <w:b/>
                <w:sz w:val="18"/>
              </w:rPr>
              <w:t>HEMONÚCLEO DE HEMOTERAPIA DE TUCURUÍ</w:t>
            </w:r>
          </w:p>
        </w:tc>
        <w:tc>
          <w:tcPr>
            <w:tcW w:w="1276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HENTU</w:t>
            </w:r>
          </w:p>
        </w:tc>
        <w:tc>
          <w:tcPr>
            <w:tcW w:w="1842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98444.5115</w:t>
            </w:r>
          </w:p>
        </w:tc>
        <w:tc>
          <w:tcPr>
            <w:tcW w:w="1843" w:type="dxa"/>
            <w:vAlign w:val="center"/>
          </w:tcPr>
          <w:p w:rsidR="00AD4F9C" w:rsidRPr="007E27D9" w:rsidRDefault="00AD4F9C" w:rsidP="007E27D9">
            <w:pPr>
              <w:pStyle w:val="TableParagraph"/>
              <w:spacing w:before="0" w:line="240" w:lineRule="auto"/>
              <w:ind w:left="23"/>
              <w:rPr>
                <w:sz w:val="18"/>
              </w:rPr>
            </w:pPr>
            <w:r w:rsidRPr="007E27D9">
              <w:rPr>
                <w:sz w:val="18"/>
              </w:rPr>
              <w:t>(94)</w:t>
            </w:r>
            <w:r w:rsidR="006E572B" w:rsidRPr="007E27D9">
              <w:rPr>
                <w:sz w:val="18"/>
              </w:rPr>
              <w:t xml:space="preserve"> </w:t>
            </w:r>
            <w:r w:rsidRPr="007E27D9">
              <w:rPr>
                <w:sz w:val="18"/>
              </w:rPr>
              <w:t>98415.9006</w:t>
            </w:r>
          </w:p>
        </w:tc>
      </w:tr>
    </w:tbl>
    <w:p w:rsidR="00AD4F9C" w:rsidRDefault="00AD4F9C" w:rsidP="00E14ABF">
      <w:pPr>
        <w:pStyle w:val="Corpodetexto"/>
        <w:spacing w:before="68" w:line="266" w:lineRule="auto"/>
        <w:ind w:right="-1"/>
        <w:jc w:val="center"/>
        <w:rPr>
          <w:b w:val="0"/>
          <w:sz w:val="15"/>
        </w:rPr>
      </w:pPr>
      <w:r>
        <w:t>* CASO SAIBA O RAMAL</w:t>
      </w:r>
      <w:r w:rsidR="00E14ABF">
        <w:t>,</w:t>
      </w:r>
      <w:r>
        <w:t xml:space="preserve"> PODE LIGAR DIRETO ATRAVÉS DO PREFIXO: 3110+NÚMERO DO RAMAL</w:t>
      </w:r>
      <w:r w:rsidR="00E14ABF">
        <w:t>,</w:t>
      </w:r>
      <w:r>
        <w:t xml:space="preserve"> OU PELO NÚMERO GERAL DA FUNDAÇÃO: 3110.6500</w:t>
      </w:r>
    </w:p>
    <w:p w:rsidR="00022C66" w:rsidRDefault="00E14ABF" w:rsidP="00E14ABF">
      <w:pPr>
        <w:spacing w:before="95"/>
        <w:jc w:val="right"/>
        <w:rPr>
          <w:sz w:val="13"/>
        </w:rPr>
      </w:pPr>
      <w:r>
        <w:rPr>
          <w:sz w:val="13"/>
        </w:rPr>
        <w:t xml:space="preserve">Atualizado em </w:t>
      </w:r>
      <w:r w:rsidR="00C1776A">
        <w:rPr>
          <w:sz w:val="13"/>
        </w:rPr>
        <w:t>Maio/2022</w:t>
      </w:r>
    </w:p>
    <w:sectPr w:rsidR="00022C66" w:rsidSect="006F509A">
      <w:headerReference w:type="default" r:id="rId8"/>
      <w:pgSz w:w="12240" w:h="15840"/>
      <w:pgMar w:top="1418" w:right="900" w:bottom="280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706" w:rsidRDefault="00B16706" w:rsidP="00870F6D">
      <w:r>
        <w:separator/>
      </w:r>
    </w:p>
  </w:endnote>
  <w:endnote w:type="continuationSeparator" w:id="1">
    <w:p w:rsidR="00B16706" w:rsidRDefault="00B16706" w:rsidP="00870F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706" w:rsidRDefault="00B16706" w:rsidP="00870F6D">
      <w:r>
        <w:separator/>
      </w:r>
    </w:p>
  </w:footnote>
  <w:footnote w:type="continuationSeparator" w:id="1">
    <w:p w:rsidR="00B16706" w:rsidRDefault="00B16706" w:rsidP="00870F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2AD" w:rsidRPr="00407DEB" w:rsidRDefault="003802AD" w:rsidP="00870F6D">
    <w:pPr>
      <w:pStyle w:val="Cabealho"/>
      <w:tabs>
        <w:tab w:val="left" w:pos="1620"/>
        <w:tab w:val="center" w:pos="7002"/>
      </w:tabs>
      <w:ind w:left="851" w:right="-1"/>
      <w:jc w:val="center"/>
      <w:rPr>
        <w:b/>
        <w:sz w:val="20"/>
        <w:szCs w:val="20"/>
      </w:rPr>
    </w:pPr>
    <w:r>
      <w:rPr>
        <w:b/>
        <w:noProof/>
        <w:sz w:val="20"/>
        <w:szCs w:val="20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margin">
            <wp:posOffset>-1202028</wp:posOffset>
          </wp:positionV>
          <wp:extent cx="648860" cy="787179"/>
          <wp:effectExtent l="19050" t="0" r="0" b="0"/>
          <wp:wrapNone/>
          <wp:docPr id="3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860" cy="7871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07DEB">
      <w:rPr>
        <w:b/>
        <w:sz w:val="20"/>
        <w:szCs w:val="20"/>
      </w:rPr>
      <w:t>GOVERNO DO ESTADO DO PAR</w:t>
    </w:r>
    <w:r>
      <w:rPr>
        <w:b/>
        <w:sz w:val="20"/>
        <w:szCs w:val="20"/>
      </w:rPr>
      <w:t>Á</w:t>
    </w:r>
    <w:r>
      <w:rPr>
        <w:b/>
        <w:sz w:val="20"/>
        <w:szCs w:val="20"/>
      </w:rPr>
      <w:br/>
    </w:r>
    <w:r w:rsidRPr="00407DEB">
      <w:rPr>
        <w:b/>
        <w:sz w:val="20"/>
        <w:szCs w:val="20"/>
      </w:rPr>
      <w:t>SECRETARIA DE ESTADO DE SAÚDE PÚBLICA</w:t>
    </w:r>
  </w:p>
  <w:p w:rsidR="003802AD" w:rsidRDefault="003802AD" w:rsidP="00870F6D">
    <w:pPr>
      <w:pStyle w:val="Cabealho"/>
      <w:ind w:left="851" w:right="-1"/>
      <w:jc w:val="center"/>
    </w:pPr>
    <w:r w:rsidRPr="00407DEB">
      <w:rPr>
        <w:b/>
        <w:sz w:val="20"/>
        <w:szCs w:val="20"/>
      </w:rPr>
      <w:t>FUNDAÇÃO CENTRO DE HEMOTERAPIA E HEMATOLOGIA DO ESTADO DO PARÁ</w:t>
    </w:r>
  </w:p>
  <w:p w:rsidR="003802AD" w:rsidRDefault="003802AD" w:rsidP="00870F6D">
    <w:pPr>
      <w:pStyle w:val="Cabealho"/>
    </w:pPr>
  </w:p>
  <w:tbl>
    <w:tblPr>
      <w:tblStyle w:val="TableNormal"/>
      <w:tblW w:w="10206" w:type="dxa"/>
      <w:tblInd w:w="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/>
    </w:tblPr>
    <w:tblGrid>
      <w:gridCol w:w="6096"/>
      <w:gridCol w:w="1134"/>
      <w:gridCol w:w="1275"/>
      <w:gridCol w:w="1701"/>
    </w:tblGrid>
    <w:tr w:rsidR="003802AD" w:rsidRPr="008D52F1" w:rsidTr="006E572B">
      <w:trPr>
        <w:trHeight w:val="260"/>
      </w:trPr>
      <w:tc>
        <w:tcPr>
          <w:tcW w:w="6096" w:type="dxa"/>
          <w:shd w:val="clear" w:color="auto" w:fill="D9D9D9" w:themeFill="background1" w:themeFillShade="D9"/>
          <w:vAlign w:val="center"/>
        </w:tcPr>
        <w:p w:rsidR="003802AD" w:rsidRPr="00FD5555" w:rsidRDefault="003802AD" w:rsidP="00870F6D">
          <w:pPr>
            <w:pStyle w:val="TableParagraph"/>
            <w:ind w:left="142"/>
            <w:rPr>
              <w:b/>
              <w:sz w:val="18"/>
              <w:szCs w:val="18"/>
            </w:rPr>
          </w:pPr>
          <w:r w:rsidRPr="00FD5555">
            <w:rPr>
              <w:b/>
              <w:sz w:val="18"/>
              <w:szCs w:val="18"/>
            </w:rPr>
            <w:t>SETOR</w:t>
          </w:r>
        </w:p>
      </w:tc>
      <w:tc>
        <w:tcPr>
          <w:tcW w:w="1134" w:type="dxa"/>
          <w:shd w:val="clear" w:color="auto" w:fill="D9D9D9" w:themeFill="background1" w:themeFillShade="D9"/>
          <w:vAlign w:val="center"/>
        </w:tcPr>
        <w:p w:rsidR="003802AD" w:rsidRPr="00FD5555" w:rsidRDefault="003802AD" w:rsidP="005D18EF">
          <w:pPr>
            <w:pStyle w:val="TableParagraph"/>
            <w:ind w:left="28"/>
            <w:rPr>
              <w:b/>
              <w:sz w:val="18"/>
            </w:rPr>
          </w:pPr>
          <w:r w:rsidRPr="00FD5555">
            <w:rPr>
              <w:b/>
              <w:sz w:val="18"/>
            </w:rPr>
            <w:t>SIGLA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3802AD" w:rsidRPr="00FD5555" w:rsidRDefault="003802AD" w:rsidP="005D18EF">
          <w:pPr>
            <w:pStyle w:val="TableParagraph"/>
            <w:ind w:left="64" w:right="39"/>
            <w:rPr>
              <w:b/>
              <w:sz w:val="18"/>
            </w:rPr>
          </w:pPr>
          <w:r w:rsidRPr="00FD5555">
            <w:rPr>
              <w:b/>
              <w:sz w:val="18"/>
            </w:rPr>
            <w:t>ANDAR</w:t>
          </w:r>
        </w:p>
      </w:tc>
      <w:tc>
        <w:tcPr>
          <w:tcW w:w="1701" w:type="dxa"/>
          <w:shd w:val="clear" w:color="auto" w:fill="D9D9D9" w:themeFill="background1" w:themeFillShade="D9"/>
          <w:vAlign w:val="center"/>
        </w:tcPr>
        <w:p w:rsidR="003802AD" w:rsidRPr="00FD5555" w:rsidRDefault="003802AD" w:rsidP="005D18EF">
          <w:pPr>
            <w:pStyle w:val="TableParagraph"/>
            <w:ind w:left="293"/>
            <w:rPr>
              <w:b/>
              <w:sz w:val="18"/>
            </w:rPr>
          </w:pPr>
          <w:r w:rsidRPr="00FD5555">
            <w:rPr>
              <w:b/>
              <w:sz w:val="18"/>
            </w:rPr>
            <w:t>RAMAL</w:t>
          </w:r>
        </w:p>
      </w:tc>
    </w:tr>
  </w:tbl>
  <w:p w:rsidR="003802AD" w:rsidRDefault="003802AD" w:rsidP="00870F6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022C66"/>
    <w:rsid w:val="00022C66"/>
    <w:rsid w:val="000376AB"/>
    <w:rsid w:val="00086CBB"/>
    <w:rsid w:val="000D275E"/>
    <w:rsid w:val="000E133A"/>
    <w:rsid w:val="001216AD"/>
    <w:rsid w:val="00157320"/>
    <w:rsid w:val="001F4A37"/>
    <w:rsid w:val="002E19DA"/>
    <w:rsid w:val="00333BE8"/>
    <w:rsid w:val="003802AD"/>
    <w:rsid w:val="003C233C"/>
    <w:rsid w:val="003F45F7"/>
    <w:rsid w:val="004F2ADC"/>
    <w:rsid w:val="005246DD"/>
    <w:rsid w:val="00551372"/>
    <w:rsid w:val="00597A1F"/>
    <w:rsid w:val="005D18EF"/>
    <w:rsid w:val="005E50BB"/>
    <w:rsid w:val="006A063A"/>
    <w:rsid w:val="006A7785"/>
    <w:rsid w:val="006B5F0B"/>
    <w:rsid w:val="006E572B"/>
    <w:rsid w:val="006F509A"/>
    <w:rsid w:val="00740FA0"/>
    <w:rsid w:val="007E27D9"/>
    <w:rsid w:val="007F473C"/>
    <w:rsid w:val="008457CD"/>
    <w:rsid w:val="00870F6D"/>
    <w:rsid w:val="00882654"/>
    <w:rsid w:val="008A27A3"/>
    <w:rsid w:val="008D52F1"/>
    <w:rsid w:val="00934766"/>
    <w:rsid w:val="009D52F6"/>
    <w:rsid w:val="00A40670"/>
    <w:rsid w:val="00A730E0"/>
    <w:rsid w:val="00AD4F9C"/>
    <w:rsid w:val="00B16706"/>
    <w:rsid w:val="00B32475"/>
    <w:rsid w:val="00B8258C"/>
    <w:rsid w:val="00C04EB2"/>
    <w:rsid w:val="00C05513"/>
    <w:rsid w:val="00C15A31"/>
    <w:rsid w:val="00C1776A"/>
    <w:rsid w:val="00C74209"/>
    <w:rsid w:val="00D10736"/>
    <w:rsid w:val="00D86FFB"/>
    <w:rsid w:val="00DE6955"/>
    <w:rsid w:val="00E14ABF"/>
    <w:rsid w:val="00E734D3"/>
    <w:rsid w:val="00ED3B14"/>
    <w:rsid w:val="00FD5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2C66"/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22C6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22C66"/>
    <w:rPr>
      <w:b/>
      <w:bCs/>
      <w:sz w:val="13"/>
      <w:szCs w:val="13"/>
    </w:rPr>
  </w:style>
  <w:style w:type="paragraph" w:styleId="PargrafodaLista">
    <w:name w:val="List Paragraph"/>
    <w:basedOn w:val="Normal"/>
    <w:uiPriority w:val="1"/>
    <w:qFormat/>
    <w:rsid w:val="00022C66"/>
  </w:style>
  <w:style w:type="paragraph" w:customStyle="1" w:styleId="TableParagraph">
    <w:name w:val="Table Paragraph"/>
    <w:basedOn w:val="Normal"/>
    <w:uiPriority w:val="1"/>
    <w:qFormat/>
    <w:rsid w:val="00022C66"/>
    <w:pPr>
      <w:spacing w:before="9" w:line="141" w:lineRule="exact"/>
      <w:ind w:left="44"/>
      <w:jc w:val="center"/>
    </w:pPr>
  </w:style>
  <w:style w:type="paragraph" w:styleId="Cabealho">
    <w:name w:val="header"/>
    <w:basedOn w:val="Normal"/>
    <w:link w:val="CabealhoChar"/>
    <w:unhideWhenUsed/>
    <w:rsid w:val="00870F6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70F6D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semiHidden/>
    <w:unhideWhenUsed/>
    <w:rsid w:val="00870F6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70F6D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ouvidoria@hemopa.pa.gov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binete@hemopa.pa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839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Cópia de Ramais atualizados 2019.xls</vt:lpstr>
    </vt:vector>
  </TitlesOfParts>
  <Company/>
  <LinksUpToDate>false</LinksUpToDate>
  <CharactersWithSpaces>5364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Cópia de Ramais atualizados 2019.xls</dc:title>
  <dc:creator>Administrador</dc:creator>
  <cp:lastModifiedBy>dennys.noronha</cp:lastModifiedBy>
  <cp:revision>31</cp:revision>
  <cp:lastPrinted>2022-05-19T14:09:00Z</cp:lastPrinted>
  <dcterms:created xsi:type="dcterms:W3CDTF">2022-05-17T17:02:00Z</dcterms:created>
  <dcterms:modified xsi:type="dcterms:W3CDTF">2022-05-19T14:10:00Z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2019-12-04T00:00:00Z</vt:filetime>
  </property>
  <property fmtid="{D5CDD505-2E9C-101B-9397-08002B2CF9AE}" pid="3" name="Creator">
    <vt:lpwstr>Cópia de Ramais atualizados 2019.xls</vt:lpwstr>
  </property>
  <property fmtid="{D5CDD505-2E9C-101B-9397-08002B2CF9AE}" pid="4" name="LastSaved">
    <vt:filetime>2019-12-04T00:00:00Z</vt:filetime>
  </property>
</Properties>
</file>